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B29C3" w:rsidRPr="00856559" w:rsidTr="004B29C3">
        <w:tc>
          <w:tcPr>
            <w:tcW w:w="1044" w:type="dxa"/>
            <w:hideMark/>
          </w:tcPr>
          <w:p w:rsidR="004B29C3" w:rsidRDefault="004B29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E70726D" wp14:editId="00945691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B29C3" w:rsidRDefault="004B29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   </w:t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4B29C3" w:rsidRDefault="004B29C3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4B29C3" w:rsidRDefault="004B29C3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Številka: </w:t>
      </w:r>
      <w:r w:rsidR="00240F3F">
        <w:rPr>
          <w:rFonts w:ascii="Times New Roman" w:eastAsia="Times New Roman" w:hAnsi="Times New Roman"/>
          <w:sz w:val="24"/>
          <w:szCs w:val="24"/>
          <w:lang w:val="sl-SI" w:eastAsia="sl-SI"/>
        </w:rPr>
        <w:t>011-46/2016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 13. 09. 2016</w:t>
      </w: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l-SI"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val="sl-SI" w:eastAsia="sl-SI"/>
        </w:rPr>
        <w:t>V  A  B  I  L  O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Na podlagi 88. člena Poslovnika Občinskega sveta Občine Izola (Uradne objave Občine Izola, št. 2/2000, 3/2001 in 5/2005) sklicujem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10.  redno sejo Odbora za družbene dejavnosti,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bo</w:t>
      </w:r>
    </w:p>
    <w:p w:rsidR="004B29C3" w:rsidRDefault="004B29C3" w:rsidP="004B29C3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v t</w:t>
      </w:r>
      <w:r w:rsidR="001E3670"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orek, 20. septembra 2016 ob 18.3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sl-SI" w:eastAsia="sl-SI"/>
        </w:rPr>
        <w:t>0 uri</w:t>
      </w: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l-SI" w:eastAsia="sl-SI"/>
        </w:rPr>
        <w:t>v sejni sobi v pritličju Občine Izola, Sončno nabrežje 8 v Izoli,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z naslednjim predlogom </w:t>
      </w: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4B29C3" w:rsidRDefault="004B29C3" w:rsidP="004B29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9. redne seje Odbora za družbene dejavnosti z dne 28. 06. 2016;</w:t>
      </w:r>
    </w:p>
    <w:p w:rsidR="004B29C3" w:rsidRPr="004B29C3" w:rsidRDefault="004B29C3" w:rsidP="004B2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p</w:t>
      </w:r>
      <w:r w:rsidRPr="004B29C3">
        <w:rPr>
          <w:rFonts w:ascii="Times New Roman" w:hAnsi="Times New Roman"/>
          <w:b/>
          <w:sz w:val="24"/>
          <w:szCs w:val="24"/>
          <w:lang w:val="sl-SI"/>
        </w:rPr>
        <w:t>redlog letnega programa dela, ki vključuje finančni načrt javnega zavoda za spodbujanje podjetništva in razvojne projekte Občine Izola za leto 2016;</w:t>
      </w:r>
    </w:p>
    <w:p w:rsidR="004B29C3" w:rsidRPr="004B29C3" w:rsidRDefault="004B29C3" w:rsidP="004B29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 w:bidi="kn-IN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p</w:t>
      </w:r>
      <w:r w:rsidRPr="004B29C3"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redlog Sporazuma o oblikovanju in vzdrževanju Arheološkega parka Simonov zaliv</w:t>
      </w:r>
      <w:r>
        <w:rPr>
          <w:rFonts w:ascii="Times New Roman" w:hAnsi="Times New Roman"/>
          <w:b/>
          <w:color w:val="000000"/>
          <w:sz w:val="24"/>
          <w:szCs w:val="24"/>
          <w:lang w:val="sl-SI" w:bidi="kn-IN"/>
        </w:rPr>
        <w:t>.</w:t>
      </w:r>
    </w:p>
    <w:p w:rsidR="004B29C3" w:rsidRP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val="sl-SI"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l-SI" w:eastAsia="sl-SI"/>
        </w:rPr>
        <w:t xml:space="preserve">). </w:t>
      </w: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Prosim, da se seje točno in zagotovo udeležite. Morebitno odsotnost lahko opravičite na telefon št. 05/66-00-105 (Nina KASAL) ali po e-pošti </w:t>
      </w:r>
      <w:hyperlink r:id="rId9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val="sl-SI"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93406D" w:rsidRDefault="0093406D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val="sl-SI" w:eastAsia="sl-SI"/>
        </w:rPr>
        <w:t xml:space="preserve">                                                               Predsednica</w:t>
      </w:r>
    </w:p>
    <w:p w:rsidR="004B29C3" w:rsidRDefault="004B29C3" w:rsidP="004B29C3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l-SI" w:eastAsia="sl-SI"/>
        </w:rPr>
        <w:t>Romina K R A L J  l.r.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93406D" w:rsidRDefault="0093406D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93406D" w:rsidRDefault="0093406D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93406D" w:rsidRDefault="0093406D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lastRenderedPageBreak/>
        <w:t xml:space="preserve">Vabljeni:                                                                                         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člani odbora – po elektronski pošti,  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župan – po elektronski pošti,                                                                               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direktor OU – po elektronski pošti,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vodje občinskih uradov – po elektronski pošti,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predstavniki ustanovitelja v JZ – po elektronski pošti,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g. </w:t>
      </w:r>
      <w:r w:rsidR="00B06BA8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Iztok </w:t>
      </w:r>
      <w:proofErr w:type="spellStart"/>
      <w:r w:rsidR="00B06BA8">
        <w:rPr>
          <w:rFonts w:ascii="Times New Roman" w:eastAsia="Times New Roman" w:hAnsi="Times New Roman"/>
          <w:sz w:val="24"/>
          <w:szCs w:val="24"/>
          <w:lang w:val="sl-SI" w:eastAsia="sl-SI"/>
        </w:rPr>
        <w:t>Škerlič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 JZ</w:t>
      </w:r>
      <w:r w:rsidR="00B06BA8">
        <w:rPr>
          <w:rFonts w:ascii="Times New Roman" w:eastAsia="Times New Roman" w:hAnsi="Times New Roman"/>
          <w:sz w:val="24"/>
          <w:szCs w:val="24"/>
          <w:lang w:val="sl-SI" w:eastAsia="sl-SI"/>
        </w:rPr>
        <w:t>P Izola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– po elektronski pošti.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V vednost: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svetniškim klubom – po elektronski pošti,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političnim strankam – po elektronski pošti,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ISNS – po elektronski pošti.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4B29C3" w:rsidRPr="00856559" w:rsidTr="004B29C3">
        <w:tc>
          <w:tcPr>
            <w:tcW w:w="1056" w:type="dxa"/>
            <w:hideMark/>
          </w:tcPr>
          <w:p w:rsidR="004B29C3" w:rsidRDefault="004B29C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0057E67" wp14:editId="0DCEFC27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4B29C3" w:rsidRDefault="004B29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 xml:space="preserve">OBČINA IZOLA – COMUNE DI ISOLA                                          </w:t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l-SI" w:eastAsia="sl-SI"/>
              </w:rPr>
              <w:t>OBČINSKI SVET – CONSIGLIO COMUNALE</w:t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Odbor za družbene dejavnosti</w:t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Ufficio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l-SI" w:eastAsia="sl-SI"/>
              </w:rPr>
              <w:t xml:space="preserve"> sociali</w:t>
            </w:r>
          </w:p>
          <w:p w:rsidR="004B29C3" w:rsidRDefault="004B29C3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4B29C3" w:rsidRDefault="004B29C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4B29C3" w:rsidRDefault="004B29C3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</w:tbl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US" w:eastAsia="sl-SI"/>
        </w:rPr>
      </w:pPr>
    </w:p>
    <w:p w:rsidR="004B29C3" w:rsidRDefault="00B06BA8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n.: </w:t>
      </w:r>
      <w:r w:rsidR="00240F3F">
        <w:rPr>
          <w:rFonts w:ascii="Times New Roman" w:eastAsia="Times New Roman" w:hAnsi="Times New Roman"/>
          <w:sz w:val="24"/>
          <w:szCs w:val="24"/>
          <w:lang w:eastAsia="sl-SI"/>
        </w:rPr>
        <w:t>011-46/2016</w:t>
      </w:r>
    </w:p>
    <w:p w:rsidR="004B29C3" w:rsidRDefault="00B06BA8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>13. 09</w:t>
      </w:r>
      <w:r w:rsidR="004B29C3">
        <w:rPr>
          <w:rFonts w:ascii="Times New Roman" w:eastAsia="Times New Roman" w:hAnsi="Times New Roman"/>
          <w:sz w:val="24"/>
          <w:szCs w:val="24"/>
          <w:lang w:eastAsia="sl-SI"/>
        </w:rPr>
        <w:t>. 2016</w:t>
      </w: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I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 xml:space="preserve"> 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sl-SI"/>
        </w:rPr>
        <w:t>N  V  I  T  O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In virtù dell'articolo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88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Regolamento di procedura del Consiglio del Comune di Isola (Bollettino Ufficiale del Comune di Isola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 2/2000, 3/2001 e 5/2005), si convoca la</w:t>
      </w: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B29C3" w:rsidRDefault="00B06BA8" w:rsidP="004B29C3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10</w:t>
      </w:r>
      <w:r w:rsidR="004B29C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 w:rsidR="004B29C3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 Comitato per le attività sociali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il giorno</w:t>
      </w:r>
    </w:p>
    <w:p w:rsidR="004B29C3" w:rsidRDefault="00B06BA8" w:rsidP="004B29C3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martedì 20</w:t>
      </w:r>
      <w:r w:rsidR="004B29C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settembre</w:t>
      </w:r>
      <w:r w:rsidR="001E367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 xml:space="preserve"> 2016 alle ore 18.3</w:t>
      </w:r>
      <w:r w:rsidR="004B29C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0</w:t>
      </w: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presso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la sala riunioni al pianterreno del Comune di Isola, Riva del Sole n. 8, Isola,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con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la seguente proposta di</w:t>
      </w: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r d i n e  d e l  g i o r n o: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B29C3" w:rsidRPr="00B06BA8" w:rsidRDefault="00B06BA8" w:rsidP="004B29C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sl-SI"/>
        </w:rPr>
        <w:t>c</w:t>
      </w:r>
      <w:r w:rsidR="004B29C3">
        <w:rPr>
          <w:rFonts w:ascii="Times New Roman" w:eastAsia="Times New Roman" w:hAnsi="Times New Roman"/>
          <w:b/>
          <w:sz w:val="24"/>
          <w:szCs w:val="24"/>
          <w:lang w:eastAsia="sl-SI"/>
        </w:rPr>
        <w:t>onvalida</w:t>
      </w:r>
      <w:proofErr w:type="gramEnd"/>
      <w:r w:rsidR="004B29C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del verbale dell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a 9</w:t>
      </w:r>
      <w:r w:rsidR="004B29C3"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 xml:space="preserve">a </w:t>
      </w:r>
      <w:r w:rsidR="004B29C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seduta ordinaria del Comitato per le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attività sociali, tenutasi il 28</w:t>
      </w:r>
      <w:r w:rsidR="004B29C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giugno</w:t>
      </w:r>
      <w:r w:rsidR="004B29C3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2016;</w:t>
      </w:r>
    </w:p>
    <w:p w:rsidR="00B06BA8" w:rsidRPr="00B06BA8" w:rsidRDefault="00B06BA8" w:rsidP="00B06BA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</w:t>
      </w:r>
      <w:r w:rsidRPr="00B06BA8">
        <w:rPr>
          <w:rFonts w:ascii="Times New Roman" w:hAnsi="Times New Roman"/>
          <w:b/>
          <w:sz w:val="24"/>
          <w:szCs w:val="24"/>
        </w:rPr>
        <w:t>roposta</w:t>
      </w:r>
      <w:proofErr w:type="gramEnd"/>
      <w:r w:rsidRPr="00B06BA8">
        <w:rPr>
          <w:rFonts w:ascii="Times New Roman" w:hAnsi="Times New Roman"/>
          <w:b/>
          <w:sz w:val="24"/>
          <w:szCs w:val="24"/>
        </w:rPr>
        <w:t xml:space="preserve"> del programma annuale di lavoro, comprensivo del piano finanziario dell'ente pubblico per la promozione dell'imprenditoria e i progetti di sviluppo nel Comune di Isola per l'anno 2016;</w:t>
      </w:r>
    </w:p>
    <w:p w:rsidR="00B06BA8" w:rsidRPr="00B06BA8" w:rsidRDefault="00B06BA8" w:rsidP="00B06B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kn-IN"/>
        </w:rPr>
      </w:pPr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p</w:t>
      </w:r>
      <w:r w:rsidRPr="00B06BA8"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roposta dell'Accordo sulla progettazione e la manutenzione del Parco </w:t>
      </w:r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 xml:space="preserve">archeologico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bidi="kn-IN"/>
        </w:rPr>
        <w:t>di San Simone.</w:t>
      </w:r>
    </w:p>
    <w:p w:rsidR="00B06BA8" w:rsidRDefault="00B06BA8" w:rsidP="00B06BA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I materiali d'esame sono allegati al presente avviso e scaricabili e accessibili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sulla pagina web ufficiale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Comune di Isola, e cioè all'indirizzo Izola.si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Comune di Isola/Consiglio comunale/Sedute (accesso diretto: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2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B29C3" w:rsidRDefault="004B29C3" w:rsidP="004B29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B29C3" w:rsidRDefault="004B29C3" w:rsidP="004B29C3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 La Presidente</w:t>
      </w:r>
    </w:p>
    <w:p w:rsidR="004B29C3" w:rsidRDefault="004B29C3" w:rsidP="004B29C3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Romina K R A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L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 J 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>m.p.</w:t>
      </w:r>
      <w:proofErr w:type="spellEnd"/>
    </w:p>
    <w:p w:rsidR="00B06BA8" w:rsidRDefault="00B06BA8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3406D" w:rsidRDefault="0093406D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3406D" w:rsidRDefault="0093406D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3406D" w:rsidRDefault="0093406D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93406D" w:rsidRDefault="0093406D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Invitati: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                                                                                        </w:t>
      </w:r>
      <w:proofErr w:type="gramEnd"/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membri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comitato – per posta elettronica,  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sindaco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elettronica,                                                                               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direttore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dell'AC – per posta elettronica,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capi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degli uffici comunali – per posta elettronica,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rappresentanti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del fondatore negli EP,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Sig. </w:t>
      </w:r>
      <w:proofErr w:type="spellStart"/>
      <w:r w:rsidR="00B06BA8">
        <w:rPr>
          <w:rFonts w:ascii="Times New Roman" w:eastAsia="Times New Roman" w:hAnsi="Times New Roman"/>
          <w:sz w:val="24"/>
          <w:szCs w:val="24"/>
          <w:lang w:eastAsia="sl-SI"/>
        </w:rPr>
        <w:t>Iztok</w:t>
      </w:r>
      <w:proofErr w:type="spellEnd"/>
      <w:r w:rsidR="00B06BA8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="00B06BA8">
        <w:rPr>
          <w:rFonts w:ascii="Times New Roman" w:eastAsia="Times New Roman" w:hAnsi="Times New Roman"/>
          <w:sz w:val="24"/>
          <w:szCs w:val="24"/>
          <w:lang w:eastAsia="sl-SI"/>
        </w:rPr>
        <w:t>Škerlič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, dirett</w:t>
      </w:r>
      <w:r w:rsidR="00B06BA8">
        <w:rPr>
          <w:rFonts w:ascii="Times New Roman" w:eastAsia="Times New Roman" w:hAnsi="Times New Roman"/>
          <w:sz w:val="24"/>
          <w:szCs w:val="24"/>
          <w:lang w:eastAsia="sl-SI"/>
        </w:rPr>
        <w:t xml:space="preserve">ore dell’EP per la </w:t>
      </w:r>
      <w:proofErr w:type="gramStart"/>
      <w:r w:rsidR="00B06BA8">
        <w:rPr>
          <w:rFonts w:ascii="Times New Roman" w:eastAsia="Times New Roman" w:hAnsi="Times New Roman"/>
          <w:sz w:val="24"/>
          <w:szCs w:val="24"/>
          <w:lang w:eastAsia="sl-SI"/>
        </w:rPr>
        <w:t>promozione</w:t>
      </w:r>
      <w:proofErr w:type="gramEnd"/>
      <w:r w:rsidR="00B06BA8">
        <w:rPr>
          <w:rFonts w:ascii="Times New Roman" w:eastAsia="Times New Roman" w:hAnsi="Times New Roman"/>
          <w:sz w:val="24"/>
          <w:szCs w:val="24"/>
          <w:lang w:eastAsia="sl-SI"/>
        </w:rPr>
        <w:t xml:space="preserve"> dell’imprenditoria e i progetti di sviluppo del Comune di Isola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per posta elettronica.</w:t>
      </w:r>
    </w:p>
    <w:p w:rsidR="004B29C3" w:rsidRDefault="004B29C3" w:rsidP="004B29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 conoscenza a: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club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di consiglieri – per posta elettronica,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partiti politici – per posta elettronica,</w:t>
      </w:r>
    </w:p>
    <w:p w:rsidR="004B29C3" w:rsidRDefault="004B29C3" w:rsidP="004B29C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CAN – per posta elettronica.</w:t>
      </w:r>
    </w:p>
    <w:p w:rsidR="004B29C3" w:rsidRDefault="004B29C3" w:rsidP="004B29C3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D6"/>
    <w:multiLevelType w:val="hybridMultilevel"/>
    <w:tmpl w:val="DAAA647E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A06FA0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8EB"/>
    <w:multiLevelType w:val="hybridMultilevel"/>
    <w:tmpl w:val="C24A19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8E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93714"/>
    <w:multiLevelType w:val="hybridMultilevel"/>
    <w:tmpl w:val="01D6B4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DD204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1F85"/>
    <w:multiLevelType w:val="hybridMultilevel"/>
    <w:tmpl w:val="26504B9E"/>
    <w:lvl w:ilvl="0" w:tplc="E6E8EC84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3"/>
    <w:rsid w:val="001E3670"/>
    <w:rsid w:val="00240F3F"/>
    <w:rsid w:val="004B29C3"/>
    <w:rsid w:val="004B7BE7"/>
    <w:rsid w:val="00856559"/>
    <w:rsid w:val="0093406D"/>
    <w:rsid w:val="00B0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9C3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29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B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29C3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B29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B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nina.kasal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.oizol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8</cp:revision>
  <dcterms:created xsi:type="dcterms:W3CDTF">2016-09-13T07:36:00Z</dcterms:created>
  <dcterms:modified xsi:type="dcterms:W3CDTF">2016-09-13T12:08:00Z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