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016"/>
      </w:tblGrid>
      <w:tr w:rsidR="00970FFB" w:rsidTr="00970FFB">
        <w:tc>
          <w:tcPr>
            <w:tcW w:w="1044" w:type="dxa"/>
            <w:hideMark/>
          </w:tcPr>
          <w:p w:rsidR="00970FFB" w:rsidRDefault="00970F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bookmarkStart w:id="0" w:name="_GoBack"/>
            <w:bookmarkEnd w:id="0"/>
            <w:r>
              <w:rPr>
                <w:noProof/>
                <w:lang w:eastAsia="sl-SI"/>
              </w:rPr>
              <w:drawing>
                <wp:anchor distT="0" distB="0" distL="114300" distR="114300" simplePos="0" relativeHeight="251659264" behindDoc="0" locked="0" layoutInCell="1" allowOverlap="1" wp14:anchorId="41010C9B" wp14:editId="1370038C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1" name="Slika 1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  <w:hideMark/>
          </w:tcPr>
          <w:p w:rsidR="00970FFB" w:rsidRDefault="00970F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OBČINA IZOLA – COMUNE DI ISOLA</w:t>
            </w:r>
          </w:p>
          <w:p w:rsidR="00970FFB" w:rsidRDefault="00970FFB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sl-SI"/>
              </w:rPr>
              <w:t>OBČINSKI SVET – CONSIGLIO COMUNALE</w:t>
            </w:r>
          </w:p>
          <w:p w:rsidR="00970FFB" w:rsidRDefault="00970FF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sl-SI"/>
              </w:rPr>
              <w:t xml:space="preserve">Odbor za družbene dejavnosti </w:t>
            </w:r>
          </w:p>
          <w:p w:rsidR="00970FFB" w:rsidRDefault="00970FF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sl-SI"/>
              </w:rPr>
              <w:t>Comitato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sl-SI"/>
              </w:rPr>
              <w:t xml:space="preserve"> per le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sl-SI"/>
              </w:rPr>
              <w:t>attività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sl-SI"/>
              </w:rPr>
              <w:t xml:space="preserve"> sociali </w:t>
            </w:r>
          </w:p>
          <w:p w:rsidR="00970FFB" w:rsidRDefault="00970FF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sl-SI"/>
              </w:rPr>
              <w:t>Sončno nabrežje 8 – Riva del Sole 8</w:t>
            </w:r>
          </w:p>
          <w:p w:rsidR="00970FFB" w:rsidRDefault="00970FF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sl-SI"/>
              </w:rPr>
              <w:t xml:space="preserve">6310 Izola –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sl-SI"/>
              </w:rPr>
              <w:t>Isola</w:t>
            </w:r>
            <w:proofErr w:type="spellEnd"/>
          </w:p>
          <w:p w:rsidR="00970FFB" w:rsidRDefault="00970FF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sl-SI"/>
              </w:rPr>
              <w:t xml:space="preserve">Tel: 05 66 00 100,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sl-SI"/>
              </w:rPr>
              <w:t>Fax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sl-SI"/>
              </w:rPr>
              <w:t>: 05 66 00 110</w:t>
            </w:r>
          </w:p>
          <w:p w:rsidR="00970FFB" w:rsidRDefault="00970FF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sl-SI"/>
              </w:rPr>
              <w:t xml:space="preserve">E-mail: </w:t>
            </w:r>
            <w:hyperlink r:id="rId5" w:history="1">
              <w:r>
                <w:rPr>
                  <w:rStyle w:val="Hiperpovezava"/>
                  <w:rFonts w:ascii="Times New Roman" w:eastAsia="Times New Roman" w:hAnsi="Times New Roman"/>
                  <w:i/>
                  <w:iCs/>
                  <w:sz w:val="18"/>
                  <w:szCs w:val="18"/>
                  <w:lang w:eastAsia="sl-SI"/>
                </w:rPr>
                <w:t>posta.oizola@izola.si</w:t>
              </w:r>
            </w:hyperlink>
          </w:p>
          <w:p w:rsidR="00970FFB" w:rsidRDefault="00970F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sl-SI"/>
              </w:rPr>
              <w:t>Web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sl-SI"/>
              </w:rPr>
              <w:t xml:space="preserve">: </w:t>
            </w:r>
            <w:hyperlink r:id="rId6" w:history="1">
              <w:r>
                <w:rPr>
                  <w:rStyle w:val="Hiperpovezava"/>
                  <w:rFonts w:ascii="Times New Roman" w:eastAsia="Times New Roman" w:hAnsi="Times New Roman"/>
                  <w:i/>
                  <w:iCs/>
                  <w:sz w:val="18"/>
                  <w:szCs w:val="18"/>
                  <w:lang w:eastAsia="sl-SI"/>
                </w:rPr>
                <w:t>http://www.izola.si/</w:t>
              </w:r>
            </w:hyperlink>
          </w:p>
        </w:tc>
      </w:tr>
    </w:tbl>
    <w:p w:rsidR="00970FFB" w:rsidRDefault="00970FFB" w:rsidP="00970FF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sl-SI"/>
        </w:rPr>
      </w:pPr>
    </w:p>
    <w:p w:rsidR="00970FFB" w:rsidRDefault="00970FFB" w:rsidP="00970FFB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Številka: 011-40/2019</w:t>
      </w:r>
      <w:r>
        <w:rPr>
          <w:rFonts w:ascii="Times New Roman" w:eastAsia="Times New Roman" w:hAnsi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/>
          <w:sz w:val="24"/>
          <w:szCs w:val="24"/>
          <w:lang w:eastAsia="sl-SI"/>
        </w:rPr>
        <w:tab/>
      </w:r>
    </w:p>
    <w:p w:rsidR="00970FFB" w:rsidRDefault="00970FFB" w:rsidP="00970F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Datum:   21. 03. 2019</w:t>
      </w:r>
    </w:p>
    <w:p w:rsidR="00970FFB" w:rsidRDefault="00970FFB" w:rsidP="00970FF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pacing w:val="80"/>
          <w:sz w:val="20"/>
          <w:szCs w:val="20"/>
          <w:lang w:eastAsia="sl-SI"/>
        </w:rPr>
      </w:pPr>
    </w:p>
    <w:p w:rsidR="00970FFB" w:rsidRDefault="00970FFB" w:rsidP="00970FF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pacing w:val="80"/>
          <w:sz w:val="20"/>
          <w:szCs w:val="20"/>
          <w:lang w:eastAsia="sl-SI"/>
        </w:rPr>
      </w:pPr>
    </w:p>
    <w:p w:rsidR="00970FFB" w:rsidRDefault="00970FFB" w:rsidP="00970FF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/>
          <w:iCs/>
          <w:spacing w:val="80"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bCs/>
          <w:i/>
          <w:iCs/>
          <w:spacing w:val="80"/>
          <w:sz w:val="24"/>
          <w:szCs w:val="24"/>
          <w:lang w:eastAsia="sl-SI"/>
        </w:rPr>
        <w:t xml:space="preserve">POROČILO </w:t>
      </w:r>
    </w:p>
    <w:p w:rsidR="00970FFB" w:rsidRDefault="00970FFB" w:rsidP="00970FF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sl-SI"/>
        </w:rPr>
        <w:t>1. dopisne seje Odbora za družbene dejavnosti z dne 21. 03. 2019</w:t>
      </w:r>
    </w:p>
    <w:p w:rsidR="00970FFB" w:rsidRDefault="00970FFB" w:rsidP="00970FFB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za</w:t>
      </w:r>
    </w:p>
    <w:p w:rsidR="00970FFB" w:rsidRDefault="00970FFB" w:rsidP="00970FF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l-SI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l-SI"/>
        </w:rPr>
        <w:t>1. izredno sejo Občinskega sveta, ki bo 28. 03. 2019</w:t>
      </w:r>
    </w:p>
    <w:p w:rsidR="00970FFB" w:rsidRDefault="00970FFB" w:rsidP="00970FFB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sl-SI"/>
        </w:rPr>
      </w:pPr>
    </w:p>
    <w:p w:rsidR="00970FFB" w:rsidRDefault="00970FFB" w:rsidP="00970FFB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sl-SI"/>
        </w:rPr>
      </w:pPr>
    </w:p>
    <w:p w:rsidR="00970FFB" w:rsidRDefault="00970FFB" w:rsidP="00970FFB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sl-SI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sl-SI"/>
        </w:rPr>
        <w:t>Odbor za družbene dejavnosti je na podlagi 8. in 13. člena Odloka o ustanovitvi, delovnem področju in sestavi odborov in komisij Občinskega sveta Občine Izola – UPB (Uradne objave Občine Izola št. 10/2011) na svoji 1. dopisni seji z dne 21. 03. 2019, obravnaval točke z dnevnega reda 1. izredne seje Občinskega sveta ter sprejel:</w:t>
      </w:r>
    </w:p>
    <w:p w:rsidR="00970FFB" w:rsidRDefault="00970FFB" w:rsidP="00970FFB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sl-SI"/>
        </w:rPr>
      </w:pPr>
    </w:p>
    <w:p w:rsidR="00970FFB" w:rsidRDefault="00970FFB" w:rsidP="00970FFB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sl-SI"/>
        </w:rPr>
      </w:pPr>
    </w:p>
    <w:p w:rsidR="00970FFB" w:rsidRDefault="00970FFB" w:rsidP="00970FFB">
      <w:pPr>
        <w:pBdr>
          <w:bottom w:val="single" w:sz="4" w:space="1" w:color="auto"/>
        </w:pBd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eastAsia="sl-SI"/>
        </w:rPr>
        <w:t>K  točki 2</w:t>
      </w:r>
    </w:p>
    <w:p w:rsidR="00970FFB" w:rsidRDefault="00970FFB" w:rsidP="00970FF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 - Predlog Letnega programa športa v občini Izola za leto 2019</w:t>
      </w:r>
    </w:p>
    <w:p w:rsidR="00970FFB" w:rsidRDefault="00970FFB" w:rsidP="00970F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970FFB" w:rsidRDefault="00970FFB" w:rsidP="00970F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Člani Odbora za družbene dejavnosti so po razpravi z glasovanjem sprejeli naslednji</w:t>
      </w:r>
    </w:p>
    <w:p w:rsidR="00970FFB" w:rsidRDefault="00970FFB" w:rsidP="00970FF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l-SI"/>
        </w:rPr>
      </w:pPr>
    </w:p>
    <w:p w:rsidR="00970FFB" w:rsidRDefault="00970FFB" w:rsidP="00970FF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eastAsia="sl-SI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sl-SI"/>
        </w:rPr>
        <w:t xml:space="preserve">S K L E P </w:t>
      </w:r>
    </w:p>
    <w:p w:rsidR="00970FFB" w:rsidRDefault="00970FFB" w:rsidP="00970FF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sl-SI"/>
        </w:rPr>
      </w:pPr>
    </w:p>
    <w:p w:rsidR="00970FFB" w:rsidRDefault="00970FFB" w:rsidP="00970FFB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Odbor za družbene dejavnosti </w:t>
      </w:r>
      <w:r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sl-SI"/>
        </w:rPr>
        <w:t xml:space="preserve">je obravnaval </w:t>
      </w: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sl-SI"/>
        </w:rPr>
        <w:t>predlog Letnega programa športa v občini Izola za leto 2019</w:t>
      </w:r>
      <w:r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sl-SI"/>
        </w:rPr>
        <w:t>in ga predlaga Občinskemu svetu v obravnavo in sprejem.</w:t>
      </w:r>
    </w:p>
    <w:p w:rsidR="00970FFB" w:rsidRDefault="00970FFB" w:rsidP="00970FF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l-SI"/>
        </w:rPr>
      </w:pPr>
    </w:p>
    <w:p w:rsidR="00970FFB" w:rsidRDefault="00970FFB" w:rsidP="00970FFB">
      <w:pPr>
        <w:spacing w:after="0" w:line="240" w:lineRule="auto"/>
        <w:rPr>
          <w:rFonts w:ascii="Times New Roman" w:eastAsia="Times New Roman" w:hAnsi="Times New Roman"/>
          <w:spacing w:val="20"/>
          <w:sz w:val="24"/>
          <w:szCs w:val="24"/>
          <w:lang w:eastAsia="sl-SI"/>
        </w:rPr>
      </w:pPr>
    </w:p>
    <w:p w:rsidR="00970FFB" w:rsidRDefault="00970FFB" w:rsidP="00970FFB">
      <w:pPr>
        <w:spacing w:after="0" w:line="240" w:lineRule="auto"/>
        <w:ind w:left="4248" w:firstLine="708"/>
        <w:jc w:val="center"/>
        <w:outlineLvl w:val="0"/>
        <w:rPr>
          <w:rFonts w:ascii="Times New Roman" w:eastAsia="Times New Roman" w:hAnsi="Times New Roman"/>
          <w:spacing w:val="20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pacing w:val="20"/>
          <w:sz w:val="24"/>
          <w:szCs w:val="24"/>
          <w:lang w:eastAsia="sl-SI"/>
        </w:rPr>
        <w:t xml:space="preserve">  Predsednik</w:t>
      </w:r>
    </w:p>
    <w:p w:rsidR="00970FFB" w:rsidRDefault="00970FFB" w:rsidP="00970FFB">
      <w:pPr>
        <w:spacing w:after="0" w:line="240" w:lineRule="auto"/>
        <w:ind w:left="4248" w:firstLine="708"/>
        <w:jc w:val="center"/>
        <w:outlineLvl w:val="0"/>
        <w:rPr>
          <w:rFonts w:ascii="Times New Roman" w:eastAsia="Times New Roman" w:hAnsi="Times New Roman"/>
          <w:spacing w:val="20"/>
          <w:sz w:val="24"/>
          <w:szCs w:val="24"/>
          <w:lang w:eastAsia="sl-SI"/>
        </w:rPr>
      </w:pPr>
      <w:proofErr w:type="spellStart"/>
      <w:r>
        <w:rPr>
          <w:rFonts w:ascii="Times New Roman" w:eastAsia="Times New Roman" w:hAnsi="Times New Roman"/>
          <w:spacing w:val="20"/>
          <w:sz w:val="24"/>
          <w:szCs w:val="24"/>
          <w:lang w:eastAsia="sl-SI"/>
        </w:rPr>
        <w:t>Dario</w:t>
      </w:r>
      <w:proofErr w:type="spellEnd"/>
      <w:r>
        <w:rPr>
          <w:rFonts w:ascii="Times New Roman" w:eastAsia="Times New Roman" w:hAnsi="Times New Roman"/>
          <w:spacing w:val="20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pacing w:val="20"/>
          <w:sz w:val="24"/>
          <w:szCs w:val="24"/>
          <w:lang w:eastAsia="sl-SI"/>
        </w:rPr>
        <w:t>Madžarević</w:t>
      </w:r>
      <w:proofErr w:type="spellEnd"/>
      <w:r>
        <w:rPr>
          <w:rFonts w:ascii="Times New Roman" w:eastAsia="Times New Roman" w:hAnsi="Times New Roman"/>
          <w:spacing w:val="20"/>
          <w:sz w:val="24"/>
          <w:szCs w:val="24"/>
          <w:lang w:eastAsia="sl-SI"/>
        </w:rPr>
        <w:t xml:space="preserve">, </w:t>
      </w:r>
      <w:proofErr w:type="spellStart"/>
      <w:r>
        <w:rPr>
          <w:rFonts w:ascii="Times New Roman" w:eastAsia="Times New Roman" w:hAnsi="Times New Roman"/>
          <w:spacing w:val="20"/>
          <w:sz w:val="24"/>
          <w:szCs w:val="24"/>
          <w:lang w:eastAsia="sl-SI"/>
        </w:rPr>
        <w:t>l.r</w:t>
      </w:r>
      <w:proofErr w:type="spellEnd"/>
      <w:r>
        <w:rPr>
          <w:rFonts w:ascii="Times New Roman" w:eastAsia="Times New Roman" w:hAnsi="Times New Roman"/>
          <w:spacing w:val="20"/>
          <w:sz w:val="24"/>
          <w:szCs w:val="24"/>
          <w:lang w:eastAsia="sl-SI"/>
        </w:rPr>
        <w:t>.</w:t>
      </w:r>
    </w:p>
    <w:p w:rsidR="002756D1" w:rsidRDefault="002756D1"/>
    <w:sectPr w:rsidR="00275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FB"/>
    <w:rsid w:val="002756D1"/>
    <w:rsid w:val="005650FC"/>
    <w:rsid w:val="0097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72327A-E4F6-4E4B-BB6A-C1CE2FE68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70FFB"/>
    <w:pPr>
      <w:spacing w:line="25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970F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4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zola.si/" TargetMode="External"/><Relationship Id="rId5" Type="http://schemas.openxmlformats.org/officeDocument/2006/relationships/hyperlink" Target="mailto:posta.oizola@izola.s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2</cp:revision>
  <dcterms:created xsi:type="dcterms:W3CDTF">2019-03-21T13:41:00Z</dcterms:created>
  <dcterms:modified xsi:type="dcterms:W3CDTF">2019-03-21T14:04:00Z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