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E0C55" w:rsidRPr="00172C84" w:rsidTr="0007473F">
        <w:tc>
          <w:tcPr>
            <w:tcW w:w="1044" w:type="dxa"/>
            <w:hideMark/>
          </w:tcPr>
          <w:p w:rsidR="00BE0C55" w:rsidRPr="00172C84" w:rsidRDefault="00BE0C55" w:rsidP="0007473F">
            <w:pPr>
              <w:jc w:val="both"/>
              <w:rPr>
                <w:lang w:val="it-IT"/>
              </w:rPr>
            </w:pPr>
            <w:r w:rsidRPr="00172C84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19A7AFE4" wp14:editId="51136E8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84">
              <w:rPr>
                <w:lang w:val="it-IT"/>
              </w:rPr>
              <w:t xml:space="preserve"> </w:t>
            </w:r>
          </w:p>
        </w:tc>
        <w:tc>
          <w:tcPr>
            <w:tcW w:w="8168" w:type="dxa"/>
            <w:hideMark/>
          </w:tcPr>
          <w:p w:rsidR="00BE0C55" w:rsidRPr="00172C84" w:rsidRDefault="00BE0C55" w:rsidP="0007473F">
            <w:pPr>
              <w:rPr>
                <w:lang w:val="it-IT"/>
              </w:rPr>
            </w:pPr>
            <w:r w:rsidRPr="00172C84">
              <w:rPr>
                <w:lang w:val="it-IT"/>
              </w:rPr>
              <w:t>OBČINA IZOLA – COMUNE DI ISOLA</w:t>
            </w:r>
            <w:proofErr w:type="gramStart"/>
            <w:r w:rsidR="002727B6" w:rsidRPr="00172C84">
              <w:rPr>
                <w:lang w:val="it-IT"/>
              </w:rPr>
              <w:t xml:space="preserve">                            </w:t>
            </w:r>
            <w:r w:rsidRPr="00172C84">
              <w:rPr>
                <w:lang w:val="it-IT"/>
              </w:rPr>
              <w:t xml:space="preserve">                </w:t>
            </w:r>
            <w:proofErr w:type="gramEnd"/>
            <w:r w:rsidRPr="00172C84">
              <w:rPr>
                <w:lang w:val="it-IT"/>
              </w:rPr>
              <w:t>PR</w:t>
            </w:r>
            <w:r w:rsidR="002727B6" w:rsidRPr="00172C84">
              <w:rPr>
                <w:lang w:val="it-IT"/>
              </w:rPr>
              <w:t>OPOSTA</w:t>
            </w:r>
          </w:p>
          <w:p w:rsidR="00BE0C55" w:rsidRPr="00172C84" w:rsidRDefault="00BE0C55" w:rsidP="0007473F">
            <w:pPr>
              <w:rPr>
                <w:b/>
                <w:sz w:val="20"/>
                <w:szCs w:val="20"/>
                <w:lang w:val="it-IT"/>
              </w:rPr>
            </w:pPr>
            <w:r w:rsidRPr="00172C84">
              <w:rPr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BE0C55" w:rsidRPr="00172C84" w:rsidRDefault="00BE0C55" w:rsidP="0007473F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72C84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2C84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172C84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BE0C55" w:rsidRPr="00172C84" w:rsidRDefault="00BE0C55" w:rsidP="0007473F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72C84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2C84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BE0C55" w:rsidRPr="00172C84" w:rsidRDefault="00BE0C55" w:rsidP="0007473F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72C84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172C84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BE0C55" w:rsidRPr="00172C84" w:rsidRDefault="00BE0C55" w:rsidP="0007473F">
            <w:pPr>
              <w:rPr>
                <w:i/>
                <w:iCs/>
                <w:sz w:val="20"/>
                <w:szCs w:val="20"/>
                <w:lang w:val="it-IT"/>
              </w:rPr>
            </w:pPr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172C84">
                <w:rPr>
                  <w:rStyle w:val="Hiperpovezava"/>
                  <w:i/>
                  <w:iCs/>
                  <w:sz w:val="20"/>
                  <w:lang w:val="it-IT"/>
                </w:rPr>
                <w:t>posta.oizola@izola.si</w:t>
              </w:r>
            </w:hyperlink>
          </w:p>
          <w:p w:rsidR="00BE0C55" w:rsidRPr="00172C84" w:rsidRDefault="00BE0C55" w:rsidP="0007473F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72C84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172C84">
                <w:rPr>
                  <w:rStyle w:val="Hiperpovezava"/>
                  <w:i/>
                  <w:iCs/>
                  <w:sz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2727B6" w:rsidP="00BE0C55">
      <w:pPr>
        <w:jc w:val="both"/>
        <w:rPr>
          <w:lang w:val="it-IT"/>
        </w:rPr>
      </w:pPr>
      <w:proofErr w:type="spellStart"/>
      <w:proofErr w:type="gramStart"/>
      <w:r w:rsidRPr="00172C84">
        <w:rPr>
          <w:lang w:val="it-IT"/>
        </w:rPr>
        <w:t>Prot</w:t>
      </w:r>
      <w:proofErr w:type="spellEnd"/>
      <w:r w:rsidRPr="00172C84">
        <w:rPr>
          <w:lang w:val="it-IT"/>
        </w:rPr>
        <w:t>.</w:t>
      </w:r>
      <w:proofErr w:type="gramEnd"/>
      <w:r w:rsidRPr="00172C84">
        <w:rPr>
          <w:lang w:val="it-IT"/>
        </w:rPr>
        <w:t xml:space="preserve"> n.</w:t>
      </w:r>
      <w:r w:rsidR="00BE0C55" w:rsidRPr="00172C84">
        <w:rPr>
          <w:lang w:val="it-IT"/>
        </w:rPr>
        <w:t>: 671-1/2016</w:t>
      </w:r>
    </w:p>
    <w:p w:rsidR="00BE0C55" w:rsidRPr="00172C84" w:rsidRDefault="002727B6" w:rsidP="00BE0C55">
      <w:pPr>
        <w:jc w:val="both"/>
        <w:rPr>
          <w:lang w:val="it-IT"/>
        </w:rPr>
      </w:pPr>
      <w:r w:rsidRPr="00172C84">
        <w:rPr>
          <w:lang w:val="it-IT"/>
        </w:rPr>
        <w:t>Data</w:t>
      </w:r>
      <w:r w:rsidR="00BE0C55" w:rsidRPr="00172C84">
        <w:rPr>
          <w:lang w:val="it-IT"/>
        </w:rPr>
        <w:t>:</w:t>
      </w: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2727B6" w:rsidP="00BE0C55">
      <w:pPr>
        <w:jc w:val="both"/>
        <w:rPr>
          <w:lang w:val="it-IT"/>
        </w:rPr>
      </w:pPr>
      <w:r w:rsidRPr="00172C84">
        <w:rPr>
          <w:lang w:val="it-IT"/>
        </w:rPr>
        <w:t xml:space="preserve">In virtù dell'articolo </w:t>
      </w:r>
      <w:proofErr w:type="gramStart"/>
      <w:r w:rsidRPr="00172C84">
        <w:rPr>
          <w:lang w:val="it-IT"/>
        </w:rPr>
        <w:t>7</w:t>
      </w:r>
      <w:proofErr w:type="gramEnd"/>
      <w:r w:rsidRPr="00172C84">
        <w:rPr>
          <w:lang w:val="it-IT"/>
        </w:rPr>
        <w:t xml:space="preserve"> della Legge sullo sport (Gazzetta Ufficiale della RS </w:t>
      </w:r>
      <w:proofErr w:type="spellStart"/>
      <w:r w:rsidRPr="00172C84">
        <w:rPr>
          <w:lang w:val="it-IT"/>
        </w:rPr>
        <w:t>nn</w:t>
      </w:r>
      <w:proofErr w:type="spellEnd"/>
      <w:r w:rsidRPr="00172C84">
        <w:rPr>
          <w:lang w:val="it-IT"/>
        </w:rPr>
        <w:t xml:space="preserve">. </w:t>
      </w:r>
      <w:r w:rsidR="00BE0C55" w:rsidRPr="00172C84">
        <w:rPr>
          <w:bCs/>
          <w:color w:val="000000" w:themeColor="text1"/>
          <w:shd w:val="clear" w:color="auto" w:fill="FFFFFF"/>
          <w:lang w:val="it-IT"/>
        </w:rPr>
        <w:t xml:space="preserve">22/98, 97/01 – </w:t>
      </w:r>
      <w:r w:rsidRPr="00172C84">
        <w:rPr>
          <w:bCs/>
          <w:color w:val="000000" w:themeColor="text1"/>
          <w:shd w:val="clear" w:color="auto" w:fill="FFFFFF"/>
          <w:lang w:val="it-IT"/>
        </w:rPr>
        <w:t xml:space="preserve">Sigla: </w:t>
      </w:r>
      <w:r w:rsidR="00BE0C55" w:rsidRPr="00172C84">
        <w:rPr>
          <w:bCs/>
          <w:color w:val="000000" w:themeColor="text1"/>
          <w:shd w:val="clear" w:color="auto" w:fill="FFFFFF"/>
          <w:lang w:val="it-IT"/>
        </w:rPr>
        <w:t xml:space="preserve">ZSDP </w:t>
      </w:r>
      <w:r w:rsidRPr="00172C84">
        <w:rPr>
          <w:bCs/>
          <w:color w:val="000000" w:themeColor="text1"/>
          <w:shd w:val="clear" w:color="auto" w:fill="FFFFFF"/>
          <w:lang w:val="it-IT"/>
        </w:rPr>
        <w:t>e</w:t>
      </w:r>
      <w:r w:rsidR="00BE0C55" w:rsidRPr="00172C84">
        <w:rPr>
          <w:bCs/>
          <w:color w:val="000000" w:themeColor="text1"/>
          <w:shd w:val="clear" w:color="auto" w:fill="FFFFFF"/>
          <w:lang w:val="it-IT"/>
        </w:rPr>
        <w:t xml:space="preserve"> 15/03 – </w:t>
      </w:r>
      <w:r w:rsidRPr="00172C84">
        <w:rPr>
          <w:bCs/>
          <w:color w:val="000000" w:themeColor="text1"/>
          <w:shd w:val="clear" w:color="auto" w:fill="FFFFFF"/>
          <w:lang w:val="it-IT"/>
        </w:rPr>
        <w:t xml:space="preserve">Sigla: </w:t>
      </w:r>
      <w:r w:rsidR="00BE0C55" w:rsidRPr="00172C84">
        <w:rPr>
          <w:bCs/>
          <w:color w:val="000000" w:themeColor="text1"/>
          <w:shd w:val="clear" w:color="auto" w:fill="FFFFFF"/>
          <w:lang w:val="it-IT"/>
        </w:rPr>
        <w:t>ZOPA)</w:t>
      </w:r>
      <w:r w:rsidRPr="00172C84">
        <w:rPr>
          <w:bCs/>
          <w:color w:val="000000" w:themeColor="text1"/>
          <w:shd w:val="clear" w:color="auto" w:fill="FFFFFF"/>
          <w:lang w:val="it-IT"/>
        </w:rPr>
        <w:t xml:space="preserve">, dell'articolo 23 del Decreto di fondazione dell'ente pubblico Centro per la cultura, lo sport e le manifestazioni Isola (Bollettino Ufficiale del Comune di Isola </w:t>
      </w:r>
      <w:proofErr w:type="spellStart"/>
      <w:r w:rsidRPr="00172C84">
        <w:rPr>
          <w:bCs/>
          <w:color w:val="000000" w:themeColor="text1"/>
          <w:shd w:val="clear" w:color="auto" w:fill="FFFFFF"/>
          <w:lang w:val="it-IT"/>
        </w:rPr>
        <w:t>nn</w:t>
      </w:r>
      <w:proofErr w:type="spellEnd"/>
      <w:r w:rsidRPr="00172C84">
        <w:rPr>
          <w:bCs/>
          <w:color w:val="000000" w:themeColor="text1"/>
          <w:shd w:val="clear" w:color="auto" w:fill="FFFFFF"/>
          <w:lang w:val="it-IT"/>
        </w:rPr>
        <w:t>.</w:t>
      </w:r>
      <w:r w:rsidR="00BE0C55" w:rsidRPr="00172C84">
        <w:rPr>
          <w:lang w:val="it-IT"/>
        </w:rPr>
        <w:t xml:space="preserve"> 6/08-</w:t>
      </w:r>
      <w:r w:rsidRPr="00172C84">
        <w:rPr>
          <w:lang w:val="it-IT"/>
        </w:rPr>
        <w:t>TUU</w:t>
      </w:r>
      <w:r w:rsidR="00BE0C55" w:rsidRPr="00172C84">
        <w:rPr>
          <w:lang w:val="it-IT"/>
        </w:rPr>
        <w:t xml:space="preserve">, 24/11 </w:t>
      </w:r>
      <w:r w:rsidRPr="00172C84">
        <w:rPr>
          <w:lang w:val="it-IT"/>
        </w:rPr>
        <w:t>e</w:t>
      </w:r>
      <w:r w:rsidR="00BE0C55" w:rsidRPr="00172C84">
        <w:rPr>
          <w:lang w:val="it-IT"/>
        </w:rPr>
        <w:t xml:space="preserve"> 18/12) </w:t>
      </w:r>
      <w:r w:rsidRPr="00172C84">
        <w:rPr>
          <w:lang w:val="it-IT"/>
        </w:rPr>
        <w:t xml:space="preserve">e dell'articolo 30 dello Statuto del Comune di Isola (Bollettino Ufficiale del Comune di Isola </w:t>
      </w:r>
      <w:proofErr w:type="spellStart"/>
      <w:r w:rsidRPr="00172C84">
        <w:rPr>
          <w:lang w:val="it-IT"/>
        </w:rPr>
        <w:t>nn</w:t>
      </w:r>
      <w:proofErr w:type="spellEnd"/>
      <w:r w:rsidRPr="00172C84">
        <w:rPr>
          <w:lang w:val="it-IT"/>
        </w:rPr>
        <w:t>.</w:t>
      </w:r>
      <w:r w:rsidR="00BE0C55" w:rsidRPr="00172C84">
        <w:rPr>
          <w:lang w:val="it-IT"/>
        </w:rPr>
        <w:t xml:space="preserve"> 15/99, 17/12 </w:t>
      </w:r>
      <w:r w:rsidRPr="00172C84">
        <w:rPr>
          <w:lang w:val="it-IT"/>
        </w:rPr>
        <w:t>e</w:t>
      </w:r>
      <w:r w:rsidR="00BE0C55" w:rsidRPr="00172C84">
        <w:rPr>
          <w:lang w:val="it-IT"/>
        </w:rPr>
        <w:t xml:space="preserve"> 6/14)</w:t>
      </w:r>
      <w:r w:rsidR="00172C84" w:rsidRPr="00172C84">
        <w:rPr>
          <w:lang w:val="it-IT"/>
        </w:rPr>
        <w:t xml:space="preserve">, il Consiglio del Comune di Isola, riunitosi il …. </w:t>
      </w:r>
      <w:proofErr w:type="gramStart"/>
      <w:r w:rsidR="00172C84" w:rsidRPr="00172C84">
        <w:rPr>
          <w:lang w:val="it-IT"/>
        </w:rPr>
        <w:t>alla</w:t>
      </w:r>
      <w:proofErr w:type="gramEnd"/>
      <w:r w:rsidR="00172C84" w:rsidRPr="00172C84">
        <w:rPr>
          <w:lang w:val="it-IT"/>
        </w:rPr>
        <w:t xml:space="preserve"> sua …. </w:t>
      </w:r>
      <w:proofErr w:type="gramStart"/>
      <w:r w:rsidR="00172C84" w:rsidRPr="00172C84">
        <w:rPr>
          <w:lang w:val="it-IT"/>
        </w:rPr>
        <w:t>seduta</w:t>
      </w:r>
      <w:proofErr w:type="gramEnd"/>
      <w:r w:rsidR="00172C84" w:rsidRPr="00172C84">
        <w:rPr>
          <w:lang w:val="it-IT"/>
        </w:rPr>
        <w:t xml:space="preserve"> ordinaria, accoglie il seguente atto di</w:t>
      </w: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BE0C55" w:rsidP="00BE0C55">
      <w:pPr>
        <w:jc w:val="both"/>
        <w:rPr>
          <w:lang w:val="it-IT"/>
        </w:rPr>
      </w:pPr>
      <w:bookmarkStart w:id="0" w:name="_GoBack"/>
      <w:bookmarkEnd w:id="0"/>
    </w:p>
    <w:p w:rsidR="00BE0C55" w:rsidRPr="00172C84" w:rsidRDefault="00172C84" w:rsidP="00BE0C55">
      <w:pPr>
        <w:jc w:val="center"/>
        <w:rPr>
          <w:b/>
          <w:lang w:val="it-IT"/>
        </w:rPr>
      </w:pPr>
      <w:r w:rsidRPr="00172C84">
        <w:rPr>
          <w:b/>
          <w:lang w:val="it-IT"/>
        </w:rPr>
        <w:t>D</w:t>
      </w:r>
      <w:proofErr w:type="gramStart"/>
      <w:r w:rsidR="00BE0C55" w:rsidRPr="00172C84">
        <w:rPr>
          <w:b/>
          <w:lang w:val="it-IT"/>
        </w:rPr>
        <w:t xml:space="preserve">  </w:t>
      </w:r>
      <w:proofErr w:type="gramEnd"/>
      <w:r w:rsidRPr="00172C84">
        <w:rPr>
          <w:b/>
          <w:lang w:val="it-IT"/>
        </w:rPr>
        <w:t>E</w:t>
      </w:r>
      <w:r w:rsidR="00BE0C55" w:rsidRPr="00172C84">
        <w:rPr>
          <w:b/>
          <w:lang w:val="it-IT"/>
        </w:rPr>
        <w:t xml:space="preserve">  L  </w:t>
      </w:r>
      <w:r w:rsidRPr="00172C84">
        <w:rPr>
          <w:b/>
          <w:lang w:val="it-IT"/>
        </w:rPr>
        <w:t>I</w:t>
      </w:r>
      <w:r w:rsidR="00BE0C55" w:rsidRPr="00172C84">
        <w:rPr>
          <w:b/>
          <w:lang w:val="it-IT"/>
        </w:rPr>
        <w:t xml:space="preserve">  </w:t>
      </w:r>
      <w:r w:rsidRPr="00172C84">
        <w:rPr>
          <w:b/>
          <w:lang w:val="it-IT"/>
        </w:rPr>
        <w:t>B  E  R  A</w:t>
      </w: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172C84" w:rsidP="00BE0C55">
      <w:pPr>
        <w:jc w:val="center"/>
        <w:rPr>
          <w:b/>
          <w:lang w:val="it-IT"/>
        </w:rPr>
      </w:pPr>
      <w:r w:rsidRPr="00172C84">
        <w:rPr>
          <w:b/>
          <w:lang w:val="it-IT"/>
        </w:rPr>
        <w:t>1</w:t>
      </w:r>
    </w:p>
    <w:p w:rsidR="00BE0C55" w:rsidRPr="00172C84" w:rsidRDefault="00BE0C55" w:rsidP="00BE0C55">
      <w:pPr>
        <w:jc w:val="center"/>
        <w:rPr>
          <w:b/>
          <w:lang w:val="it-IT"/>
        </w:rPr>
      </w:pPr>
    </w:p>
    <w:p w:rsidR="00BE0C55" w:rsidRPr="00172C84" w:rsidRDefault="00172C84" w:rsidP="00BE0C55">
      <w:pPr>
        <w:jc w:val="both"/>
        <w:rPr>
          <w:lang w:val="it-IT"/>
        </w:rPr>
      </w:pPr>
      <w:r w:rsidRPr="00172C84">
        <w:rPr>
          <w:lang w:val="it-IT"/>
        </w:rPr>
        <w:t>Il Consiglio del Comune di Isola ha esaminato e accolto il Programma annuale dello sport nel Comune di Isola per l'anno 2016</w:t>
      </w:r>
      <w:r w:rsidR="00BE0C55" w:rsidRPr="00172C84">
        <w:rPr>
          <w:lang w:val="it-IT"/>
        </w:rPr>
        <w:t>.</w:t>
      </w: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BE0C55" w:rsidP="00BE0C55">
      <w:pPr>
        <w:jc w:val="both"/>
        <w:rPr>
          <w:bCs/>
          <w:lang w:val="it-IT"/>
        </w:rPr>
      </w:pPr>
    </w:p>
    <w:p w:rsidR="00BE0C55" w:rsidRPr="00172C84" w:rsidRDefault="00172C84" w:rsidP="00BE0C55">
      <w:pPr>
        <w:jc w:val="center"/>
        <w:rPr>
          <w:b/>
          <w:bCs/>
          <w:lang w:val="it-IT"/>
        </w:rPr>
      </w:pPr>
      <w:r w:rsidRPr="00172C84">
        <w:rPr>
          <w:b/>
          <w:bCs/>
          <w:lang w:val="it-IT"/>
        </w:rPr>
        <w:t>2</w:t>
      </w:r>
    </w:p>
    <w:p w:rsidR="00BE0C55" w:rsidRPr="00172C84" w:rsidRDefault="00BE0C55" w:rsidP="00BE0C55">
      <w:pPr>
        <w:jc w:val="center"/>
        <w:rPr>
          <w:b/>
          <w:bCs/>
          <w:lang w:val="it-IT"/>
        </w:rPr>
      </w:pPr>
    </w:p>
    <w:p w:rsidR="00BE0C55" w:rsidRPr="00172C84" w:rsidRDefault="00172C84" w:rsidP="00BE0C55">
      <w:pPr>
        <w:jc w:val="both"/>
        <w:rPr>
          <w:bCs/>
          <w:lang w:val="it-IT"/>
        </w:rPr>
      </w:pPr>
      <w:r w:rsidRPr="00172C84">
        <w:rPr>
          <w:bCs/>
          <w:lang w:val="it-IT"/>
        </w:rPr>
        <w:t xml:space="preserve">Il Programma annuale dello sport di cui al punto </w:t>
      </w:r>
      <w:proofErr w:type="gramStart"/>
      <w:r w:rsidRPr="00172C84">
        <w:rPr>
          <w:bCs/>
          <w:lang w:val="it-IT"/>
        </w:rPr>
        <w:t>1</w:t>
      </w:r>
      <w:proofErr w:type="gramEnd"/>
      <w:r w:rsidRPr="00172C84">
        <w:rPr>
          <w:bCs/>
          <w:lang w:val="it-IT"/>
        </w:rPr>
        <w:t xml:space="preserve"> rappresenta parte integrante della presente Delibera</w:t>
      </w:r>
      <w:r w:rsidR="00BE0C55" w:rsidRPr="00172C84">
        <w:rPr>
          <w:bCs/>
          <w:lang w:val="it-IT"/>
        </w:rPr>
        <w:t>.</w:t>
      </w: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172C84" w:rsidP="00BE0C55">
      <w:pPr>
        <w:jc w:val="center"/>
        <w:rPr>
          <w:b/>
          <w:lang w:val="it-IT"/>
        </w:rPr>
      </w:pPr>
      <w:r w:rsidRPr="00172C84">
        <w:rPr>
          <w:b/>
          <w:lang w:val="it-IT"/>
        </w:rPr>
        <w:t>3</w:t>
      </w:r>
    </w:p>
    <w:p w:rsidR="00BE0C55" w:rsidRPr="00172C84" w:rsidRDefault="00BE0C55" w:rsidP="00BE0C55">
      <w:pPr>
        <w:jc w:val="center"/>
        <w:rPr>
          <w:b/>
          <w:lang w:val="it-IT"/>
        </w:rPr>
      </w:pPr>
    </w:p>
    <w:p w:rsidR="00BE0C55" w:rsidRPr="00172C84" w:rsidRDefault="00172C84" w:rsidP="00BE0C55">
      <w:pPr>
        <w:jc w:val="both"/>
        <w:rPr>
          <w:lang w:val="it-IT"/>
        </w:rPr>
      </w:pPr>
      <w:r w:rsidRPr="00172C84">
        <w:rPr>
          <w:lang w:val="it-IT"/>
        </w:rPr>
        <w:t>Il presente atto di Delibera ha efficacia immediata</w:t>
      </w:r>
      <w:r w:rsidR="00BE0C55" w:rsidRPr="00172C84">
        <w:rPr>
          <w:lang w:val="it-IT"/>
        </w:rPr>
        <w:t>.</w:t>
      </w:r>
    </w:p>
    <w:p w:rsidR="00BE0C55" w:rsidRPr="00172C84" w:rsidRDefault="00BE0C55" w:rsidP="00BE0C55">
      <w:pPr>
        <w:jc w:val="both"/>
        <w:rPr>
          <w:b/>
          <w:lang w:val="it-IT"/>
        </w:rPr>
      </w:pPr>
    </w:p>
    <w:p w:rsidR="00BE0C55" w:rsidRPr="00172C84" w:rsidRDefault="00BE0C55" w:rsidP="00BE0C55">
      <w:pPr>
        <w:jc w:val="both"/>
        <w:rPr>
          <w:b/>
          <w:lang w:val="it-IT"/>
        </w:rPr>
      </w:pPr>
      <w:r w:rsidRPr="00172C84">
        <w:rPr>
          <w:b/>
          <w:lang w:val="it-IT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BE0C55" w:rsidRPr="00172C84" w:rsidTr="0007473F">
        <w:tc>
          <w:tcPr>
            <w:tcW w:w="3510" w:type="dxa"/>
          </w:tcPr>
          <w:p w:rsidR="00BE0C55" w:rsidRPr="00172C84" w:rsidRDefault="00BE0C55" w:rsidP="0007473F">
            <w:pPr>
              <w:jc w:val="center"/>
              <w:rPr>
                <w:lang w:val="it-IT"/>
              </w:rPr>
            </w:pPr>
          </w:p>
        </w:tc>
        <w:tc>
          <w:tcPr>
            <w:tcW w:w="2631" w:type="dxa"/>
          </w:tcPr>
          <w:p w:rsidR="00BE0C55" w:rsidRPr="00172C84" w:rsidRDefault="00BE0C55" w:rsidP="0007473F">
            <w:pPr>
              <w:jc w:val="both"/>
              <w:rPr>
                <w:lang w:val="it-IT"/>
              </w:rPr>
            </w:pPr>
          </w:p>
        </w:tc>
        <w:tc>
          <w:tcPr>
            <w:tcW w:w="3071" w:type="dxa"/>
          </w:tcPr>
          <w:p w:rsidR="00BE0C55" w:rsidRPr="00172C84" w:rsidRDefault="00172C84" w:rsidP="0007473F">
            <w:pPr>
              <w:jc w:val="center"/>
              <w:rPr>
                <w:b/>
                <w:lang w:val="it-IT"/>
              </w:rPr>
            </w:pPr>
            <w:r w:rsidRPr="00172C84">
              <w:rPr>
                <w:b/>
                <w:lang w:val="it-IT"/>
              </w:rPr>
              <w:t xml:space="preserve">I </w:t>
            </w:r>
            <w:proofErr w:type="gramStart"/>
            <w:r w:rsidRPr="00172C84">
              <w:rPr>
                <w:b/>
                <w:lang w:val="it-IT"/>
              </w:rPr>
              <w:t>l</w:t>
            </w:r>
            <w:proofErr w:type="gramEnd"/>
            <w:r w:rsidRPr="00172C84">
              <w:rPr>
                <w:b/>
                <w:lang w:val="it-IT"/>
              </w:rPr>
              <w:t xml:space="preserve">  S i n d a c o</w:t>
            </w:r>
          </w:p>
          <w:p w:rsidR="00BE0C55" w:rsidRPr="00172C84" w:rsidRDefault="00BE0C55" w:rsidP="0007473F">
            <w:pPr>
              <w:jc w:val="center"/>
              <w:rPr>
                <w:b/>
                <w:lang w:val="it-IT"/>
              </w:rPr>
            </w:pPr>
          </w:p>
          <w:p w:rsidR="00BE0C55" w:rsidRPr="00172C84" w:rsidRDefault="00BE0C55" w:rsidP="0007473F">
            <w:pPr>
              <w:jc w:val="center"/>
              <w:rPr>
                <w:lang w:val="it-IT"/>
              </w:rPr>
            </w:pPr>
            <w:proofErr w:type="spellStart"/>
            <w:proofErr w:type="gramStart"/>
            <w:r w:rsidRPr="00172C84">
              <w:rPr>
                <w:b/>
                <w:lang w:val="it-IT"/>
              </w:rPr>
              <w:t>mag</w:t>
            </w:r>
            <w:proofErr w:type="spellEnd"/>
            <w:proofErr w:type="gramEnd"/>
            <w:r w:rsidRPr="00172C84">
              <w:rPr>
                <w:b/>
                <w:lang w:val="it-IT"/>
              </w:rPr>
              <w:t>. Igor KOLENC</w:t>
            </w:r>
          </w:p>
        </w:tc>
      </w:tr>
    </w:tbl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BE0C55" w:rsidP="00BE0C55">
      <w:pPr>
        <w:jc w:val="both"/>
        <w:rPr>
          <w:lang w:val="it-IT"/>
        </w:rPr>
      </w:pPr>
    </w:p>
    <w:p w:rsidR="00BE0C55" w:rsidRPr="00172C84" w:rsidRDefault="00BE0C55" w:rsidP="00BE0C55">
      <w:pPr>
        <w:jc w:val="both"/>
        <w:rPr>
          <w:sz w:val="22"/>
          <w:szCs w:val="22"/>
          <w:lang w:val="it-IT"/>
        </w:rPr>
      </w:pPr>
    </w:p>
    <w:p w:rsidR="00BE0C55" w:rsidRPr="00172C84" w:rsidRDefault="00BE0C55" w:rsidP="00BE0C55">
      <w:pPr>
        <w:jc w:val="both"/>
        <w:rPr>
          <w:sz w:val="22"/>
          <w:szCs w:val="22"/>
          <w:lang w:val="it-IT"/>
        </w:rPr>
      </w:pPr>
    </w:p>
    <w:p w:rsidR="00BE0C55" w:rsidRPr="00172C84" w:rsidRDefault="00BE0C55" w:rsidP="00BE0C55">
      <w:pPr>
        <w:jc w:val="both"/>
        <w:rPr>
          <w:sz w:val="22"/>
          <w:szCs w:val="22"/>
          <w:lang w:val="it-IT"/>
        </w:rPr>
      </w:pPr>
    </w:p>
    <w:p w:rsidR="00BE0C55" w:rsidRPr="00172C84" w:rsidRDefault="00172C84" w:rsidP="00BE0C55">
      <w:pPr>
        <w:jc w:val="both"/>
        <w:rPr>
          <w:sz w:val="22"/>
          <w:szCs w:val="22"/>
          <w:lang w:val="it-IT"/>
        </w:rPr>
      </w:pPr>
      <w:r w:rsidRPr="00172C84">
        <w:rPr>
          <w:sz w:val="22"/>
          <w:szCs w:val="22"/>
          <w:lang w:val="it-IT"/>
        </w:rPr>
        <w:t>Recapitare a</w:t>
      </w:r>
      <w:r w:rsidR="00BE0C55" w:rsidRPr="00172C84">
        <w:rPr>
          <w:sz w:val="22"/>
          <w:szCs w:val="22"/>
          <w:lang w:val="it-IT"/>
        </w:rPr>
        <w:t xml:space="preserve">: </w:t>
      </w:r>
    </w:p>
    <w:p w:rsidR="00BE0C55" w:rsidRPr="00172C84" w:rsidRDefault="00BE0C55" w:rsidP="00BE0C55">
      <w:pPr>
        <w:jc w:val="both"/>
        <w:rPr>
          <w:sz w:val="22"/>
          <w:szCs w:val="22"/>
          <w:lang w:val="it-IT"/>
        </w:rPr>
      </w:pPr>
      <w:r w:rsidRPr="00172C84">
        <w:rPr>
          <w:sz w:val="22"/>
          <w:szCs w:val="22"/>
          <w:lang w:val="it-IT"/>
        </w:rPr>
        <w:t xml:space="preserve">                                                                                             </w:t>
      </w:r>
      <w:r w:rsidRPr="00172C84">
        <w:rPr>
          <w:sz w:val="22"/>
          <w:szCs w:val="22"/>
          <w:lang w:val="it-IT"/>
        </w:rPr>
        <w:tab/>
      </w:r>
    </w:p>
    <w:p w:rsidR="00BE0C55" w:rsidRPr="00172C84" w:rsidRDefault="00172C84" w:rsidP="00BE0C55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72C84">
        <w:rPr>
          <w:sz w:val="22"/>
          <w:szCs w:val="22"/>
          <w:lang w:val="it-IT"/>
        </w:rPr>
        <w:t>EP CCSM Isola</w:t>
      </w:r>
      <w:r w:rsidR="00BE0C55" w:rsidRPr="00172C84">
        <w:rPr>
          <w:sz w:val="22"/>
          <w:szCs w:val="22"/>
          <w:lang w:val="it-IT"/>
        </w:rPr>
        <w:t>;</w:t>
      </w:r>
    </w:p>
    <w:p w:rsidR="00BE0C55" w:rsidRPr="00172C84" w:rsidRDefault="00BE0C55" w:rsidP="00BE0C55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72C84">
        <w:rPr>
          <w:sz w:val="22"/>
          <w:szCs w:val="22"/>
          <w:lang w:val="it-IT"/>
        </w:rPr>
        <w:t>U</w:t>
      </w:r>
      <w:r w:rsidR="00172C84" w:rsidRPr="00172C84">
        <w:rPr>
          <w:sz w:val="22"/>
          <w:szCs w:val="22"/>
          <w:lang w:val="it-IT"/>
        </w:rPr>
        <w:t>fficio attività sociali</w:t>
      </w:r>
      <w:r w:rsidRPr="00172C84">
        <w:rPr>
          <w:sz w:val="22"/>
          <w:szCs w:val="22"/>
          <w:lang w:val="it-IT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5"/>
    <w:rsid w:val="00172C84"/>
    <w:rsid w:val="002727B6"/>
    <w:rsid w:val="004B7BE7"/>
    <w:rsid w:val="00B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BE0C55"/>
    <w:rPr>
      <w:color w:val="0000FF"/>
      <w:u w:val="single"/>
    </w:rPr>
  </w:style>
  <w:style w:type="table" w:styleId="Tabelamrea">
    <w:name w:val="Table Grid"/>
    <w:basedOn w:val="Navadnatabela"/>
    <w:uiPriority w:val="59"/>
    <w:rsid w:val="00BE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BE0C55"/>
    <w:rPr>
      <w:color w:val="0000FF"/>
      <w:u w:val="single"/>
    </w:rPr>
  </w:style>
  <w:style w:type="table" w:styleId="Tabelamrea">
    <w:name w:val="Table Grid"/>
    <w:basedOn w:val="Navadnatabela"/>
    <w:uiPriority w:val="59"/>
    <w:rsid w:val="00BE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2016-06-21T07:55:00Z</dcterms:created>
  <dcterms:modified xsi:type="dcterms:W3CDTF">2016-06-21T08:06:00Z</dcterms:modified>
</cp:coreProperties>
</file>