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r w:rsidRPr="005A14BA">
        <w:rPr>
          <w:rFonts w:ascii="Times New Roman" w:eastAsia="Times New Roman" w:hAnsi="Times New Roman" w:cs="Times New Roman"/>
          <w:b/>
          <w:sz w:val="24"/>
          <w:szCs w:val="24"/>
          <w:lang w:val="it-IT" w:eastAsia="sl-SI"/>
        </w:rPr>
        <w:t>OBČINA IZOLA – COMUNE DI ISOLA</w:t>
      </w: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r w:rsidRPr="005A14BA">
        <w:rPr>
          <w:rFonts w:ascii="Times New Roman" w:eastAsia="Times New Roman" w:hAnsi="Times New Roman" w:cs="Times New Roman"/>
          <w:b/>
          <w:sz w:val="24"/>
          <w:szCs w:val="24"/>
          <w:lang w:val="it-IT" w:eastAsia="sl-SI"/>
        </w:rPr>
        <w:t xml:space="preserve">                 Ž U P A N J A</w:t>
      </w: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p>
    <w:p w:rsidR="005A14BA" w:rsidRPr="005A14BA" w:rsidRDefault="005A14BA" w:rsidP="005A14BA">
      <w:pPr>
        <w:spacing w:after="0" w:line="240" w:lineRule="auto"/>
        <w:jc w:val="both"/>
        <w:rPr>
          <w:rFonts w:ascii="Times New Roman" w:eastAsia="Times New Roman" w:hAnsi="Times New Roman" w:cs="Times New Roman"/>
          <w:sz w:val="24"/>
          <w:szCs w:val="24"/>
          <w:lang w:val="it-IT" w:eastAsia="sl-SI"/>
        </w:rPr>
      </w:pPr>
      <w:r w:rsidRPr="005A14BA">
        <w:rPr>
          <w:rFonts w:ascii="Times New Roman" w:eastAsia="Times New Roman" w:hAnsi="Times New Roman" w:cs="Times New Roman"/>
          <w:sz w:val="24"/>
          <w:szCs w:val="24"/>
          <w:lang w:val="it-IT" w:eastAsia="sl-SI"/>
        </w:rPr>
        <w:t>Na podlagi 56. člena Statuta Občine Izola (Uradne objave št. 15/99, 8/00 in 8/05)</w:t>
      </w:r>
    </w:p>
    <w:p w:rsidR="005A14BA" w:rsidRPr="005A14BA" w:rsidRDefault="005A14BA" w:rsidP="005A14BA">
      <w:pPr>
        <w:spacing w:after="0" w:line="240" w:lineRule="auto"/>
        <w:jc w:val="both"/>
        <w:rPr>
          <w:rFonts w:ascii="Times New Roman" w:eastAsia="Times New Roman" w:hAnsi="Times New Roman" w:cs="Times New Roman"/>
          <w:sz w:val="24"/>
          <w:szCs w:val="24"/>
          <w:lang w:val="it-IT" w:eastAsia="sl-SI"/>
        </w:rPr>
      </w:pPr>
    </w:p>
    <w:p w:rsidR="005A14BA" w:rsidRPr="005A14BA" w:rsidRDefault="005A14BA" w:rsidP="005A14BA">
      <w:pPr>
        <w:spacing w:after="0" w:line="240" w:lineRule="auto"/>
        <w:jc w:val="both"/>
        <w:rPr>
          <w:rFonts w:ascii="Times New Roman" w:eastAsia="Times New Roman" w:hAnsi="Times New Roman" w:cs="Times New Roman"/>
          <w:sz w:val="24"/>
          <w:szCs w:val="24"/>
          <w:lang w:val="it-IT" w:eastAsia="sl-SI"/>
        </w:rPr>
      </w:pPr>
    </w:p>
    <w:p w:rsidR="005A14BA" w:rsidRPr="005A14BA" w:rsidRDefault="005A14BA" w:rsidP="005A14BA">
      <w:pPr>
        <w:spacing w:after="0" w:line="240" w:lineRule="auto"/>
        <w:jc w:val="center"/>
        <w:rPr>
          <w:rFonts w:ascii="Times New Roman" w:eastAsia="Times New Roman" w:hAnsi="Times New Roman" w:cs="Times New Roman"/>
          <w:sz w:val="24"/>
          <w:szCs w:val="24"/>
          <w:lang w:val="it-IT" w:eastAsia="sl-SI"/>
        </w:rPr>
      </w:pPr>
      <w:r w:rsidRPr="005A14BA">
        <w:rPr>
          <w:rFonts w:ascii="Times New Roman" w:eastAsia="Times New Roman" w:hAnsi="Times New Roman" w:cs="Times New Roman"/>
          <w:sz w:val="24"/>
          <w:szCs w:val="24"/>
          <w:lang w:val="it-IT" w:eastAsia="sl-SI"/>
        </w:rPr>
        <w:t>R A Z G L A Š A M</w:t>
      </w:r>
    </w:p>
    <w:p w:rsidR="005A14BA" w:rsidRPr="005A14BA" w:rsidRDefault="005A14BA" w:rsidP="005A14BA">
      <w:pPr>
        <w:spacing w:after="0" w:line="240" w:lineRule="auto"/>
        <w:jc w:val="center"/>
        <w:rPr>
          <w:rFonts w:ascii="Times New Roman" w:eastAsia="Times New Roman" w:hAnsi="Times New Roman" w:cs="Times New Roman"/>
          <w:sz w:val="24"/>
          <w:szCs w:val="24"/>
          <w:lang w:val="it-IT" w:eastAsia="sl-SI"/>
        </w:rPr>
      </w:pPr>
    </w:p>
    <w:p w:rsidR="005A14BA" w:rsidRPr="005A14BA" w:rsidRDefault="005A14BA" w:rsidP="005A14BA">
      <w:pPr>
        <w:spacing w:after="0" w:line="240" w:lineRule="auto"/>
        <w:jc w:val="center"/>
        <w:rPr>
          <w:rFonts w:ascii="Times New Roman" w:eastAsia="Times New Roman" w:hAnsi="Times New Roman" w:cs="Times New Roman"/>
          <w:sz w:val="24"/>
          <w:szCs w:val="24"/>
          <w:lang w:val="it-IT" w:eastAsia="sl-SI"/>
        </w:rPr>
      </w:pPr>
    </w:p>
    <w:p w:rsidR="005A14BA" w:rsidRPr="005A14BA" w:rsidRDefault="005A14BA" w:rsidP="005A14BA">
      <w:pPr>
        <w:spacing w:after="0" w:line="240" w:lineRule="auto"/>
        <w:jc w:val="center"/>
        <w:rPr>
          <w:rFonts w:ascii="Times New Roman" w:eastAsia="Times New Roman" w:hAnsi="Times New Roman" w:cs="Times New Roman"/>
          <w:sz w:val="24"/>
          <w:szCs w:val="24"/>
          <w:lang w:val="it-IT" w:eastAsia="sl-SI"/>
        </w:rPr>
      </w:pPr>
    </w:p>
    <w:p w:rsidR="005A14BA" w:rsidRPr="005A14BA" w:rsidRDefault="005A14BA" w:rsidP="005A14BA">
      <w:pPr>
        <w:spacing w:after="0" w:line="240" w:lineRule="auto"/>
        <w:jc w:val="center"/>
        <w:rPr>
          <w:rFonts w:ascii="Times New Roman" w:eastAsia="Times New Roman" w:hAnsi="Times New Roman" w:cs="Times New Roman"/>
          <w:sz w:val="24"/>
          <w:szCs w:val="24"/>
          <w:lang w:val="it-IT" w:eastAsia="sl-SI"/>
        </w:rPr>
      </w:pPr>
    </w:p>
    <w:p w:rsidR="005A14BA" w:rsidRPr="005A14BA" w:rsidRDefault="005A14BA" w:rsidP="005A14BA">
      <w:pPr>
        <w:spacing w:after="0" w:line="240" w:lineRule="auto"/>
        <w:jc w:val="center"/>
        <w:rPr>
          <w:rFonts w:ascii="Times New Roman" w:eastAsia="Times New Roman" w:hAnsi="Times New Roman" w:cs="Times New Roman"/>
          <w:sz w:val="24"/>
          <w:szCs w:val="24"/>
          <w:lang w:val="it-IT" w:eastAsia="sl-SI"/>
        </w:rPr>
      </w:pPr>
    </w:p>
    <w:p w:rsidR="005A14BA" w:rsidRPr="005A14BA" w:rsidRDefault="005A14BA" w:rsidP="005A14BA">
      <w:pPr>
        <w:spacing w:after="0" w:line="240" w:lineRule="auto"/>
        <w:jc w:val="center"/>
        <w:rPr>
          <w:rFonts w:ascii="Times New Roman" w:eastAsia="Times New Roman" w:hAnsi="Times New Roman" w:cs="Times New Roman"/>
          <w:b/>
          <w:sz w:val="24"/>
          <w:szCs w:val="24"/>
          <w:lang w:val="it-IT" w:eastAsia="sl-SI"/>
        </w:rPr>
      </w:pPr>
      <w:r w:rsidRPr="005A14BA">
        <w:rPr>
          <w:rFonts w:ascii="Times New Roman" w:eastAsia="Times New Roman" w:hAnsi="Times New Roman" w:cs="Times New Roman"/>
          <w:b/>
          <w:sz w:val="24"/>
          <w:szCs w:val="24"/>
          <w:lang w:val="it-IT" w:eastAsia="sl-SI"/>
        </w:rPr>
        <w:t>O  D  L  O  K</w:t>
      </w:r>
    </w:p>
    <w:p w:rsidR="005A14BA" w:rsidRPr="005A14BA" w:rsidRDefault="005A14BA" w:rsidP="005A14BA">
      <w:pPr>
        <w:spacing w:after="0" w:line="240" w:lineRule="auto"/>
        <w:jc w:val="center"/>
        <w:rPr>
          <w:rFonts w:ascii="Times New Roman" w:eastAsia="Times New Roman" w:hAnsi="Times New Roman" w:cs="Times New Roman"/>
          <w:b/>
          <w:sz w:val="24"/>
          <w:szCs w:val="24"/>
          <w:lang w:val="it-IT" w:eastAsia="sl-SI"/>
        </w:rPr>
      </w:pPr>
    </w:p>
    <w:p w:rsidR="005A14BA" w:rsidRPr="005A14BA" w:rsidRDefault="005A14BA" w:rsidP="005A14BA">
      <w:pPr>
        <w:spacing w:after="0" w:line="240" w:lineRule="auto"/>
        <w:jc w:val="center"/>
        <w:rPr>
          <w:rFonts w:ascii="Times New Roman" w:eastAsia="Times New Roman" w:hAnsi="Times New Roman" w:cs="Times New Roman"/>
          <w:b/>
          <w:sz w:val="24"/>
          <w:szCs w:val="24"/>
          <w:lang w:val="it-IT" w:eastAsia="sl-SI"/>
        </w:rPr>
      </w:pPr>
      <w:r w:rsidRPr="005A14BA">
        <w:rPr>
          <w:rFonts w:ascii="Times New Roman" w:eastAsia="Times New Roman" w:hAnsi="Times New Roman" w:cs="Times New Roman"/>
          <w:b/>
          <w:sz w:val="24"/>
          <w:szCs w:val="24"/>
          <w:lang w:val="it-IT" w:eastAsia="sl-SI"/>
        </w:rPr>
        <w:t>o tržnem redu</w:t>
      </w: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p>
    <w:p w:rsidR="005A14BA" w:rsidRDefault="005A14BA" w:rsidP="005A14BA">
      <w:pPr>
        <w:spacing w:after="0" w:line="240" w:lineRule="auto"/>
        <w:jc w:val="both"/>
        <w:rPr>
          <w:rFonts w:ascii="Times New Roman" w:eastAsia="Times New Roman" w:hAnsi="Times New Roman" w:cs="Times New Roman"/>
          <w:sz w:val="24"/>
          <w:szCs w:val="24"/>
          <w:lang w:val="es-ES" w:eastAsia="sl-SI"/>
        </w:rPr>
      </w:pPr>
    </w:p>
    <w:p w:rsidR="00BD0A52" w:rsidRPr="005A14BA" w:rsidRDefault="00BD0A52" w:rsidP="005A14BA">
      <w:pPr>
        <w:spacing w:after="0" w:line="240" w:lineRule="auto"/>
        <w:jc w:val="both"/>
        <w:rPr>
          <w:rFonts w:ascii="Times New Roman" w:eastAsia="Times New Roman" w:hAnsi="Times New Roman" w:cs="Times New Roman"/>
          <w:sz w:val="24"/>
          <w:szCs w:val="24"/>
          <w:lang w:val="es-ES" w:eastAsia="sl-SI"/>
        </w:rPr>
      </w:pPr>
    </w:p>
    <w:p w:rsidR="005A14BA" w:rsidRPr="005A14BA" w:rsidRDefault="005A14BA" w:rsidP="005A14BA">
      <w:pPr>
        <w:spacing w:after="0" w:line="240" w:lineRule="auto"/>
        <w:jc w:val="both"/>
        <w:rPr>
          <w:rFonts w:ascii="Times New Roman" w:eastAsia="Times New Roman" w:hAnsi="Times New Roman" w:cs="Times New Roman"/>
          <w:sz w:val="24"/>
          <w:szCs w:val="24"/>
          <w:lang w:val="es-ES" w:eastAsia="sl-SI"/>
        </w:rPr>
      </w:pPr>
    </w:p>
    <w:p w:rsidR="005A14BA" w:rsidRPr="005A14BA" w:rsidRDefault="005A14BA" w:rsidP="005A14BA">
      <w:pPr>
        <w:spacing w:after="0" w:line="240" w:lineRule="auto"/>
        <w:jc w:val="both"/>
        <w:rPr>
          <w:rFonts w:ascii="Times New Roman" w:eastAsia="Times New Roman" w:hAnsi="Times New Roman" w:cs="Times New Roman"/>
          <w:sz w:val="24"/>
          <w:szCs w:val="24"/>
          <w:lang w:val="es-ES" w:eastAsia="sl-SI"/>
        </w:rPr>
      </w:pPr>
    </w:p>
    <w:p w:rsidR="005A14BA" w:rsidRPr="005A14BA" w:rsidRDefault="005A14BA" w:rsidP="005A14BA">
      <w:pPr>
        <w:spacing w:after="0" w:line="240" w:lineRule="auto"/>
        <w:jc w:val="both"/>
        <w:rPr>
          <w:rFonts w:ascii="Times New Roman" w:eastAsia="Times New Roman" w:hAnsi="Times New Roman" w:cs="Times New Roman"/>
          <w:sz w:val="24"/>
          <w:szCs w:val="24"/>
          <w:lang w:val="es-ES" w:eastAsia="sl-SI"/>
        </w:rPr>
      </w:pPr>
    </w:p>
    <w:p w:rsidR="005A14BA" w:rsidRPr="005A14BA" w:rsidRDefault="005A14BA" w:rsidP="005A14BA">
      <w:pPr>
        <w:spacing w:after="0" w:line="240" w:lineRule="auto"/>
        <w:jc w:val="both"/>
        <w:rPr>
          <w:rFonts w:ascii="Times New Roman" w:eastAsia="Times New Roman" w:hAnsi="Times New Roman" w:cs="Times New Roman"/>
          <w:sz w:val="24"/>
          <w:szCs w:val="24"/>
          <w:lang w:val="es-ES" w:eastAsia="sl-SI"/>
        </w:rPr>
      </w:pPr>
    </w:p>
    <w:p w:rsidR="005A14BA" w:rsidRPr="005A14BA" w:rsidRDefault="005A14BA" w:rsidP="005A14BA">
      <w:pPr>
        <w:spacing w:after="0" w:line="240" w:lineRule="auto"/>
        <w:jc w:val="both"/>
        <w:rPr>
          <w:rFonts w:ascii="Times New Roman" w:eastAsia="Times New Roman" w:hAnsi="Times New Roman" w:cs="Times New Roman"/>
          <w:sz w:val="24"/>
          <w:szCs w:val="24"/>
          <w:lang w:val="es-ES" w:eastAsia="sl-SI"/>
        </w:rPr>
      </w:pPr>
    </w:p>
    <w:p w:rsidR="005A14BA" w:rsidRPr="005A14BA" w:rsidRDefault="005A14BA" w:rsidP="005A14BA">
      <w:pPr>
        <w:spacing w:after="0" w:line="240" w:lineRule="auto"/>
        <w:jc w:val="both"/>
        <w:rPr>
          <w:rFonts w:ascii="Times New Roman" w:eastAsia="Times New Roman" w:hAnsi="Times New Roman" w:cs="Times New Roman"/>
          <w:sz w:val="24"/>
          <w:szCs w:val="24"/>
          <w:lang w:val="it-IT" w:eastAsia="sl-SI"/>
        </w:rPr>
      </w:pPr>
      <w:r w:rsidRPr="005A14BA">
        <w:rPr>
          <w:rFonts w:ascii="Times New Roman" w:eastAsia="Times New Roman" w:hAnsi="Times New Roman" w:cs="Times New Roman"/>
          <w:sz w:val="24"/>
          <w:szCs w:val="24"/>
          <w:lang w:val="it-IT" w:eastAsia="sl-SI"/>
        </w:rPr>
        <w:t>Številka: 352-10-14/2005</w:t>
      </w:r>
    </w:p>
    <w:p w:rsidR="005A14BA" w:rsidRPr="005A14BA" w:rsidRDefault="0035408A" w:rsidP="005A14BA">
      <w:pPr>
        <w:spacing w:after="0" w:line="240" w:lineRule="auto"/>
        <w:jc w:val="both"/>
        <w:rPr>
          <w:rFonts w:ascii="Times New Roman" w:eastAsia="Times New Roman" w:hAnsi="Times New Roman" w:cs="Times New Roman"/>
          <w:sz w:val="24"/>
          <w:szCs w:val="24"/>
          <w:lang w:val="it-IT" w:eastAsia="sl-SI"/>
        </w:rPr>
      </w:pPr>
      <w:r>
        <w:rPr>
          <w:rFonts w:ascii="Times New Roman" w:eastAsia="Times New Roman" w:hAnsi="Times New Roman" w:cs="Times New Roman"/>
          <w:sz w:val="24"/>
          <w:szCs w:val="24"/>
          <w:lang w:val="it-IT" w:eastAsia="sl-SI"/>
        </w:rPr>
        <w:t xml:space="preserve">Datum: </w:t>
      </w:r>
      <w:r w:rsidR="005A14BA" w:rsidRPr="005A14BA">
        <w:rPr>
          <w:rFonts w:ascii="Times New Roman" w:eastAsia="Times New Roman" w:hAnsi="Times New Roman" w:cs="Times New Roman"/>
          <w:sz w:val="24"/>
          <w:szCs w:val="24"/>
          <w:lang w:val="it-IT" w:eastAsia="sl-SI"/>
        </w:rPr>
        <w:t>2.6.2006</w:t>
      </w:r>
    </w:p>
    <w:p w:rsidR="005A14BA" w:rsidRPr="005A14BA" w:rsidRDefault="005A14BA" w:rsidP="005A14BA">
      <w:pPr>
        <w:spacing w:after="0" w:line="240" w:lineRule="auto"/>
        <w:rPr>
          <w:rFonts w:ascii="Times New Roman" w:eastAsia="Times New Roman" w:hAnsi="Times New Roman" w:cs="Times New Roman"/>
          <w:sz w:val="24"/>
          <w:szCs w:val="24"/>
          <w:lang w:eastAsia="sl-SI"/>
        </w:rPr>
      </w:pPr>
    </w:p>
    <w:p w:rsidR="005A14BA" w:rsidRPr="005A14BA" w:rsidRDefault="005A14BA" w:rsidP="005A14BA">
      <w:pPr>
        <w:spacing w:after="0" w:line="240" w:lineRule="auto"/>
        <w:rPr>
          <w:rFonts w:ascii="Times New Roman" w:eastAsia="Times New Roman" w:hAnsi="Times New Roman" w:cs="Times New Roman"/>
          <w:sz w:val="24"/>
          <w:szCs w:val="24"/>
          <w:lang w:eastAsia="sl-SI"/>
        </w:rPr>
      </w:pPr>
    </w:p>
    <w:p w:rsidR="005A14BA" w:rsidRPr="005A14BA" w:rsidRDefault="005A14BA" w:rsidP="005A14BA">
      <w:pPr>
        <w:spacing w:after="0" w:line="240" w:lineRule="auto"/>
        <w:rPr>
          <w:rFonts w:ascii="Times New Roman" w:eastAsia="Times New Roman" w:hAnsi="Times New Roman" w:cs="Times New Roman"/>
          <w:sz w:val="24"/>
          <w:szCs w:val="24"/>
          <w:lang w:eastAsia="sl-SI"/>
        </w:rPr>
      </w:pPr>
    </w:p>
    <w:p w:rsidR="005A14BA" w:rsidRDefault="005A14BA" w:rsidP="005A14BA">
      <w:pPr>
        <w:spacing w:before="100" w:beforeAutospacing="1" w:after="100" w:afterAutospacing="1" w:line="240" w:lineRule="auto"/>
        <w:rPr>
          <w:rFonts w:ascii="Times New Roman" w:eastAsia="Times New Roman" w:hAnsi="Times New Roman" w:cs="Times New Roman"/>
          <w:b/>
          <w:sz w:val="24"/>
          <w:szCs w:val="24"/>
          <w:lang w:eastAsia="sl-SI"/>
        </w:rPr>
      </w:pPr>
    </w:p>
    <w:p w:rsidR="008E725A" w:rsidRDefault="008E725A">
      <w:pP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br w:type="page"/>
      </w: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r w:rsidRPr="005A14BA">
        <w:rPr>
          <w:rFonts w:ascii="Times New Roman" w:eastAsia="Times New Roman" w:hAnsi="Times New Roman" w:cs="Times New Roman"/>
          <w:b/>
          <w:sz w:val="24"/>
          <w:szCs w:val="24"/>
          <w:lang w:val="it-IT" w:eastAsia="sl-SI"/>
        </w:rPr>
        <w:lastRenderedPageBreak/>
        <w:t>OBČINA IZOLA – COMUNE DI ISOLA</w:t>
      </w: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r w:rsidRPr="005A14BA">
        <w:rPr>
          <w:rFonts w:ascii="Times New Roman" w:eastAsia="Times New Roman" w:hAnsi="Times New Roman" w:cs="Times New Roman"/>
          <w:b/>
          <w:sz w:val="24"/>
          <w:szCs w:val="24"/>
          <w:lang w:val="it-IT" w:eastAsia="sl-SI"/>
        </w:rPr>
        <w:t>OBČINSKI SVET</w:t>
      </w:r>
    </w:p>
    <w:p w:rsidR="005A14BA" w:rsidRPr="005A14BA" w:rsidRDefault="005A14BA" w:rsidP="005A14BA">
      <w:pPr>
        <w:spacing w:after="0" w:line="240" w:lineRule="auto"/>
        <w:jc w:val="both"/>
        <w:rPr>
          <w:rFonts w:ascii="Times New Roman" w:eastAsia="Times New Roman" w:hAnsi="Times New Roman" w:cs="Times New Roman"/>
          <w:b/>
          <w:sz w:val="24"/>
          <w:szCs w:val="24"/>
          <w:lang w:val="it-IT" w:eastAsia="sl-SI"/>
        </w:rPr>
      </w:pPr>
    </w:p>
    <w:p w:rsidR="005A14BA" w:rsidRPr="005A14BA" w:rsidRDefault="005A14BA" w:rsidP="00A663EF">
      <w:pPr>
        <w:spacing w:after="0" w:line="240" w:lineRule="auto"/>
        <w:jc w:val="both"/>
        <w:rPr>
          <w:rFonts w:ascii="Times New Roman" w:eastAsia="Times New Roman" w:hAnsi="Times New Roman" w:cs="Times New Roman"/>
          <w:sz w:val="24"/>
          <w:szCs w:val="24"/>
          <w:lang w:eastAsia="sl-SI"/>
        </w:rPr>
      </w:pPr>
      <w:r w:rsidRPr="005A14BA">
        <w:rPr>
          <w:rFonts w:ascii="Times New Roman" w:eastAsia="Times New Roman" w:hAnsi="Times New Roman" w:cs="Times New Roman"/>
          <w:sz w:val="24"/>
          <w:szCs w:val="24"/>
          <w:lang w:eastAsia="sl-SI"/>
        </w:rPr>
        <w:t xml:space="preserve">Na podlagi 29. člena Zakona o lokalni samoupravi (Ur. list RS, št. 100/05 – uradno prečiščeno besedilo in 21/06 – odločba US), </w:t>
      </w:r>
      <w:smartTag w:uri="urn:schemas-microsoft-com:office:smarttags" w:element="metricconverter">
        <w:smartTagPr>
          <w:attr w:name="ProductID" w:val="1. in"/>
        </w:smartTagPr>
        <w:r w:rsidRPr="005A14BA">
          <w:rPr>
            <w:rFonts w:ascii="Times New Roman" w:eastAsia="Times New Roman" w:hAnsi="Times New Roman" w:cs="Times New Roman"/>
            <w:sz w:val="24"/>
            <w:szCs w:val="24"/>
            <w:lang w:eastAsia="sl-SI"/>
          </w:rPr>
          <w:t>1. in</w:t>
        </w:r>
      </w:smartTag>
      <w:r w:rsidRPr="005A14BA">
        <w:rPr>
          <w:rFonts w:ascii="Times New Roman" w:eastAsia="Times New Roman" w:hAnsi="Times New Roman" w:cs="Times New Roman"/>
          <w:sz w:val="24"/>
          <w:szCs w:val="24"/>
          <w:lang w:eastAsia="sl-SI"/>
        </w:rPr>
        <w:t xml:space="preserve"> 9. člena Zakona o trgovini (Ur. list RS, št. 17/2006 – čistopis), 2. odstavka 28. člena Pravilnika o minimalnih tehničnih pogojih in drugih pogojih, ki se nanašajo na prodajne objekte za opravljanje trgovinske dejavnosti in pogojih za prodajo blaga zunaj prodajaln (Ur. list RS </w:t>
      </w:r>
      <w:r w:rsidR="00A663EF">
        <w:rPr>
          <w:rFonts w:ascii="Times New Roman" w:eastAsia="Times New Roman" w:hAnsi="Times New Roman" w:cs="Times New Roman"/>
          <w:sz w:val="24"/>
          <w:szCs w:val="24"/>
          <w:lang w:eastAsia="sl-SI"/>
        </w:rPr>
        <w:t xml:space="preserve">28/93, 34/93 in 57/93) ter 30. </w:t>
      </w:r>
      <w:r w:rsidRPr="005A14BA">
        <w:rPr>
          <w:rFonts w:ascii="Times New Roman" w:eastAsia="Times New Roman" w:hAnsi="Times New Roman" w:cs="Times New Roman"/>
          <w:sz w:val="24"/>
          <w:szCs w:val="24"/>
          <w:lang w:eastAsia="sl-SI"/>
        </w:rPr>
        <w:t>člena Statuta občine Izola (Uradne objave, št. 15/99, 8/2000 in 8/2005), je Občinski svet občine Izola na svoji 31. redni seji dne 18.</w:t>
      </w:r>
      <w:r w:rsidR="005F0778">
        <w:rPr>
          <w:rFonts w:ascii="Times New Roman" w:eastAsia="Times New Roman" w:hAnsi="Times New Roman" w:cs="Times New Roman"/>
          <w:sz w:val="24"/>
          <w:szCs w:val="24"/>
          <w:lang w:eastAsia="sl-SI"/>
        </w:rPr>
        <w:t xml:space="preserve"> </w:t>
      </w:r>
      <w:r w:rsidRPr="005A14BA">
        <w:rPr>
          <w:rFonts w:ascii="Times New Roman" w:eastAsia="Times New Roman" w:hAnsi="Times New Roman" w:cs="Times New Roman"/>
          <w:sz w:val="24"/>
          <w:szCs w:val="24"/>
          <w:lang w:eastAsia="sl-SI"/>
        </w:rPr>
        <w:t>5.</w:t>
      </w:r>
      <w:r w:rsidR="005F0778">
        <w:rPr>
          <w:rFonts w:ascii="Times New Roman" w:eastAsia="Times New Roman" w:hAnsi="Times New Roman" w:cs="Times New Roman"/>
          <w:sz w:val="24"/>
          <w:szCs w:val="24"/>
          <w:lang w:eastAsia="sl-SI"/>
        </w:rPr>
        <w:t xml:space="preserve"> </w:t>
      </w:r>
      <w:r w:rsidRPr="005A14BA">
        <w:rPr>
          <w:rFonts w:ascii="Times New Roman" w:eastAsia="Times New Roman" w:hAnsi="Times New Roman" w:cs="Times New Roman"/>
          <w:sz w:val="24"/>
          <w:szCs w:val="24"/>
          <w:lang w:eastAsia="sl-SI"/>
        </w:rPr>
        <w:t xml:space="preserve">2006, sprejel </w:t>
      </w:r>
    </w:p>
    <w:p w:rsidR="005A14BA" w:rsidRPr="005A14BA" w:rsidRDefault="005A14BA" w:rsidP="00A663EF">
      <w:pPr>
        <w:spacing w:after="0" w:line="240" w:lineRule="auto"/>
        <w:rPr>
          <w:rFonts w:ascii="Times New Roman" w:eastAsia="Times New Roman" w:hAnsi="Times New Roman" w:cs="Times New Roman"/>
          <w:sz w:val="24"/>
          <w:szCs w:val="24"/>
          <w:lang w:eastAsia="sl-SI"/>
        </w:rPr>
      </w:pPr>
    </w:p>
    <w:p w:rsidR="005A14BA" w:rsidRPr="005A14BA" w:rsidRDefault="005A14BA" w:rsidP="00A663EF">
      <w:pPr>
        <w:spacing w:after="0" w:line="240" w:lineRule="auto"/>
        <w:jc w:val="center"/>
        <w:rPr>
          <w:rFonts w:ascii="Times New Roman" w:eastAsia="Times New Roman" w:hAnsi="Times New Roman" w:cs="Times New Roman"/>
          <w:b/>
          <w:sz w:val="24"/>
          <w:szCs w:val="24"/>
          <w:lang w:eastAsia="sl-SI"/>
        </w:rPr>
      </w:pPr>
      <w:r w:rsidRPr="005A14BA">
        <w:rPr>
          <w:rFonts w:ascii="Times New Roman" w:eastAsia="Times New Roman" w:hAnsi="Times New Roman" w:cs="Times New Roman"/>
          <w:b/>
          <w:sz w:val="24"/>
          <w:szCs w:val="24"/>
          <w:lang w:eastAsia="sl-SI"/>
        </w:rPr>
        <w:t>O  D  L  O  K</w:t>
      </w:r>
    </w:p>
    <w:p w:rsidR="005A14BA" w:rsidRPr="005A14BA" w:rsidRDefault="005A14BA" w:rsidP="00A663EF">
      <w:pPr>
        <w:spacing w:after="0" w:line="240" w:lineRule="auto"/>
        <w:jc w:val="center"/>
        <w:rPr>
          <w:rFonts w:ascii="Times New Roman" w:eastAsia="Times New Roman" w:hAnsi="Times New Roman" w:cs="Times New Roman"/>
          <w:b/>
          <w:sz w:val="24"/>
          <w:szCs w:val="24"/>
          <w:lang w:eastAsia="sl-SI"/>
        </w:rPr>
      </w:pPr>
    </w:p>
    <w:p w:rsidR="005A14BA" w:rsidRPr="005A14BA" w:rsidRDefault="005A14BA" w:rsidP="00A663EF">
      <w:pPr>
        <w:spacing w:after="0" w:line="240" w:lineRule="auto"/>
        <w:jc w:val="center"/>
        <w:rPr>
          <w:rFonts w:ascii="Times New Roman" w:eastAsia="Times New Roman" w:hAnsi="Times New Roman" w:cs="Times New Roman"/>
          <w:b/>
          <w:sz w:val="24"/>
          <w:szCs w:val="24"/>
          <w:lang w:eastAsia="sl-SI"/>
        </w:rPr>
      </w:pPr>
      <w:r w:rsidRPr="005A14BA">
        <w:rPr>
          <w:rFonts w:ascii="Times New Roman" w:eastAsia="Times New Roman" w:hAnsi="Times New Roman" w:cs="Times New Roman"/>
          <w:b/>
          <w:sz w:val="24"/>
          <w:szCs w:val="24"/>
          <w:lang w:eastAsia="sl-SI"/>
        </w:rPr>
        <w:t xml:space="preserve">O TRŽNEM REDU </w:t>
      </w:r>
    </w:p>
    <w:p w:rsidR="005A14BA" w:rsidRPr="005A14BA" w:rsidRDefault="005A14BA" w:rsidP="00A663EF">
      <w:pPr>
        <w:spacing w:after="0" w:line="240" w:lineRule="auto"/>
        <w:rPr>
          <w:rFonts w:ascii="Times New Roman" w:eastAsia="Times New Roman" w:hAnsi="Times New Roman" w:cs="Times New Roman"/>
          <w:sz w:val="24"/>
          <w:szCs w:val="24"/>
          <w:lang w:eastAsia="sl-SI"/>
        </w:rPr>
      </w:pPr>
    </w:p>
    <w:p w:rsidR="005A14BA" w:rsidRPr="005A14BA" w:rsidRDefault="005A14BA" w:rsidP="0001520E">
      <w:pPr>
        <w:numPr>
          <w:ilvl w:val="0"/>
          <w:numId w:val="9"/>
        </w:numPr>
        <w:spacing w:after="0" w:line="240" w:lineRule="auto"/>
        <w:ind w:left="426" w:hanging="426"/>
        <w:contextualSpacing/>
        <w:rPr>
          <w:rFonts w:ascii="Times New Roman" w:eastAsia="Calibri" w:hAnsi="Times New Roman" w:cs="Times New Roman"/>
          <w:sz w:val="24"/>
          <w:szCs w:val="24"/>
        </w:rPr>
      </w:pPr>
      <w:r w:rsidRPr="005A14BA">
        <w:rPr>
          <w:rFonts w:ascii="Times New Roman" w:eastAsia="Calibri" w:hAnsi="Times New Roman" w:cs="Times New Roman"/>
          <w:sz w:val="24"/>
          <w:szCs w:val="24"/>
        </w:rPr>
        <w:t>UVODNE DOLOČBE</w:t>
      </w:r>
    </w:p>
    <w:p w:rsidR="005A14BA" w:rsidRPr="005A14BA" w:rsidRDefault="005A14BA" w:rsidP="00A663EF">
      <w:pPr>
        <w:spacing w:after="0" w:line="240" w:lineRule="auto"/>
        <w:rPr>
          <w:rFonts w:ascii="Times New Roman" w:eastAsia="Times New Roman" w:hAnsi="Times New Roman" w:cs="Times New Roman"/>
          <w:sz w:val="24"/>
          <w:szCs w:val="24"/>
          <w:lang w:eastAsia="sl-SI"/>
        </w:rPr>
      </w:pPr>
    </w:p>
    <w:p w:rsidR="00EC7A65" w:rsidRPr="00EC7A65" w:rsidRDefault="00EC7A65" w:rsidP="00EC7A65">
      <w:pPr>
        <w:spacing w:after="0" w:line="240" w:lineRule="auto"/>
        <w:jc w:val="both"/>
        <w:rPr>
          <w:rFonts w:ascii="Times New Roman" w:eastAsia="Times New Roman" w:hAnsi="Times New Roman" w:cs="Times New Roman"/>
          <w:sz w:val="24"/>
          <w:szCs w:val="24"/>
          <w:lang w:eastAsia="sl-SI"/>
        </w:rPr>
      </w:pPr>
      <w:r w:rsidRPr="00EC7A65">
        <w:rPr>
          <w:rFonts w:ascii="Times New Roman" w:eastAsia="Times New Roman" w:hAnsi="Times New Roman" w:cs="Times New Roman"/>
          <w:sz w:val="24"/>
          <w:szCs w:val="24"/>
          <w:lang w:eastAsia="sl-SI"/>
        </w:rPr>
        <w:t>1. člen</w:t>
      </w:r>
    </w:p>
    <w:p w:rsidR="005A14BA" w:rsidRDefault="00EC7A65" w:rsidP="00EC7A65">
      <w:pPr>
        <w:spacing w:after="0" w:line="240" w:lineRule="auto"/>
        <w:jc w:val="both"/>
        <w:rPr>
          <w:rFonts w:ascii="Times New Roman" w:eastAsia="Times New Roman" w:hAnsi="Times New Roman" w:cs="Times New Roman"/>
          <w:sz w:val="24"/>
          <w:szCs w:val="24"/>
          <w:lang w:eastAsia="sl-SI"/>
        </w:rPr>
      </w:pPr>
      <w:r w:rsidRPr="00EC7A65">
        <w:rPr>
          <w:rFonts w:ascii="Times New Roman" w:eastAsia="Times New Roman" w:hAnsi="Times New Roman" w:cs="Times New Roman"/>
          <w:sz w:val="24"/>
          <w:szCs w:val="24"/>
          <w:lang w:eastAsia="sl-SI"/>
        </w:rPr>
        <w:t>(splošne določbe)</w:t>
      </w:r>
    </w:p>
    <w:p w:rsidR="00EC7A65" w:rsidRPr="005A14BA" w:rsidRDefault="00EC7A65" w:rsidP="00EC7A65">
      <w:pPr>
        <w:spacing w:after="0" w:line="240" w:lineRule="auto"/>
        <w:jc w:val="both"/>
        <w:rPr>
          <w:rFonts w:ascii="Times New Roman" w:eastAsia="Times New Roman" w:hAnsi="Times New Roman" w:cs="Times New Roman"/>
          <w:b/>
          <w:color w:val="1F497D"/>
          <w:sz w:val="24"/>
          <w:szCs w:val="24"/>
          <w:highlight w:val="green"/>
          <w:lang w:eastAsia="sl-SI"/>
        </w:rPr>
      </w:pPr>
    </w:p>
    <w:p w:rsidR="005A14BA" w:rsidRPr="008E725A" w:rsidRDefault="005A14BA" w:rsidP="0001520E">
      <w:pPr>
        <w:pStyle w:val="Odstavekseznama"/>
        <w:numPr>
          <w:ilvl w:val="0"/>
          <w:numId w:val="10"/>
        </w:numPr>
        <w:tabs>
          <w:tab w:val="left" w:pos="567"/>
        </w:tabs>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S tem odlokom se ureja prodaja blaga zunaj prodajaln, to je prodaja blaga na premičnih stojnicah, prodaja s prodajnimi avtomati, potujočimi prodajalnami v Občini Izola in na tržnici v Izoli ter se določa upravljavec tržnice Izola, njegove pravice in obveznosti, obratovalni čas, pogoji trgovanja na tržnici, nadzor nad prodajo ter način vzdrževanja reda in čistoče na tržnici.</w:t>
      </w:r>
    </w:p>
    <w:p w:rsidR="005A14BA" w:rsidRPr="008E725A" w:rsidRDefault="005A14BA" w:rsidP="0001520E">
      <w:pPr>
        <w:pStyle w:val="Odstavekseznama"/>
        <w:numPr>
          <w:ilvl w:val="0"/>
          <w:numId w:val="10"/>
        </w:numPr>
        <w:tabs>
          <w:tab w:val="left" w:pos="0"/>
          <w:tab w:val="left" w:pos="567"/>
        </w:tabs>
        <w:spacing w:after="0" w:line="240" w:lineRule="auto"/>
        <w:ind w:left="426" w:hanging="426"/>
        <w:jc w:val="both"/>
        <w:rPr>
          <w:rFonts w:ascii="Times New Roman" w:eastAsia="Times New Roman" w:hAnsi="Times New Roman" w:cs="Times New Roman"/>
          <w:color w:val="1F497D" w:themeColor="text2"/>
          <w:sz w:val="24"/>
          <w:szCs w:val="24"/>
          <w:lang w:eastAsia="sl-SI"/>
        </w:rPr>
      </w:pPr>
      <w:r w:rsidRPr="008E725A">
        <w:rPr>
          <w:rFonts w:ascii="Times New Roman" w:eastAsia="Times New Roman" w:hAnsi="Times New Roman" w:cs="Times New Roman"/>
          <w:color w:val="1F497D" w:themeColor="text2"/>
          <w:sz w:val="24"/>
          <w:szCs w:val="24"/>
          <w:lang w:eastAsia="sl-SI"/>
        </w:rPr>
        <w:t>Prodaja blaga zunaj prodajaln se opravlja v skladu s predpisi, ki urejajo prodajo blaga zunaj prodajaln in predpisi, ki urejajo zdravstveno ustreznost in varnost živil ter v skladu z določili tega odloka.</w:t>
      </w:r>
    </w:p>
    <w:p w:rsidR="005A14BA" w:rsidRPr="008E725A" w:rsidRDefault="005A14BA" w:rsidP="0001520E">
      <w:pPr>
        <w:pStyle w:val="Odstavekseznama"/>
        <w:numPr>
          <w:ilvl w:val="0"/>
          <w:numId w:val="10"/>
        </w:numPr>
        <w:tabs>
          <w:tab w:val="left" w:pos="0"/>
          <w:tab w:val="left" w:pos="567"/>
        </w:tabs>
        <w:spacing w:after="0" w:line="240" w:lineRule="auto"/>
        <w:ind w:left="426" w:hanging="426"/>
        <w:jc w:val="both"/>
        <w:rPr>
          <w:rFonts w:ascii="Times New Roman" w:eastAsia="Times New Roman" w:hAnsi="Times New Roman" w:cs="Times New Roman"/>
          <w:color w:val="1F497D" w:themeColor="text2"/>
          <w:sz w:val="24"/>
          <w:szCs w:val="24"/>
          <w:lang w:eastAsia="sl-SI"/>
        </w:rPr>
      </w:pPr>
      <w:r w:rsidRPr="008E725A">
        <w:rPr>
          <w:rFonts w:ascii="Times New Roman" w:eastAsia="Times New Roman" w:hAnsi="Times New Roman" w:cs="Times New Roman"/>
          <w:color w:val="1F497D" w:themeColor="text2"/>
          <w:sz w:val="24"/>
          <w:szCs w:val="24"/>
          <w:lang w:eastAsia="sl-SI"/>
        </w:rPr>
        <w:t>Prodaja blaga na premičnih stojnicah, s prodajnimi avtomati ali s potujočo prodajalno se na območju Občine Izola opravlja na javnih površinah, ki so v lasti in upravljanju Občine Izola (v nadaljevanju: občina).</w:t>
      </w:r>
    </w:p>
    <w:p w:rsidR="005A14BA" w:rsidRPr="008E725A" w:rsidRDefault="005A14BA" w:rsidP="0001520E">
      <w:pPr>
        <w:pStyle w:val="Odstavekseznama"/>
        <w:numPr>
          <w:ilvl w:val="0"/>
          <w:numId w:val="10"/>
        </w:numPr>
        <w:tabs>
          <w:tab w:val="left" w:pos="0"/>
          <w:tab w:val="left" w:pos="567"/>
        </w:tabs>
        <w:spacing w:after="0" w:line="240" w:lineRule="auto"/>
        <w:ind w:left="426" w:hanging="426"/>
        <w:jc w:val="both"/>
        <w:rPr>
          <w:rFonts w:ascii="Times New Roman" w:eastAsia="Times New Roman" w:hAnsi="Times New Roman" w:cs="Times New Roman"/>
          <w:color w:val="1F497D" w:themeColor="text2"/>
          <w:sz w:val="24"/>
          <w:szCs w:val="24"/>
          <w:lang w:eastAsia="sl-SI"/>
        </w:rPr>
      </w:pPr>
      <w:r w:rsidRPr="008E725A">
        <w:rPr>
          <w:rFonts w:ascii="Times New Roman" w:eastAsia="Times New Roman" w:hAnsi="Times New Roman" w:cs="Times New Roman"/>
          <w:color w:val="1F497D" w:themeColor="text2"/>
          <w:sz w:val="24"/>
          <w:szCs w:val="24"/>
          <w:lang w:eastAsia="sl-SI"/>
        </w:rPr>
        <w:t>Prodaja se lahko opravlja tudi na zasebnih površinah. V teh primerih je potrebno po</w:t>
      </w:r>
      <w:r w:rsidR="00790BEC" w:rsidRPr="008E725A">
        <w:rPr>
          <w:rFonts w:ascii="Times New Roman" w:eastAsia="Times New Roman" w:hAnsi="Times New Roman" w:cs="Times New Roman"/>
          <w:color w:val="1F497D" w:themeColor="text2"/>
          <w:sz w:val="24"/>
          <w:szCs w:val="24"/>
          <w:lang w:eastAsia="sl-SI"/>
        </w:rPr>
        <w:t xml:space="preserve">leg soglasja lastnika zemljišča ali upravljavca zemljišča, </w:t>
      </w:r>
      <w:r w:rsidRPr="008E725A">
        <w:rPr>
          <w:rFonts w:ascii="Times New Roman" w:eastAsia="Times New Roman" w:hAnsi="Times New Roman" w:cs="Times New Roman"/>
          <w:color w:val="1F497D" w:themeColor="text2"/>
          <w:sz w:val="24"/>
          <w:szCs w:val="24"/>
          <w:lang w:eastAsia="sl-SI"/>
        </w:rPr>
        <w:t>za prodajo pridobiti tudi pisno soglasje občine.</w:t>
      </w:r>
    </w:p>
    <w:p w:rsidR="005A14BA" w:rsidRPr="008E725A" w:rsidRDefault="005A14BA" w:rsidP="0001520E">
      <w:pPr>
        <w:pStyle w:val="Odstavekseznama"/>
        <w:numPr>
          <w:ilvl w:val="0"/>
          <w:numId w:val="10"/>
        </w:numPr>
        <w:tabs>
          <w:tab w:val="left" w:pos="0"/>
          <w:tab w:val="left" w:pos="567"/>
        </w:tabs>
        <w:spacing w:after="0" w:line="240" w:lineRule="auto"/>
        <w:ind w:left="426" w:hanging="426"/>
        <w:jc w:val="both"/>
        <w:rPr>
          <w:rFonts w:ascii="Times New Roman" w:eastAsia="Times New Roman" w:hAnsi="Times New Roman" w:cs="Times New Roman"/>
          <w:color w:val="1F497D" w:themeColor="text2"/>
          <w:sz w:val="24"/>
          <w:szCs w:val="24"/>
          <w:lang w:eastAsia="sl-SI"/>
        </w:rPr>
      </w:pPr>
      <w:r w:rsidRPr="008E725A">
        <w:rPr>
          <w:rFonts w:ascii="Times New Roman" w:eastAsia="Times New Roman" w:hAnsi="Times New Roman" w:cs="Times New Roman"/>
          <w:color w:val="1F497D" w:themeColor="text2"/>
          <w:sz w:val="24"/>
          <w:szCs w:val="24"/>
          <w:lang w:eastAsia="sl-SI"/>
        </w:rPr>
        <w:t xml:space="preserve">V </w:t>
      </w:r>
      <w:r w:rsidR="004C1C73" w:rsidRPr="008E725A">
        <w:rPr>
          <w:rFonts w:ascii="Times New Roman" w:eastAsia="Times New Roman" w:hAnsi="Times New Roman" w:cs="Times New Roman"/>
          <w:color w:val="1F497D" w:themeColor="text2"/>
          <w:sz w:val="24"/>
          <w:szCs w:val="24"/>
          <w:lang w:eastAsia="sl-SI"/>
        </w:rPr>
        <w:t xml:space="preserve">pisnem </w:t>
      </w:r>
      <w:r w:rsidRPr="008E725A">
        <w:rPr>
          <w:rFonts w:ascii="Times New Roman" w:eastAsia="Times New Roman" w:hAnsi="Times New Roman" w:cs="Times New Roman"/>
          <w:color w:val="1F497D" w:themeColor="text2"/>
          <w:sz w:val="24"/>
          <w:szCs w:val="24"/>
          <w:lang w:eastAsia="sl-SI"/>
        </w:rPr>
        <w:t>soglasju občina določi prostor in časovni termin prodaje blaga ter v primerih iz prvega odstavka tega člena tudi obveznost plačila takse ali najemnine. Soglasje se izda za občasno ali posamično prodajo, in sicer najdlje za obdobje enega leta.</w:t>
      </w:r>
    </w:p>
    <w:p w:rsidR="005A14BA" w:rsidRPr="008E725A" w:rsidRDefault="005A14BA" w:rsidP="0001520E">
      <w:pPr>
        <w:pStyle w:val="Odstavekseznama"/>
        <w:numPr>
          <w:ilvl w:val="0"/>
          <w:numId w:val="10"/>
        </w:numPr>
        <w:tabs>
          <w:tab w:val="left" w:pos="0"/>
          <w:tab w:val="left" w:pos="567"/>
        </w:tabs>
        <w:spacing w:after="0" w:line="240" w:lineRule="auto"/>
        <w:ind w:left="426" w:hanging="426"/>
        <w:jc w:val="both"/>
        <w:rPr>
          <w:rFonts w:ascii="Times New Roman" w:eastAsia="Times New Roman" w:hAnsi="Times New Roman" w:cs="Times New Roman"/>
          <w:color w:val="1F497D" w:themeColor="text2"/>
          <w:sz w:val="24"/>
          <w:szCs w:val="24"/>
          <w:lang w:eastAsia="sl-SI"/>
        </w:rPr>
      </w:pPr>
      <w:r w:rsidRPr="008E725A">
        <w:rPr>
          <w:rFonts w:ascii="Times New Roman" w:eastAsia="Times New Roman" w:hAnsi="Times New Roman" w:cs="Times New Roman"/>
          <w:color w:val="1F497D" w:themeColor="text2"/>
          <w:sz w:val="24"/>
          <w:szCs w:val="24"/>
          <w:lang w:eastAsia="sl-SI"/>
        </w:rPr>
        <w:t>Za prodajo blaga zunaj prodajaln se šteje tudi prodaja na prireditvah, vključno s sejmi, shodi in podobno. V teh primerih lahko organizator pridobi pisno soglasje za vse prodajalce.</w:t>
      </w:r>
    </w:p>
    <w:p w:rsidR="005A14BA" w:rsidRPr="008E725A" w:rsidRDefault="005A14BA" w:rsidP="0001520E">
      <w:pPr>
        <w:pStyle w:val="Odstavekseznama"/>
        <w:numPr>
          <w:ilvl w:val="0"/>
          <w:numId w:val="10"/>
        </w:numPr>
        <w:tabs>
          <w:tab w:val="left" w:pos="0"/>
          <w:tab w:val="left" w:pos="567"/>
        </w:tabs>
        <w:spacing w:after="0" w:line="240" w:lineRule="auto"/>
        <w:ind w:left="426" w:hanging="426"/>
        <w:jc w:val="both"/>
        <w:rPr>
          <w:rFonts w:ascii="Times New Roman" w:eastAsia="Times New Roman" w:hAnsi="Times New Roman" w:cs="Times New Roman"/>
          <w:color w:val="365F91" w:themeColor="accent1" w:themeShade="BF"/>
          <w:sz w:val="24"/>
          <w:szCs w:val="24"/>
          <w:lang w:eastAsia="sl-SI"/>
        </w:rPr>
      </w:pPr>
      <w:r w:rsidRPr="008E725A">
        <w:rPr>
          <w:rFonts w:ascii="Times New Roman" w:eastAsia="Times New Roman" w:hAnsi="Times New Roman" w:cs="Times New Roman"/>
          <w:color w:val="1F497D" w:themeColor="text2"/>
          <w:sz w:val="24"/>
          <w:szCs w:val="24"/>
          <w:lang w:eastAsia="sl-SI"/>
        </w:rPr>
        <w:t xml:space="preserve">Prodaja zunaj prodajaln lahko poteka samo na način, določen v soglasju, na lokaciji, na način in v rokih, ki so določeni v soglasju. Po koncu prodaje mora prodajalec odstraniti </w:t>
      </w:r>
      <w:r w:rsidRPr="008E725A">
        <w:rPr>
          <w:rFonts w:ascii="Times New Roman" w:eastAsia="Times New Roman" w:hAnsi="Times New Roman" w:cs="Times New Roman"/>
          <w:color w:val="365F91" w:themeColor="accent1" w:themeShade="BF"/>
          <w:sz w:val="24"/>
          <w:szCs w:val="24"/>
          <w:lang w:eastAsia="sl-SI"/>
        </w:rPr>
        <w:t xml:space="preserve">vso opremo, blago in odpadke ter </w:t>
      </w:r>
      <w:r w:rsidRPr="008E725A">
        <w:rPr>
          <w:rFonts w:ascii="Times New Roman" w:eastAsia="Times New Roman" w:hAnsi="Times New Roman" w:cs="Times New Roman"/>
          <w:color w:val="1F497D" w:themeColor="text2"/>
          <w:sz w:val="24"/>
          <w:szCs w:val="24"/>
          <w:lang w:eastAsia="sl-SI"/>
        </w:rPr>
        <w:t>povrniti</w:t>
      </w:r>
      <w:r w:rsidR="004C1C73" w:rsidRPr="008E725A">
        <w:rPr>
          <w:rFonts w:ascii="Times New Roman" w:eastAsia="Times New Roman" w:hAnsi="Times New Roman" w:cs="Times New Roman"/>
          <w:color w:val="1F497D" w:themeColor="text2"/>
          <w:sz w:val="24"/>
          <w:szCs w:val="24"/>
          <w:lang w:eastAsia="sl-SI"/>
        </w:rPr>
        <w:t xml:space="preserve"> očiščene</w:t>
      </w:r>
      <w:r w:rsidRPr="008E725A">
        <w:rPr>
          <w:rFonts w:ascii="Times New Roman" w:eastAsia="Times New Roman" w:hAnsi="Times New Roman" w:cs="Times New Roman"/>
          <w:color w:val="1F497D" w:themeColor="text2"/>
          <w:sz w:val="24"/>
          <w:szCs w:val="24"/>
          <w:lang w:eastAsia="sl-SI"/>
        </w:rPr>
        <w:t xml:space="preserve"> površine </w:t>
      </w:r>
      <w:r w:rsidRPr="008E725A">
        <w:rPr>
          <w:rFonts w:ascii="Times New Roman" w:eastAsia="Times New Roman" w:hAnsi="Times New Roman" w:cs="Times New Roman"/>
          <w:color w:val="365F91" w:themeColor="accent1" w:themeShade="BF"/>
          <w:sz w:val="24"/>
          <w:szCs w:val="24"/>
          <w:lang w:eastAsia="sl-SI"/>
        </w:rPr>
        <w:t>v prejšnje stanje.</w:t>
      </w:r>
    </w:p>
    <w:p w:rsidR="00B76FE6" w:rsidRPr="008E725A" w:rsidRDefault="00B76FE6" w:rsidP="0001520E">
      <w:pPr>
        <w:pStyle w:val="Odstavekseznama"/>
        <w:numPr>
          <w:ilvl w:val="0"/>
          <w:numId w:val="10"/>
        </w:numPr>
        <w:spacing w:after="0" w:line="240" w:lineRule="auto"/>
        <w:ind w:left="425" w:hanging="425"/>
        <w:jc w:val="both"/>
        <w:rPr>
          <w:rFonts w:ascii="Times New Roman" w:eastAsia="Times New Roman" w:hAnsi="Times New Roman" w:cs="Times New Roman"/>
          <w:color w:val="1F497D" w:themeColor="text2"/>
          <w:sz w:val="24"/>
          <w:szCs w:val="24"/>
          <w:lang w:eastAsia="sl-SI"/>
        </w:rPr>
      </w:pPr>
      <w:r w:rsidRPr="008E725A">
        <w:rPr>
          <w:rFonts w:ascii="Times New Roman" w:eastAsia="Times New Roman" w:hAnsi="Times New Roman" w:cs="Times New Roman"/>
          <w:color w:val="1F497D" w:themeColor="text2"/>
          <w:sz w:val="24"/>
          <w:szCs w:val="24"/>
          <w:lang w:eastAsia="sl-SI"/>
        </w:rPr>
        <w:t>Pred pričetkom prodaje na premičnih stojnicah, s prodajnimi avtomati ali s potujočo prodajalno</w:t>
      </w:r>
      <w:r w:rsidR="004E1403" w:rsidRPr="008E725A">
        <w:rPr>
          <w:rFonts w:ascii="Times New Roman" w:eastAsia="Times New Roman" w:hAnsi="Times New Roman" w:cs="Times New Roman"/>
          <w:color w:val="1F497D" w:themeColor="text2"/>
          <w:sz w:val="24"/>
          <w:szCs w:val="24"/>
          <w:lang w:eastAsia="sl-SI"/>
        </w:rPr>
        <w:t>,</w:t>
      </w:r>
      <w:r w:rsidRPr="008E725A">
        <w:rPr>
          <w:rFonts w:ascii="Times New Roman" w:eastAsia="Times New Roman" w:hAnsi="Times New Roman" w:cs="Times New Roman"/>
          <w:color w:val="1F497D" w:themeColor="text2"/>
          <w:sz w:val="24"/>
          <w:szCs w:val="24"/>
          <w:lang w:eastAsia="sl-SI"/>
        </w:rPr>
        <w:t xml:space="preserve"> mora prodajalec</w:t>
      </w:r>
      <w:r w:rsidR="001E6C9A" w:rsidRPr="008E725A">
        <w:rPr>
          <w:rFonts w:ascii="Times New Roman" w:eastAsia="Times New Roman" w:hAnsi="Times New Roman" w:cs="Times New Roman"/>
          <w:color w:val="1F497D" w:themeColor="text2"/>
          <w:sz w:val="24"/>
          <w:szCs w:val="24"/>
          <w:lang w:eastAsia="sl-SI"/>
        </w:rPr>
        <w:t xml:space="preserve"> pravočasno</w:t>
      </w:r>
      <w:r w:rsidRPr="008E725A">
        <w:rPr>
          <w:rFonts w:ascii="Times New Roman" w:eastAsia="Times New Roman" w:hAnsi="Times New Roman" w:cs="Times New Roman"/>
          <w:color w:val="1F497D" w:themeColor="text2"/>
          <w:sz w:val="24"/>
          <w:szCs w:val="24"/>
          <w:lang w:eastAsia="sl-SI"/>
        </w:rPr>
        <w:t xml:space="preserve"> pridobiti pisno soglasje občine. </w:t>
      </w:r>
    </w:p>
    <w:p w:rsidR="00B76FE6" w:rsidRPr="008E725A" w:rsidRDefault="00B76FE6" w:rsidP="0001520E">
      <w:pPr>
        <w:numPr>
          <w:ilvl w:val="0"/>
          <w:numId w:val="10"/>
        </w:numPr>
        <w:spacing w:after="0" w:line="240" w:lineRule="auto"/>
        <w:ind w:left="426" w:hanging="426"/>
        <w:contextualSpacing/>
        <w:jc w:val="both"/>
        <w:rPr>
          <w:rFonts w:ascii="Times New Roman" w:eastAsia="Times New Roman" w:hAnsi="Times New Roman" w:cs="Times New Roman"/>
          <w:color w:val="1F497D" w:themeColor="text2"/>
          <w:sz w:val="24"/>
          <w:szCs w:val="24"/>
          <w:lang w:eastAsia="sl-SI"/>
        </w:rPr>
      </w:pPr>
      <w:r w:rsidRPr="008E725A">
        <w:rPr>
          <w:rFonts w:ascii="Times New Roman" w:eastAsia="Times New Roman" w:hAnsi="Times New Roman" w:cs="Times New Roman"/>
          <w:color w:val="1F497D" w:themeColor="text2"/>
          <w:sz w:val="24"/>
          <w:szCs w:val="24"/>
          <w:lang w:eastAsia="sl-SI"/>
        </w:rPr>
        <w:t>V vlogi mora prodajalec navesti:</w:t>
      </w:r>
    </w:p>
    <w:p w:rsidR="00B76FE6" w:rsidRPr="008E725A" w:rsidRDefault="00B76FE6" w:rsidP="0001520E">
      <w:pPr>
        <w:pStyle w:val="Odstavekseznama"/>
        <w:numPr>
          <w:ilvl w:val="0"/>
          <w:numId w:val="21"/>
        </w:numPr>
        <w:spacing w:after="0" w:line="240" w:lineRule="auto"/>
        <w:ind w:left="426" w:hanging="426"/>
        <w:jc w:val="both"/>
        <w:rPr>
          <w:rFonts w:ascii="Times New Roman" w:eastAsia="Times New Roman" w:hAnsi="Times New Roman" w:cs="Times New Roman"/>
          <w:color w:val="1F497D" w:themeColor="text2"/>
          <w:sz w:val="24"/>
          <w:szCs w:val="24"/>
          <w:lang w:eastAsia="sl-SI"/>
        </w:rPr>
      </w:pPr>
      <w:r w:rsidRPr="008E725A">
        <w:rPr>
          <w:rFonts w:ascii="Times New Roman" w:eastAsia="Times New Roman" w:hAnsi="Times New Roman" w:cs="Times New Roman"/>
          <w:color w:val="1F497D" w:themeColor="text2"/>
          <w:sz w:val="24"/>
          <w:szCs w:val="24"/>
          <w:lang w:eastAsia="sl-SI"/>
        </w:rPr>
        <w:t>podatke o prodajalcu,</w:t>
      </w:r>
    </w:p>
    <w:p w:rsidR="00B76FE6" w:rsidRPr="008E725A" w:rsidRDefault="00B76FE6" w:rsidP="0001520E">
      <w:pPr>
        <w:pStyle w:val="Odstavekseznama"/>
        <w:numPr>
          <w:ilvl w:val="0"/>
          <w:numId w:val="21"/>
        </w:numPr>
        <w:spacing w:after="0" w:line="240" w:lineRule="auto"/>
        <w:ind w:left="426" w:hanging="426"/>
        <w:jc w:val="both"/>
        <w:rPr>
          <w:rFonts w:ascii="Times New Roman" w:eastAsia="Times New Roman" w:hAnsi="Times New Roman" w:cs="Times New Roman"/>
          <w:color w:val="1F497D" w:themeColor="text2"/>
          <w:sz w:val="24"/>
          <w:szCs w:val="24"/>
          <w:lang w:eastAsia="sl-SI"/>
        </w:rPr>
      </w:pPr>
      <w:r w:rsidRPr="008E725A">
        <w:rPr>
          <w:rFonts w:ascii="Times New Roman" w:eastAsia="Times New Roman" w:hAnsi="Times New Roman" w:cs="Times New Roman"/>
          <w:color w:val="1F497D" w:themeColor="text2"/>
          <w:sz w:val="24"/>
          <w:szCs w:val="24"/>
          <w:lang w:eastAsia="sl-SI"/>
        </w:rPr>
        <w:t>vrsto blaga, ki se bo prodajala,</w:t>
      </w:r>
    </w:p>
    <w:p w:rsidR="00B76FE6" w:rsidRPr="008E725A" w:rsidRDefault="00B76FE6" w:rsidP="0001520E">
      <w:pPr>
        <w:pStyle w:val="Odstavekseznama"/>
        <w:numPr>
          <w:ilvl w:val="0"/>
          <w:numId w:val="21"/>
        </w:numPr>
        <w:spacing w:after="0" w:line="240" w:lineRule="auto"/>
        <w:ind w:left="426" w:hanging="426"/>
        <w:jc w:val="both"/>
        <w:rPr>
          <w:rFonts w:ascii="Times New Roman" w:eastAsia="Times New Roman" w:hAnsi="Times New Roman" w:cs="Times New Roman"/>
          <w:color w:val="1F497D" w:themeColor="text2"/>
          <w:sz w:val="24"/>
          <w:szCs w:val="24"/>
          <w:lang w:eastAsia="sl-SI"/>
        </w:rPr>
      </w:pPr>
      <w:r w:rsidRPr="008E725A">
        <w:rPr>
          <w:rFonts w:ascii="Times New Roman" w:eastAsia="Times New Roman" w:hAnsi="Times New Roman" w:cs="Times New Roman"/>
          <w:color w:val="1F497D" w:themeColor="text2"/>
          <w:sz w:val="24"/>
          <w:szCs w:val="24"/>
          <w:lang w:eastAsia="sl-SI"/>
        </w:rPr>
        <w:lastRenderedPageBreak/>
        <w:t>lokacijo, kjer se bo prodaja opravljala z naslovom, parcelno številko in podobno,</w:t>
      </w:r>
    </w:p>
    <w:p w:rsidR="00B76FE6" w:rsidRPr="008E725A" w:rsidRDefault="00B76FE6" w:rsidP="0001520E">
      <w:pPr>
        <w:pStyle w:val="Odstavekseznama"/>
        <w:numPr>
          <w:ilvl w:val="0"/>
          <w:numId w:val="21"/>
        </w:numPr>
        <w:spacing w:after="0" w:line="240" w:lineRule="auto"/>
        <w:ind w:left="426" w:hanging="426"/>
        <w:jc w:val="both"/>
        <w:rPr>
          <w:rFonts w:ascii="Times New Roman" w:eastAsia="Times New Roman" w:hAnsi="Times New Roman" w:cs="Times New Roman"/>
          <w:color w:val="1F497D" w:themeColor="text2"/>
          <w:sz w:val="24"/>
          <w:szCs w:val="24"/>
          <w:lang w:eastAsia="sl-SI"/>
        </w:rPr>
      </w:pPr>
      <w:r w:rsidRPr="008E725A">
        <w:rPr>
          <w:rFonts w:ascii="Times New Roman" w:eastAsia="Times New Roman" w:hAnsi="Times New Roman" w:cs="Times New Roman"/>
          <w:color w:val="1F497D" w:themeColor="text2"/>
          <w:sz w:val="24"/>
          <w:szCs w:val="24"/>
          <w:lang w:eastAsia="sl-SI"/>
        </w:rPr>
        <w:t>način prodaje zunaj prodajaln, opis prodajnega mesta, fotografijo prodajnega mesta kot npr. stojnice, avtomata in prodajnega mesta,</w:t>
      </w:r>
    </w:p>
    <w:p w:rsidR="00B76FE6" w:rsidRPr="008E725A" w:rsidRDefault="00B76FE6" w:rsidP="0001520E">
      <w:pPr>
        <w:pStyle w:val="Odstavekseznama"/>
        <w:numPr>
          <w:ilvl w:val="0"/>
          <w:numId w:val="21"/>
        </w:numPr>
        <w:spacing w:after="0" w:line="240" w:lineRule="auto"/>
        <w:ind w:left="426" w:hanging="426"/>
        <w:jc w:val="both"/>
        <w:rPr>
          <w:rFonts w:ascii="Times New Roman" w:eastAsia="Times New Roman" w:hAnsi="Times New Roman" w:cs="Times New Roman"/>
          <w:color w:val="1F497D" w:themeColor="text2"/>
          <w:sz w:val="24"/>
          <w:szCs w:val="24"/>
          <w:lang w:eastAsia="sl-SI"/>
        </w:rPr>
      </w:pPr>
      <w:r w:rsidRPr="008E725A">
        <w:rPr>
          <w:rFonts w:ascii="Times New Roman" w:eastAsia="Times New Roman" w:hAnsi="Times New Roman" w:cs="Times New Roman"/>
          <w:color w:val="1F497D" w:themeColor="text2"/>
          <w:sz w:val="24"/>
          <w:szCs w:val="24"/>
          <w:lang w:eastAsia="sl-SI"/>
        </w:rPr>
        <w:t>časovno obdobje prodaje (navedba dni in ur prodaje).</w:t>
      </w:r>
    </w:p>
    <w:p w:rsidR="00B76FE6" w:rsidRPr="008E725A" w:rsidRDefault="00B76FE6" w:rsidP="0001520E">
      <w:pPr>
        <w:numPr>
          <w:ilvl w:val="0"/>
          <w:numId w:val="10"/>
        </w:numPr>
        <w:spacing w:after="0" w:line="240" w:lineRule="auto"/>
        <w:ind w:left="426" w:hanging="426"/>
        <w:contextualSpacing/>
        <w:jc w:val="both"/>
        <w:rPr>
          <w:rFonts w:ascii="Times New Roman" w:eastAsia="Times New Roman" w:hAnsi="Times New Roman" w:cs="Times New Roman"/>
          <w:color w:val="1F497D" w:themeColor="text2"/>
          <w:sz w:val="24"/>
          <w:szCs w:val="24"/>
          <w:lang w:eastAsia="sl-SI"/>
        </w:rPr>
      </w:pPr>
      <w:r w:rsidRPr="008E725A">
        <w:rPr>
          <w:rFonts w:ascii="Times New Roman" w:eastAsia="Times New Roman" w:hAnsi="Times New Roman" w:cs="Times New Roman"/>
          <w:color w:val="1F497D" w:themeColor="text2"/>
          <w:sz w:val="24"/>
          <w:szCs w:val="24"/>
          <w:lang w:eastAsia="sl-SI"/>
        </w:rPr>
        <w:t>Vlogi je v teh primerih potrebno priložiti pisno soglasje lastnika ali upravljavca</w:t>
      </w:r>
      <w:r w:rsidR="00F5710D" w:rsidRPr="008E725A">
        <w:rPr>
          <w:rFonts w:ascii="Times New Roman" w:eastAsia="Times New Roman" w:hAnsi="Times New Roman" w:cs="Times New Roman"/>
          <w:color w:val="1F497D" w:themeColor="text2"/>
          <w:sz w:val="24"/>
          <w:szCs w:val="24"/>
          <w:lang w:eastAsia="sl-SI"/>
        </w:rPr>
        <w:t xml:space="preserve"> zemljišča</w:t>
      </w:r>
      <w:r w:rsidRPr="008E725A">
        <w:rPr>
          <w:rFonts w:ascii="Times New Roman" w:eastAsia="Times New Roman" w:hAnsi="Times New Roman" w:cs="Times New Roman"/>
          <w:color w:val="1F497D" w:themeColor="text2"/>
          <w:sz w:val="24"/>
          <w:szCs w:val="24"/>
          <w:lang w:eastAsia="sl-SI"/>
        </w:rPr>
        <w:t>.</w:t>
      </w:r>
    </w:p>
    <w:p w:rsidR="005A14BA" w:rsidRPr="008E725A" w:rsidRDefault="005A14BA" w:rsidP="0001520E">
      <w:pPr>
        <w:numPr>
          <w:ilvl w:val="0"/>
          <w:numId w:val="10"/>
        </w:numPr>
        <w:spacing w:after="0" w:line="240" w:lineRule="auto"/>
        <w:ind w:left="426" w:hanging="426"/>
        <w:contextualSpacing/>
        <w:jc w:val="both"/>
        <w:rPr>
          <w:rFonts w:ascii="Times New Roman" w:eastAsia="Times New Roman" w:hAnsi="Times New Roman" w:cs="Times New Roman"/>
          <w:color w:val="365F91" w:themeColor="accent1" w:themeShade="BF"/>
          <w:sz w:val="24"/>
          <w:szCs w:val="24"/>
          <w:lang w:eastAsia="sl-SI"/>
        </w:rPr>
      </w:pPr>
      <w:r w:rsidRPr="008E725A">
        <w:rPr>
          <w:rFonts w:ascii="Times New Roman" w:eastAsia="Times New Roman" w:hAnsi="Times New Roman" w:cs="Times New Roman"/>
          <w:color w:val="365F91" w:themeColor="accent1" w:themeShade="BF"/>
          <w:sz w:val="24"/>
          <w:szCs w:val="24"/>
          <w:lang w:eastAsia="sl-SI"/>
        </w:rPr>
        <w:t>Občina lahko odreče izdajo soglasja predvsem zaradi prostorske neprimernosti ali neustrezne namembnosti predlagane površine, če stranka nima poravnanih svojih zapadlih obveznosti do občine, če je predlagani način prodaje neustrezen ali prodajno mesto neprimerno ali je bila podana kršitev pogojev iz predhodno izdanih soglasij.</w:t>
      </w:r>
    </w:p>
    <w:p w:rsidR="005A14BA" w:rsidRPr="00457725" w:rsidRDefault="005A14BA" w:rsidP="005A14BA">
      <w:pPr>
        <w:spacing w:after="0" w:line="240" w:lineRule="auto"/>
        <w:jc w:val="both"/>
        <w:rPr>
          <w:rFonts w:ascii="Times New Roman" w:eastAsia="Times New Roman" w:hAnsi="Times New Roman" w:cs="Times New Roman"/>
          <w:b/>
          <w:color w:val="365F91" w:themeColor="accent1" w:themeShade="BF"/>
          <w:sz w:val="24"/>
          <w:szCs w:val="24"/>
          <w:lang w:eastAsia="sl-SI"/>
        </w:rPr>
      </w:pPr>
    </w:p>
    <w:p w:rsidR="005A14BA" w:rsidRPr="005A14BA" w:rsidRDefault="005A14BA" w:rsidP="00A95A0D">
      <w:pPr>
        <w:spacing w:after="0" w:line="240" w:lineRule="auto"/>
        <w:rPr>
          <w:rFonts w:ascii="Times New Roman" w:eastAsia="Times New Roman" w:hAnsi="Times New Roman" w:cs="Times New Roman"/>
          <w:sz w:val="24"/>
          <w:szCs w:val="24"/>
          <w:lang w:eastAsia="sl-SI"/>
        </w:rPr>
      </w:pPr>
      <w:r w:rsidRPr="005A14BA">
        <w:rPr>
          <w:rFonts w:ascii="Times New Roman" w:eastAsia="Times New Roman" w:hAnsi="Times New Roman" w:cs="Times New Roman"/>
          <w:sz w:val="24"/>
          <w:szCs w:val="24"/>
          <w:lang w:eastAsia="sl-SI"/>
        </w:rPr>
        <w:t>2. člen</w:t>
      </w:r>
    </w:p>
    <w:p w:rsidR="005A14BA" w:rsidRPr="005A14BA" w:rsidRDefault="005A14BA" w:rsidP="00A95A0D">
      <w:pPr>
        <w:spacing w:after="0" w:line="240" w:lineRule="auto"/>
        <w:rPr>
          <w:rFonts w:ascii="Times New Roman" w:eastAsia="Times New Roman" w:hAnsi="Times New Roman" w:cs="Times New Roman"/>
          <w:sz w:val="24"/>
          <w:szCs w:val="24"/>
          <w:lang w:eastAsia="sl-SI"/>
        </w:rPr>
      </w:pPr>
      <w:r w:rsidRPr="005A14BA">
        <w:rPr>
          <w:rFonts w:ascii="Times New Roman" w:eastAsia="Times New Roman" w:hAnsi="Times New Roman" w:cs="Times New Roman"/>
          <w:sz w:val="24"/>
          <w:szCs w:val="24"/>
          <w:lang w:eastAsia="sl-SI"/>
        </w:rPr>
        <w:t>(lokacija tržnice)</w:t>
      </w:r>
    </w:p>
    <w:p w:rsidR="005A14BA" w:rsidRDefault="005A14BA" w:rsidP="005A14BA">
      <w:pPr>
        <w:spacing w:after="0" w:line="240" w:lineRule="auto"/>
        <w:jc w:val="both"/>
        <w:rPr>
          <w:rFonts w:ascii="Times New Roman" w:eastAsia="Times New Roman" w:hAnsi="Times New Roman" w:cs="Times New Roman"/>
          <w:sz w:val="24"/>
          <w:szCs w:val="24"/>
          <w:lang w:eastAsia="sl-SI"/>
        </w:rPr>
      </w:pPr>
    </w:p>
    <w:p w:rsidR="005A14BA" w:rsidRPr="005A14BA" w:rsidRDefault="005A14BA" w:rsidP="005A14BA">
      <w:pPr>
        <w:spacing w:after="0" w:line="240" w:lineRule="auto"/>
        <w:jc w:val="both"/>
        <w:rPr>
          <w:rFonts w:ascii="Times New Roman" w:eastAsia="Times New Roman" w:hAnsi="Times New Roman" w:cs="Times New Roman"/>
          <w:sz w:val="24"/>
          <w:szCs w:val="24"/>
          <w:lang w:eastAsia="sl-SI"/>
        </w:rPr>
      </w:pPr>
      <w:r w:rsidRPr="005A14BA">
        <w:rPr>
          <w:rFonts w:ascii="Times New Roman" w:eastAsia="Times New Roman" w:hAnsi="Times New Roman" w:cs="Times New Roman"/>
          <w:sz w:val="24"/>
          <w:szCs w:val="24"/>
          <w:lang w:eastAsia="sl-SI"/>
        </w:rPr>
        <w:t>Tržnica po tem odloku je posebej organiziran in urejen poslovni prostor na dvignjenem platoju Trga Etbina Kristana v Izoli, kjer se na nepokriti in z oznakami omejeni površini ter na posebnih prodajnih mestih  trguje z blagom.</w:t>
      </w:r>
    </w:p>
    <w:p w:rsidR="005A14BA" w:rsidRPr="005A14BA" w:rsidRDefault="005A14BA" w:rsidP="005A14BA">
      <w:pPr>
        <w:spacing w:after="0" w:line="240" w:lineRule="auto"/>
        <w:rPr>
          <w:rFonts w:ascii="Times New Roman" w:eastAsia="Times New Roman" w:hAnsi="Times New Roman" w:cs="Times New Roman"/>
          <w:sz w:val="24"/>
          <w:szCs w:val="24"/>
          <w:lang w:eastAsia="sl-SI"/>
        </w:rPr>
      </w:pPr>
    </w:p>
    <w:p w:rsidR="005A14BA" w:rsidRPr="005A14BA" w:rsidRDefault="005A14BA" w:rsidP="00A95A0D">
      <w:pPr>
        <w:spacing w:after="0" w:line="240" w:lineRule="auto"/>
        <w:rPr>
          <w:rFonts w:ascii="Times New Roman" w:eastAsia="Times New Roman" w:hAnsi="Times New Roman" w:cs="Times New Roman"/>
          <w:sz w:val="24"/>
          <w:szCs w:val="24"/>
          <w:lang w:eastAsia="sl-SI"/>
        </w:rPr>
      </w:pPr>
      <w:r w:rsidRPr="005A14BA">
        <w:rPr>
          <w:rFonts w:ascii="Times New Roman" w:eastAsia="Times New Roman" w:hAnsi="Times New Roman" w:cs="Times New Roman"/>
          <w:sz w:val="24"/>
          <w:szCs w:val="24"/>
          <w:lang w:eastAsia="sl-SI"/>
        </w:rPr>
        <w:t>3. člen</w:t>
      </w:r>
    </w:p>
    <w:p w:rsidR="005A14BA" w:rsidRPr="005A14BA" w:rsidRDefault="005A14BA" w:rsidP="00A95A0D">
      <w:pPr>
        <w:spacing w:after="0" w:line="240" w:lineRule="auto"/>
        <w:rPr>
          <w:rFonts w:ascii="Times New Roman" w:eastAsia="Times New Roman" w:hAnsi="Times New Roman" w:cs="Times New Roman"/>
          <w:sz w:val="24"/>
          <w:szCs w:val="24"/>
          <w:lang w:eastAsia="sl-SI"/>
        </w:rPr>
      </w:pPr>
      <w:r w:rsidRPr="005A14BA">
        <w:rPr>
          <w:rFonts w:ascii="Times New Roman" w:eastAsia="Times New Roman" w:hAnsi="Times New Roman" w:cs="Times New Roman"/>
          <w:sz w:val="24"/>
          <w:szCs w:val="24"/>
          <w:lang w:eastAsia="sl-SI"/>
        </w:rPr>
        <w:t>(upravljavec tržnice)</w:t>
      </w:r>
    </w:p>
    <w:p w:rsidR="005A14BA" w:rsidRDefault="005A14BA" w:rsidP="005A14BA">
      <w:pPr>
        <w:spacing w:after="0" w:line="240" w:lineRule="auto"/>
        <w:jc w:val="both"/>
        <w:rPr>
          <w:rFonts w:ascii="Times New Roman" w:eastAsia="Times New Roman" w:hAnsi="Times New Roman" w:cs="Times New Roman"/>
          <w:sz w:val="24"/>
          <w:szCs w:val="24"/>
          <w:lang w:eastAsia="sl-SI"/>
        </w:rPr>
      </w:pPr>
    </w:p>
    <w:p w:rsidR="005A14BA" w:rsidRPr="005A14BA" w:rsidRDefault="005A14BA" w:rsidP="005A14BA">
      <w:pPr>
        <w:spacing w:after="0" w:line="240" w:lineRule="auto"/>
        <w:jc w:val="both"/>
        <w:rPr>
          <w:rFonts w:ascii="Times New Roman" w:eastAsia="Times New Roman" w:hAnsi="Times New Roman" w:cs="Times New Roman"/>
          <w:sz w:val="24"/>
          <w:szCs w:val="24"/>
          <w:lang w:eastAsia="sl-SI"/>
        </w:rPr>
      </w:pPr>
      <w:r w:rsidRPr="005A14BA">
        <w:rPr>
          <w:rFonts w:ascii="Times New Roman" w:eastAsia="Times New Roman" w:hAnsi="Times New Roman" w:cs="Times New Roman"/>
          <w:sz w:val="24"/>
          <w:szCs w:val="24"/>
          <w:lang w:eastAsia="sl-SI"/>
        </w:rPr>
        <w:t>Upravljavec tržnice v Izoli je javno po</w:t>
      </w:r>
      <w:r w:rsidR="00A95A0D">
        <w:rPr>
          <w:rFonts w:ascii="Times New Roman" w:eastAsia="Times New Roman" w:hAnsi="Times New Roman" w:cs="Times New Roman"/>
          <w:sz w:val="24"/>
          <w:szCs w:val="24"/>
          <w:lang w:eastAsia="sl-SI"/>
        </w:rPr>
        <w:t xml:space="preserve">djetje Komunala Izola d.o.o. - </w:t>
      </w:r>
      <w:r w:rsidRPr="005A14BA">
        <w:rPr>
          <w:rFonts w:ascii="Times New Roman" w:eastAsia="Times New Roman" w:hAnsi="Times New Roman" w:cs="Times New Roman"/>
          <w:sz w:val="24"/>
          <w:szCs w:val="24"/>
          <w:lang w:eastAsia="sl-SI"/>
        </w:rPr>
        <w:t>azienda pubblica Komunala Isola S.r.l., iz Izole, Industrijska cesta 8.</w:t>
      </w:r>
    </w:p>
    <w:p w:rsidR="005A14BA" w:rsidRPr="005A14BA" w:rsidRDefault="005A14BA" w:rsidP="005A14BA">
      <w:pPr>
        <w:spacing w:after="0" w:line="240" w:lineRule="auto"/>
        <w:jc w:val="center"/>
        <w:rPr>
          <w:rFonts w:ascii="Times New Roman" w:eastAsia="Times New Roman" w:hAnsi="Times New Roman" w:cs="Times New Roman"/>
          <w:color w:val="000000"/>
          <w:sz w:val="24"/>
          <w:szCs w:val="24"/>
          <w:lang w:eastAsia="sl-SI"/>
        </w:rPr>
      </w:pP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4. člen</w:t>
      </w: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(pravice in obveznosti upravljavca tržnice)</w:t>
      </w:r>
    </w:p>
    <w:p w:rsidR="005A14BA" w:rsidRPr="005A14BA" w:rsidRDefault="005A14BA" w:rsidP="005A14BA">
      <w:pPr>
        <w:spacing w:after="0" w:line="240" w:lineRule="auto"/>
        <w:rPr>
          <w:rFonts w:ascii="Times New Roman" w:eastAsia="Times New Roman" w:hAnsi="Times New Roman" w:cs="Times New Roman"/>
          <w:color w:val="000000"/>
          <w:sz w:val="24"/>
          <w:szCs w:val="24"/>
          <w:lang w:eastAsia="sl-SI"/>
        </w:rPr>
      </w:pPr>
    </w:p>
    <w:p w:rsidR="005A14BA" w:rsidRPr="005A14BA" w:rsidRDefault="005A14BA" w:rsidP="0001520E">
      <w:pPr>
        <w:numPr>
          <w:ilvl w:val="0"/>
          <w:numId w:val="1"/>
        </w:numPr>
        <w:tabs>
          <w:tab w:val="clear" w:pos="720"/>
          <w:tab w:val="num" w:pos="426"/>
        </w:tabs>
        <w:spacing w:after="0" w:line="240" w:lineRule="auto"/>
        <w:ind w:left="426" w:hanging="426"/>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Upravljavec tržnice ima naslednje pravice in dolžnosti:</w:t>
      </w:r>
    </w:p>
    <w:p w:rsidR="005A14BA" w:rsidRPr="005A14BA" w:rsidRDefault="005A14BA" w:rsidP="0001520E">
      <w:pPr>
        <w:numPr>
          <w:ilvl w:val="1"/>
          <w:numId w:val="1"/>
        </w:numPr>
        <w:tabs>
          <w:tab w:val="clear" w:pos="1440"/>
          <w:tab w:val="num" w:pos="426"/>
        </w:tabs>
        <w:spacing w:after="0" w:line="240" w:lineRule="auto"/>
        <w:ind w:left="426" w:hanging="426"/>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skrbeti, da je ureditev tržnice in poslovanje tržnice usklajeno z veljavnimi predpisi;</w:t>
      </w:r>
    </w:p>
    <w:p w:rsidR="005A14BA" w:rsidRPr="005A14BA" w:rsidRDefault="005A14BA" w:rsidP="0001520E">
      <w:pPr>
        <w:numPr>
          <w:ilvl w:val="1"/>
          <w:numId w:val="1"/>
        </w:numPr>
        <w:tabs>
          <w:tab w:val="clear" w:pos="1440"/>
          <w:tab w:val="num" w:pos="426"/>
        </w:tabs>
        <w:spacing w:after="0" w:line="240" w:lineRule="auto"/>
        <w:ind w:left="426" w:hanging="426"/>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organizirano voditi posl</w:t>
      </w:r>
      <w:r w:rsidR="0085045C">
        <w:rPr>
          <w:rFonts w:ascii="Times New Roman" w:eastAsia="Times New Roman" w:hAnsi="Times New Roman" w:cs="Times New Roman"/>
          <w:color w:val="000000"/>
          <w:sz w:val="24"/>
          <w:szCs w:val="24"/>
          <w:lang w:eastAsia="sl-SI"/>
        </w:rPr>
        <w:t xml:space="preserve">ovanje tržnice ter razporejati </w:t>
      </w:r>
      <w:r w:rsidRPr="005A14BA">
        <w:rPr>
          <w:rFonts w:ascii="Times New Roman" w:eastAsia="Times New Roman" w:hAnsi="Times New Roman" w:cs="Times New Roman"/>
          <w:color w:val="000000"/>
          <w:sz w:val="24"/>
          <w:szCs w:val="24"/>
          <w:lang w:eastAsia="sl-SI"/>
        </w:rPr>
        <w:t>in oddajati v najem tržne površine prodajalcem;</w:t>
      </w:r>
    </w:p>
    <w:p w:rsidR="005A14BA" w:rsidRPr="005A14BA" w:rsidRDefault="0085045C" w:rsidP="0001520E">
      <w:pPr>
        <w:numPr>
          <w:ilvl w:val="1"/>
          <w:numId w:val="1"/>
        </w:numPr>
        <w:tabs>
          <w:tab w:val="clear" w:pos="1440"/>
          <w:tab w:val="num" w:pos="426"/>
        </w:tabs>
        <w:spacing w:after="0" w:line="240" w:lineRule="auto"/>
        <w:ind w:left="426" w:hanging="426"/>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skrbeti </w:t>
      </w:r>
      <w:r w:rsidR="005A14BA" w:rsidRPr="005A14BA">
        <w:rPr>
          <w:rFonts w:ascii="Times New Roman" w:eastAsia="Times New Roman" w:hAnsi="Times New Roman" w:cs="Times New Roman"/>
          <w:color w:val="000000"/>
          <w:sz w:val="24"/>
          <w:szCs w:val="24"/>
          <w:lang w:eastAsia="sl-SI"/>
        </w:rPr>
        <w:t>za urejenost tržnice in mani</w:t>
      </w:r>
      <w:r>
        <w:rPr>
          <w:rFonts w:ascii="Times New Roman" w:eastAsia="Times New Roman" w:hAnsi="Times New Roman" w:cs="Times New Roman"/>
          <w:color w:val="000000"/>
          <w:sz w:val="24"/>
          <w:szCs w:val="24"/>
          <w:lang w:eastAsia="sl-SI"/>
        </w:rPr>
        <w:t xml:space="preserve">pulativnih površin, skrbeti za </w:t>
      </w:r>
      <w:r w:rsidR="005A14BA" w:rsidRPr="005A14BA">
        <w:rPr>
          <w:rFonts w:ascii="Times New Roman" w:eastAsia="Times New Roman" w:hAnsi="Times New Roman" w:cs="Times New Roman"/>
          <w:color w:val="000000"/>
          <w:sz w:val="24"/>
          <w:szCs w:val="24"/>
          <w:lang w:eastAsia="sl-SI"/>
        </w:rPr>
        <w:t>uporabnost tržne opreme, za čistočo in odstranjevanje odpadkov;</w:t>
      </w:r>
    </w:p>
    <w:p w:rsidR="005A14BA" w:rsidRPr="005A14BA" w:rsidRDefault="005A14BA" w:rsidP="0001520E">
      <w:pPr>
        <w:numPr>
          <w:ilvl w:val="1"/>
          <w:numId w:val="1"/>
        </w:numPr>
        <w:tabs>
          <w:tab w:val="clear" w:pos="1440"/>
          <w:tab w:val="num" w:pos="426"/>
        </w:tabs>
        <w:spacing w:after="0" w:line="240" w:lineRule="auto"/>
        <w:ind w:left="426" w:hanging="426"/>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čistiti prodajne površine in opremo, prazniti posode za odpadke in skrbeti za njihov reden odvoz;</w:t>
      </w:r>
    </w:p>
    <w:p w:rsidR="005A14BA" w:rsidRPr="005A14BA" w:rsidRDefault="005A14BA" w:rsidP="0001520E">
      <w:pPr>
        <w:numPr>
          <w:ilvl w:val="1"/>
          <w:numId w:val="1"/>
        </w:numPr>
        <w:tabs>
          <w:tab w:val="clear" w:pos="1440"/>
          <w:tab w:val="num" w:pos="426"/>
        </w:tabs>
        <w:spacing w:after="0" w:line="240" w:lineRule="auto"/>
        <w:ind w:left="426" w:hanging="426"/>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v poletnem času tržnico izpirati z vodo, po potrebi tudi razkužiti;</w:t>
      </w:r>
    </w:p>
    <w:p w:rsidR="005A14BA" w:rsidRPr="005A14BA" w:rsidRDefault="005A14BA" w:rsidP="0001520E">
      <w:pPr>
        <w:numPr>
          <w:ilvl w:val="1"/>
          <w:numId w:val="1"/>
        </w:numPr>
        <w:tabs>
          <w:tab w:val="clear" w:pos="1440"/>
          <w:tab w:val="num" w:pos="426"/>
        </w:tabs>
        <w:spacing w:after="0" w:line="240" w:lineRule="auto"/>
        <w:ind w:left="426" w:hanging="426"/>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sklepati pogodbe za prodajo na tržnici s prodajalci;</w:t>
      </w:r>
    </w:p>
    <w:p w:rsidR="005A14BA" w:rsidRPr="005A14BA" w:rsidRDefault="005A14BA" w:rsidP="0001520E">
      <w:pPr>
        <w:numPr>
          <w:ilvl w:val="1"/>
          <w:numId w:val="1"/>
        </w:numPr>
        <w:tabs>
          <w:tab w:val="clear" w:pos="1440"/>
          <w:tab w:val="num" w:pos="426"/>
        </w:tabs>
        <w:spacing w:after="0" w:line="240" w:lineRule="auto"/>
        <w:ind w:left="426" w:hanging="426"/>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skrbeti za vzdrževanje in posodobitev tržne opreme;</w:t>
      </w:r>
    </w:p>
    <w:p w:rsidR="005A14BA" w:rsidRPr="005A14BA" w:rsidRDefault="005A14BA" w:rsidP="0001520E">
      <w:pPr>
        <w:numPr>
          <w:ilvl w:val="1"/>
          <w:numId w:val="1"/>
        </w:numPr>
        <w:tabs>
          <w:tab w:val="clear" w:pos="1440"/>
          <w:tab w:val="num" w:pos="426"/>
        </w:tabs>
        <w:spacing w:after="0" w:line="240" w:lineRule="auto"/>
        <w:ind w:left="426" w:hanging="426"/>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voditi evidenco o sklenjenih pogodbah za prodajni prostor ter zbranih pristojbinah in najemninah;</w:t>
      </w:r>
    </w:p>
    <w:p w:rsidR="005A14BA" w:rsidRPr="005A14BA" w:rsidRDefault="005A14BA" w:rsidP="0001520E">
      <w:pPr>
        <w:numPr>
          <w:ilvl w:val="1"/>
          <w:numId w:val="1"/>
        </w:numPr>
        <w:tabs>
          <w:tab w:val="clear" w:pos="1440"/>
          <w:tab w:val="num" w:pos="426"/>
        </w:tabs>
        <w:spacing w:after="0" w:line="240" w:lineRule="auto"/>
        <w:ind w:left="426" w:hanging="426"/>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letno poročati o poslovanju tržnice ter pripravljati letne plane tekočega in investicijskega vzdrževanja.</w:t>
      </w:r>
    </w:p>
    <w:p w:rsidR="005A14BA" w:rsidRDefault="005A14BA" w:rsidP="005A14BA">
      <w:pPr>
        <w:spacing w:after="0" w:line="240" w:lineRule="auto"/>
        <w:jc w:val="both"/>
        <w:rPr>
          <w:rFonts w:ascii="Times New Roman" w:eastAsia="Times New Roman" w:hAnsi="Times New Roman" w:cs="Times New Roman"/>
          <w:color w:val="000000"/>
          <w:sz w:val="24"/>
          <w:szCs w:val="24"/>
          <w:lang w:eastAsia="sl-SI"/>
        </w:rPr>
      </w:pPr>
    </w:p>
    <w:p w:rsidR="008E725A" w:rsidRDefault="008E725A" w:rsidP="005A14BA">
      <w:pPr>
        <w:spacing w:after="0" w:line="240" w:lineRule="auto"/>
        <w:jc w:val="both"/>
        <w:rPr>
          <w:rFonts w:ascii="Times New Roman" w:eastAsia="Times New Roman" w:hAnsi="Times New Roman" w:cs="Times New Roman"/>
          <w:color w:val="000000"/>
          <w:sz w:val="24"/>
          <w:szCs w:val="24"/>
          <w:lang w:eastAsia="sl-SI"/>
        </w:rPr>
      </w:pPr>
    </w:p>
    <w:p w:rsidR="008E725A" w:rsidRDefault="008E725A" w:rsidP="005A14BA">
      <w:pPr>
        <w:spacing w:after="0" w:line="240" w:lineRule="auto"/>
        <w:jc w:val="both"/>
        <w:rPr>
          <w:rFonts w:ascii="Times New Roman" w:eastAsia="Times New Roman" w:hAnsi="Times New Roman" w:cs="Times New Roman"/>
          <w:color w:val="000000"/>
          <w:sz w:val="24"/>
          <w:szCs w:val="24"/>
          <w:lang w:eastAsia="sl-SI"/>
        </w:rPr>
      </w:pPr>
    </w:p>
    <w:p w:rsidR="008E725A" w:rsidRDefault="008E725A" w:rsidP="005A14BA">
      <w:pPr>
        <w:spacing w:after="0" w:line="240" w:lineRule="auto"/>
        <w:jc w:val="both"/>
        <w:rPr>
          <w:rFonts w:ascii="Times New Roman" w:eastAsia="Times New Roman" w:hAnsi="Times New Roman" w:cs="Times New Roman"/>
          <w:color w:val="000000"/>
          <w:sz w:val="24"/>
          <w:szCs w:val="24"/>
          <w:lang w:eastAsia="sl-SI"/>
        </w:rPr>
      </w:pPr>
    </w:p>
    <w:p w:rsidR="008E725A" w:rsidRDefault="008E725A" w:rsidP="005A14BA">
      <w:pPr>
        <w:spacing w:after="0" w:line="240" w:lineRule="auto"/>
        <w:jc w:val="both"/>
        <w:rPr>
          <w:rFonts w:ascii="Times New Roman" w:eastAsia="Times New Roman" w:hAnsi="Times New Roman" w:cs="Times New Roman"/>
          <w:color w:val="000000"/>
          <w:sz w:val="24"/>
          <w:szCs w:val="24"/>
          <w:lang w:eastAsia="sl-SI"/>
        </w:rPr>
      </w:pPr>
    </w:p>
    <w:p w:rsidR="008E725A" w:rsidRDefault="008E725A" w:rsidP="005A14BA">
      <w:pPr>
        <w:spacing w:after="0" w:line="240" w:lineRule="auto"/>
        <w:jc w:val="both"/>
        <w:rPr>
          <w:rFonts w:ascii="Times New Roman" w:eastAsia="Times New Roman" w:hAnsi="Times New Roman" w:cs="Times New Roman"/>
          <w:color w:val="000000"/>
          <w:sz w:val="24"/>
          <w:szCs w:val="24"/>
          <w:lang w:eastAsia="sl-SI"/>
        </w:rPr>
      </w:pP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lastRenderedPageBreak/>
        <w:t>5. člen</w:t>
      </w:r>
    </w:p>
    <w:p w:rsid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(obratovalni čas tržnice)</w:t>
      </w:r>
    </w:p>
    <w:p w:rsidR="008052F1" w:rsidRDefault="008052F1" w:rsidP="00A95A0D">
      <w:pPr>
        <w:spacing w:after="0" w:line="240" w:lineRule="auto"/>
        <w:rPr>
          <w:rFonts w:ascii="Times New Roman" w:eastAsia="Times New Roman" w:hAnsi="Times New Roman" w:cs="Times New Roman"/>
          <w:color w:val="000000"/>
          <w:sz w:val="24"/>
          <w:szCs w:val="24"/>
          <w:lang w:eastAsia="sl-SI"/>
        </w:rPr>
      </w:pPr>
    </w:p>
    <w:p w:rsidR="005A14BA" w:rsidRPr="008E725A" w:rsidRDefault="005A14BA" w:rsidP="0001520E">
      <w:pPr>
        <w:numPr>
          <w:ilvl w:val="0"/>
          <w:numId w:val="5"/>
        </w:numPr>
        <w:spacing w:after="0" w:line="240" w:lineRule="auto"/>
        <w:ind w:left="426" w:hanging="426"/>
        <w:contextualSpacing/>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Tržnica obratuje vse dni v tednu, in sicer:</w:t>
      </w:r>
    </w:p>
    <w:p w:rsidR="005A14BA" w:rsidRPr="008E725A" w:rsidRDefault="000F2E22" w:rsidP="0001520E">
      <w:pPr>
        <w:pStyle w:val="Odstavekseznama"/>
        <w:numPr>
          <w:ilvl w:val="0"/>
          <w:numId w:val="14"/>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 xml:space="preserve">od 1. maja do </w:t>
      </w:r>
      <w:r w:rsidR="00320240" w:rsidRPr="008E725A">
        <w:rPr>
          <w:rFonts w:ascii="Times New Roman" w:eastAsia="Times New Roman" w:hAnsi="Times New Roman" w:cs="Times New Roman"/>
          <w:color w:val="1F497D"/>
          <w:sz w:val="24"/>
          <w:szCs w:val="24"/>
          <w:lang w:eastAsia="sl-SI"/>
        </w:rPr>
        <w:t xml:space="preserve">30. septembra </w:t>
      </w:r>
      <w:r w:rsidRPr="008E725A">
        <w:rPr>
          <w:rFonts w:ascii="Times New Roman" w:eastAsia="Times New Roman" w:hAnsi="Times New Roman" w:cs="Times New Roman"/>
          <w:color w:val="1F497D"/>
          <w:sz w:val="24"/>
          <w:szCs w:val="24"/>
          <w:lang w:eastAsia="sl-SI"/>
        </w:rPr>
        <w:t xml:space="preserve">od 06.00 do </w:t>
      </w:r>
      <w:r w:rsidR="005A14BA" w:rsidRPr="008E725A">
        <w:rPr>
          <w:rFonts w:ascii="Times New Roman" w:eastAsia="Times New Roman" w:hAnsi="Times New Roman" w:cs="Times New Roman"/>
          <w:color w:val="1F497D"/>
          <w:sz w:val="24"/>
          <w:szCs w:val="24"/>
          <w:lang w:eastAsia="sl-SI"/>
        </w:rPr>
        <w:t>13.00 ure,</w:t>
      </w:r>
    </w:p>
    <w:p w:rsidR="005A14BA" w:rsidRPr="008E725A" w:rsidRDefault="005A14BA" w:rsidP="0001520E">
      <w:pPr>
        <w:pStyle w:val="Odstavekseznama"/>
        <w:numPr>
          <w:ilvl w:val="0"/>
          <w:numId w:val="14"/>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 xml:space="preserve">od 1. oktobra </w:t>
      </w:r>
      <w:r w:rsidR="000F2E22" w:rsidRPr="008E725A">
        <w:rPr>
          <w:rFonts w:ascii="Times New Roman" w:eastAsia="Times New Roman" w:hAnsi="Times New Roman" w:cs="Times New Roman"/>
          <w:color w:val="1F497D"/>
          <w:sz w:val="24"/>
          <w:szCs w:val="24"/>
          <w:lang w:eastAsia="sl-SI"/>
        </w:rPr>
        <w:t xml:space="preserve">do </w:t>
      </w:r>
      <w:r w:rsidR="00320240" w:rsidRPr="008E725A">
        <w:rPr>
          <w:rFonts w:ascii="Times New Roman" w:eastAsia="Times New Roman" w:hAnsi="Times New Roman" w:cs="Times New Roman"/>
          <w:color w:val="1F497D"/>
          <w:sz w:val="24"/>
          <w:szCs w:val="24"/>
          <w:lang w:eastAsia="sl-SI"/>
        </w:rPr>
        <w:t xml:space="preserve">30. </w:t>
      </w:r>
      <w:r w:rsidR="00976F51" w:rsidRPr="008E725A">
        <w:rPr>
          <w:rFonts w:ascii="Times New Roman" w:eastAsia="Times New Roman" w:hAnsi="Times New Roman" w:cs="Times New Roman"/>
          <w:color w:val="1F497D"/>
          <w:sz w:val="24"/>
          <w:szCs w:val="24"/>
          <w:lang w:eastAsia="sl-SI"/>
        </w:rPr>
        <w:t>a</w:t>
      </w:r>
      <w:r w:rsidR="00320240" w:rsidRPr="008E725A">
        <w:rPr>
          <w:rFonts w:ascii="Times New Roman" w:eastAsia="Times New Roman" w:hAnsi="Times New Roman" w:cs="Times New Roman"/>
          <w:color w:val="1F497D"/>
          <w:sz w:val="24"/>
          <w:szCs w:val="24"/>
          <w:lang w:eastAsia="sl-SI"/>
        </w:rPr>
        <w:t xml:space="preserve">prila </w:t>
      </w:r>
      <w:r w:rsidR="000F2E22" w:rsidRPr="008E725A">
        <w:rPr>
          <w:rFonts w:ascii="Times New Roman" w:eastAsia="Times New Roman" w:hAnsi="Times New Roman" w:cs="Times New Roman"/>
          <w:color w:val="1F497D"/>
          <w:sz w:val="24"/>
          <w:szCs w:val="24"/>
          <w:lang w:eastAsia="sl-SI"/>
        </w:rPr>
        <w:t xml:space="preserve">od 07.00 do </w:t>
      </w:r>
      <w:r w:rsidRPr="008E725A">
        <w:rPr>
          <w:rFonts w:ascii="Times New Roman" w:eastAsia="Times New Roman" w:hAnsi="Times New Roman" w:cs="Times New Roman"/>
          <w:color w:val="1F497D"/>
          <w:sz w:val="24"/>
          <w:szCs w:val="24"/>
          <w:lang w:eastAsia="sl-SI"/>
        </w:rPr>
        <w:t>13.00 ure.</w:t>
      </w:r>
    </w:p>
    <w:p w:rsidR="005A14BA" w:rsidRPr="008E725A" w:rsidRDefault="005A14BA" w:rsidP="0001520E">
      <w:pPr>
        <w:numPr>
          <w:ilvl w:val="0"/>
          <w:numId w:val="5"/>
        </w:numPr>
        <w:spacing w:after="0" w:line="240" w:lineRule="auto"/>
        <w:ind w:left="426" w:hanging="426"/>
        <w:contextualSpacing/>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 xml:space="preserve">Prodajalci na tržnici, ki imajo sklenjeno pogodbo o najemu tržne mize lahko </w:t>
      </w:r>
      <w:r w:rsidR="0036707C" w:rsidRPr="008E725A">
        <w:rPr>
          <w:rFonts w:ascii="Times New Roman" w:eastAsia="Times New Roman" w:hAnsi="Times New Roman" w:cs="Times New Roman"/>
          <w:color w:val="1F497D"/>
          <w:sz w:val="24"/>
          <w:szCs w:val="24"/>
          <w:lang w:eastAsia="sl-SI"/>
        </w:rPr>
        <w:t xml:space="preserve">poslujejo </w:t>
      </w:r>
      <w:r w:rsidRPr="008E725A">
        <w:rPr>
          <w:rFonts w:ascii="Times New Roman" w:eastAsia="Times New Roman" w:hAnsi="Times New Roman" w:cs="Times New Roman"/>
          <w:color w:val="1F497D"/>
          <w:sz w:val="24"/>
          <w:szCs w:val="24"/>
          <w:lang w:eastAsia="sl-SI"/>
        </w:rPr>
        <w:t>v času:</w:t>
      </w:r>
    </w:p>
    <w:p w:rsidR="005A14BA" w:rsidRPr="008E725A" w:rsidRDefault="005A14BA" w:rsidP="0001520E">
      <w:pPr>
        <w:pStyle w:val="Odstavekseznama"/>
        <w:numPr>
          <w:ilvl w:val="0"/>
          <w:numId w:val="11"/>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 xml:space="preserve">od 1. </w:t>
      </w:r>
      <w:r w:rsidR="00320240" w:rsidRPr="008E725A">
        <w:rPr>
          <w:rFonts w:ascii="Times New Roman" w:eastAsia="Times New Roman" w:hAnsi="Times New Roman" w:cs="Times New Roman"/>
          <w:color w:val="1F497D"/>
          <w:sz w:val="24"/>
          <w:szCs w:val="24"/>
          <w:lang w:eastAsia="sl-SI"/>
        </w:rPr>
        <w:t xml:space="preserve">maja do 30. septembra </w:t>
      </w:r>
      <w:r w:rsidR="00C40FD5" w:rsidRPr="008E725A">
        <w:rPr>
          <w:rFonts w:ascii="Times New Roman" w:eastAsia="Times New Roman" w:hAnsi="Times New Roman" w:cs="Times New Roman"/>
          <w:color w:val="1F497D"/>
          <w:sz w:val="24"/>
          <w:szCs w:val="24"/>
          <w:lang w:eastAsia="sl-SI"/>
        </w:rPr>
        <w:t xml:space="preserve">od 06.00 </w:t>
      </w:r>
      <w:r w:rsidRPr="008E725A">
        <w:rPr>
          <w:rFonts w:ascii="Times New Roman" w:eastAsia="Times New Roman" w:hAnsi="Times New Roman" w:cs="Times New Roman"/>
          <w:color w:val="1F497D"/>
          <w:sz w:val="24"/>
          <w:szCs w:val="24"/>
          <w:lang w:eastAsia="sl-SI"/>
        </w:rPr>
        <w:t>do 20.00 ure,</w:t>
      </w:r>
    </w:p>
    <w:p w:rsidR="005A14BA" w:rsidRPr="008E725A" w:rsidRDefault="005A14BA" w:rsidP="0001520E">
      <w:pPr>
        <w:pStyle w:val="Odstavekseznama"/>
        <w:numPr>
          <w:ilvl w:val="0"/>
          <w:numId w:val="11"/>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 xml:space="preserve">od 1. </w:t>
      </w:r>
      <w:r w:rsidR="00320240" w:rsidRPr="008E725A">
        <w:rPr>
          <w:rFonts w:ascii="Times New Roman" w:eastAsia="Times New Roman" w:hAnsi="Times New Roman" w:cs="Times New Roman"/>
          <w:color w:val="1F497D"/>
          <w:sz w:val="24"/>
          <w:szCs w:val="24"/>
          <w:lang w:eastAsia="sl-SI"/>
        </w:rPr>
        <w:t xml:space="preserve">oktobra do 30. aprila </w:t>
      </w:r>
      <w:r w:rsidR="00C40FD5" w:rsidRPr="008E725A">
        <w:rPr>
          <w:rFonts w:ascii="Times New Roman" w:eastAsia="Times New Roman" w:hAnsi="Times New Roman" w:cs="Times New Roman"/>
          <w:color w:val="1F497D"/>
          <w:sz w:val="24"/>
          <w:szCs w:val="24"/>
          <w:lang w:eastAsia="sl-SI"/>
        </w:rPr>
        <w:t xml:space="preserve">od 07.00 </w:t>
      </w:r>
      <w:r w:rsidRPr="008E725A">
        <w:rPr>
          <w:rFonts w:ascii="Times New Roman" w:eastAsia="Times New Roman" w:hAnsi="Times New Roman" w:cs="Times New Roman"/>
          <w:color w:val="1F497D"/>
          <w:sz w:val="24"/>
          <w:szCs w:val="24"/>
          <w:lang w:eastAsia="sl-SI"/>
        </w:rPr>
        <w:t>do 16.00 ure.</w:t>
      </w:r>
    </w:p>
    <w:p w:rsidR="005A14BA" w:rsidRPr="008E725A" w:rsidRDefault="005A14BA" w:rsidP="0001520E">
      <w:pPr>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Upravljavec je dolžan obratovalni čas tržnice objaviti na vidnem mestu na tržnici.</w:t>
      </w:r>
    </w:p>
    <w:p w:rsidR="005A14BA" w:rsidRPr="005A14BA" w:rsidRDefault="005A14BA" w:rsidP="005A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sl-SI"/>
        </w:rPr>
      </w:pP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6. člen</w:t>
      </w: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(dostava blaga na tržnico)</w:t>
      </w:r>
    </w:p>
    <w:p w:rsidR="005A14BA" w:rsidRPr="00457725" w:rsidRDefault="005A14BA" w:rsidP="005A14BA">
      <w:pPr>
        <w:spacing w:after="0" w:line="240" w:lineRule="auto"/>
        <w:jc w:val="center"/>
        <w:rPr>
          <w:rFonts w:ascii="Times New Roman" w:eastAsia="Times New Roman" w:hAnsi="Times New Roman" w:cs="Times New Roman"/>
          <w:b/>
          <w:color w:val="000000"/>
          <w:sz w:val="24"/>
          <w:szCs w:val="24"/>
          <w:lang w:eastAsia="sl-SI"/>
        </w:rPr>
      </w:pPr>
    </w:p>
    <w:p w:rsidR="005A14BA" w:rsidRPr="008E725A" w:rsidRDefault="005A14BA" w:rsidP="0001520E">
      <w:pPr>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Dostava blaga na tržnico je dovoljena po začetku obratovanja, odvoz blaga pa takoj po koncu obratovalnega časa samo z osebnimi avtomobili in kombiniranimi vozili</w:t>
      </w:r>
      <w:r w:rsidR="004F5D8E" w:rsidRPr="008E725A">
        <w:rPr>
          <w:rFonts w:ascii="Times New Roman" w:eastAsia="Times New Roman" w:hAnsi="Times New Roman" w:cs="Times New Roman"/>
          <w:color w:val="1F497D"/>
          <w:sz w:val="24"/>
          <w:szCs w:val="24"/>
          <w:lang w:eastAsia="sl-SI"/>
        </w:rPr>
        <w:t xml:space="preserve"> ustrezne nosilnosti</w:t>
      </w:r>
      <w:r w:rsidRPr="008E725A">
        <w:rPr>
          <w:rFonts w:ascii="Times New Roman" w:eastAsia="Times New Roman" w:hAnsi="Times New Roman" w:cs="Times New Roman"/>
          <w:color w:val="1F497D"/>
          <w:sz w:val="24"/>
          <w:szCs w:val="24"/>
          <w:lang w:eastAsia="sl-SI"/>
        </w:rPr>
        <w:t>.</w:t>
      </w:r>
    </w:p>
    <w:p w:rsidR="005A14BA" w:rsidRPr="008E725A" w:rsidRDefault="005A14BA" w:rsidP="005A14B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(2) Dostava blaga je dovoljena samo iz označenih dostavnih prostorov.</w:t>
      </w:r>
    </w:p>
    <w:p w:rsidR="005A14BA" w:rsidRPr="005A14BA" w:rsidRDefault="005A14BA" w:rsidP="005A14BA">
      <w:pPr>
        <w:spacing w:after="0" w:line="240" w:lineRule="auto"/>
        <w:ind w:left="426" w:hanging="426"/>
        <w:jc w:val="center"/>
        <w:rPr>
          <w:rFonts w:ascii="Times New Roman" w:eastAsia="Times New Roman" w:hAnsi="Times New Roman" w:cs="Times New Roman"/>
          <w:color w:val="000000"/>
          <w:sz w:val="24"/>
          <w:szCs w:val="24"/>
          <w:lang w:eastAsia="sl-SI"/>
        </w:rPr>
      </w:pPr>
    </w:p>
    <w:p w:rsidR="005A14BA" w:rsidRPr="005A14BA" w:rsidRDefault="005A14BA" w:rsidP="00A95A0D">
      <w:pPr>
        <w:spacing w:after="0" w:line="240" w:lineRule="auto"/>
        <w:ind w:left="426" w:hanging="426"/>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7. člen</w:t>
      </w: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(odvoz blaga iz tržnice)</w:t>
      </w:r>
    </w:p>
    <w:p w:rsidR="005A14BA" w:rsidRPr="005A14BA" w:rsidRDefault="005A14BA" w:rsidP="005A14BA">
      <w:pPr>
        <w:spacing w:after="0" w:line="240" w:lineRule="auto"/>
        <w:jc w:val="both"/>
        <w:rPr>
          <w:rFonts w:ascii="Times New Roman" w:eastAsia="Times New Roman" w:hAnsi="Times New Roman" w:cs="Times New Roman"/>
          <w:color w:val="000000"/>
          <w:sz w:val="24"/>
          <w:szCs w:val="24"/>
          <w:lang w:eastAsia="sl-SI"/>
        </w:rPr>
      </w:pPr>
    </w:p>
    <w:p w:rsidR="005A14BA" w:rsidRPr="00B37A30" w:rsidRDefault="005A14BA" w:rsidP="00B37A30">
      <w:pPr>
        <w:spacing w:after="0" w:line="240" w:lineRule="auto"/>
        <w:jc w:val="both"/>
        <w:rPr>
          <w:rFonts w:ascii="Times New Roman" w:eastAsia="Times New Roman" w:hAnsi="Times New Roman" w:cs="Times New Roman"/>
          <w:color w:val="000000"/>
          <w:sz w:val="24"/>
          <w:szCs w:val="24"/>
          <w:lang w:eastAsia="sl-SI"/>
        </w:rPr>
      </w:pPr>
      <w:r w:rsidRPr="00B37A30">
        <w:rPr>
          <w:rFonts w:ascii="Times New Roman" w:eastAsia="Times New Roman" w:hAnsi="Times New Roman" w:cs="Times New Roman"/>
          <w:color w:val="000000"/>
          <w:sz w:val="24"/>
          <w:szCs w:val="24"/>
          <w:lang w:eastAsia="sl-SI"/>
        </w:rPr>
        <w:t xml:space="preserve">Po koncu obratovanja tržnice morajo prodajalci neprodano blago odstraniti, odvesti </w:t>
      </w:r>
      <w:r w:rsidRPr="00B37A30">
        <w:rPr>
          <w:rFonts w:ascii="Times New Roman" w:eastAsia="Times New Roman" w:hAnsi="Times New Roman" w:cs="Times New Roman"/>
          <w:sz w:val="24"/>
          <w:szCs w:val="24"/>
          <w:lang w:eastAsia="sl-SI"/>
        </w:rPr>
        <w:t>blago</w:t>
      </w:r>
      <w:r w:rsidR="005A1A61" w:rsidRPr="00B37A30">
        <w:rPr>
          <w:rFonts w:ascii="Times New Roman" w:eastAsia="Times New Roman" w:hAnsi="Times New Roman" w:cs="Times New Roman"/>
          <w:sz w:val="24"/>
          <w:szCs w:val="24"/>
          <w:lang w:eastAsia="sl-SI"/>
        </w:rPr>
        <w:t xml:space="preserve"> </w:t>
      </w:r>
      <w:r w:rsidRPr="00B37A30">
        <w:rPr>
          <w:rFonts w:ascii="Times New Roman" w:eastAsia="Times New Roman" w:hAnsi="Times New Roman" w:cs="Times New Roman"/>
          <w:color w:val="000000"/>
          <w:sz w:val="24"/>
          <w:szCs w:val="24"/>
          <w:lang w:eastAsia="sl-SI"/>
        </w:rPr>
        <w:t xml:space="preserve">ter pospraviti prodajno </w:t>
      </w:r>
      <w:r w:rsidRPr="008E725A">
        <w:rPr>
          <w:rFonts w:ascii="Times New Roman" w:eastAsia="Times New Roman" w:hAnsi="Times New Roman" w:cs="Times New Roman"/>
          <w:color w:val="4F81BD" w:themeColor="accent1"/>
          <w:sz w:val="24"/>
          <w:szCs w:val="24"/>
          <w:lang w:eastAsia="sl-SI"/>
        </w:rPr>
        <w:t>mesto</w:t>
      </w:r>
      <w:r w:rsidR="002B64F0" w:rsidRPr="008E725A">
        <w:rPr>
          <w:rFonts w:ascii="Times New Roman" w:eastAsia="Times New Roman" w:hAnsi="Times New Roman" w:cs="Times New Roman"/>
          <w:color w:val="4F81BD" w:themeColor="accent1"/>
          <w:sz w:val="24"/>
          <w:szCs w:val="24"/>
          <w:lang w:eastAsia="sl-SI"/>
        </w:rPr>
        <w:t xml:space="preserve">, </w:t>
      </w:r>
      <w:r w:rsidR="006A0901" w:rsidRPr="008E725A">
        <w:rPr>
          <w:rFonts w:ascii="Times New Roman" w:eastAsia="Times New Roman" w:hAnsi="Times New Roman" w:cs="Times New Roman"/>
          <w:color w:val="4F81BD" w:themeColor="accent1"/>
          <w:sz w:val="24"/>
          <w:szCs w:val="24"/>
          <w:lang w:eastAsia="sl-SI"/>
        </w:rPr>
        <w:t>stoj</w:t>
      </w:r>
      <w:r w:rsidR="002B64F0" w:rsidRPr="008E725A">
        <w:rPr>
          <w:rFonts w:ascii="Times New Roman" w:eastAsia="Times New Roman" w:hAnsi="Times New Roman" w:cs="Times New Roman"/>
          <w:color w:val="4F81BD" w:themeColor="accent1"/>
          <w:sz w:val="24"/>
          <w:szCs w:val="24"/>
          <w:lang w:eastAsia="sl-SI"/>
        </w:rPr>
        <w:t>nico in površino okoli stojnice</w:t>
      </w:r>
      <w:r w:rsidR="00345CCD">
        <w:rPr>
          <w:rFonts w:ascii="Times New Roman" w:eastAsia="Times New Roman" w:hAnsi="Times New Roman" w:cs="Times New Roman"/>
          <w:color w:val="4F81BD" w:themeColor="accent1"/>
          <w:sz w:val="24"/>
          <w:szCs w:val="24"/>
          <w:lang w:eastAsia="sl-SI"/>
        </w:rPr>
        <w:t xml:space="preserve"> i</w:t>
      </w:r>
      <w:r w:rsidRPr="00B37A30">
        <w:rPr>
          <w:rFonts w:ascii="Times New Roman" w:eastAsia="Times New Roman" w:hAnsi="Times New Roman" w:cs="Times New Roman"/>
          <w:color w:val="000000"/>
          <w:sz w:val="24"/>
          <w:szCs w:val="24"/>
          <w:lang w:eastAsia="sl-SI"/>
        </w:rPr>
        <w:t>n sicer:</w:t>
      </w:r>
    </w:p>
    <w:p w:rsidR="005A14BA" w:rsidRPr="005A14BA" w:rsidRDefault="005A14BA" w:rsidP="0001520E">
      <w:pPr>
        <w:numPr>
          <w:ilvl w:val="0"/>
          <w:numId w:val="2"/>
        </w:numPr>
        <w:tabs>
          <w:tab w:val="clear" w:pos="720"/>
          <w:tab w:val="num" w:pos="426"/>
        </w:tabs>
        <w:spacing w:after="0" w:line="240" w:lineRule="auto"/>
        <w:ind w:left="426" w:hanging="426"/>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za kmete</w:t>
      </w:r>
    </w:p>
    <w:p w:rsidR="005A14BA" w:rsidRPr="005A14BA" w:rsidRDefault="005A14BA" w:rsidP="0001520E">
      <w:pPr>
        <w:numPr>
          <w:ilvl w:val="1"/>
          <w:numId w:val="2"/>
        </w:numPr>
        <w:spacing w:after="0" w:line="240" w:lineRule="auto"/>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 xml:space="preserve">od 1. maja        do </w:t>
      </w:r>
      <w:r w:rsidRPr="005A14BA">
        <w:rPr>
          <w:rFonts w:ascii="Times New Roman" w:eastAsia="Times New Roman" w:hAnsi="Times New Roman" w:cs="Times New Roman"/>
          <w:color w:val="000000"/>
          <w:sz w:val="24"/>
          <w:szCs w:val="24"/>
          <w:lang w:eastAsia="sl-SI"/>
        </w:rPr>
        <w:tab/>
        <w:t xml:space="preserve">30. septembra:      </w:t>
      </w:r>
      <w:r w:rsidRPr="008E725A">
        <w:rPr>
          <w:rFonts w:ascii="Times New Roman" w:eastAsia="Times New Roman" w:hAnsi="Times New Roman" w:cs="Times New Roman"/>
          <w:color w:val="FF0000"/>
          <w:sz w:val="24"/>
          <w:szCs w:val="24"/>
          <w:u w:val="single"/>
          <w:lang w:eastAsia="sl-SI"/>
        </w:rPr>
        <w:t>od 1</w:t>
      </w:r>
      <w:r w:rsidR="00A62F9F" w:rsidRPr="008E725A">
        <w:rPr>
          <w:rFonts w:ascii="Times New Roman" w:eastAsia="Times New Roman" w:hAnsi="Times New Roman" w:cs="Times New Roman"/>
          <w:color w:val="FF0000"/>
          <w:sz w:val="24"/>
          <w:szCs w:val="24"/>
          <w:u w:val="single"/>
          <w:lang w:eastAsia="sl-SI"/>
        </w:rPr>
        <w:t>3</w:t>
      </w:r>
      <w:r w:rsidRPr="008E725A">
        <w:rPr>
          <w:rFonts w:ascii="Times New Roman" w:eastAsia="Times New Roman" w:hAnsi="Times New Roman" w:cs="Times New Roman"/>
          <w:color w:val="FF0000"/>
          <w:sz w:val="24"/>
          <w:szCs w:val="24"/>
          <w:u w:val="single"/>
          <w:lang w:eastAsia="sl-SI"/>
        </w:rPr>
        <w:t>.00</w:t>
      </w:r>
      <w:r w:rsidR="008F174E">
        <w:rPr>
          <w:rFonts w:ascii="Times New Roman" w:eastAsia="Times New Roman" w:hAnsi="Times New Roman" w:cs="Times New Roman"/>
          <w:color w:val="FF0000"/>
          <w:sz w:val="24"/>
          <w:szCs w:val="24"/>
          <w:lang w:eastAsia="sl-SI"/>
        </w:rPr>
        <w:t xml:space="preserve"> </w:t>
      </w:r>
      <w:r w:rsidR="008F174E">
        <w:rPr>
          <w:rFonts w:ascii="Times New Roman" w:eastAsia="Times New Roman" w:hAnsi="Times New Roman" w:cs="Times New Roman"/>
          <w:color w:val="000000"/>
          <w:sz w:val="24"/>
          <w:szCs w:val="24"/>
          <w:lang w:eastAsia="sl-SI"/>
        </w:rPr>
        <w:t>do</w:t>
      </w:r>
      <w:r w:rsidRPr="005A14BA">
        <w:rPr>
          <w:rFonts w:ascii="Times New Roman" w:eastAsia="Times New Roman" w:hAnsi="Times New Roman" w:cs="Times New Roman"/>
          <w:color w:val="000000"/>
          <w:sz w:val="24"/>
          <w:szCs w:val="24"/>
          <w:lang w:eastAsia="sl-SI"/>
        </w:rPr>
        <w:t xml:space="preserve"> 14.00 ure</w:t>
      </w:r>
    </w:p>
    <w:p w:rsidR="005A14BA" w:rsidRPr="005A14BA" w:rsidRDefault="005A14BA" w:rsidP="0001520E">
      <w:pPr>
        <w:numPr>
          <w:ilvl w:val="1"/>
          <w:numId w:val="2"/>
        </w:numPr>
        <w:spacing w:after="0" w:line="240" w:lineRule="auto"/>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 xml:space="preserve">od 1. oktobra   do </w:t>
      </w:r>
      <w:r w:rsidRPr="005A14BA">
        <w:rPr>
          <w:rFonts w:ascii="Times New Roman" w:eastAsia="Times New Roman" w:hAnsi="Times New Roman" w:cs="Times New Roman"/>
          <w:color w:val="000000"/>
          <w:sz w:val="24"/>
          <w:szCs w:val="24"/>
          <w:lang w:eastAsia="sl-SI"/>
        </w:rPr>
        <w:tab/>
        <w:t xml:space="preserve">30. aprila:              </w:t>
      </w:r>
      <w:r w:rsidRPr="008E725A">
        <w:rPr>
          <w:rFonts w:ascii="Times New Roman" w:eastAsia="Times New Roman" w:hAnsi="Times New Roman" w:cs="Times New Roman"/>
          <w:color w:val="FF0000"/>
          <w:sz w:val="24"/>
          <w:szCs w:val="24"/>
          <w:u w:val="single"/>
          <w:lang w:eastAsia="sl-SI"/>
        </w:rPr>
        <w:t>od 1</w:t>
      </w:r>
      <w:r w:rsidR="00A62F9F" w:rsidRPr="008E725A">
        <w:rPr>
          <w:rFonts w:ascii="Times New Roman" w:eastAsia="Times New Roman" w:hAnsi="Times New Roman" w:cs="Times New Roman"/>
          <w:color w:val="FF0000"/>
          <w:sz w:val="24"/>
          <w:szCs w:val="24"/>
          <w:u w:val="single"/>
          <w:lang w:eastAsia="sl-SI"/>
        </w:rPr>
        <w:t>3</w:t>
      </w:r>
      <w:r w:rsidRPr="008E725A">
        <w:rPr>
          <w:rFonts w:ascii="Times New Roman" w:eastAsia="Times New Roman" w:hAnsi="Times New Roman" w:cs="Times New Roman"/>
          <w:color w:val="FF0000"/>
          <w:sz w:val="24"/>
          <w:szCs w:val="24"/>
          <w:u w:val="single"/>
          <w:lang w:eastAsia="sl-SI"/>
        </w:rPr>
        <w:t>.00</w:t>
      </w:r>
      <w:r w:rsidRPr="007C7891">
        <w:rPr>
          <w:rFonts w:ascii="Times New Roman" w:eastAsia="Times New Roman" w:hAnsi="Times New Roman" w:cs="Times New Roman"/>
          <w:color w:val="FF0000"/>
          <w:sz w:val="24"/>
          <w:szCs w:val="24"/>
          <w:lang w:eastAsia="sl-SI"/>
        </w:rPr>
        <w:t xml:space="preserve"> </w:t>
      </w:r>
      <w:r w:rsidR="008F174E">
        <w:rPr>
          <w:rFonts w:ascii="Times New Roman" w:eastAsia="Times New Roman" w:hAnsi="Times New Roman" w:cs="Times New Roman"/>
          <w:color w:val="000000"/>
          <w:sz w:val="24"/>
          <w:szCs w:val="24"/>
          <w:lang w:eastAsia="sl-SI"/>
        </w:rPr>
        <w:t xml:space="preserve">do </w:t>
      </w:r>
      <w:r w:rsidRPr="005A14BA">
        <w:rPr>
          <w:rFonts w:ascii="Times New Roman" w:eastAsia="Times New Roman" w:hAnsi="Times New Roman" w:cs="Times New Roman"/>
          <w:color w:val="000000"/>
          <w:sz w:val="24"/>
          <w:szCs w:val="24"/>
          <w:lang w:eastAsia="sl-SI"/>
        </w:rPr>
        <w:t xml:space="preserve">14.00 ure </w:t>
      </w:r>
    </w:p>
    <w:p w:rsidR="005A14BA" w:rsidRPr="005A14BA" w:rsidRDefault="005A14BA" w:rsidP="005A14BA">
      <w:pPr>
        <w:spacing w:after="0" w:line="240" w:lineRule="auto"/>
        <w:jc w:val="both"/>
        <w:rPr>
          <w:rFonts w:ascii="Times New Roman" w:eastAsia="Times New Roman" w:hAnsi="Times New Roman" w:cs="Times New Roman"/>
          <w:color w:val="000000"/>
          <w:sz w:val="24"/>
          <w:szCs w:val="24"/>
          <w:lang w:eastAsia="sl-SI"/>
        </w:rPr>
      </w:pPr>
    </w:p>
    <w:p w:rsidR="005A14BA" w:rsidRPr="005A14BA" w:rsidRDefault="005A14BA" w:rsidP="0001520E">
      <w:pPr>
        <w:numPr>
          <w:ilvl w:val="0"/>
          <w:numId w:val="2"/>
        </w:numPr>
        <w:tabs>
          <w:tab w:val="clear" w:pos="720"/>
          <w:tab w:val="num" w:pos="426"/>
        </w:tabs>
        <w:spacing w:after="0" w:line="240" w:lineRule="auto"/>
        <w:ind w:left="426" w:hanging="426"/>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za prodajalce, ki imajo sklenjeno pogodbo o najemu tržne mize</w:t>
      </w:r>
    </w:p>
    <w:p w:rsidR="005A14BA" w:rsidRPr="005A14BA" w:rsidRDefault="005A14BA" w:rsidP="0001520E">
      <w:pPr>
        <w:numPr>
          <w:ilvl w:val="1"/>
          <w:numId w:val="2"/>
        </w:numPr>
        <w:spacing w:after="0" w:line="240" w:lineRule="auto"/>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od 1. maja       do 30. septembra</w:t>
      </w:r>
      <w:r w:rsidRPr="006A0901">
        <w:rPr>
          <w:rFonts w:ascii="Times New Roman" w:eastAsia="Times New Roman" w:hAnsi="Times New Roman" w:cs="Times New Roman"/>
          <w:color w:val="FF0000"/>
          <w:sz w:val="24"/>
          <w:szCs w:val="24"/>
          <w:lang w:eastAsia="sl-SI"/>
        </w:rPr>
        <w:t xml:space="preserve">:             </w:t>
      </w:r>
      <w:r w:rsidRPr="008E725A">
        <w:rPr>
          <w:rFonts w:ascii="Times New Roman" w:eastAsia="Times New Roman" w:hAnsi="Times New Roman" w:cs="Times New Roman"/>
          <w:color w:val="4F81BD" w:themeColor="accent1"/>
          <w:sz w:val="24"/>
          <w:szCs w:val="24"/>
          <w:lang w:eastAsia="sl-SI"/>
        </w:rPr>
        <w:t>od 20.00 do 2</w:t>
      </w:r>
      <w:r w:rsidR="005A1A61" w:rsidRPr="008E725A">
        <w:rPr>
          <w:rFonts w:ascii="Times New Roman" w:eastAsia="Times New Roman" w:hAnsi="Times New Roman" w:cs="Times New Roman"/>
          <w:color w:val="4F81BD" w:themeColor="accent1"/>
          <w:sz w:val="24"/>
          <w:szCs w:val="24"/>
          <w:lang w:eastAsia="sl-SI"/>
        </w:rPr>
        <w:t>0</w:t>
      </w:r>
      <w:r w:rsidRPr="008E725A">
        <w:rPr>
          <w:rFonts w:ascii="Times New Roman" w:eastAsia="Times New Roman" w:hAnsi="Times New Roman" w:cs="Times New Roman"/>
          <w:color w:val="4F81BD" w:themeColor="accent1"/>
          <w:sz w:val="24"/>
          <w:szCs w:val="24"/>
          <w:lang w:eastAsia="sl-SI"/>
        </w:rPr>
        <w:t>.</w:t>
      </w:r>
      <w:r w:rsidR="005A1A61" w:rsidRPr="008E725A">
        <w:rPr>
          <w:rFonts w:ascii="Times New Roman" w:eastAsia="Times New Roman" w:hAnsi="Times New Roman" w:cs="Times New Roman"/>
          <w:color w:val="4F81BD" w:themeColor="accent1"/>
          <w:sz w:val="24"/>
          <w:szCs w:val="24"/>
          <w:lang w:eastAsia="sl-SI"/>
        </w:rPr>
        <w:t>3</w:t>
      </w:r>
      <w:r w:rsidRPr="008E725A">
        <w:rPr>
          <w:rFonts w:ascii="Times New Roman" w:eastAsia="Times New Roman" w:hAnsi="Times New Roman" w:cs="Times New Roman"/>
          <w:color w:val="4F81BD" w:themeColor="accent1"/>
          <w:sz w:val="24"/>
          <w:szCs w:val="24"/>
          <w:lang w:eastAsia="sl-SI"/>
        </w:rPr>
        <w:t>0</w:t>
      </w:r>
      <w:r w:rsidRPr="00320240">
        <w:rPr>
          <w:rFonts w:ascii="Times New Roman" w:eastAsia="Times New Roman" w:hAnsi="Times New Roman" w:cs="Times New Roman"/>
          <w:color w:val="4F81BD" w:themeColor="accent1"/>
          <w:sz w:val="24"/>
          <w:szCs w:val="24"/>
          <w:lang w:eastAsia="sl-SI"/>
        </w:rPr>
        <w:t xml:space="preserve"> </w:t>
      </w:r>
      <w:r w:rsidRPr="005A14BA">
        <w:rPr>
          <w:rFonts w:ascii="Times New Roman" w:eastAsia="Times New Roman" w:hAnsi="Times New Roman" w:cs="Times New Roman"/>
          <w:color w:val="000000"/>
          <w:sz w:val="24"/>
          <w:szCs w:val="24"/>
          <w:lang w:eastAsia="sl-SI"/>
        </w:rPr>
        <w:t>ure</w:t>
      </w:r>
    </w:p>
    <w:p w:rsidR="005A14BA" w:rsidRPr="005A14BA" w:rsidRDefault="005A14BA" w:rsidP="0001520E">
      <w:pPr>
        <w:numPr>
          <w:ilvl w:val="1"/>
          <w:numId w:val="2"/>
        </w:numPr>
        <w:spacing w:after="0" w:line="240" w:lineRule="auto"/>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 xml:space="preserve">od 1. oktobra   do 30. aprila:                    </w:t>
      </w:r>
      <w:r w:rsidRPr="008E725A">
        <w:rPr>
          <w:rFonts w:ascii="Times New Roman" w:eastAsia="Times New Roman" w:hAnsi="Times New Roman" w:cs="Times New Roman"/>
          <w:color w:val="4F81BD" w:themeColor="accent1"/>
          <w:sz w:val="24"/>
          <w:szCs w:val="24"/>
          <w:lang w:eastAsia="sl-SI"/>
        </w:rPr>
        <w:t>od 1</w:t>
      </w:r>
      <w:r w:rsidR="005A1A61" w:rsidRPr="008E725A">
        <w:rPr>
          <w:rFonts w:ascii="Times New Roman" w:eastAsia="Times New Roman" w:hAnsi="Times New Roman" w:cs="Times New Roman"/>
          <w:color w:val="4F81BD" w:themeColor="accent1"/>
          <w:sz w:val="24"/>
          <w:szCs w:val="24"/>
          <w:lang w:eastAsia="sl-SI"/>
        </w:rPr>
        <w:t>6</w:t>
      </w:r>
      <w:r w:rsidRPr="008E725A">
        <w:rPr>
          <w:rFonts w:ascii="Times New Roman" w:eastAsia="Times New Roman" w:hAnsi="Times New Roman" w:cs="Times New Roman"/>
          <w:color w:val="4F81BD" w:themeColor="accent1"/>
          <w:sz w:val="24"/>
          <w:szCs w:val="24"/>
          <w:lang w:eastAsia="sl-SI"/>
        </w:rPr>
        <w:t>.00 do 1</w:t>
      </w:r>
      <w:r w:rsidR="005A1A61" w:rsidRPr="008E725A">
        <w:rPr>
          <w:rFonts w:ascii="Times New Roman" w:eastAsia="Times New Roman" w:hAnsi="Times New Roman" w:cs="Times New Roman"/>
          <w:color w:val="4F81BD" w:themeColor="accent1"/>
          <w:sz w:val="24"/>
          <w:szCs w:val="24"/>
          <w:lang w:eastAsia="sl-SI"/>
        </w:rPr>
        <w:t>6</w:t>
      </w:r>
      <w:r w:rsidRPr="008E725A">
        <w:rPr>
          <w:rFonts w:ascii="Times New Roman" w:eastAsia="Times New Roman" w:hAnsi="Times New Roman" w:cs="Times New Roman"/>
          <w:color w:val="4F81BD" w:themeColor="accent1"/>
          <w:sz w:val="24"/>
          <w:szCs w:val="24"/>
          <w:lang w:eastAsia="sl-SI"/>
        </w:rPr>
        <w:t>.</w:t>
      </w:r>
      <w:r w:rsidR="005A1A61" w:rsidRPr="008E725A">
        <w:rPr>
          <w:rFonts w:ascii="Times New Roman" w:eastAsia="Times New Roman" w:hAnsi="Times New Roman" w:cs="Times New Roman"/>
          <w:color w:val="4F81BD" w:themeColor="accent1"/>
          <w:sz w:val="24"/>
          <w:szCs w:val="24"/>
          <w:lang w:eastAsia="sl-SI"/>
        </w:rPr>
        <w:t>3</w:t>
      </w:r>
      <w:r w:rsidRPr="008E725A">
        <w:rPr>
          <w:rFonts w:ascii="Times New Roman" w:eastAsia="Times New Roman" w:hAnsi="Times New Roman" w:cs="Times New Roman"/>
          <w:color w:val="4F81BD" w:themeColor="accent1"/>
          <w:sz w:val="24"/>
          <w:szCs w:val="24"/>
          <w:lang w:eastAsia="sl-SI"/>
        </w:rPr>
        <w:t>0</w:t>
      </w:r>
      <w:r w:rsidRPr="00320240">
        <w:rPr>
          <w:rFonts w:ascii="Times New Roman" w:eastAsia="Times New Roman" w:hAnsi="Times New Roman" w:cs="Times New Roman"/>
          <w:color w:val="4F81BD" w:themeColor="accent1"/>
          <w:sz w:val="24"/>
          <w:szCs w:val="24"/>
          <w:lang w:eastAsia="sl-SI"/>
        </w:rPr>
        <w:t xml:space="preserve"> </w:t>
      </w:r>
      <w:r w:rsidR="004A2F4A">
        <w:rPr>
          <w:rFonts w:ascii="Times New Roman" w:eastAsia="Times New Roman" w:hAnsi="Times New Roman" w:cs="Times New Roman"/>
          <w:color w:val="000000"/>
          <w:sz w:val="24"/>
          <w:szCs w:val="24"/>
          <w:lang w:eastAsia="sl-SI"/>
        </w:rPr>
        <w:t>ure.</w:t>
      </w:r>
    </w:p>
    <w:p w:rsidR="005A14BA" w:rsidRPr="005A14BA" w:rsidRDefault="005A14BA" w:rsidP="005A14BA">
      <w:pPr>
        <w:spacing w:after="0" w:line="240" w:lineRule="auto"/>
        <w:jc w:val="center"/>
        <w:rPr>
          <w:rFonts w:ascii="Times New Roman" w:eastAsia="Times New Roman" w:hAnsi="Times New Roman" w:cs="Times New Roman"/>
          <w:color w:val="000000"/>
          <w:sz w:val="24"/>
          <w:szCs w:val="24"/>
          <w:lang w:eastAsia="sl-SI"/>
        </w:rPr>
      </w:pP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8. člen</w:t>
      </w: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(prodajna mesta)</w:t>
      </w:r>
    </w:p>
    <w:p w:rsidR="005A14BA" w:rsidRPr="005A14BA" w:rsidRDefault="005A14BA" w:rsidP="005A14BA">
      <w:pPr>
        <w:spacing w:after="0" w:line="240" w:lineRule="auto"/>
        <w:jc w:val="center"/>
        <w:rPr>
          <w:rFonts w:ascii="Times New Roman" w:eastAsia="Times New Roman" w:hAnsi="Times New Roman" w:cs="Times New Roman"/>
          <w:color w:val="000000"/>
          <w:sz w:val="24"/>
          <w:szCs w:val="24"/>
          <w:lang w:eastAsia="sl-SI"/>
        </w:rPr>
      </w:pPr>
    </w:p>
    <w:p w:rsidR="005A14BA" w:rsidRPr="00C85F40" w:rsidRDefault="005A14BA" w:rsidP="0001520E">
      <w:pPr>
        <w:pStyle w:val="Odstavekseznama"/>
        <w:numPr>
          <w:ilvl w:val="0"/>
          <w:numId w:val="17"/>
        </w:numPr>
        <w:spacing w:after="0" w:line="240" w:lineRule="auto"/>
        <w:ind w:left="426" w:hanging="426"/>
        <w:jc w:val="both"/>
        <w:rPr>
          <w:rFonts w:ascii="Times New Roman" w:eastAsia="Times New Roman" w:hAnsi="Times New Roman" w:cs="Times New Roman"/>
          <w:color w:val="000000"/>
          <w:sz w:val="24"/>
          <w:szCs w:val="24"/>
          <w:lang w:eastAsia="sl-SI"/>
        </w:rPr>
      </w:pPr>
      <w:r w:rsidRPr="00C85F40">
        <w:rPr>
          <w:rFonts w:ascii="Times New Roman" w:eastAsia="Times New Roman" w:hAnsi="Times New Roman" w:cs="Times New Roman"/>
          <w:color w:val="000000"/>
          <w:sz w:val="24"/>
          <w:szCs w:val="24"/>
          <w:lang w:eastAsia="sl-SI"/>
        </w:rPr>
        <w:t xml:space="preserve">Blago se lahko prodaja samo na prodajnih mestih. Blaga ni dovoljeno zlagati na tla, razen v primerih iz </w:t>
      </w:r>
      <w:smartTag w:uri="urn:schemas-microsoft-com:office:smarttags" w:element="metricconverter">
        <w:smartTagPr>
          <w:attr w:name="ProductID" w:val="5. in"/>
        </w:smartTagPr>
        <w:r w:rsidRPr="00C85F40">
          <w:rPr>
            <w:rFonts w:ascii="Times New Roman" w:eastAsia="Times New Roman" w:hAnsi="Times New Roman" w:cs="Times New Roman"/>
            <w:color w:val="000000"/>
            <w:sz w:val="24"/>
            <w:szCs w:val="24"/>
            <w:lang w:eastAsia="sl-SI"/>
          </w:rPr>
          <w:t>5. in</w:t>
        </w:r>
      </w:smartTag>
      <w:r w:rsidRPr="00C85F40">
        <w:rPr>
          <w:rFonts w:ascii="Times New Roman" w:eastAsia="Times New Roman" w:hAnsi="Times New Roman" w:cs="Times New Roman"/>
          <w:color w:val="000000"/>
          <w:sz w:val="24"/>
          <w:szCs w:val="24"/>
          <w:lang w:eastAsia="sl-SI"/>
        </w:rPr>
        <w:t xml:space="preserve"> 6. odstavka tega člena.</w:t>
      </w:r>
    </w:p>
    <w:p w:rsidR="005A14BA" w:rsidRPr="006A0901" w:rsidRDefault="005A14BA" w:rsidP="0001520E">
      <w:pPr>
        <w:pStyle w:val="Odstavekseznama"/>
        <w:numPr>
          <w:ilvl w:val="0"/>
          <w:numId w:val="17"/>
        </w:numPr>
        <w:spacing w:after="0" w:line="240" w:lineRule="auto"/>
        <w:ind w:left="426" w:hanging="426"/>
        <w:jc w:val="both"/>
        <w:rPr>
          <w:rFonts w:ascii="Times New Roman" w:eastAsia="Times New Roman" w:hAnsi="Times New Roman" w:cs="Times New Roman"/>
          <w:color w:val="000000"/>
          <w:sz w:val="24"/>
          <w:szCs w:val="24"/>
          <w:lang w:eastAsia="sl-SI"/>
        </w:rPr>
      </w:pPr>
      <w:r w:rsidRPr="006A0901">
        <w:rPr>
          <w:rFonts w:ascii="Times New Roman" w:eastAsia="Times New Roman" w:hAnsi="Times New Roman" w:cs="Times New Roman"/>
          <w:color w:val="000000"/>
          <w:sz w:val="24"/>
          <w:szCs w:val="24"/>
          <w:lang w:eastAsia="sl-SI"/>
        </w:rPr>
        <w:t xml:space="preserve">Prodajno mesto mora biti označeno z imenom in priimkom ter naslovom </w:t>
      </w:r>
      <w:r w:rsidR="00A663EF">
        <w:rPr>
          <w:rFonts w:ascii="Times New Roman" w:eastAsia="Times New Roman" w:hAnsi="Times New Roman" w:cs="Times New Roman"/>
          <w:color w:val="000000"/>
          <w:sz w:val="24"/>
          <w:szCs w:val="24"/>
          <w:lang w:eastAsia="sl-SI"/>
        </w:rPr>
        <w:t xml:space="preserve">prodajalca oziroma s </w:t>
      </w:r>
      <w:r w:rsidRPr="006A0901">
        <w:rPr>
          <w:rFonts w:ascii="Times New Roman" w:eastAsia="Times New Roman" w:hAnsi="Times New Roman" w:cs="Times New Roman"/>
          <w:color w:val="000000"/>
          <w:sz w:val="24"/>
          <w:szCs w:val="24"/>
          <w:lang w:eastAsia="sl-SI"/>
        </w:rPr>
        <w:t>firmo in sedežem prodajalca.</w:t>
      </w:r>
    </w:p>
    <w:p w:rsidR="005A14BA" w:rsidRPr="00C85F40" w:rsidRDefault="005A14BA" w:rsidP="0001520E">
      <w:pPr>
        <w:pStyle w:val="Odstavekseznama"/>
        <w:numPr>
          <w:ilvl w:val="0"/>
          <w:numId w:val="17"/>
        </w:numPr>
        <w:spacing w:after="0" w:line="240" w:lineRule="auto"/>
        <w:ind w:left="426" w:hanging="426"/>
        <w:jc w:val="both"/>
        <w:rPr>
          <w:rFonts w:ascii="Times New Roman" w:eastAsia="Times New Roman" w:hAnsi="Times New Roman" w:cs="Times New Roman"/>
          <w:color w:val="000000"/>
          <w:sz w:val="24"/>
          <w:szCs w:val="24"/>
          <w:lang w:eastAsia="sl-SI"/>
        </w:rPr>
      </w:pPr>
      <w:r w:rsidRPr="00C85F40">
        <w:rPr>
          <w:rFonts w:ascii="Times New Roman" w:eastAsia="Times New Roman" w:hAnsi="Times New Roman" w:cs="Times New Roman"/>
          <w:color w:val="000000"/>
          <w:sz w:val="24"/>
          <w:szCs w:val="24"/>
          <w:lang w:eastAsia="sl-SI"/>
        </w:rPr>
        <w:t>Prodajna mesta na tržnici so stalna in občasna. Upravljavec vodi načrt prodajnih mest v merilu 1: 100, iz katerega so razvidne točne dimenzije in lokacije posameznih prodajnih mest. Načrt prodajnih mest sprejme prodajalec s predhodnim soglasjem župana.</w:t>
      </w:r>
    </w:p>
    <w:p w:rsidR="005A14BA" w:rsidRPr="00C85F40" w:rsidRDefault="005A14BA" w:rsidP="0001520E">
      <w:pPr>
        <w:pStyle w:val="Odstavekseznama"/>
        <w:numPr>
          <w:ilvl w:val="0"/>
          <w:numId w:val="17"/>
        </w:numPr>
        <w:spacing w:after="0" w:line="240" w:lineRule="auto"/>
        <w:ind w:left="426" w:hanging="426"/>
        <w:jc w:val="both"/>
        <w:rPr>
          <w:rFonts w:ascii="Times New Roman" w:eastAsia="Times New Roman" w:hAnsi="Times New Roman" w:cs="Times New Roman"/>
          <w:color w:val="000000"/>
          <w:sz w:val="24"/>
          <w:szCs w:val="24"/>
          <w:lang w:eastAsia="sl-SI"/>
        </w:rPr>
      </w:pPr>
      <w:r w:rsidRPr="00C85F40">
        <w:rPr>
          <w:rFonts w:ascii="Times New Roman" w:eastAsia="Times New Roman" w:hAnsi="Times New Roman" w:cs="Times New Roman"/>
          <w:color w:val="000000"/>
          <w:sz w:val="24"/>
          <w:szCs w:val="24"/>
          <w:lang w:eastAsia="sl-SI"/>
        </w:rPr>
        <w:t>Stalna prodajna mesta so stojnice z nadstreškom in tržne mize.</w:t>
      </w:r>
    </w:p>
    <w:p w:rsidR="005A14BA" w:rsidRPr="00C85F40" w:rsidRDefault="005A14BA" w:rsidP="0001520E">
      <w:pPr>
        <w:pStyle w:val="Odstavekseznama"/>
        <w:numPr>
          <w:ilvl w:val="0"/>
          <w:numId w:val="17"/>
        </w:numPr>
        <w:spacing w:after="0" w:line="240" w:lineRule="auto"/>
        <w:ind w:left="426" w:hanging="426"/>
        <w:jc w:val="both"/>
        <w:rPr>
          <w:rFonts w:ascii="Times New Roman" w:eastAsia="Times New Roman" w:hAnsi="Times New Roman" w:cs="Times New Roman"/>
          <w:color w:val="000000"/>
          <w:sz w:val="24"/>
          <w:szCs w:val="24"/>
          <w:lang w:eastAsia="sl-SI"/>
        </w:rPr>
      </w:pPr>
      <w:r w:rsidRPr="00C85F40">
        <w:rPr>
          <w:rFonts w:ascii="Times New Roman" w:eastAsia="Times New Roman" w:hAnsi="Times New Roman" w:cs="Times New Roman"/>
          <w:color w:val="000000"/>
          <w:sz w:val="24"/>
          <w:szCs w:val="24"/>
          <w:lang w:eastAsia="sl-SI"/>
        </w:rPr>
        <w:t>Občasna prodajna mesta so dopolnilne prodajne mize in občasna prodaja s tal (novoletne jelke, cvetje, sadike), ki se lahko opravi samo s soglasjem upravljavca.</w:t>
      </w:r>
    </w:p>
    <w:p w:rsidR="005A14BA" w:rsidRPr="00C85F40" w:rsidRDefault="005A14BA" w:rsidP="0001520E">
      <w:pPr>
        <w:pStyle w:val="Odstavekseznama"/>
        <w:numPr>
          <w:ilvl w:val="0"/>
          <w:numId w:val="17"/>
        </w:numPr>
        <w:spacing w:after="0" w:line="240" w:lineRule="auto"/>
        <w:ind w:left="426" w:hanging="426"/>
        <w:jc w:val="both"/>
        <w:rPr>
          <w:rFonts w:ascii="Times New Roman" w:eastAsia="Times New Roman" w:hAnsi="Times New Roman" w:cs="Times New Roman"/>
          <w:color w:val="000000"/>
          <w:sz w:val="24"/>
          <w:szCs w:val="24"/>
          <w:lang w:eastAsia="sl-SI"/>
        </w:rPr>
      </w:pPr>
      <w:r w:rsidRPr="00C85F40">
        <w:rPr>
          <w:rFonts w:ascii="Times New Roman" w:eastAsia="Times New Roman" w:hAnsi="Times New Roman" w:cs="Times New Roman"/>
          <w:color w:val="000000"/>
          <w:sz w:val="24"/>
          <w:szCs w:val="24"/>
          <w:lang w:eastAsia="sl-SI"/>
        </w:rPr>
        <w:t>Samo blago v večjih količinah, ki je shranjeno v ustrezni embalaži in ki ga ni mogoče prodajati s stojnic ali hraniti na njih, je lahko zloženo na paleti.</w:t>
      </w:r>
    </w:p>
    <w:p w:rsidR="005A14BA" w:rsidRPr="005A1A61" w:rsidRDefault="005A14BA" w:rsidP="0001520E">
      <w:pPr>
        <w:pStyle w:val="Odstavekseznama"/>
        <w:numPr>
          <w:ilvl w:val="0"/>
          <w:numId w:val="17"/>
        </w:numPr>
        <w:spacing w:after="0" w:line="240" w:lineRule="auto"/>
        <w:ind w:left="426" w:hanging="426"/>
        <w:jc w:val="both"/>
        <w:rPr>
          <w:rFonts w:ascii="Times New Roman" w:eastAsia="Times New Roman" w:hAnsi="Times New Roman" w:cs="Times New Roman"/>
          <w:sz w:val="24"/>
          <w:szCs w:val="24"/>
          <w:lang w:eastAsia="sl-SI"/>
        </w:rPr>
      </w:pPr>
      <w:r w:rsidRPr="005A1A61">
        <w:rPr>
          <w:rFonts w:ascii="Times New Roman" w:eastAsia="Times New Roman" w:hAnsi="Times New Roman" w:cs="Times New Roman"/>
          <w:sz w:val="24"/>
          <w:szCs w:val="24"/>
          <w:lang w:eastAsia="sl-SI"/>
        </w:rPr>
        <w:lastRenderedPageBreak/>
        <w:t>Prodaja blaga iz dostavnega vozila ni dovoljena.</w:t>
      </w:r>
    </w:p>
    <w:p w:rsidR="005A14BA" w:rsidRPr="00C85F40" w:rsidRDefault="005A14BA" w:rsidP="0001520E">
      <w:pPr>
        <w:pStyle w:val="Odstavekseznama"/>
        <w:numPr>
          <w:ilvl w:val="0"/>
          <w:numId w:val="17"/>
        </w:numPr>
        <w:spacing w:after="0" w:line="240" w:lineRule="auto"/>
        <w:ind w:left="426" w:hanging="426"/>
        <w:jc w:val="both"/>
        <w:rPr>
          <w:rFonts w:ascii="Times New Roman" w:eastAsia="Times New Roman" w:hAnsi="Times New Roman" w:cs="Times New Roman"/>
          <w:color w:val="000000"/>
          <w:sz w:val="24"/>
          <w:szCs w:val="24"/>
          <w:lang w:eastAsia="sl-SI"/>
        </w:rPr>
      </w:pPr>
      <w:r w:rsidRPr="00C85F40">
        <w:rPr>
          <w:rFonts w:ascii="Times New Roman" w:eastAsia="Times New Roman" w:hAnsi="Times New Roman" w:cs="Times New Roman"/>
          <w:color w:val="000000"/>
          <w:sz w:val="24"/>
          <w:szCs w:val="24"/>
          <w:lang w:eastAsia="sl-SI"/>
        </w:rPr>
        <w:t xml:space="preserve">Postavljanje reklam na prodajna mesta je prepovedano. </w:t>
      </w:r>
    </w:p>
    <w:p w:rsidR="00CF4D6C" w:rsidRDefault="00CF4D6C" w:rsidP="00A95A0D">
      <w:pPr>
        <w:spacing w:after="0" w:line="240" w:lineRule="auto"/>
        <w:rPr>
          <w:rFonts w:ascii="Times New Roman" w:eastAsia="Times New Roman" w:hAnsi="Times New Roman" w:cs="Times New Roman"/>
          <w:color w:val="000000"/>
          <w:sz w:val="24"/>
          <w:szCs w:val="24"/>
          <w:lang w:eastAsia="sl-SI"/>
        </w:rPr>
      </w:pP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9. člen</w:t>
      </w: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(prodajalci na tržnici)</w:t>
      </w:r>
    </w:p>
    <w:p w:rsidR="005A14BA" w:rsidRPr="005A14BA" w:rsidRDefault="005A14BA" w:rsidP="005A14BA">
      <w:pPr>
        <w:spacing w:after="0" w:line="240" w:lineRule="auto"/>
        <w:jc w:val="both"/>
        <w:rPr>
          <w:rFonts w:ascii="Times New Roman" w:eastAsia="Times New Roman" w:hAnsi="Times New Roman" w:cs="Times New Roman"/>
          <w:color w:val="000000"/>
          <w:sz w:val="24"/>
          <w:szCs w:val="24"/>
          <w:lang w:eastAsia="sl-SI"/>
        </w:rPr>
      </w:pPr>
    </w:p>
    <w:p w:rsidR="005A14BA" w:rsidRPr="00C85F40" w:rsidRDefault="005A14BA" w:rsidP="0001520E">
      <w:pPr>
        <w:pStyle w:val="Odstavekseznama"/>
        <w:numPr>
          <w:ilvl w:val="0"/>
          <w:numId w:val="18"/>
        </w:numPr>
        <w:spacing w:after="0" w:line="240" w:lineRule="auto"/>
        <w:ind w:left="426" w:hanging="426"/>
        <w:jc w:val="both"/>
        <w:rPr>
          <w:rFonts w:ascii="Times New Roman" w:eastAsia="Times New Roman" w:hAnsi="Times New Roman" w:cs="Times New Roman"/>
          <w:color w:val="000000"/>
          <w:sz w:val="24"/>
          <w:szCs w:val="24"/>
          <w:lang w:eastAsia="sl-SI"/>
        </w:rPr>
      </w:pPr>
      <w:r w:rsidRPr="00C85F40">
        <w:rPr>
          <w:rFonts w:ascii="Times New Roman" w:eastAsia="Times New Roman" w:hAnsi="Times New Roman" w:cs="Times New Roman"/>
          <w:color w:val="000000"/>
          <w:sz w:val="24"/>
          <w:szCs w:val="24"/>
          <w:lang w:eastAsia="sl-SI"/>
        </w:rPr>
        <w:t>Na trgu smejo prodajati:</w:t>
      </w:r>
    </w:p>
    <w:p w:rsidR="005A14BA" w:rsidRPr="005A14BA" w:rsidRDefault="005A14BA" w:rsidP="0001520E">
      <w:pPr>
        <w:numPr>
          <w:ilvl w:val="0"/>
          <w:numId w:val="3"/>
        </w:numPr>
        <w:tabs>
          <w:tab w:val="clear" w:pos="720"/>
          <w:tab w:val="num" w:pos="426"/>
        </w:tabs>
        <w:spacing w:after="0" w:line="240" w:lineRule="auto"/>
        <w:ind w:left="426" w:hanging="426"/>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kmetovalci, ki sami pridelujejo ali proizvajajo v okviru dopolnilne dejavnosti na kmetiji;</w:t>
      </w:r>
    </w:p>
    <w:p w:rsidR="005A14BA" w:rsidRPr="005A14BA" w:rsidRDefault="005A14BA" w:rsidP="0001520E">
      <w:pPr>
        <w:numPr>
          <w:ilvl w:val="0"/>
          <w:numId w:val="3"/>
        </w:numPr>
        <w:tabs>
          <w:tab w:val="clear" w:pos="720"/>
          <w:tab w:val="num" w:pos="426"/>
        </w:tabs>
        <w:spacing w:after="0" w:line="240" w:lineRule="auto"/>
        <w:ind w:left="426" w:hanging="426"/>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nabiralci gozdnih sadežev, gojitelji cvetja in zdravilnih zelišč;</w:t>
      </w:r>
    </w:p>
    <w:p w:rsidR="005A14BA" w:rsidRPr="005A14BA" w:rsidRDefault="005A14BA" w:rsidP="0001520E">
      <w:pPr>
        <w:numPr>
          <w:ilvl w:val="0"/>
          <w:numId w:val="3"/>
        </w:numPr>
        <w:tabs>
          <w:tab w:val="clear" w:pos="720"/>
          <w:tab w:val="num" w:pos="426"/>
        </w:tabs>
        <w:spacing w:after="0" w:line="240" w:lineRule="auto"/>
        <w:ind w:left="426" w:hanging="426"/>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kmetijske zadruge in drugi gospodarski subjekti, registrirani za kmetijsko proizvodnjo, vendar samo za prodajo lastnih kmetijskih pridelkov oziroma zadruge za prodajo pridelkov svojih članov,</w:t>
      </w:r>
    </w:p>
    <w:p w:rsidR="005A14BA" w:rsidRPr="005A14BA" w:rsidRDefault="005A14BA" w:rsidP="0001520E">
      <w:pPr>
        <w:numPr>
          <w:ilvl w:val="0"/>
          <w:numId w:val="3"/>
        </w:numPr>
        <w:tabs>
          <w:tab w:val="clear" w:pos="720"/>
          <w:tab w:val="num" w:pos="426"/>
        </w:tabs>
        <w:spacing w:after="0" w:line="240" w:lineRule="auto"/>
        <w:ind w:left="426" w:hanging="426"/>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gospodarski subjekti, ki imajo v registriranem predmetu poslovanja tudi prodajo blaga, na tržnici,</w:t>
      </w:r>
    </w:p>
    <w:p w:rsidR="005A14BA" w:rsidRPr="005A14BA" w:rsidRDefault="005A14BA" w:rsidP="0001520E">
      <w:pPr>
        <w:numPr>
          <w:ilvl w:val="0"/>
          <w:numId w:val="3"/>
        </w:numPr>
        <w:tabs>
          <w:tab w:val="clear" w:pos="720"/>
          <w:tab w:val="num" w:pos="426"/>
        </w:tabs>
        <w:spacing w:after="0" w:line="240" w:lineRule="auto"/>
        <w:ind w:left="426" w:hanging="426"/>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lastniki in drugi posestniki gozdov, ki lahko pod pogoji iz tega tržnega reda prodajajo novoletne jelke iz lastnega poseka.</w:t>
      </w:r>
    </w:p>
    <w:p w:rsidR="005A14BA" w:rsidRPr="00C85F40" w:rsidRDefault="005A14BA" w:rsidP="0001520E">
      <w:pPr>
        <w:pStyle w:val="Odstavekseznama"/>
        <w:numPr>
          <w:ilvl w:val="0"/>
          <w:numId w:val="18"/>
        </w:numPr>
        <w:spacing w:after="0" w:line="240" w:lineRule="auto"/>
        <w:ind w:left="426" w:hanging="426"/>
        <w:jc w:val="both"/>
        <w:rPr>
          <w:rFonts w:ascii="Times New Roman" w:eastAsia="Times New Roman" w:hAnsi="Times New Roman" w:cs="Times New Roman"/>
          <w:color w:val="000000"/>
          <w:sz w:val="24"/>
          <w:szCs w:val="24"/>
          <w:lang w:eastAsia="sl-SI"/>
        </w:rPr>
      </w:pPr>
      <w:r w:rsidRPr="00C85F40">
        <w:rPr>
          <w:rFonts w:ascii="Times New Roman" w:eastAsia="Times New Roman" w:hAnsi="Times New Roman" w:cs="Times New Roman"/>
          <w:color w:val="000000"/>
          <w:sz w:val="24"/>
          <w:szCs w:val="24"/>
          <w:lang w:eastAsia="sl-SI"/>
        </w:rPr>
        <w:t xml:space="preserve">Kmetovalci iz prve alineje prvega odstavka tega člena si morajo pred začetkom prodaje na tržnici pridobiti potrdilo občinske uprave o lastni proizvodnji. </w:t>
      </w:r>
    </w:p>
    <w:p w:rsidR="005A14BA" w:rsidRPr="008812D5" w:rsidRDefault="005A14BA" w:rsidP="0001520E">
      <w:pPr>
        <w:pStyle w:val="Odstavekseznama"/>
        <w:numPr>
          <w:ilvl w:val="0"/>
          <w:numId w:val="18"/>
        </w:numPr>
        <w:spacing w:after="0" w:line="240" w:lineRule="auto"/>
        <w:ind w:left="426" w:hanging="426"/>
        <w:jc w:val="both"/>
        <w:rPr>
          <w:rFonts w:ascii="Times New Roman" w:eastAsia="Times New Roman" w:hAnsi="Times New Roman" w:cs="Times New Roman"/>
          <w:color w:val="000000"/>
          <w:sz w:val="24"/>
          <w:szCs w:val="24"/>
          <w:lang w:eastAsia="sl-SI"/>
        </w:rPr>
      </w:pPr>
      <w:r w:rsidRPr="008812D5">
        <w:rPr>
          <w:rFonts w:ascii="Times New Roman" w:eastAsia="Times New Roman" w:hAnsi="Times New Roman" w:cs="Times New Roman"/>
          <w:color w:val="000000"/>
          <w:sz w:val="24"/>
          <w:szCs w:val="24"/>
          <w:lang w:eastAsia="sl-SI"/>
        </w:rPr>
        <w:t xml:space="preserve">Prodajalci lahko prodajajo sami, prodajajo lahko tudi njihovi ožji družinski člani. Prodajalci – </w:t>
      </w:r>
      <w:r w:rsidR="0015039F">
        <w:rPr>
          <w:rFonts w:ascii="Times New Roman" w:eastAsia="Times New Roman" w:hAnsi="Times New Roman" w:cs="Times New Roman"/>
          <w:color w:val="000000"/>
          <w:sz w:val="24"/>
          <w:szCs w:val="24"/>
          <w:lang w:eastAsia="sl-SI"/>
        </w:rPr>
        <w:t xml:space="preserve">gospodarski subjekti se morajo </w:t>
      </w:r>
      <w:r w:rsidRPr="008812D5">
        <w:rPr>
          <w:rFonts w:ascii="Times New Roman" w:eastAsia="Times New Roman" w:hAnsi="Times New Roman" w:cs="Times New Roman"/>
          <w:color w:val="000000"/>
          <w:sz w:val="24"/>
          <w:szCs w:val="24"/>
          <w:lang w:eastAsia="sl-SI"/>
        </w:rPr>
        <w:t>pred začetkom prodaje izkazati z ustreznimi dokumenti o zaposlitvi delavca, ki bo na tržnici neposredno vršil prodajo.</w:t>
      </w:r>
    </w:p>
    <w:p w:rsidR="005A14BA" w:rsidRPr="008812D5" w:rsidRDefault="005A14BA" w:rsidP="0001520E">
      <w:pPr>
        <w:pStyle w:val="Odstavekseznama"/>
        <w:numPr>
          <w:ilvl w:val="0"/>
          <w:numId w:val="18"/>
        </w:numPr>
        <w:spacing w:after="0" w:line="240" w:lineRule="auto"/>
        <w:ind w:left="426" w:hanging="426"/>
        <w:jc w:val="both"/>
        <w:rPr>
          <w:rFonts w:ascii="Times New Roman" w:eastAsia="Times New Roman" w:hAnsi="Times New Roman" w:cs="Times New Roman"/>
          <w:color w:val="000000"/>
          <w:sz w:val="24"/>
          <w:szCs w:val="24"/>
          <w:lang w:eastAsia="sl-SI"/>
        </w:rPr>
      </w:pPr>
      <w:r w:rsidRPr="008812D5">
        <w:rPr>
          <w:rFonts w:ascii="Times New Roman" w:eastAsia="Times New Roman" w:hAnsi="Times New Roman" w:cs="Times New Roman"/>
          <w:color w:val="000000"/>
          <w:sz w:val="24"/>
          <w:szCs w:val="24"/>
          <w:lang w:eastAsia="sl-SI"/>
        </w:rPr>
        <w:t>Prodajalci, ki na tržnici neposredno vršijo prodajo morajo biti zdravi in ne smejo imeti na nepokritih delih telesa bolezenskih ali drugih sprememb, ki vzbujajo odpor pri kupcih. Skrbeti morajo za osebno higieno in videz. Do kupcev se morajo vesti dostojno.</w:t>
      </w:r>
    </w:p>
    <w:p w:rsidR="005A14BA" w:rsidRPr="008812D5" w:rsidRDefault="005A14BA" w:rsidP="0001520E">
      <w:pPr>
        <w:pStyle w:val="Odstavekseznama"/>
        <w:numPr>
          <w:ilvl w:val="0"/>
          <w:numId w:val="18"/>
        </w:numPr>
        <w:spacing w:after="0" w:line="240" w:lineRule="auto"/>
        <w:ind w:left="426" w:hanging="426"/>
        <w:jc w:val="both"/>
        <w:rPr>
          <w:rFonts w:ascii="Times New Roman" w:eastAsia="Times New Roman" w:hAnsi="Times New Roman" w:cs="Times New Roman"/>
          <w:color w:val="000000"/>
          <w:sz w:val="24"/>
          <w:szCs w:val="24"/>
          <w:lang w:eastAsia="sl-SI"/>
        </w:rPr>
      </w:pPr>
      <w:r w:rsidRPr="008812D5">
        <w:rPr>
          <w:rFonts w:ascii="Times New Roman" w:eastAsia="Times New Roman" w:hAnsi="Times New Roman" w:cs="Times New Roman"/>
          <w:color w:val="000000"/>
          <w:sz w:val="24"/>
          <w:szCs w:val="24"/>
          <w:lang w:eastAsia="sl-SI"/>
        </w:rPr>
        <w:t>Prodajalci na tržnici, ki neposredno vršijo prodajo morajo biti stari najmanj 15 let.</w:t>
      </w:r>
    </w:p>
    <w:p w:rsidR="005A14BA" w:rsidRPr="008812D5" w:rsidRDefault="005A14BA" w:rsidP="0001520E">
      <w:pPr>
        <w:pStyle w:val="Odstavekseznama"/>
        <w:numPr>
          <w:ilvl w:val="0"/>
          <w:numId w:val="18"/>
        </w:numPr>
        <w:spacing w:after="0" w:line="240" w:lineRule="auto"/>
        <w:ind w:left="426" w:hanging="426"/>
        <w:jc w:val="both"/>
        <w:rPr>
          <w:rFonts w:ascii="Times New Roman" w:eastAsia="Times New Roman" w:hAnsi="Times New Roman" w:cs="Times New Roman"/>
          <w:color w:val="000000"/>
          <w:sz w:val="24"/>
          <w:szCs w:val="24"/>
          <w:lang w:eastAsia="sl-SI"/>
        </w:rPr>
      </w:pPr>
      <w:r w:rsidRPr="008812D5">
        <w:rPr>
          <w:rFonts w:ascii="Times New Roman" w:eastAsia="Times New Roman" w:hAnsi="Times New Roman" w:cs="Times New Roman"/>
          <w:color w:val="000000"/>
          <w:sz w:val="24"/>
          <w:szCs w:val="24"/>
          <w:lang w:eastAsia="sl-SI"/>
        </w:rPr>
        <w:t>Na tržnici je prekupčevanje prepovedano.</w:t>
      </w:r>
    </w:p>
    <w:p w:rsidR="008812D5" w:rsidRDefault="008812D5" w:rsidP="005A14BA">
      <w:pPr>
        <w:spacing w:after="0" w:line="240" w:lineRule="auto"/>
        <w:jc w:val="center"/>
        <w:rPr>
          <w:rFonts w:ascii="Times New Roman" w:eastAsia="Times New Roman" w:hAnsi="Times New Roman" w:cs="Times New Roman"/>
          <w:color w:val="000000"/>
          <w:sz w:val="24"/>
          <w:szCs w:val="24"/>
          <w:lang w:eastAsia="sl-SI"/>
        </w:rPr>
      </w:pP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10. člen</w:t>
      </w: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(stalni in občasni prodajalci)</w:t>
      </w:r>
    </w:p>
    <w:p w:rsidR="005A14BA" w:rsidRPr="005A14BA" w:rsidRDefault="005A14BA" w:rsidP="005A14BA">
      <w:pPr>
        <w:spacing w:after="0" w:line="240" w:lineRule="auto"/>
        <w:rPr>
          <w:rFonts w:ascii="Times New Roman" w:eastAsia="Times New Roman" w:hAnsi="Times New Roman" w:cs="Times New Roman"/>
          <w:color w:val="000000"/>
          <w:sz w:val="24"/>
          <w:szCs w:val="24"/>
          <w:lang w:eastAsia="sl-SI"/>
        </w:rPr>
      </w:pPr>
    </w:p>
    <w:p w:rsidR="005A14BA" w:rsidRPr="008812D5" w:rsidRDefault="005A14BA" w:rsidP="0001520E">
      <w:pPr>
        <w:pStyle w:val="Odstavekseznama"/>
        <w:numPr>
          <w:ilvl w:val="0"/>
          <w:numId w:val="19"/>
        </w:numPr>
        <w:spacing w:after="0" w:line="240" w:lineRule="auto"/>
        <w:ind w:left="426" w:hanging="426"/>
        <w:jc w:val="both"/>
        <w:rPr>
          <w:rFonts w:ascii="Times New Roman" w:eastAsia="Times New Roman" w:hAnsi="Times New Roman" w:cs="Times New Roman"/>
          <w:color w:val="000000"/>
          <w:sz w:val="24"/>
          <w:szCs w:val="24"/>
          <w:lang w:eastAsia="sl-SI"/>
        </w:rPr>
      </w:pPr>
      <w:r w:rsidRPr="008812D5">
        <w:rPr>
          <w:rFonts w:ascii="Times New Roman" w:eastAsia="Times New Roman" w:hAnsi="Times New Roman" w:cs="Times New Roman"/>
          <w:color w:val="000000"/>
          <w:sz w:val="24"/>
          <w:szCs w:val="24"/>
          <w:lang w:eastAsia="sl-SI"/>
        </w:rPr>
        <w:t>Prodajalci na tržnici so lahko stalni ali pa občasni. Za prodajo na tržnici so upravljavcu dolžni plačati pristojbino ali najemnino.</w:t>
      </w:r>
    </w:p>
    <w:p w:rsidR="005A14BA" w:rsidRPr="008812D5" w:rsidRDefault="005A14BA" w:rsidP="0001520E">
      <w:pPr>
        <w:pStyle w:val="Odstavekseznama"/>
        <w:numPr>
          <w:ilvl w:val="0"/>
          <w:numId w:val="19"/>
        </w:numPr>
        <w:spacing w:after="0" w:line="240" w:lineRule="auto"/>
        <w:ind w:left="426" w:hanging="426"/>
        <w:jc w:val="both"/>
        <w:rPr>
          <w:rFonts w:ascii="Times New Roman" w:eastAsia="Times New Roman" w:hAnsi="Times New Roman" w:cs="Times New Roman"/>
          <w:color w:val="000000"/>
          <w:sz w:val="24"/>
          <w:szCs w:val="24"/>
          <w:lang w:eastAsia="sl-SI"/>
        </w:rPr>
      </w:pPr>
      <w:r w:rsidRPr="008812D5">
        <w:rPr>
          <w:rFonts w:ascii="Times New Roman" w:eastAsia="Times New Roman" w:hAnsi="Times New Roman" w:cs="Times New Roman"/>
          <w:color w:val="000000"/>
          <w:sz w:val="24"/>
          <w:szCs w:val="24"/>
          <w:lang w:eastAsia="sl-SI"/>
        </w:rPr>
        <w:t>Stalni prodajalci so tisti prodajalci, ki na tržnici prodajajo neprekinjeno najmanj tri mesece v letu. Vsi ostali prodajalci so občasni prodajalci.</w:t>
      </w:r>
    </w:p>
    <w:p w:rsidR="005A14BA" w:rsidRPr="008812D5" w:rsidRDefault="005A14BA" w:rsidP="0001520E">
      <w:pPr>
        <w:pStyle w:val="Odstavekseznama"/>
        <w:numPr>
          <w:ilvl w:val="0"/>
          <w:numId w:val="19"/>
        </w:numPr>
        <w:spacing w:after="0" w:line="240" w:lineRule="auto"/>
        <w:ind w:left="426" w:hanging="426"/>
        <w:jc w:val="both"/>
        <w:rPr>
          <w:rFonts w:ascii="Times New Roman" w:eastAsia="Times New Roman" w:hAnsi="Times New Roman" w:cs="Times New Roman"/>
          <w:color w:val="000000"/>
          <w:sz w:val="24"/>
          <w:szCs w:val="24"/>
          <w:lang w:eastAsia="sl-SI"/>
        </w:rPr>
      </w:pPr>
      <w:r w:rsidRPr="008812D5">
        <w:rPr>
          <w:rFonts w:ascii="Times New Roman" w:eastAsia="Times New Roman" w:hAnsi="Times New Roman" w:cs="Times New Roman"/>
          <w:color w:val="000000"/>
          <w:sz w:val="24"/>
          <w:szCs w:val="24"/>
          <w:lang w:eastAsia="sl-SI"/>
        </w:rPr>
        <w:t>Upravljavec dodeli prodajno mesto stalnemu prodajalcu z najemno pogodbo, ki jo sklene za določen čas najdlje enega leta.</w:t>
      </w:r>
    </w:p>
    <w:p w:rsidR="005A14BA" w:rsidRPr="008812D5" w:rsidRDefault="005A14BA" w:rsidP="0001520E">
      <w:pPr>
        <w:pStyle w:val="Odstavekseznama"/>
        <w:numPr>
          <w:ilvl w:val="0"/>
          <w:numId w:val="19"/>
        </w:numPr>
        <w:spacing w:after="0" w:line="240" w:lineRule="auto"/>
        <w:ind w:left="426" w:hanging="426"/>
        <w:jc w:val="both"/>
        <w:rPr>
          <w:rFonts w:ascii="Times New Roman" w:eastAsia="Times New Roman" w:hAnsi="Times New Roman" w:cs="Times New Roman"/>
          <w:color w:val="000000"/>
          <w:sz w:val="24"/>
          <w:szCs w:val="24"/>
          <w:lang w:eastAsia="sl-SI"/>
        </w:rPr>
      </w:pPr>
      <w:r w:rsidRPr="008812D5">
        <w:rPr>
          <w:rFonts w:ascii="Times New Roman" w:eastAsia="Times New Roman" w:hAnsi="Times New Roman" w:cs="Times New Roman"/>
          <w:color w:val="000000"/>
          <w:sz w:val="24"/>
          <w:szCs w:val="24"/>
          <w:lang w:eastAsia="sl-SI"/>
        </w:rPr>
        <w:t xml:space="preserve">Upravljavec dodeli občasnemu prodajalcu prodajni prostor z ustno pogodbo, za katero se šteje, da je sklenjena, ko prodajalec plača pristojbino in mu je v posest izročen prodajni prostor. Prodajalec se s sklenitvijo ustne pogodbe zaveže, da bo ravnal po tržnem redu. Ustna pogodba se lahko sklene za dnevno ali tedensko uporabo prodajnega mesta. Prodajalec je dolžan potrdilo o plačani pristojbini hraniti do odhoda s prodajnega mesta oz. do konca obratovalnega časa tržnice. </w:t>
      </w:r>
    </w:p>
    <w:p w:rsidR="005A14BA" w:rsidRPr="008812D5" w:rsidRDefault="005A14BA" w:rsidP="0001520E">
      <w:pPr>
        <w:pStyle w:val="Odstavekseznama"/>
        <w:numPr>
          <w:ilvl w:val="0"/>
          <w:numId w:val="19"/>
        </w:numPr>
        <w:spacing w:after="0" w:line="240" w:lineRule="auto"/>
        <w:ind w:left="426" w:hanging="426"/>
        <w:jc w:val="both"/>
        <w:rPr>
          <w:rFonts w:ascii="Times New Roman" w:eastAsia="Times New Roman" w:hAnsi="Times New Roman" w:cs="Times New Roman"/>
          <w:color w:val="000000"/>
          <w:sz w:val="24"/>
          <w:szCs w:val="24"/>
          <w:lang w:eastAsia="sl-SI"/>
        </w:rPr>
      </w:pPr>
      <w:r w:rsidRPr="008812D5">
        <w:rPr>
          <w:rFonts w:ascii="Times New Roman" w:eastAsia="Times New Roman" w:hAnsi="Times New Roman" w:cs="Times New Roman"/>
          <w:color w:val="000000"/>
          <w:sz w:val="24"/>
          <w:szCs w:val="24"/>
          <w:lang w:eastAsia="sl-SI"/>
        </w:rPr>
        <w:t>Če občasni prodajalec brez predhodnega obvestila upravljavcu ne zasede prodajnega mesta do 8.00 ure, lahko upravljavec na to prodajno mesto razporedi drugega prodajalca za tisti dan. Plačana pristojbina se prodajalcu ne vrača.</w:t>
      </w:r>
    </w:p>
    <w:p w:rsidR="005A14BA" w:rsidRPr="008812D5" w:rsidRDefault="005A14BA" w:rsidP="0001520E">
      <w:pPr>
        <w:pStyle w:val="Odstavekseznama"/>
        <w:numPr>
          <w:ilvl w:val="0"/>
          <w:numId w:val="19"/>
        </w:numPr>
        <w:spacing w:after="0" w:line="240" w:lineRule="auto"/>
        <w:ind w:left="426" w:hanging="426"/>
        <w:jc w:val="both"/>
        <w:rPr>
          <w:rFonts w:ascii="Times New Roman" w:eastAsia="Times New Roman" w:hAnsi="Times New Roman" w:cs="Times New Roman"/>
          <w:color w:val="000000"/>
          <w:sz w:val="24"/>
          <w:szCs w:val="24"/>
          <w:lang w:eastAsia="sl-SI"/>
        </w:rPr>
      </w:pPr>
      <w:r w:rsidRPr="008812D5">
        <w:rPr>
          <w:rFonts w:ascii="Times New Roman" w:eastAsia="Times New Roman" w:hAnsi="Times New Roman" w:cs="Times New Roman"/>
          <w:color w:val="000000"/>
          <w:sz w:val="24"/>
          <w:szCs w:val="24"/>
          <w:lang w:eastAsia="sl-SI"/>
        </w:rPr>
        <w:t>Prodajalec ne sme najetega prodajnega mesta oddati drugemu prodajalcu v podnajem.</w:t>
      </w:r>
    </w:p>
    <w:p w:rsidR="00F15FFB" w:rsidRDefault="005A14BA" w:rsidP="0001520E">
      <w:pPr>
        <w:pStyle w:val="Odstavekseznama"/>
        <w:numPr>
          <w:ilvl w:val="0"/>
          <w:numId w:val="19"/>
        </w:numPr>
        <w:spacing w:after="0" w:line="240" w:lineRule="auto"/>
        <w:ind w:left="426" w:hanging="426"/>
        <w:jc w:val="both"/>
        <w:rPr>
          <w:rFonts w:ascii="Times New Roman" w:eastAsia="Times New Roman" w:hAnsi="Times New Roman" w:cs="Times New Roman"/>
          <w:color w:val="000000"/>
          <w:sz w:val="24"/>
          <w:szCs w:val="24"/>
          <w:lang w:eastAsia="sl-SI"/>
        </w:rPr>
      </w:pPr>
      <w:r w:rsidRPr="008812D5">
        <w:rPr>
          <w:rFonts w:ascii="Times New Roman" w:eastAsia="Times New Roman" w:hAnsi="Times New Roman" w:cs="Times New Roman"/>
          <w:color w:val="000000"/>
          <w:sz w:val="24"/>
          <w:szCs w:val="24"/>
          <w:lang w:eastAsia="sl-SI"/>
        </w:rPr>
        <w:t>Prodajalec mora na svojem prodajnem mestu in v njegovi bližnji okolici skrbeti za red in čistočo.</w:t>
      </w:r>
    </w:p>
    <w:p w:rsidR="005A14BA" w:rsidRPr="00F15FFB" w:rsidRDefault="005A14BA" w:rsidP="0001520E">
      <w:pPr>
        <w:pStyle w:val="Odstavekseznama"/>
        <w:numPr>
          <w:ilvl w:val="0"/>
          <w:numId w:val="19"/>
        </w:numPr>
        <w:spacing w:after="0" w:line="240" w:lineRule="auto"/>
        <w:ind w:left="426" w:hanging="426"/>
        <w:jc w:val="both"/>
        <w:rPr>
          <w:rFonts w:ascii="Times New Roman" w:eastAsia="Times New Roman" w:hAnsi="Times New Roman" w:cs="Times New Roman"/>
          <w:color w:val="000000"/>
          <w:sz w:val="24"/>
          <w:szCs w:val="24"/>
          <w:lang w:eastAsia="sl-SI"/>
        </w:rPr>
      </w:pPr>
      <w:r w:rsidRPr="00F15FFB">
        <w:rPr>
          <w:rFonts w:ascii="Times New Roman" w:eastAsia="Times New Roman" w:hAnsi="Times New Roman" w:cs="Times New Roman"/>
          <w:color w:val="000000"/>
          <w:sz w:val="24"/>
          <w:szCs w:val="24"/>
          <w:lang w:eastAsia="sl-SI"/>
        </w:rPr>
        <w:lastRenderedPageBreak/>
        <w:t>Prodajalcu, ki ne spoštuje tržnega reda, lahko upravljavec tržnice odpove najemno pogodbo za prodajni prostor ter odredi odstranitev blaga iz tržnice na stroške prodajalca.</w:t>
      </w:r>
    </w:p>
    <w:p w:rsidR="000F2E22" w:rsidRDefault="000F2E22" w:rsidP="00A95A0D">
      <w:pPr>
        <w:spacing w:after="0" w:line="240" w:lineRule="auto"/>
        <w:rPr>
          <w:rFonts w:ascii="Times New Roman" w:eastAsia="Times New Roman" w:hAnsi="Times New Roman" w:cs="Times New Roman"/>
          <w:color w:val="365F91" w:themeColor="accent1" w:themeShade="BF"/>
          <w:sz w:val="24"/>
          <w:szCs w:val="24"/>
          <w:lang w:eastAsia="sl-SI"/>
        </w:rPr>
      </w:pPr>
    </w:p>
    <w:p w:rsidR="005A14BA" w:rsidRPr="008E725A" w:rsidRDefault="005A14BA" w:rsidP="00A95A0D">
      <w:pPr>
        <w:spacing w:after="0" w:line="240" w:lineRule="auto"/>
        <w:rPr>
          <w:rFonts w:ascii="Times New Roman" w:eastAsia="Times New Roman" w:hAnsi="Times New Roman" w:cs="Times New Roman"/>
          <w:color w:val="365F91" w:themeColor="accent1" w:themeShade="BF"/>
          <w:sz w:val="24"/>
          <w:szCs w:val="24"/>
          <w:lang w:eastAsia="sl-SI"/>
        </w:rPr>
      </w:pPr>
      <w:r w:rsidRPr="008E725A">
        <w:rPr>
          <w:rFonts w:ascii="Times New Roman" w:eastAsia="Times New Roman" w:hAnsi="Times New Roman" w:cs="Times New Roman"/>
          <w:color w:val="365F91" w:themeColor="accent1" w:themeShade="BF"/>
          <w:sz w:val="24"/>
          <w:szCs w:val="24"/>
          <w:lang w:eastAsia="sl-SI"/>
        </w:rPr>
        <w:t>10</w:t>
      </w:r>
      <w:r w:rsidR="00B52B87" w:rsidRPr="008E725A">
        <w:rPr>
          <w:rFonts w:ascii="Times New Roman" w:eastAsia="Times New Roman" w:hAnsi="Times New Roman" w:cs="Times New Roman"/>
          <w:color w:val="365F91" w:themeColor="accent1" w:themeShade="BF"/>
          <w:sz w:val="24"/>
          <w:szCs w:val="24"/>
          <w:lang w:eastAsia="sl-SI"/>
        </w:rPr>
        <w:t>a</w:t>
      </w:r>
      <w:r w:rsidRPr="008E725A">
        <w:rPr>
          <w:rFonts w:ascii="Times New Roman" w:eastAsia="Times New Roman" w:hAnsi="Times New Roman" w:cs="Times New Roman"/>
          <w:color w:val="365F91" w:themeColor="accent1" w:themeShade="BF"/>
          <w:sz w:val="24"/>
          <w:szCs w:val="24"/>
          <w:lang w:eastAsia="sl-SI"/>
        </w:rPr>
        <w:t>. člen</w:t>
      </w:r>
    </w:p>
    <w:p w:rsidR="005A14BA" w:rsidRPr="008E725A" w:rsidRDefault="005A14BA" w:rsidP="00A95A0D">
      <w:pPr>
        <w:spacing w:after="0" w:line="240" w:lineRule="auto"/>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(dolžnosti prodajalcev na tržnici)</w:t>
      </w:r>
    </w:p>
    <w:p w:rsidR="00C85F40" w:rsidRPr="008E725A" w:rsidRDefault="00C85F40" w:rsidP="005A14BA">
      <w:pPr>
        <w:spacing w:after="0" w:line="240" w:lineRule="auto"/>
        <w:rPr>
          <w:rFonts w:ascii="Times New Roman" w:eastAsia="Times New Roman" w:hAnsi="Times New Roman" w:cs="Times New Roman"/>
          <w:color w:val="1F497D"/>
          <w:sz w:val="24"/>
          <w:szCs w:val="24"/>
          <w:lang w:eastAsia="sl-SI"/>
        </w:rPr>
      </w:pPr>
    </w:p>
    <w:p w:rsidR="005A14BA" w:rsidRPr="008E725A" w:rsidRDefault="005A14BA" w:rsidP="0001520E">
      <w:pPr>
        <w:numPr>
          <w:ilvl w:val="0"/>
          <w:numId w:val="8"/>
        </w:numPr>
        <w:spacing w:after="0" w:line="240" w:lineRule="auto"/>
        <w:ind w:left="426" w:hanging="426"/>
        <w:contextualSpacing/>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Prodajalci so dolžni spoštovani tržni red, ter ustna in pisna navodila upravljavca tržnice.</w:t>
      </w:r>
    </w:p>
    <w:p w:rsidR="005A14BA" w:rsidRPr="008E725A" w:rsidRDefault="005A14BA" w:rsidP="0001520E">
      <w:pPr>
        <w:numPr>
          <w:ilvl w:val="0"/>
          <w:numId w:val="8"/>
        </w:numPr>
        <w:spacing w:after="0" w:line="240" w:lineRule="auto"/>
        <w:ind w:left="426" w:hanging="426"/>
        <w:contextualSpacing/>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Prodajalci so dolžni vzdrževati red in čistočo na in ob svojih prodajnih mestih in sproti</w:t>
      </w:r>
      <w:r w:rsidR="005435EB" w:rsidRPr="008E725A">
        <w:rPr>
          <w:rFonts w:ascii="Times New Roman" w:eastAsia="Times New Roman" w:hAnsi="Times New Roman" w:cs="Times New Roman"/>
          <w:color w:val="1F497D"/>
          <w:sz w:val="24"/>
          <w:szCs w:val="24"/>
          <w:lang w:eastAsia="sl-SI"/>
        </w:rPr>
        <w:t xml:space="preserve"> odnašati v ustrezne zabojnike </w:t>
      </w:r>
      <w:r w:rsidRPr="008E725A">
        <w:rPr>
          <w:rFonts w:ascii="Times New Roman" w:eastAsia="Times New Roman" w:hAnsi="Times New Roman" w:cs="Times New Roman"/>
          <w:color w:val="1F497D"/>
          <w:sz w:val="24"/>
          <w:szCs w:val="24"/>
          <w:lang w:eastAsia="sl-SI"/>
        </w:rPr>
        <w:t>za ločeno zbiranje odpadkov nepovratno prazno embalažo, papir, oporečne pridelke in proizvode ter druge odpadke. Kolikor prodajalci tega ne bodo opravljali, bo to storil upravljavec tržnice na njihove stroške.</w:t>
      </w:r>
    </w:p>
    <w:p w:rsidR="005A14BA" w:rsidRPr="008E725A" w:rsidRDefault="005A14BA" w:rsidP="0001520E">
      <w:pPr>
        <w:numPr>
          <w:ilvl w:val="0"/>
          <w:numId w:val="8"/>
        </w:numPr>
        <w:spacing w:after="0" w:line="240" w:lineRule="auto"/>
        <w:ind w:left="426" w:hanging="426"/>
        <w:contextualSpacing/>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Prodajalci so dolžni zaradi varstva živil pred onesnaževanjem prekrivati prodajne pulte s primernimi in čistimi PVC pregrinjali skladno z veljavnimi predpisi.</w:t>
      </w:r>
    </w:p>
    <w:p w:rsidR="005A14BA" w:rsidRPr="008E725A" w:rsidRDefault="005A14BA" w:rsidP="0001520E">
      <w:pPr>
        <w:numPr>
          <w:ilvl w:val="0"/>
          <w:numId w:val="8"/>
        </w:numPr>
        <w:spacing w:after="0" w:line="240" w:lineRule="auto"/>
        <w:ind w:left="426" w:hanging="426"/>
        <w:contextualSpacing/>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 xml:space="preserve">Prodajalci morajo skrbeti za osebno higieno in </w:t>
      </w:r>
      <w:r w:rsidR="005435EB" w:rsidRPr="008E725A">
        <w:rPr>
          <w:rFonts w:ascii="Times New Roman" w:eastAsia="Times New Roman" w:hAnsi="Times New Roman" w:cs="Times New Roman"/>
          <w:color w:val="1F497D" w:themeColor="text2"/>
          <w:sz w:val="24"/>
          <w:szCs w:val="24"/>
          <w:lang w:eastAsia="sl-SI"/>
        </w:rPr>
        <w:t>osebno urejenost</w:t>
      </w:r>
      <w:r w:rsidRPr="008E725A">
        <w:rPr>
          <w:rFonts w:ascii="Times New Roman" w:eastAsia="Times New Roman" w:hAnsi="Times New Roman" w:cs="Times New Roman"/>
          <w:color w:val="1F497D"/>
          <w:sz w:val="24"/>
          <w:szCs w:val="24"/>
          <w:lang w:eastAsia="sl-SI"/>
        </w:rPr>
        <w:t>. Ne smejo biti vinjeni, preglasni, se nedostojno vesti ali kršiti javni red in mir. V primeru kršitev se prodajalcu prepove prodaja.</w:t>
      </w:r>
    </w:p>
    <w:p w:rsidR="005A14BA" w:rsidRPr="008E725A" w:rsidRDefault="005A14BA" w:rsidP="005A14BA">
      <w:pPr>
        <w:spacing w:after="0" w:line="240" w:lineRule="auto"/>
        <w:rPr>
          <w:rFonts w:ascii="Times New Roman" w:eastAsia="Times New Roman" w:hAnsi="Times New Roman" w:cs="Times New Roman"/>
          <w:color w:val="000000"/>
          <w:sz w:val="24"/>
          <w:szCs w:val="24"/>
          <w:lang w:eastAsia="sl-SI"/>
        </w:rPr>
      </w:pP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11. člen</w:t>
      </w: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(blago, ki se prodaja na tržnici)</w:t>
      </w:r>
    </w:p>
    <w:p w:rsidR="005A14BA" w:rsidRPr="005A14BA" w:rsidRDefault="005A14BA" w:rsidP="005A14BA">
      <w:pPr>
        <w:spacing w:after="0" w:line="240" w:lineRule="auto"/>
        <w:rPr>
          <w:rFonts w:ascii="Times New Roman" w:eastAsia="Times New Roman" w:hAnsi="Times New Roman" w:cs="Times New Roman"/>
          <w:strike/>
          <w:color w:val="000000"/>
          <w:sz w:val="24"/>
          <w:szCs w:val="24"/>
          <w:lang w:eastAsia="sl-SI"/>
        </w:rPr>
      </w:pPr>
    </w:p>
    <w:p w:rsidR="005A14BA" w:rsidRPr="008E725A" w:rsidRDefault="005A14BA" w:rsidP="0001520E">
      <w:pPr>
        <w:pStyle w:val="Odstavekseznama"/>
        <w:numPr>
          <w:ilvl w:val="0"/>
          <w:numId w:val="13"/>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 xml:space="preserve">Na tržnici se trguje na drobno z naslednjim blagom: </w:t>
      </w:r>
    </w:p>
    <w:p w:rsidR="005A14BA" w:rsidRPr="008E725A" w:rsidRDefault="005A14BA" w:rsidP="0001520E">
      <w:pPr>
        <w:numPr>
          <w:ilvl w:val="0"/>
          <w:numId w:val="7"/>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živila: žita, mlevski izdelki, vrtnine, sadje in izdelki iz sadja, mleko in mlečni izdelki, suhomesni izdelki, med in čebelarski izdelki, ostala živila rastlinskega in živalskega izvora, brezalkoholne pijače, zdravilna zelišča,</w:t>
      </w:r>
    </w:p>
    <w:p w:rsidR="005A14BA" w:rsidRPr="008E725A" w:rsidRDefault="005A14BA" w:rsidP="0001520E">
      <w:pPr>
        <w:numPr>
          <w:ilvl w:val="0"/>
          <w:numId w:val="7"/>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neživilski izdelki: cvetje, semena, sadike vrtnin, sadja in okrasnih rastlin, izdelki domače obrti, turistični spominki, svečarski izdelki in galanterijsko blago.</w:t>
      </w:r>
    </w:p>
    <w:p w:rsidR="005A14BA" w:rsidRPr="008E725A" w:rsidRDefault="005A14BA" w:rsidP="0001520E">
      <w:pPr>
        <w:pStyle w:val="Odstavekseznama"/>
        <w:numPr>
          <w:ilvl w:val="0"/>
          <w:numId w:val="13"/>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 xml:space="preserve">Na tržnici je dovoljena prodaja </w:t>
      </w:r>
      <w:r w:rsidR="00B03FED" w:rsidRPr="008E725A">
        <w:rPr>
          <w:rFonts w:ascii="Times New Roman" w:eastAsia="Times New Roman" w:hAnsi="Times New Roman" w:cs="Times New Roman"/>
          <w:color w:val="1F497D"/>
          <w:sz w:val="24"/>
          <w:szCs w:val="24"/>
          <w:lang w:eastAsia="sl-SI"/>
        </w:rPr>
        <w:t xml:space="preserve">s slovenskim in botaničnim imenom </w:t>
      </w:r>
      <w:r w:rsidRPr="008E725A">
        <w:rPr>
          <w:rFonts w:ascii="Times New Roman" w:eastAsia="Times New Roman" w:hAnsi="Times New Roman" w:cs="Times New Roman"/>
          <w:color w:val="1F497D"/>
          <w:sz w:val="24"/>
          <w:szCs w:val="24"/>
          <w:lang w:eastAsia="sl-SI"/>
        </w:rPr>
        <w:t xml:space="preserve">označenih svežih gob in svežih ali posušenih zelišč. </w:t>
      </w:r>
    </w:p>
    <w:p w:rsidR="005A14BA" w:rsidRPr="008E725A" w:rsidRDefault="005A14BA" w:rsidP="0001520E">
      <w:pPr>
        <w:pStyle w:val="Odstavekseznama"/>
        <w:numPr>
          <w:ilvl w:val="0"/>
          <w:numId w:val="13"/>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Prodaja gob je dovoljena samo pod pogojem, da prodajalec predhodno pridobi ustrezno potrdilo o neoporečnosti od pristojne institucije, ki ga mora imeti ves čas prodaje pri sebi. Užitne gobe morajo biti označene z domačim nazivom gobe.</w:t>
      </w:r>
    </w:p>
    <w:p w:rsidR="005A14BA" w:rsidRPr="008E725A" w:rsidRDefault="005A14BA" w:rsidP="0001520E">
      <w:pPr>
        <w:pStyle w:val="Odstavekseznama"/>
        <w:numPr>
          <w:ilvl w:val="0"/>
          <w:numId w:val="13"/>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 xml:space="preserve">Zdravilna zelišča morajo biti označena z domačim nazivom </w:t>
      </w:r>
      <w:r w:rsidR="00286702" w:rsidRPr="008E725A">
        <w:rPr>
          <w:rFonts w:ascii="Times New Roman" w:eastAsia="Times New Roman" w:hAnsi="Times New Roman" w:cs="Times New Roman"/>
          <w:color w:val="1F497D"/>
          <w:sz w:val="24"/>
          <w:szCs w:val="24"/>
          <w:lang w:eastAsia="sl-SI"/>
        </w:rPr>
        <w:t>ali</w:t>
      </w:r>
      <w:r w:rsidRPr="008E725A">
        <w:rPr>
          <w:rFonts w:ascii="Times New Roman" w:eastAsia="Times New Roman" w:hAnsi="Times New Roman" w:cs="Times New Roman"/>
          <w:color w:val="1F497D"/>
          <w:sz w:val="24"/>
          <w:szCs w:val="24"/>
          <w:lang w:eastAsia="sl-SI"/>
        </w:rPr>
        <w:t xml:space="preserve"> z botaničnim latinskim nazivom.</w:t>
      </w:r>
    </w:p>
    <w:p w:rsidR="005A14BA" w:rsidRPr="008E725A" w:rsidRDefault="005A14BA" w:rsidP="0001520E">
      <w:pPr>
        <w:pStyle w:val="Odstavekseznama"/>
        <w:numPr>
          <w:ilvl w:val="0"/>
          <w:numId w:val="13"/>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Prodajalci novoletnih jelk morajo imeti ves čas prodaje pri sebi dovoljenje za posek, blago pa označeno s predpisano oznako pristojnega zavoda za gozdove.</w:t>
      </w:r>
    </w:p>
    <w:p w:rsidR="005A14BA" w:rsidRPr="008E725A" w:rsidRDefault="005A14BA" w:rsidP="0001520E">
      <w:pPr>
        <w:pStyle w:val="Odstavekseznama"/>
        <w:numPr>
          <w:ilvl w:val="0"/>
          <w:numId w:val="13"/>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Na tržnici ni dovoljena prodaja industrijskih proizvodov in ni dovoljena prodaja blaga, ki izvira iz krajev, ki so uradno razglašeni za okužene.</w:t>
      </w:r>
    </w:p>
    <w:p w:rsidR="005A14BA" w:rsidRPr="008E725A" w:rsidRDefault="005A14BA" w:rsidP="0001520E">
      <w:pPr>
        <w:pStyle w:val="Odstavekseznama"/>
        <w:numPr>
          <w:ilvl w:val="0"/>
          <w:numId w:val="13"/>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Prodajalci sami odgovarjajo za ustreznost proizvodov.</w:t>
      </w:r>
    </w:p>
    <w:p w:rsidR="005A14BA" w:rsidRPr="008E725A" w:rsidRDefault="005A14BA" w:rsidP="0001520E">
      <w:pPr>
        <w:pStyle w:val="Odstavekseznama"/>
        <w:numPr>
          <w:ilvl w:val="0"/>
          <w:numId w:val="13"/>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Za prodajo cvetja, semen, sadik vrtnin, sadja in okrasnih rastlin morajo biti izpolnjeni tudi pogoji, določeni z veljavnimi predpisi s tega področja.</w:t>
      </w:r>
    </w:p>
    <w:p w:rsidR="005A14BA" w:rsidRPr="008E725A" w:rsidRDefault="005A14BA" w:rsidP="0001520E">
      <w:pPr>
        <w:pStyle w:val="Odstavekseznama"/>
        <w:numPr>
          <w:ilvl w:val="0"/>
          <w:numId w:val="13"/>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Trguje se v skladu s predpisi s področja trgovinske dejavnosti.</w:t>
      </w:r>
    </w:p>
    <w:p w:rsidR="005A14BA" w:rsidRPr="008E725A" w:rsidRDefault="005A14BA" w:rsidP="0001520E">
      <w:pPr>
        <w:pStyle w:val="Odstavekseznama"/>
        <w:numPr>
          <w:ilvl w:val="0"/>
          <w:numId w:val="13"/>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 xml:space="preserve">Na tržnici je dovoljeno prodajati le blago, ki izpolnjuje vse veljavne zakonsko določene pogoje za prodajo. </w:t>
      </w:r>
    </w:p>
    <w:p w:rsidR="005A14BA" w:rsidRPr="008E725A" w:rsidRDefault="005A14BA" w:rsidP="0001520E">
      <w:pPr>
        <w:pStyle w:val="Odstavekseznama"/>
        <w:numPr>
          <w:ilvl w:val="0"/>
          <w:numId w:val="13"/>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Za blago, ki ne ustreza veljavnim zakonskim pogojem, odgovarja prodajalec.</w:t>
      </w:r>
    </w:p>
    <w:p w:rsidR="00E9627E" w:rsidRDefault="00E9627E" w:rsidP="005A14BA">
      <w:pPr>
        <w:spacing w:after="0" w:line="240" w:lineRule="auto"/>
        <w:ind w:left="360"/>
        <w:jc w:val="center"/>
        <w:rPr>
          <w:rFonts w:ascii="Times New Roman" w:eastAsia="Times New Roman" w:hAnsi="Times New Roman" w:cs="Times New Roman"/>
          <w:color w:val="000000"/>
          <w:sz w:val="24"/>
          <w:szCs w:val="24"/>
          <w:lang w:eastAsia="sl-SI"/>
        </w:rPr>
      </w:pPr>
    </w:p>
    <w:p w:rsidR="00457725" w:rsidRDefault="00457725" w:rsidP="008A27B3">
      <w:pPr>
        <w:spacing w:after="0" w:line="240" w:lineRule="auto"/>
        <w:rPr>
          <w:rFonts w:ascii="Times New Roman" w:eastAsia="Times New Roman" w:hAnsi="Times New Roman" w:cs="Times New Roman"/>
          <w:color w:val="000000"/>
          <w:sz w:val="24"/>
          <w:szCs w:val="24"/>
          <w:lang w:eastAsia="sl-SI"/>
        </w:rPr>
      </w:pPr>
    </w:p>
    <w:p w:rsidR="008E725A" w:rsidRDefault="008E725A" w:rsidP="008A27B3">
      <w:pPr>
        <w:spacing w:after="0" w:line="240" w:lineRule="auto"/>
        <w:rPr>
          <w:rFonts w:ascii="Times New Roman" w:eastAsia="Times New Roman" w:hAnsi="Times New Roman" w:cs="Times New Roman"/>
          <w:color w:val="000000"/>
          <w:sz w:val="24"/>
          <w:szCs w:val="24"/>
          <w:lang w:eastAsia="sl-SI"/>
        </w:rPr>
      </w:pPr>
    </w:p>
    <w:p w:rsidR="008E725A" w:rsidRDefault="008E725A" w:rsidP="008A27B3">
      <w:pPr>
        <w:spacing w:after="0" w:line="240" w:lineRule="auto"/>
        <w:rPr>
          <w:rFonts w:ascii="Times New Roman" w:eastAsia="Times New Roman" w:hAnsi="Times New Roman" w:cs="Times New Roman"/>
          <w:color w:val="000000"/>
          <w:sz w:val="24"/>
          <w:szCs w:val="24"/>
          <w:lang w:eastAsia="sl-SI"/>
        </w:rPr>
      </w:pPr>
    </w:p>
    <w:p w:rsidR="005A14BA" w:rsidRPr="005A14BA" w:rsidRDefault="005A14BA" w:rsidP="008A27B3">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lastRenderedPageBreak/>
        <w:t xml:space="preserve">12. člen </w:t>
      </w:r>
    </w:p>
    <w:p w:rsidR="005A14BA" w:rsidRPr="005A14BA" w:rsidRDefault="005A14BA" w:rsidP="008A27B3">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(oblikovanje cene)</w:t>
      </w:r>
    </w:p>
    <w:p w:rsidR="005A14BA" w:rsidRPr="005A14BA" w:rsidRDefault="005A14BA" w:rsidP="00A95A0D">
      <w:pPr>
        <w:spacing w:after="0" w:line="240" w:lineRule="auto"/>
        <w:ind w:left="426" w:hanging="426"/>
        <w:jc w:val="center"/>
        <w:rPr>
          <w:rFonts w:ascii="Times New Roman" w:eastAsia="Times New Roman" w:hAnsi="Times New Roman" w:cs="Times New Roman"/>
          <w:color w:val="000000"/>
          <w:sz w:val="24"/>
          <w:szCs w:val="24"/>
          <w:lang w:eastAsia="sl-SI"/>
        </w:rPr>
      </w:pPr>
    </w:p>
    <w:p w:rsidR="005A14BA" w:rsidRPr="00A95A0D" w:rsidRDefault="000F2E22" w:rsidP="0001520E">
      <w:pPr>
        <w:pStyle w:val="Odstavekseznama"/>
        <w:numPr>
          <w:ilvl w:val="0"/>
          <w:numId w:val="20"/>
        </w:numPr>
        <w:spacing w:after="0" w:line="240" w:lineRule="auto"/>
        <w:ind w:left="426" w:hanging="426"/>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Cene se za</w:t>
      </w:r>
      <w:r w:rsidR="005A14BA" w:rsidRPr="00A95A0D">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blago, ki se prodaja na tržnici</w:t>
      </w:r>
      <w:r w:rsidR="005A14BA" w:rsidRPr="00A95A0D">
        <w:rPr>
          <w:rFonts w:ascii="Times New Roman" w:eastAsia="Times New Roman" w:hAnsi="Times New Roman" w:cs="Times New Roman"/>
          <w:color w:val="000000"/>
          <w:sz w:val="24"/>
          <w:szCs w:val="24"/>
          <w:lang w:eastAsia="sl-SI"/>
        </w:rPr>
        <w:t xml:space="preserve"> oblikujejo prosto. Prodajalci morajo na svojem prodajnem mestu vidno in jasno označiti cene posameznih artiklov. </w:t>
      </w:r>
    </w:p>
    <w:p w:rsidR="005A14BA" w:rsidRPr="00A95A0D" w:rsidRDefault="005A14BA" w:rsidP="0001520E">
      <w:pPr>
        <w:pStyle w:val="Odstavekseznama"/>
        <w:numPr>
          <w:ilvl w:val="0"/>
          <w:numId w:val="20"/>
        </w:numPr>
        <w:spacing w:after="0" w:line="240" w:lineRule="auto"/>
        <w:ind w:left="426" w:hanging="426"/>
        <w:jc w:val="both"/>
        <w:rPr>
          <w:rFonts w:ascii="Times New Roman" w:eastAsia="Times New Roman" w:hAnsi="Times New Roman" w:cs="Times New Roman"/>
          <w:color w:val="000000"/>
          <w:sz w:val="24"/>
          <w:szCs w:val="24"/>
          <w:lang w:eastAsia="sl-SI"/>
        </w:rPr>
      </w:pPr>
      <w:r w:rsidRPr="00A95A0D">
        <w:rPr>
          <w:rFonts w:ascii="Times New Roman" w:eastAsia="Times New Roman" w:hAnsi="Times New Roman" w:cs="Times New Roman"/>
          <w:color w:val="000000"/>
          <w:sz w:val="24"/>
          <w:szCs w:val="24"/>
          <w:lang w:eastAsia="sl-SI"/>
        </w:rPr>
        <w:t>Zvišanje cen med tržnim dnevom je prepovedano.</w:t>
      </w:r>
    </w:p>
    <w:p w:rsidR="008E725A" w:rsidRDefault="008E725A" w:rsidP="00A95A0D">
      <w:pPr>
        <w:spacing w:after="0" w:line="240" w:lineRule="auto"/>
        <w:rPr>
          <w:rFonts w:ascii="Times New Roman" w:eastAsia="Times New Roman" w:hAnsi="Times New Roman" w:cs="Times New Roman"/>
          <w:color w:val="000000"/>
          <w:sz w:val="24"/>
          <w:szCs w:val="24"/>
          <w:lang w:eastAsia="sl-SI"/>
        </w:rPr>
      </w:pP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13. člen</w:t>
      </w: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(uporaba merskih enot)</w:t>
      </w:r>
    </w:p>
    <w:p w:rsidR="005A14BA" w:rsidRPr="005A14BA" w:rsidRDefault="005A14BA" w:rsidP="005A14BA">
      <w:pPr>
        <w:spacing w:after="0" w:line="240" w:lineRule="auto"/>
        <w:rPr>
          <w:rFonts w:ascii="Times New Roman" w:eastAsia="Times New Roman" w:hAnsi="Times New Roman" w:cs="Times New Roman"/>
          <w:color w:val="000000"/>
          <w:sz w:val="24"/>
          <w:szCs w:val="24"/>
          <w:lang w:eastAsia="sl-SI"/>
        </w:rPr>
      </w:pPr>
    </w:p>
    <w:p w:rsidR="00494EAA" w:rsidRDefault="005A14BA" w:rsidP="0001520E">
      <w:pPr>
        <w:numPr>
          <w:ilvl w:val="0"/>
          <w:numId w:val="4"/>
        </w:numPr>
        <w:spacing w:after="0" w:line="240" w:lineRule="auto"/>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Prodajalci so dolžni meriti in tehtati blago v enotah in merilih, ki so predpisana ali običajna za merjenje določenega blaga. Merila, ki so v uporabi morajo ustrezati zahtevam zakona o meroslovju.</w:t>
      </w:r>
    </w:p>
    <w:p w:rsidR="005A14BA" w:rsidRPr="00494EAA" w:rsidRDefault="005A14BA" w:rsidP="0001520E">
      <w:pPr>
        <w:numPr>
          <w:ilvl w:val="0"/>
          <w:numId w:val="4"/>
        </w:numPr>
        <w:spacing w:after="0" w:line="240" w:lineRule="auto"/>
        <w:jc w:val="both"/>
        <w:rPr>
          <w:rFonts w:ascii="Times New Roman" w:eastAsia="Times New Roman" w:hAnsi="Times New Roman" w:cs="Times New Roman"/>
          <w:color w:val="000000"/>
          <w:sz w:val="24"/>
          <w:szCs w:val="24"/>
          <w:lang w:eastAsia="sl-SI"/>
        </w:rPr>
      </w:pPr>
      <w:r w:rsidRPr="00494EAA">
        <w:rPr>
          <w:rFonts w:ascii="Times New Roman" w:eastAsia="Times New Roman" w:hAnsi="Times New Roman" w:cs="Times New Roman"/>
          <w:color w:val="000000"/>
          <w:sz w:val="24"/>
          <w:szCs w:val="24"/>
          <w:lang w:eastAsia="sl-SI"/>
        </w:rPr>
        <w:t>Naprave za merjenje morajo biti postavljene tako, da imajo kupci vpogled v merjenje blaga. Za merjenje se smejo uporabiti samo po veljavnih predpisih potrjene merilne naprave.</w:t>
      </w:r>
    </w:p>
    <w:p w:rsidR="00C85F40" w:rsidRPr="005A14BA" w:rsidRDefault="00C85F40" w:rsidP="005A14BA">
      <w:pPr>
        <w:spacing w:after="0" w:line="240" w:lineRule="auto"/>
        <w:rPr>
          <w:rFonts w:ascii="Times New Roman" w:eastAsia="Times New Roman" w:hAnsi="Times New Roman" w:cs="Times New Roman"/>
          <w:color w:val="000000"/>
          <w:sz w:val="24"/>
          <w:szCs w:val="24"/>
          <w:highlight w:val="yellow"/>
          <w:lang w:eastAsia="sl-SI"/>
        </w:rPr>
      </w:pP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14. člen</w:t>
      </w: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(skladiščenje blaga)</w:t>
      </w:r>
    </w:p>
    <w:p w:rsidR="005A14BA" w:rsidRPr="005A14BA" w:rsidRDefault="005A14BA" w:rsidP="005A14BA">
      <w:pPr>
        <w:spacing w:after="0" w:line="240" w:lineRule="auto"/>
        <w:rPr>
          <w:rFonts w:ascii="Times New Roman" w:eastAsia="Times New Roman" w:hAnsi="Times New Roman" w:cs="Times New Roman"/>
          <w:strike/>
          <w:color w:val="000000"/>
          <w:sz w:val="24"/>
          <w:szCs w:val="24"/>
          <w:lang w:eastAsia="sl-SI"/>
        </w:rPr>
      </w:pPr>
    </w:p>
    <w:p w:rsidR="005A14BA" w:rsidRPr="00C85F40" w:rsidRDefault="005A14BA" w:rsidP="0001520E">
      <w:pPr>
        <w:pStyle w:val="Odstavekseznama"/>
        <w:numPr>
          <w:ilvl w:val="0"/>
          <w:numId w:val="15"/>
        </w:numPr>
        <w:spacing w:after="0" w:line="240" w:lineRule="auto"/>
        <w:ind w:left="426" w:hanging="426"/>
        <w:jc w:val="both"/>
        <w:rPr>
          <w:rFonts w:ascii="Times New Roman" w:eastAsia="Times New Roman" w:hAnsi="Times New Roman" w:cs="Times New Roman"/>
          <w:color w:val="000000"/>
          <w:sz w:val="24"/>
          <w:szCs w:val="24"/>
          <w:lang w:eastAsia="sl-SI"/>
        </w:rPr>
      </w:pPr>
      <w:r w:rsidRPr="00C85F40">
        <w:rPr>
          <w:rFonts w:ascii="Times New Roman" w:eastAsia="Times New Roman" w:hAnsi="Times New Roman" w:cs="Times New Roman"/>
          <w:color w:val="000000"/>
          <w:sz w:val="24"/>
          <w:szCs w:val="24"/>
          <w:lang w:eastAsia="sl-SI"/>
        </w:rPr>
        <w:t>Skladiščenje blaga na tržnih površinah po končanem obratovalnem času tržnice ni dovoljeno. Prodajalci morajo neprodano blago odstraniti iz tržnih površin, v nasprotnem primeru, ga lahko odstrani upravljavec na stroške prodajalca.</w:t>
      </w:r>
    </w:p>
    <w:p w:rsidR="005A14BA" w:rsidRPr="00C85F40" w:rsidRDefault="005A14BA" w:rsidP="0001520E">
      <w:pPr>
        <w:pStyle w:val="Odstavekseznama"/>
        <w:numPr>
          <w:ilvl w:val="0"/>
          <w:numId w:val="15"/>
        </w:numPr>
        <w:spacing w:after="0" w:line="240" w:lineRule="auto"/>
        <w:ind w:left="426" w:hanging="426"/>
        <w:jc w:val="both"/>
        <w:rPr>
          <w:rFonts w:ascii="Times New Roman" w:eastAsia="Times New Roman" w:hAnsi="Times New Roman" w:cs="Times New Roman"/>
          <w:sz w:val="24"/>
          <w:szCs w:val="24"/>
          <w:lang w:eastAsia="sl-SI"/>
        </w:rPr>
      </w:pPr>
      <w:r w:rsidRPr="00C85F40">
        <w:rPr>
          <w:rFonts w:ascii="Times New Roman" w:eastAsia="Times New Roman" w:hAnsi="Times New Roman" w:cs="Times New Roman"/>
          <w:sz w:val="24"/>
          <w:szCs w:val="24"/>
          <w:lang w:eastAsia="sl-SI"/>
        </w:rPr>
        <w:t>Hitro pokvarljivo blago mora prodajalec odstraniti iz tržnice takoj, ko so vidni znaki kvarjenja, v nasprotnem primeru, ga lahko odstrani upravljavec na stroške prodajalca.</w:t>
      </w:r>
    </w:p>
    <w:p w:rsidR="005A14BA" w:rsidRPr="005A14BA" w:rsidRDefault="005A14BA" w:rsidP="005A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000000"/>
          <w:sz w:val="24"/>
          <w:szCs w:val="24"/>
          <w:lang w:eastAsia="sl-SI"/>
        </w:rPr>
      </w:pP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15. člen</w:t>
      </w:r>
    </w:p>
    <w:p w:rsid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(cenik storitev tržnice)</w:t>
      </w:r>
    </w:p>
    <w:p w:rsidR="00A95A0D" w:rsidRPr="008E725A" w:rsidRDefault="00A95A0D" w:rsidP="005A14BA">
      <w:pPr>
        <w:spacing w:after="0" w:line="240" w:lineRule="auto"/>
        <w:jc w:val="center"/>
        <w:rPr>
          <w:rFonts w:ascii="Times New Roman" w:eastAsia="Times New Roman" w:hAnsi="Times New Roman" w:cs="Times New Roman"/>
          <w:color w:val="000000"/>
          <w:sz w:val="24"/>
          <w:szCs w:val="24"/>
          <w:lang w:eastAsia="sl-SI"/>
        </w:rPr>
      </w:pPr>
    </w:p>
    <w:p w:rsidR="00C85F40" w:rsidRPr="008E725A" w:rsidRDefault="00C85F40" w:rsidP="0001520E">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color w:val="1F497D" w:themeColor="text2"/>
          <w:sz w:val="24"/>
          <w:szCs w:val="24"/>
          <w:lang w:eastAsia="sl-SI"/>
        </w:rPr>
      </w:pPr>
      <w:r w:rsidRPr="008E725A">
        <w:rPr>
          <w:rFonts w:ascii="Times New Roman" w:eastAsia="Times New Roman" w:hAnsi="Times New Roman" w:cs="Times New Roman"/>
          <w:color w:val="1F497D" w:themeColor="text2"/>
          <w:sz w:val="24"/>
          <w:szCs w:val="24"/>
          <w:lang w:eastAsia="sl-SI"/>
        </w:rPr>
        <w:t>Cenik pristojbin in najemnin na tržnici potrdi Občinski svet Občine Izola na predlog upravljavca.</w:t>
      </w:r>
    </w:p>
    <w:p w:rsidR="00C85F40" w:rsidRPr="008E725A" w:rsidRDefault="00C85F40" w:rsidP="0001520E">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color w:val="1F497D" w:themeColor="text2"/>
          <w:sz w:val="24"/>
          <w:szCs w:val="24"/>
          <w:lang w:eastAsia="sl-SI"/>
        </w:rPr>
      </w:pPr>
      <w:r w:rsidRPr="008E725A">
        <w:rPr>
          <w:rFonts w:ascii="Times New Roman" w:eastAsia="Times New Roman" w:hAnsi="Times New Roman" w:cs="Times New Roman"/>
          <w:color w:val="1F497D" w:themeColor="text2"/>
          <w:sz w:val="24"/>
          <w:szCs w:val="24"/>
          <w:lang w:eastAsia="sl-SI"/>
        </w:rPr>
        <w:t>Odlok z obratovalnim časom tržnice in cenik morata biti pritrjena na vidnem mestu na tržnici. Objavita se tudi na spletni strani občine in upravljavca ter v Uradnih objavah Občine Izola.</w:t>
      </w:r>
    </w:p>
    <w:p w:rsidR="005A14BA" w:rsidRPr="005A14BA" w:rsidRDefault="005A14BA" w:rsidP="005A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000000"/>
          <w:sz w:val="24"/>
          <w:szCs w:val="24"/>
          <w:lang w:eastAsia="sl-SI"/>
        </w:rPr>
      </w:pPr>
    </w:p>
    <w:p w:rsidR="005A14BA" w:rsidRPr="005A14BA" w:rsidRDefault="005A14BA" w:rsidP="008A27B3">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16. člen</w:t>
      </w:r>
    </w:p>
    <w:p w:rsidR="005A14BA" w:rsidRPr="005A14BA" w:rsidRDefault="005A14BA" w:rsidP="008A27B3">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(obveznosti drugih uporabnikov tržničnih storitev)</w:t>
      </w:r>
    </w:p>
    <w:p w:rsidR="005A14BA" w:rsidRPr="005A14BA" w:rsidRDefault="005A14BA" w:rsidP="005A14BA">
      <w:pPr>
        <w:spacing w:after="0" w:line="240" w:lineRule="auto"/>
        <w:ind w:left="360"/>
        <w:jc w:val="center"/>
        <w:rPr>
          <w:rFonts w:ascii="Times New Roman" w:eastAsia="Times New Roman" w:hAnsi="Times New Roman" w:cs="Times New Roman"/>
          <w:color w:val="000000"/>
          <w:sz w:val="24"/>
          <w:szCs w:val="24"/>
          <w:lang w:eastAsia="sl-SI"/>
        </w:rPr>
      </w:pPr>
    </w:p>
    <w:p w:rsidR="005A14BA" w:rsidRPr="002D7C4F" w:rsidRDefault="005A14BA" w:rsidP="002D7C4F">
      <w:pPr>
        <w:spacing w:after="0" w:line="240" w:lineRule="auto"/>
        <w:jc w:val="both"/>
        <w:rPr>
          <w:rFonts w:ascii="Times New Roman" w:eastAsia="Times New Roman" w:hAnsi="Times New Roman" w:cs="Times New Roman"/>
          <w:color w:val="000000"/>
          <w:sz w:val="24"/>
          <w:szCs w:val="24"/>
          <w:lang w:eastAsia="sl-SI"/>
        </w:rPr>
      </w:pPr>
      <w:r w:rsidRPr="002D7C4F">
        <w:rPr>
          <w:rFonts w:ascii="Times New Roman" w:eastAsia="Times New Roman" w:hAnsi="Times New Roman" w:cs="Times New Roman"/>
          <w:color w:val="000000"/>
          <w:sz w:val="24"/>
          <w:szCs w:val="24"/>
          <w:lang w:eastAsia="sl-SI"/>
        </w:rPr>
        <w:t>Na tržnico ni dovoljeno voditi pse in druge domače živali.</w:t>
      </w:r>
    </w:p>
    <w:p w:rsidR="00494EAA" w:rsidRDefault="00494EAA" w:rsidP="005A14BA">
      <w:pPr>
        <w:spacing w:after="0" w:line="240" w:lineRule="auto"/>
        <w:jc w:val="center"/>
        <w:rPr>
          <w:rFonts w:ascii="Times New Roman" w:eastAsia="Times New Roman" w:hAnsi="Times New Roman" w:cs="Times New Roman"/>
          <w:color w:val="000000"/>
          <w:sz w:val="24"/>
          <w:szCs w:val="24"/>
          <w:lang w:eastAsia="sl-SI"/>
        </w:rPr>
      </w:pPr>
    </w:p>
    <w:p w:rsidR="005A14BA" w:rsidRPr="005D4C3D" w:rsidRDefault="005A14BA" w:rsidP="00A95A0D">
      <w:pPr>
        <w:spacing w:after="0" w:line="240" w:lineRule="auto"/>
        <w:rPr>
          <w:rFonts w:ascii="Times New Roman" w:eastAsia="Times New Roman" w:hAnsi="Times New Roman" w:cs="Times New Roman"/>
          <w:sz w:val="24"/>
          <w:szCs w:val="24"/>
          <w:lang w:eastAsia="sl-SI"/>
        </w:rPr>
      </w:pPr>
      <w:r w:rsidRPr="005D4C3D">
        <w:rPr>
          <w:rFonts w:ascii="Times New Roman" w:eastAsia="Times New Roman" w:hAnsi="Times New Roman" w:cs="Times New Roman"/>
          <w:sz w:val="24"/>
          <w:szCs w:val="24"/>
          <w:lang w:eastAsia="sl-SI"/>
        </w:rPr>
        <w:t>17. člen</w:t>
      </w:r>
    </w:p>
    <w:p w:rsidR="005A14BA" w:rsidRPr="005D4C3D" w:rsidRDefault="005A14BA" w:rsidP="00A95A0D">
      <w:pPr>
        <w:spacing w:after="0" w:line="240" w:lineRule="auto"/>
        <w:rPr>
          <w:rFonts w:ascii="Times New Roman" w:eastAsia="Times New Roman" w:hAnsi="Times New Roman" w:cs="Times New Roman"/>
          <w:sz w:val="24"/>
          <w:szCs w:val="24"/>
          <w:lang w:eastAsia="sl-SI"/>
        </w:rPr>
      </w:pPr>
      <w:r w:rsidRPr="005D4C3D">
        <w:rPr>
          <w:rFonts w:ascii="Times New Roman" w:eastAsia="Times New Roman" w:hAnsi="Times New Roman" w:cs="Times New Roman"/>
          <w:sz w:val="24"/>
          <w:szCs w:val="24"/>
          <w:lang w:eastAsia="sl-SI"/>
        </w:rPr>
        <w:t>(knjiga pritožb)</w:t>
      </w:r>
    </w:p>
    <w:p w:rsidR="005A14BA" w:rsidRPr="005D4C3D" w:rsidRDefault="005A14BA" w:rsidP="005A14BA">
      <w:pPr>
        <w:spacing w:after="0" w:line="240" w:lineRule="auto"/>
        <w:jc w:val="center"/>
        <w:rPr>
          <w:rFonts w:ascii="Times New Roman" w:eastAsia="Times New Roman" w:hAnsi="Times New Roman" w:cs="Times New Roman"/>
          <w:sz w:val="24"/>
          <w:szCs w:val="24"/>
          <w:lang w:eastAsia="sl-SI"/>
        </w:rPr>
      </w:pPr>
    </w:p>
    <w:p w:rsidR="005A14BA" w:rsidRPr="005D4C3D" w:rsidRDefault="005A14BA" w:rsidP="000C090F">
      <w:pPr>
        <w:spacing w:after="0" w:line="240" w:lineRule="auto"/>
        <w:jc w:val="both"/>
        <w:rPr>
          <w:rFonts w:ascii="Times New Roman" w:eastAsia="Times New Roman" w:hAnsi="Times New Roman" w:cs="Times New Roman"/>
          <w:sz w:val="24"/>
          <w:szCs w:val="24"/>
          <w:lang w:eastAsia="sl-SI"/>
        </w:rPr>
      </w:pPr>
      <w:r w:rsidRPr="005D4C3D">
        <w:rPr>
          <w:rFonts w:ascii="Times New Roman" w:eastAsia="Times New Roman" w:hAnsi="Times New Roman" w:cs="Times New Roman"/>
          <w:sz w:val="24"/>
          <w:szCs w:val="24"/>
          <w:lang w:eastAsia="sl-SI"/>
        </w:rPr>
        <w:t>Upravljavec je dolžan na tržnici namestiti knjigo pritožb. Pritožbe, ki jih vpišejo uporabniki tržničnih storitev je dolžan obravnavati upravljavec.</w:t>
      </w:r>
    </w:p>
    <w:p w:rsidR="005A14BA" w:rsidRDefault="005A14BA" w:rsidP="005A14BA">
      <w:pPr>
        <w:spacing w:after="0" w:line="240" w:lineRule="auto"/>
        <w:jc w:val="center"/>
        <w:rPr>
          <w:rFonts w:ascii="Times New Roman" w:eastAsia="Times New Roman" w:hAnsi="Times New Roman" w:cs="Times New Roman"/>
          <w:sz w:val="24"/>
          <w:szCs w:val="24"/>
          <w:lang w:eastAsia="sl-SI"/>
        </w:rPr>
      </w:pPr>
    </w:p>
    <w:p w:rsidR="008E725A" w:rsidRDefault="008E725A" w:rsidP="005A14BA">
      <w:pPr>
        <w:spacing w:after="0" w:line="240" w:lineRule="auto"/>
        <w:jc w:val="center"/>
        <w:rPr>
          <w:rFonts w:ascii="Times New Roman" w:eastAsia="Times New Roman" w:hAnsi="Times New Roman" w:cs="Times New Roman"/>
          <w:sz w:val="24"/>
          <w:szCs w:val="24"/>
          <w:lang w:eastAsia="sl-SI"/>
        </w:rPr>
      </w:pPr>
    </w:p>
    <w:p w:rsidR="008E725A" w:rsidRDefault="008E725A" w:rsidP="005A14BA">
      <w:pPr>
        <w:spacing w:after="0" w:line="240" w:lineRule="auto"/>
        <w:jc w:val="center"/>
        <w:rPr>
          <w:rFonts w:ascii="Times New Roman" w:eastAsia="Times New Roman" w:hAnsi="Times New Roman" w:cs="Times New Roman"/>
          <w:sz w:val="24"/>
          <w:szCs w:val="24"/>
          <w:lang w:eastAsia="sl-SI"/>
        </w:rPr>
      </w:pP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lastRenderedPageBreak/>
        <w:t>18. člen</w:t>
      </w: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(nadzor nad izvajanjem tržnega reda)</w:t>
      </w:r>
    </w:p>
    <w:p w:rsidR="005A14BA" w:rsidRPr="000F2E22" w:rsidRDefault="005A14BA" w:rsidP="005A14BA">
      <w:pPr>
        <w:spacing w:after="0" w:line="240" w:lineRule="auto"/>
        <w:jc w:val="center"/>
        <w:rPr>
          <w:rFonts w:ascii="Times New Roman" w:eastAsia="Times New Roman" w:hAnsi="Times New Roman" w:cs="Times New Roman"/>
          <w:color w:val="000000"/>
          <w:sz w:val="24"/>
          <w:szCs w:val="24"/>
          <w:lang w:eastAsia="sl-SI"/>
        </w:rPr>
      </w:pPr>
    </w:p>
    <w:p w:rsidR="005A14BA" w:rsidRPr="008E725A" w:rsidRDefault="005A14BA" w:rsidP="00292643">
      <w:pPr>
        <w:pStyle w:val="Odstavekseznama"/>
        <w:numPr>
          <w:ilvl w:val="0"/>
          <w:numId w:val="12"/>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 xml:space="preserve">Nadzor nad </w:t>
      </w:r>
      <w:r w:rsidR="00292643" w:rsidRPr="008E725A">
        <w:rPr>
          <w:rFonts w:ascii="Times New Roman" w:eastAsia="Times New Roman" w:hAnsi="Times New Roman" w:cs="Times New Roman"/>
          <w:color w:val="1F497D"/>
          <w:sz w:val="24"/>
          <w:szCs w:val="24"/>
          <w:lang w:eastAsia="sl-SI"/>
        </w:rPr>
        <w:t>upravljavcem</w:t>
      </w:r>
      <w:r w:rsidR="006736DB" w:rsidRPr="008E725A">
        <w:rPr>
          <w:rFonts w:ascii="Times New Roman" w:eastAsia="Times New Roman" w:hAnsi="Times New Roman" w:cs="Times New Roman"/>
          <w:color w:val="1F497D"/>
          <w:sz w:val="24"/>
          <w:szCs w:val="24"/>
          <w:lang w:eastAsia="sl-SI"/>
        </w:rPr>
        <w:t xml:space="preserve"> tržnice</w:t>
      </w:r>
      <w:r w:rsidRPr="008E725A">
        <w:rPr>
          <w:rFonts w:ascii="Times New Roman" w:eastAsia="Times New Roman" w:hAnsi="Times New Roman" w:cs="Times New Roman"/>
          <w:color w:val="1F497D"/>
          <w:sz w:val="24"/>
          <w:szCs w:val="24"/>
          <w:lang w:eastAsia="sl-SI"/>
        </w:rPr>
        <w:t xml:space="preserve"> opravlja pristojni organ občinske uprave za gospodarske javne službe.</w:t>
      </w:r>
    </w:p>
    <w:p w:rsidR="005A14BA" w:rsidRPr="008E725A" w:rsidRDefault="005A14BA" w:rsidP="0001520E">
      <w:pPr>
        <w:pStyle w:val="Odstavekseznama"/>
        <w:numPr>
          <w:ilvl w:val="0"/>
          <w:numId w:val="12"/>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Nadzor nad prodajo in kakovostjo blaga opravljajo pristojne inšpekcijske službe.</w:t>
      </w:r>
    </w:p>
    <w:p w:rsidR="00320240" w:rsidRPr="008E725A" w:rsidRDefault="005A14BA" w:rsidP="0001520E">
      <w:pPr>
        <w:pStyle w:val="Odstavekseznama"/>
        <w:numPr>
          <w:ilvl w:val="0"/>
          <w:numId w:val="12"/>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Delavci upravljavca in občinske uprave so dolžni sodelovati z delavci pristojnih inšpekcijskih služb in ostalih nadzornih organov ter jih o kršitvah in drugih nepravilnosti</w:t>
      </w:r>
      <w:r w:rsidR="003067A8" w:rsidRPr="008E725A">
        <w:rPr>
          <w:rFonts w:ascii="Times New Roman" w:eastAsia="Times New Roman" w:hAnsi="Times New Roman" w:cs="Times New Roman"/>
          <w:color w:val="1F497D"/>
          <w:sz w:val="24"/>
          <w:szCs w:val="24"/>
          <w:lang w:eastAsia="sl-SI"/>
        </w:rPr>
        <w:t>h</w:t>
      </w:r>
      <w:r w:rsidRPr="008E725A">
        <w:rPr>
          <w:rFonts w:ascii="Times New Roman" w:eastAsia="Times New Roman" w:hAnsi="Times New Roman" w:cs="Times New Roman"/>
          <w:color w:val="1F497D"/>
          <w:sz w:val="24"/>
          <w:szCs w:val="24"/>
          <w:lang w:eastAsia="sl-SI"/>
        </w:rPr>
        <w:t xml:space="preserve"> redno obveščati.</w:t>
      </w:r>
    </w:p>
    <w:p w:rsidR="005A14BA" w:rsidRPr="008E725A" w:rsidRDefault="005A14BA" w:rsidP="0001520E">
      <w:pPr>
        <w:pStyle w:val="Odstavekseznama"/>
        <w:numPr>
          <w:ilvl w:val="0"/>
          <w:numId w:val="12"/>
        </w:numPr>
        <w:spacing w:after="0" w:line="240" w:lineRule="auto"/>
        <w:ind w:left="426" w:hanging="426"/>
        <w:jc w:val="both"/>
        <w:rPr>
          <w:rFonts w:ascii="Times New Roman" w:eastAsia="Times New Roman" w:hAnsi="Times New Roman" w:cs="Times New Roman"/>
          <w:color w:val="1F497D"/>
          <w:sz w:val="24"/>
          <w:szCs w:val="24"/>
          <w:lang w:eastAsia="sl-SI"/>
        </w:rPr>
      </w:pPr>
      <w:r w:rsidRPr="008E725A">
        <w:rPr>
          <w:rFonts w:ascii="Times New Roman" w:eastAsia="Times New Roman" w:hAnsi="Times New Roman" w:cs="Times New Roman"/>
          <w:color w:val="1F497D"/>
          <w:sz w:val="24"/>
          <w:szCs w:val="24"/>
          <w:lang w:eastAsia="sl-SI"/>
        </w:rPr>
        <w:t>Nadzor nad izvajanjem odloka v delu, ki se nanaša na prepovedana dejanja, opredeljena kot prekršek, izvaja Občinski inšpektorat in redarstvo Občine Izola.</w:t>
      </w:r>
    </w:p>
    <w:p w:rsidR="005A14BA" w:rsidRPr="008E725A" w:rsidRDefault="005A14BA" w:rsidP="005A14BA">
      <w:pPr>
        <w:spacing w:after="0" w:line="240" w:lineRule="auto"/>
        <w:jc w:val="center"/>
        <w:rPr>
          <w:rFonts w:ascii="Times New Roman" w:eastAsia="Times New Roman" w:hAnsi="Times New Roman" w:cs="Times New Roman"/>
          <w:color w:val="000000"/>
          <w:sz w:val="24"/>
          <w:szCs w:val="24"/>
          <w:lang w:eastAsia="sl-SI"/>
        </w:rPr>
      </w:pPr>
    </w:p>
    <w:p w:rsidR="005A14BA" w:rsidRPr="008E725A" w:rsidRDefault="005A14BA" w:rsidP="005A14BA">
      <w:pPr>
        <w:spacing w:after="0" w:line="240" w:lineRule="auto"/>
        <w:jc w:val="both"/>
        <w:rPr>
          <w:rFonts w:ascii="Times New Roman" w:eastAsia="Times New Roman" w:hAnsi="Times New Roman" w:cs="Times New Roman"/>
          <w:color w:val="1F497D" w:themeColor="text2"/>
          <w:sz w:val="24"/>
          <w:szCs w:val="24"/>
          <w:lang w:eastAsia="sl-SI"/>
        </w:rPr>
      </w:pPr>
      <w:r w:rsidRPr="008E725A">
        <w:rPr>
          <w:rFonts w:ascii="Times New Roman" w:eastAsia="Times New Roman" w:hAnsi="Times New Roman" w:cs="Times New Roman"/>
          <w:color w:val="1F497D" w:themeColor="text2"/>
          <w:sz w:val="24"/>
          <w:szCs w:val="24"/>
          <w:lang w:eastAsia="sl-SI"/>
        </w:rPr>
        <w:t>XI. KAZENSKE DOLOČBE</w:t>
      </w:r>
    </w:p>
    <w:p w:rsidR="00C85F40" w:rsidRPr="008E725A" w:rsidRDefault="00C85F40" w:rsidP="005A14BA">
      <w:pPr>
        <w:spacing w:after="0" w:line="240" w:lineRule="auto"/>
        <w:rPr>
          <w:rFonts w:ascii="Times New Roman" w:eastAsia="Times New Roman" w:hAnsi="Times New Roman" w:cs="Times New Roman"/>
          <w:color w:val="1F497D" w:themeColor="text2"/>
          <w:sz w:val="24"/>
          <w:szCs w:val="24"/>
          <w:lang w:eastAsia="sl-SI"/>
        </w:rPr>
      </w:pPr>
    </w:p>
    <w:p w:rsidR="00FA1583" w:rsidRPr="008E725A" w:rsidRDefault="00FA1583" w:rsidP="00FA1583">
      <w:pPr>
        <w:pStyle w:val="HTML-oblikovano"/>
        <w:jc w:val="both"/>
        <w:rPr>
          <w:rFonts w:ascii="Times New Roman" w:hAnsi="Times New Roman" w:cs="Times New Roman"/>
          <w:color w:val="1F497D" w:themeColor="text2"/>
          <w:sz w:val="24"/>
          <w:szCs w:val="24"/>
        </w:rPr>
      </w:pPr>
      <w:r w:rsidRPr="008E725A">
        <w:rPr>
          <w:rFonts w:ascii="Times New Roman" w:hAnsi="Times New Roman" w:cs="Times New Roman"/>
          <w:color w:val="1F497D" w:themeColor="text2"/>
          <w:sz w:val="24"/>
          <w:szCs w:val="24"/>
        </w:rPr>
        <w:t>19. člen</w:t>
      </w:r>
    </w:p>
    <w:p w:rsidR="00FA1583" w:rsidRPr="008E725A" w:rsidRDefault="00FA1583" w:rsidP="00FA1583">
      <w:pPr>
        <w:pStyle w:val="HTML-oblikovano"/>
        <w:jc w:val="both"/>
        <w:rPr>
          <w:rFonts w:ascii="Times New Roman" w:hAnsi="Times New Roman" w:cs="Times New Roman"/>
          <w:color w:val="1F497D" w:themeColor="text2"/>
          <w:sz w:val="24"/>
          <w:szCs w:val="24"/>
        </w:rPr>
      </w:pPr>
      <w:r w:rsidRPr="008E725A">
        <w:rPr>
          <w:rFonts w:ascii="Times New Roman" w:hAnsi="Times New Roman" w:cs="Times New Roman"/>
          <w:color w:val="1F497D" w:themeColor="text2"/>
          <w:sz w:val="24"/>
          <w:szCs w:val="24"/>
        </w:rPr>
        <w:t>(kaznovanje izvajalcev storitev na tržnici in uporabnikov tržničnih storitev)</w:t>
      </w:r>
      <w:bookmarkStart w:id="0" w:name="_GoBack"/>
      <w:bookmarkEnd w:id="0"/>
    </w:p>
    <w:p w:rsidR="00FA1583" w:rsidRPr="008E725A" w:rsidRDefault="00FA1583" w:rsidP="00FA1583">
      <w:pPr>
        <w:pStyle w:val="HTML-oblikovano"/>
        <w:jc w:val="both"/>
        <w:rPr>
          <w:rFonts w:ascii="Times New Roman" w:hAnsi="Times New Roman" w:cs="Times New Roman"/>
          <w:color w:val="1F497D" w:themeColor="text2"/>
          <w:sz w:val="24"/>
          <w:szCs w:val="24"/>
        </w:rPr>
      </w:pPr>
    </w:p>
    <w:p w:rsidR="00FA1583" w:rsidRPr="008E725A" w:rsidRDefault="00FA1583" w:rsidP="0001520E">
      <w:pPr>
        <w:pStyle w:val="HTML-oblikovano"/>
        <w:numPr>
          <w:ilvl w:val="0"/>
          <w:numId w:val="22"/>
        </w:numPr>
        <w:ind w:left="426" w:hanging="426"/>
        <w:jc w:val="both"/>
        <w:rPr>
          <w:rFonts w:ascii="Times New Roman" w:hAnsi="Times New Roman" w:cs="Times New Roman"/>
          <w:color w:val="1F497D" w:themeColor="text2"/>
          <w:sz w:val="24"/>
          <w:szCs w:val="24"/>
        </w:rPr>
      </w:pPr>
      <w:r w:rsidRPr="008E725A">
        <w:rPr>
          <w:rFonts w:ascii="Times New Roman" w:hAnsi="Times New Roman" w:cs="Times New Roman"/>
          <w:color w:val="1F497D" w:themeColor="text2"/>
          <w:sz w:val="24"/>
          <w:szCs w:val="24"/>
        </w:rPr>
        <w:t>Z globo 1.000 EUR se kaznuje za prekršek pravna oseba in samostojni podjetnik posameznik, če:</w:t>
      </w:r>
    </w:p>
    <w:p w:rsidR="00FA1583" w:rsidRPr="008E725A" w:rsidRDefault="00FA1583" w:rsidP="0001520E">
      <w:pPr>
        <w:pStyle w:val="HTML-oblikovano"/>
        <w:numPr>
          <w:ilvl w:val="0"/>
          <w:numId w:val="24"/>
        </w:numPr>
        <w:ind w:left="426" w:hanging="426"/>
        <w:jc w:val="both"/>
        <w:rPr>
          <w:rFonts w:ascii="Times New Roman" w:hAnsi="Times New Roman" w:cs="Times New Roman"/>
          <w:color w:val="1F497D" w:themeColor="text2"/>
          <w:sz w:val="24"/>
          <w:szCs w:val="24"/>
        </w:rPr>
      </w:pPr>
      <w:r w:rsidRPr="008E725A">
        <w:rPr>
          <w:rFonts w:ascii="Times New Roman" w:hAnsi="Times New Roman" w:cs="Times New Roman"/>
          <w:color w:val="1F497D" w:themeColor="text2"/>
          <w:sz w:val="24"/>
          <w:szCs w:val="24"/>
        </w:rPr>
        <w:t>če stori prekršek tako, da ravna v nasprotju s 1.  in 2. odstavkom 5. člena,</w:t>
      </w:r>
    </w:p>
    <w:p w:rsidR="00FA1583" w:rsidRPr="008E725A" w:rsidRDefault="00FA1583" w:rsidP="0001520E">
      <w:pPr>
        <w:pStyle w:val="HTML-oblikovano"/>
        <w:numPr>
          <w:ilvl w:val="0"/>
          <w:numId w:val="24"/>
        </w:numPr>
        <w:ind w:left="426" w:hanging="426"/>
        <w:jc w:val="both"/>
        <w:rPr>
          <w:rFonts w:ascii="Times New Roman" w:hAnsi="Times New Roman" w:cs="Times New Roman"/>
          <w:color w:val="1F497D" w:themeColor="text2"/>
          <w:sz w:val="24"/>
          <w:szCs w:val="24"/>
        </w:rPr>
      </w:pPr>
      <w:r w:rsidRPr="008E725A">
        <w:rPr>
          <w:rFonts w:ascii="Times New Roman" w:hAnsi="Times New Roman" w:cs="Times New Roman"/>
          <w:color w:val="1F497D" w:themeColor="text2"/>
          <w:sz w:val="24"/>
          <w:szCs w:val="24"/>
        </w:rPr>
        <w:t>če stori prekršek tako, da ravna v nasprotju s 1. in 2. odstavkom 6. člena,</w:t>
      </w:r>
    </w:p>
    <w:p w:rsidR="00FA1583" w:rsidRPr="008E725A" w:rsidRDefault="00FA1583" w:rsidP="0001520E">
      <w:pPr>
        <w:pStyle w:val="HTML-oblikovano"/>
        <w:numPr>
          <w:ilvl w:val="0"/>
          <w:numId w:val="24"/>
        </w:numPr>
        <w:ind w:left="426" w:hanging="426"/>
        <w:jc w:val="both"/>
        <w:rPr>
          <w:rFonts w:ascii="Times New Roman" w:hAnsi="Times New Roman" w:cs="Times New Roman"/>
          <w:color w:val="1F497D" w:themeColor="text2"/>
          <w:sz w:val="24"/>
          <w:szCs w:val="24"/>
        </w:rPr>
      </w:pPr>
      <w:r w:rsidRPr="008E725A">
        <w:rPr>
          <w:rFonts w:ascii="Times New Roman" w:hAnsi="Times New Roman" w:cs="Times New Roman"/>
          <w:color w:val="1F497D" w:themeColor="text2"/>
          <w:sz w:val="24"/>
          <w:szCs w:val="24"/>
        </w:rPr>
        <w:t>če stori prekršek tako, da ravna v nasprotju z 1. in 2. alinejo 7. člena,</w:t>
      </w:r>
    </w:p>
    <w:p w:rsidR="00FA1583" w:rsidRPr="008E725A" w:rsidRDefault="00FA1583" w:rsidP="0001520E">
      <w:pPr>
        <w:pStyle w:val="HTML-oblikovano"/>
        <w:numPr>
          <w:ilvl w:val="0"/>
          <w:numId w:val="24"/>
        </w:numPr>
        <w:ind w:left="426" w:hanging="426"/>
        <w:jc w:val="both"/>
        <w:rPr>
          <w:rFonts w:ascii="Times New Roman" w:hAnsi="Times New Roman" w:cs="Times New Roman"/>
          <w:color w:val="1F497D" w:themeColor="text2"/>
          <w:sz w:val="24"/>
          <w:szCs w:val="24"/>
        </w:rPr>
      </w:pPr>
      <w:r w:rsidRPr="008E725A">
        <w:rPr>
          <w:rFonts w:ascii="Times New Roman" w:hAnsi="Times New Roman" w:cs="Times New Roman"/>
          <w:color w:val="1F497D" w:themeColor="text2"/>
          <w:sz w:val="24"/>
          <w:szCs w:val="24"/>
        </w:rPr>
        <w:t>če stori prekršek tako, da ravna v nasprotju s 1., 2., 7. in 8. odstavkom 8. člena,</w:t>
      </w:r>
    </w:p>
    <w:p w:rsidR="00FA1583" w:rsidRPr="008E725A" w:rsidRDefault="00FA1583" w:rsidP="0001520E">
      <w:pPr>
        <w:pStyle w:val="HTML-oblikovano"/>
        <w:numPr>
          <w:ilvl w:val="0"/>
          <w:numId w:val="24"/>
        </w:numPr>
        <w:ind w:left="426" w:hanging="426"/>
        <w:jc w:val="both"/>
        <w:rPr>
          <w:rFonts w:ascii="Times New Roman" w:hAnsi="Times New Roman" w:cs="Times New Roman"/>
          <w:color w:val="1F497D" w:themeColor="text2"/>
          <w:sz w:val="24"/>
          <w:szCs w:val="24"/>
        </w:rPr>
      </w:pPr>
      <w:r w:rsidRPr="008E725A">
        <w:rPr>
          <w:rFonts w:ascii="Times New Roman" w:hAnsi="Times New Roman" w:cs="Times New Roman"/>
          <w:color w:val="1F497D" w:themeColor="text2"/>
          <w:sz w:val="24"/>
          <w:szCs w:val="24"/>
        </w:rPr>
        <w:t>če stori prekršek ta</w:t>
      </w:r>
      <w:r w:rsidR="00801D8B" w:rsidRPr="008E725A">
        <w:rPr>
          <w:rFonts w:ascii="Times New Roman" w:hAnsi="Times New Roman" w:cs="Times New Roman"/>
          <w:color w:val="1F497D" w:themeColor="text2"/>
          <w:sz w:val="24"/>
          <w:szCs w:val="24"/>
        </w:rPr>
        <w:t>ko, da ravna v nasprotju s 1., 4. in</w:t>
      </w:r>
      <w:r w:rsidRPr="008E725A">
        <w:rPr>
          <w:rFonts w:ascii="Times New Roman" w:hAnsi="Times New Roman" w:cs="Times New Roman"/>
          <w:color w:val="1F497D" w:themeColor="text2"/>
          <w:sz w:val="24"/>
          <w:szCs w:val="24"/>
        </w:rPr>
        <w:t xml:space="preserve"> 7. odstavkom 10. člena,</w:t>
      </w:r>
    </w:p>
    <w:p w:rsidR="00FA1583" w:rsidRPr="008E725A" w:rsidRDefault="00FA1583" w:rsidP="0001520E">
      <w:pPr>
        <w:pStyle w:val="HTML-oblikovano"/>
        <w:numPr>
          <w:ilvl w:val="0"/>
          <w:numId w:val="24"/>
        </w:numPr>
        <w:ind w:left="426" w:hanging="426"/>
        <w:jc w:val="both"/>
        <w:rPr>
          <w:rFonts w:ascii="Times New Roman" w:hAnsi="Times New Roman" w:cs="Times New Roman"/>
          <w:color w:val="1F497D" w:themeColor="text2"/>
          <w:sz w:val="24"/>
          <w:szCs w:val="24"/>
        </w:rPr>
      </w:pPr>
      <w:r w:rsidRPr="008E725A">
        <w:rPr>
          <w:rFonts w:ascii="Times New Roman" w:hAnsi="Times New Roman" w:cs="Times New Roman"/>
          <w:color w:val="1F497D" w:themeColor="text2"/>
          <w:sz w:val="24"/>
          <w:szCs w:val="24"/>
        </w:rPr>
        <w:t>če stori prekršek tako, da ravna v nasprotju s 1. in 2. odstavkom 14. člena.</w:t>
      </w:r>
    </w:p>
    <w:p w:rsidR="00FA1583" w:rsidRPr="008E725A" w:rsidRDefault="00FA1583" w:rsidP="0001520E">
      <w:pPr>
        <w:pStyle w:val="HTML-oblikovano"/>
        <w:numPr>
          <w:ilvl w:val="0"/>
          <w:numId w:val="24"/>
        </w:numPr>
        <w:ind w:left="426" w:hanging="426"/>
        <w:jc w:val="both"/>
        <w:rPr>
          <w:rFonts w:ascii="Times New Roman" w:hAnsi="Times New Roman" w:cs="Times New Roman"/>
          <w:color w:val="1F497D" w:themeColor="text2"/>
          <w:sz w:val="24"/>
          <w:szCs w:val="24"/>
        </w:rPr>
      </w:pPr>
      <w:r w:rsidRPr="008E725A">
        <w:rPr>
          <w:rFonts w:ascii="Times New Roman" w:hAnsi="Times New Roman" w:cs="Times New Roman"/>
          <w:color w:val="1F497D" w:themeColor="text2"/>
          <w:sz w:val="24"/>
          <w:szCs w:val="24"/>
        </w:rPr>
        <w:t>prodajalec na tržnici, ki kot fizična oseba samovoljno zavzema prodajni prostor na tržnici, ali ovira delavce upravljavca pri delu ali skladišči blago na tržnici ali ne upošteva prepovedi pranja blaga na tržnici, kot določa 10</w:t>
      </w:r>
      <w:r w:rsidR="00B52B87" w:rsidRPr="008E725A">
        <w:rPr>
          <w:rFonts w:ascii="Times New Roman" w:hAnsi="Times New Roman" w:cs="Times New Roman"/>
          <w:color w:val="1F497D" w:themeColor="text2"/>
          <w:sz w:val="24"/>
          <w:szCs w:val="24"/>
        </w:rPr>
        <w:t>a</w:t>
      </w:r>
      <w:r w:rsidRPr="008E725A">
        <w:rPr>
          <w:rFonts w:ascii="Times New Roman" w:hAnsi="Times New Roman" w:cs="Times New Roman"/>
          <w:color w:val="1F497D" w:themeColor="text2"/>
          <w:sz w:val="24"/>
          <w:szCs w:val="24"/>
        </w:rPr>
        <w:t>. in 11. člen tega odloka.</w:t>
      </w:r>
    </w:p>
    <w:p w:rsidR="00FA1583" w:rsidRPr="008E725A" w:rsidRDefault="00FA1583" w:rsidP="0001520E">
      <w:pPr>
        <w:pStyle w:val="HTML-oblikovano"/>
        <w:numPr>
          <w:ilvl w:val="0"/>
          <w:numId w:val="22"/>
        </w:numPr>
        <w:ind w:left="426" w:hanging="426"/>
        <w:rPr>
          <w:rFonts w:ascii="Times New Roman" w:hAnsi="Times New Roman" w:cs="Times New Roman"/>
          <w:color w:val="1F497D" w:themeColor="text2"/>
          <w:sz w:val="24"/>
          <w:szCs w:val="24"/>
        </w:rPr>
      </w:pPr>
      <w:r w:rsidRPr="008E725A">
        <w:rPr>
          <w:rFonts w:ascii="Times New Roman" w:hAnsi="Times New Roman" w:cs="Times New Roman"/>
          <w:color w:val="1F497D" w:themeColor="text2"/>
          <w:sz w:val="24"/>
          <w:szCs w:val="24"/>
        </w:rPr>
        <w:t>Z globo 400 EUR se kaznuje za prekrške iz prejšnjega odstavka tudi odgovorna oseba pravne osebe in posameznika, ki samostojno opravlja dejavnost.</w:t>
      </w:r>
    </w:p>
    <w:p w:rsidR="00FA1583" w:rsidRPr="002C2B68" w:rsidRDefault="00FA1583" w:rsidP="0001520E">
      <w:pPr>
        <w:pStyle w:val="HTML-oblikovano"/>
        <w:numPr>
          <w:ilvl w:val="0"/>
          <w:numId w:val="22"/>
        </w:numPr>
        <w:ind w:left="426" w:hanging="426"/>
        <w:rPr>
          <w:rFonts w:ascii="Times New Roman" w:hAnsi="Times New Roman" w:cs="Times New Roman"/>
          <w:strike/>
          <w:color w:val="FF0000"/>
          <w:sz w:val="24"/>
          <w:szCs w:val="24"/>
        </w:rPr>
      </w:pPr>
      <w:r w:rsidRPr="002C2B68">
        <w:rPr>
          <w:rFonts w:ascii="Times New Roman" w:hAnsi="Times New Roman" w:cs="Times New Roman"/>
          <w:strike/>
          <w:color w:val="FF0000"/>
          <w:sz w:val="24"/>
          <w:szCs w:val="24"/>
        </w:rPr>
        <w:t>Z globo 400 EUR se kaznuje za prekršek uporabnik tržničnih storitev, če:</w:t>
      </w:r>
    </w:p>
    <w:p w:rsidR="00FA1583" w:rsidRPr="002C2B68" w:rsidRDefault="00FA1583" w:rsidP="0001520E">
      <w:pPr>
        <w:pStyle w:val="HTML-oblikovano"/>
        <w:numPr>
          <w:ilvl w:val="0"/>
          <w:numId w:val="23"/>
        </w:numPr>
        <w:ind w:left="426" w:hanging="426"/>
        <w:rPr>
          <w:rFonts w:ascii="Times New Roman" w:hAnsi="Times New Roman" w:cs="Times New Roman"/>
          <w:strike/>
          <w:color w:val="FF0000"/>
          <w:sz w:val="24"/>
          <w:szCs w:val="24"/>
        </w:rPr>
      </w:pPr>
      <w:r w:rsidRPr="002C2B68">
        <w:rPr>
          <w:rFonts w:ascii="Times New Roman" w:hAnsi="Times New Roman" w:cs="Times New Roman"/>
          <w:strike/>
          <w:color w:val="FF0000"/>
          <w:sz w:val="24"/>
          <w:szCs w:val="24"/>
        </w:rPr>
        <w:t xml:space="preserve">če stori prekršek tako, da ravna v nasprotju s 16. </w:t>
      </w:r>
      <w:r w:rsidR="00B50927" w:rsidRPr="002C2B68">
        <w:rPr>
          <w:rFonts w:ascii="Times New Roman" w:hAnsi="Times New Roman" w:cs="Times New Roman"/>
          <w:strike/>
          <w:color w:val="FF0000"/>
          <w:sz w:val="24"/>
          <w:szCs w:val="24"/>
        </w:rPr>
        <w:t>č</w:t>
      </w:r>
      <w:r w:rsidRPr="002C2B68">
        <w:rPr>
          <w:rFonts w:ascii="Times New Roman" w:hAnsi="Times New Roman" w:cs="Times New Roman"/>
          <w:strike/>
          <w:color w:val="FF0000"/>
          <w:sz w:val="24"/>
          <w:szCs w:val="24"/>
        </w:rPr>
        <w:t>lenom</w:t>
      </w:r>
      <w:r w:rsidR="00B50927" w:rsidRPr="002C2B68">
        <w:rPr>
          <w:rFonts w:ascii="Times New Roman" w:hAnsi="Times New Roman" w:cs="Times New Roman"/>
          <w:strike/>
          <w:color w:val="FF0000"/>
          <w:sz w:val="24"/>
          <w:szCs w:val="24"/>
        </w:rPr>
        <w:t xml:space="preserve"> tega odloka</w:t>
      </w:r>
      <w:r w:rsidRPr="002C2B68">
        <w:rPr>
          <w:rFonts w:ascii="Times New Roman" w:hAnsi="Times New Roman" w:cs="Times New Roman"/>
          <w:strike/>
          <w:color w:val="FF0000"/>
          <w:sz w:val="24"/>
          <w:szCs w:val="24"/>
        </w:rPr>
        <w:t>.</w:t>
      </w:r>
    </w:p>
    <w:p w:rsidR="00FA1583" w:rsidRPr="008E725A" w:rsidRDefault="00FA1583" w:rsidP="00FA1583">
      <w:pPr>
        <w:pStyle w:val="HTML-oblikovano"/>
        <w:jc w:val="both"/>
        <w:rPr>
          <w:rFonts w:ascii="Times New Roman" w:hAnsi="Times New Roman" w:cs="Times New Roman"/>
          <w:color w:val="1F497D" w:themeColor="text2"/>
          <w:sz w:val="24"/>
          <w:szCs w:val="24"/>
        </w:rPr>
      </w:pPr>
    </w:p>
    <w:p w:rsidR="00FA1583" w:rsidRPr="008E725A" w:rsidRDefault="00FA1583" w:rsidP="00FA1583">
      <w:pPr>
        <w:pStyle w:val="HTML-oblikovano"/>
        <w:jc w:val="both"/>
        <w:rPr>
          <w:rFonts w:ascii="Times New Roman" w:hAnsi="Times New Roman" w:cs="Times New Roman"/>
          <w:color w:val="1F497D" w:themeColor="text2"/>
          <w:sz w:val="24"/>
          <w:szCs w:val="24"/>
        </w:rPr>
      </w:pPr>
      <w:r w:rsidRPr="008E725A">
        <w:rPr>
          <w:rFonts w:ascii="Times New Roman" w:hAnsi="Times New Roman" w:cs="Times New Roman"/>
          <w:color w:val="1F497D" w:themeColor="text2"/>
          <w:sz w:val="24"/>
          <w:szCs w:val="24"/>
        </w:rPr>
        <w:t>19a. člen</w:t>
      </w:r>
    </w:p>
    <w:p w:rsidR="00FA1583" w:rsidRPr="008E725A" w:rsidRDefault="00FA1583" w:rsidP="00FA1583">
      <w:pPr>
        <w:pStyle w:val="HTML-oblikovano"/>
        <w:jc w:val="both"/>
        <w:rPr>
          <w:rFonts w:ascii="Times New Roman" w:hAnsi="Times New Roman" w:cs="Times New Roman"/>
          <w:color w:val="1F497D" w:themeColor="text2"/>
          <w:sz w:val="24"/>
          <w:szCs w:val="24"/>
        </w:rPr>
      </w:pPr>
      <w:r w:rsidRPr="008E725A">
        <w:rPr>
          <w:rFonts w:ascii="Times New Roman" w:hAnsi="Times New Roman" w:cs="Times New Roman"/>
          <w:color w:val="1F497D" w:themeColor="text2"/>
          <w:sz w:val="24"/>
          <w:szCs w:val="24"/>
        </w:rPr>
        <w:t>(kaznovanje odgovorne osebe upravljavca)</w:t>
      </w:r>
    </w:p>
    <w:p w:rsidR="00FA1583" w:rsidRPr="008E725A" w:rsidRDefault="00FA1583" w:rsidP="00FA1583">
      <w:pPr>
        <w:pStyle w:val="HTML-oblikovano"/>
        <w:jc w:val="both"/>
        <w:rPr>
          <w:rFonts w:ascii="Times New Roman" w:hAnsi="Times New Roman" w:cs="Times New Roman"/>
          <w:color w:val="1F497D" w:themeColor="text2"/>
          <w:sz w:val="24"/>
          <w:szCs w:val="24"/>
        </w:rPr>
      </w:pPr>
    </w:p>
    <w:p w:rsidR="008625C3" w:rsidRPr="008E725A" w:rsidRDefault="00FA1583" w:rsidP="00FA1583">
      <w:pPr>
        <w:pStyle w:val="HTML-oblikovano"/>
        <w:jc w:val="both"/>
        <w:rPr>
          <w:rFonts w:ascii="Times New Roman" w:hAnsi="Times New Roman" w:cs="Times New Roman"/>
          <w:color w:val="1F497D" w:themeColor="text2"/>
          <w:sz w:val="24"/>
          <w:szCs w:val="24"/>
        </w:rPr>
      </w:pPr>
      <w:r w:rsidRPr="008E725A">
        <w:rPr>
          <w:rFonts w:ascii="Times New Roman" w:hAnsi="Times New Roman" w:cs="Times New Roman"/>
          <w:color w:val="1F497D" w:themeColor="text2"/>
          <w:sz w:val="24"/>
          <w:szCs w:val="24"/>
        </w:rPr>
        <w:t>Z globo 400 EUR se kaznuje odgovorna oseba upravljavca, če stori prekršek tako, da ravna v nasprotju s 1. in 2. o</w:t>
      </w:r>
      <w:r w:rsidR="00B50927" w:rsidRPr="008E725A">
        <w:rPr>
          <w:rFonts w:ascii="Times New Roman" w:hAnsi="Times New Roman" w:cs="Times New Roman"/>
          <w:color w:val="1F497D" w:themeColor="text2"/>
          <w:sz w:val="24"/>
          <w:szCs w:val="24"/>
        </w:rPr>
        <w:t>dstavkom 15. člena in 17. člena tega odloka.</w:t>
      </w:r>
    </w:p>
    <w:p w:rsidR="00FA1583" w:rsidRPr="005A14BA" w:rsidRDefault="00FA1583" w:rsidP="00FA1583">
      <w:pPr>
        <w:pStyle w:val="HTML-oblikovano"/>
        <w:jc w:val="both"/>
        <w:rPr>
          <w:rFonts w:ascii="Times New Roman" w:hAnsi="Times New Roman" w:cs="Times New Roman"/>
          <w:b/>
          <w:color w:val="1F497D"/>
          <w:sz w:val="24"/>
          <w:szCs w:val="24"/>
        </w:rPr>
      </w:pP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20. člen</w:t>
      </w: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(prehodno določilo)</w:t>
      </w:r>
    </w:p>
    <w:p w:rsidR="005A14BA" w:rsidRPr="005A14BA" w:rsidRDefault="005A14BA" w:rsidP="005A14BA">
      <w:pPr>
        <w:spacing w:after="0" w:line="240" w:lineRule="auto"/>
        <w:rPr>
          <w:rFonts w:ascii="Times New Roman" w:eastAsia="Times New Roman" w:hAnsi="Times New Roman" w:cs="Times New Roman"/>
          <w:color w:val="000000"/>
          <w:sz w:val="24"/>
          <w:szCs w:val="24"/>
          <w:lang w:eastAsia="sl-SI"/>
        </w:rPr>
      </w:pP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 xml:space="preserve">(1) Upravljavec je dolžan v treh mesecih po uveljavitvi tega odloka že sklenjene najemne pogodbe uskladiti z odlokom. </w:t>
      </w:r>
    </w:p>
    <w:p w:rsidR="003D47EA" w:rsidRDefault="003D47EA" w:rsidP="00A95A0D">
      <w:pPr>
        <w:spacing w:after="0" w:line="240" w:lineRule="auto"/>
        <w:rPr>
          <w:rFonts w:ascii="Times New Roman" w:eastAsia="Times New Roman" w:hAnsi="Times New Roman" w:cs="Times New Roman"/>
          <w:color w:val="000000"/>
          <w:sz w:val="24"/>
          <w:szCs w:val="24"/>
          <w:lang w:eastAsia="sl-SI"/>
        </w:rPr>
      </w:pPr>
    </w:p>
    <w:p w:rsidR="008E725A" w:rsidRDefault="008E725A" w:rsidP="00A95A0D">
      <w:pPr>
        <w:spacing w:after="0" w:line="240" w:lineRule="auto"/>
        <w:rPr>
          <w:rFonts w:ascii="Times New Roman" w:eastAsia="Times New Roman" w:hAnsi="Times New Roman" w:cs="Times New Roman"/>
          <w:color w:val="000000"/>
          <w:sz w:val="24"/>
          <w:szCs w:val="24"/>
          <w:lang w:eastAsia="sl-SI"/>
        </w:rPr>
      </w:pPr>
    </w:p>
    <w:p w:rsidR="008E725A" w:rsidRDefault="008E725A" w:rsidP="00A95A0D">
      <w:pPr>
        <w:spacing w:after="0" w:line="240" w:lineRule="auto"/>
        <w:rPr>
          <w:rFonts w:ascii="Times New Roman" w:eastAsia="Times New Roman" w:hAnsi="Times New Roman" w:cs="Times New Roman"/>
          <w:color w:val="000000"/>
          <w:sz w:val="24"/>
          <w:szCs w:val="24"/>
          <w:lang w:eastAsia="sl-SI"/>
        </w:rPr>
      </w:pPr>
    </w:p>
    <w:p w:rsidR="008E725A" w:rsidRDefault="008E725A" w:rsidP="00A95A0D">
      <w:pPr>
        <w:spacing w:after="0" w:line="240" w:lineRule="auto"/>
        <w:rPr>
          <w:rFonts w:ascii="Times New Roman" w:eastAsia="Times New Roman" w:hAnsi="Times New Roman" w:cs="Times New Roman"/>
          <w:color w:val="000000"/>
          <w:sz w:val="24"/>
          <w:szCs w:val="24"/>
          <w:lang w:eastAsia="sl-SI"/>
        </w:rPr>
      </w:pP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lastRenderedPageBreak/>
        <w:t>21. člen</w:t>
      </w:r>
    </w:p>
    <w:p w:rsidR="005A14BA" w:rsidRPr="005A14BA" w:rsidRDefault="005A14BA" w:rsidP="00A95A0D">
      <w:pPr>
        <w:spacing w:after="0" w:line="240" w:lineRule="auto"/>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(končno določilo)</w:t>
      </w:r>
    </w:p>
    <w:p w:rsidR="005A14BA" w:rsidRPr="005A14BA" w:rsidRDefault="005A14BA" w:rsidP="005A14BA">
      <w:pPr>
        <w:spacing w:after="0" w:line="240" w:lineRule="auto"/>
        <w:rPr>
          <w:rFonts w:ascii="Times New Roman" w:eastAsia="Times New Roman" w:hAnsi="Times New Roman" w:cs="Times New Roman"/>
          <w:color w:val="000000"/>
          <w:sz w:val="24"/>
          <w:szCs w:val="24"/>
          <w:lang w:eastAsia="sl-SI"/>
        </w:rPr>
      </w:pPr>
    </w:p>
    <w:p w:rsidR="005A14BA" w:rsidRPr="005A14BA" w:rsidRDefault="005A14BA" w:rsidP="005A14BA">
      <w:pPr>
        <w:spacing w:after="0" w:line="240" w:lineRule="auto"/>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(1) Z dnem uveljavitve tega odloka preneha veljati Odlok o potrditvi tržnega reda (Uradne objave št. 24/91).</w:t>
      </w:r>
    </w:p>
    <w:p w:rsidR="005A14BA" w:rsidRPr="005A14BA" w:rsidRDefault="005A14BA" w:rsidP="005A14BA">
      <w:pPr>
        <w:spacing w:after="0" w:line="240" w:lineRule="auto"/>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(2) Ta odlok se objavi v uradnih objavah in stopi v veljavo petnajsti dan od dneva objave.</w:t>
      </w:r>
    </w:p>
    <w:p w:rsidR="005A14BA" w:rsidRDefault="005A14BA" w:rsidP="005A14BA">
      <w:pPr>
        <w:spacing w:after="0" w:line="240" w:lineRule="auto"/>
        <w:jc w:val="both"/>
        <w:rPr>
          <w:rFonts w:ascii="Times New Roman" w:eastAsia="Times New Roman" w:hAnsi="Times New Roman" w:cs="Times New Roman"/>
          <w:color w:val="000000"/>
          <w:sz w:val="24"/>
          <w:szCs w:val="24"/>
          <w:lang w:eastAsia="sl-SI"/>
        </w:rPr>
      </w:pPr>
    </w:p>
    <w:p w:rsidR="008E725A" w:rsidRDefault="008E725A" w:rsidP="005A14BA">
      <w:pPr>
        <w:spacing w:after="0" w:line="240" w:lineRule="auto"/>
        <w:jc w:val="both"/>
        <w:rPr>
          <w:rFonts w:ascii="Times New Roman" w:eastAsia="Times New Roman" w:hAnsi="Times New Roman" w:cs="Times New Roman"/>
          <w:color w:val="000000"/>
          <w:sz w:val="24"/>
          <w:szCs w:val="24"/>
          <w:lang w:eastAsia="sl-SI"/>
        </w:rPr>
      </w:pPr>
    </w:p>
    <w:p w:rsidR="008E725A" w:rsidRPr="005A14BA" w:rsidRDefault="008E725A" w:rsidP="005A14BA">
      <w:pPr>
        <w:spacing w:after="0" w:line="240" w:lineRule="auto"/>
        <w:jc w:val="both"/>
        <w:rPr>
          <w:rFonts w:ascii="Times New Roman" w:eastAsia="Times New Roman" w:hAnsi="Times New Roman" w:cs="Times New Roman"/>
          <w:color w:val="000000"/>
          <w:sz w:val="24"/>
          <w:szCs w:val="24"/>
          <w:lang w:eastAsia="sl-SI"/>
        </w:rPr>
      </w:pPr>
    </w:p>
    <w:p w:rsidR="005A14BA" w:rsidRPr="005A14BA" w:rsidRDefault="005A14BA" w:rsidP="005A14BA">
      <w:pPr>
        <w:spacing w:after="0" w:line="240" w:lineRule="auto"/>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Številka: 352-10-14/2005</w:t>
      </w:r>
    </w:p>
    <w:p w:rsidR="005A14BA" w:rsidRPr="005A14BA" w:rsidRDefault="0035408A" w:rsidP="005A14BA">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Datum: </w:t>
      </w:r>
      <w:r w:rsidR="005A14BA" w:rsidRPr="005A14BA">
        <w:rPr>
          <w:rFonts w:ascii="Times New Roman" w:eastAsia="Times New Roman" w:hAnsi="Times New Roman" w:cs="Times New Roman"/>
          <w:color w:val="000000"/>
          <w:sz w:val="24"/>
          <w:szCs w:val="24"/>
          <w:lang w:eastAsia="sl-SI"/>
        </w:rPr>
        <w:t>18.5.2006</w:t>
      </w:r>
    </w:p>
    <w:p w:rsidR="00DC4C3A" w:rsidRDefault="005A14BA" w:rsidP="005A14BA">
      <w:pPr>
        <w:spacing w:after="0" w:line="240" w:lineRule="auto"/>
        <w:jc w:val="both"/>
        <w:rPr>
          <w:rFonts w:ascii="Times New Roman" w:eastAsia="Times New Roman" w:hAnsi="Times New Roman" w:cs="Times New Roman"/>
          <w:color w:val="000000"/>
          <w:sz w:val="24"/>
          <w:szCs w:val="24"/>
          <w:lang w:eastAsia="sl-SI"/>
        </w:rPr>
      </w:pPr>
      <w:r w:rsidRPr="005A14BA">
        <w:rPr>
          <w:rFonts w:ascii="Times New Roman" w:eastAsia="Times New Roman" w:hAnsi="Times New Roman" w:cs="Times New Roman"/>
          <w:color w:val="000000"/>
          <w:sz w:val="24"/>
          <w:szCs w:val="24"/>
          <w:lang w:eastAsia="sl-SI"/>
        </w:rPr>
        <w:tab/>
      </w:r>
      <w:r w:rsidRPr="005A14BA">
        <w:rPr>
          <w:rFonts w:ascii="Times New Roman" w:eastAsia="Times New Roman" w:hAnsi="Times New Roman" w:cs="Times New Roman"/>
          <w:color w:val="000000"/>
          <w:sz w:val="24"/>
          <w:szCs w:val="24"/>
          <w:lang w:eastAsia="sl-SI"/>
        </w:rPr>
        <w:tab/>
      </w:r>
      <w:r w:rsidRPr="005A14BA">
        <w:rPr>
          <w:rFonts w:ascii="Times New Roman" w:eastAsia="Times New Roman" w:hAnsi="Times New Roman" w:cs="Times New Roman"/>
          <w:color w:val="000000"/>
          <w:sz w:val="24"/>
          <w:szCs w:val="24"/>
          <w:lang w:eastAsia="sl-SI"/>
        </w:rPr>
        <w:tab/>
      </w:r>
      <w:r w:rsidRPr="005A14BA">
        <w:rPr>
          <w:rFonts w:ascii="Times New Roman" w:eastAsia="Times New Roman" w:hAnsi="Times New Roman" w:cs="Times New Roman"/>
          <w:color w:val="000000"/>
          <w:sz w:val="24"/>
          <w:szCs w:val="24"/>
          <w:lang w:eastAsia="sl-SI"/>
        </w:rPr>
        <w:tab/>
      </w:r>
      <w:r w:rsidRPr="005A14BA">
        <w:rPr>
          <w:rFonts w:ascii="Times New Roman" w:eastAsia="Times New Roman" w:hAnsi="Times New Roman" w:cs="Times New Roman"/>
          <w:color w:val="000000"/>
          <w:sz w:val="24"/>
          <w:szCs w:val="24"/>
          <w:lang w:eastAsia="sl-SI"/>
        </w:rPr>
        <w:tab/>
      </w:r>
      <w:r w:rsidRPr="005A14BA">
        <w:rPr>
          <w:rFonts w:ascii="Times New Roman" w:eastAsia="Times New Roman" w:hAnsi="Times New Roman" w:cs="Times New Roman"/>
          <w:color w:val="000000"/>
          <w:sz w:val="24"/>
          <w:szCs w:val="24"/>
          <w:lang w:eastAsia="sl-SI"/>
        </w:rPr>
        <w:tab/>
      </w:r>
      <w:r w:rsidRPr="005A14BA">
        <w:rPr>
          <w:rFonts w:ascii="Times New Roman" w:eastAsia="Times New Roman" w:hAnsi="Times New Roman" w:cs="Times New Roman"/>
          <w:color w:val="000000"/>
          <w:sz w:val="24"/>
          <w:szCs w:val="24"/>
          <w:lang w:eastAsia="sl-SI"/>
        </w:rPr>
        <w:tab/>
      </w:r>
      <w:r w:rsidRPr="005A14BA">
        <w:rPr>
          <w:rFonts w:ascii="Times New Roman" w:eastAsia="Times New Roman" w:hAnsi="Times New Roman" w:cs="Times New Roman"/>
          <w:color w:val="000000"/>
          <w:sz w:val="24"/>
          <w:szCs w:val="24"/>
          <w:lang w:eastAsia="sl-SI"/>
        </w:rPr>
        <w:tab/>
      </w:r>
      <w:r w:rsidRPr="005A14BA">
        <w:rPr>
          <w:rFonts w:ascii="Times New Roman" w:eastAsia="Times New Roman" w:hAnsi="Times New Roman" w:cs="Times New Roman"/>
          <w:color w:val="000000"/>
          <w:sz w:val="24"/>
          <w:szCs w:val="24"/>
          <w:lang w:eastAsia="sl-SI"/>
        </w:rPr>
        <w:tab/>
      </w:r>
    </w:p>
    <w:p w:rsidR="008E725A" w:rsidRDefault="008E725A" w:rsidP="005A14BA">
      <w:pPr>
        <w:spacing w:after="0" w:line="240" w:lineRule="auto"/>
        <w:jc w:val="both"/>
        <w:rPr>
          <w:rFonts w:ascii="Times New Roman" w:eastAsia="Times New Roman" w:hAnsi="Times New Roman" w:cs="Times New Roman"/>
          <w:color w:val="000000"/>
          <w:sz w:val="24"/>
          <w:szCs w:val="24"/>
          <w:lang w:eastAsia="sl-SI"/>
        </w:rPr>
      </w:pPr>
    </w:p>
    <w:p w:rsidR="008E725A" w:rsidRDefault="008E725A" w:rsidP="005A14BA">
      <w:pPr>
        <w:spacing w:after="0" w:line="240" w:lineRule="auto"/>
        <w:jc w:val="both"/>
        <w:rPr>
          <w:rFonts w:ascii="Times New Roman" w:eastAsia="Times New Roman" w:hAnsi="Times New Roman" w:cs="Times New Roman"/>
          <w:color w:val="000000"/>
          <w:sz w:val="24"/>
          <w:szCs w:val="24"/>
          <w:lang w:eastAsia="sl-SI"/>
        </w:rPr>
      </w:pPr>
    </w:p>
    <w:p w:rsidR="005A14BA" w:rsidRPr="005A14BA" w:rsidRDefault="00DC4C3A" w:rsidP="005A14BA">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5A14BA" w:rsidRPr="005A14BA">
        <w:rPr>
          <w:rFonts w:ascii="Times New Roman" w:eastAsia="Times New Roman" w:hAnsi="Times New Roman" w:cs="Times New Roman"/>
          <w:color w:val="000000"/>
          <w:sz w:val="24"/>
          <w:szCs w:val="24"/>
          <w:lang w:eastAsia="sl-SI"/>
        </w:rPr>
        <w:t xml:space="preserve">Županja </w:t>
      </w:r>
    </w:p>
    <w:p w:rsidR="00466D9E" w:rsidRDefault="00DC4C3A" w:rsidP="00F60B8B">
      <w:pPr>
        <w:spacing w:after="0" w:line="240" w:lineRule="auto"/>
        <w:ind w:left="5664" w:firstLine="708"/>
        <w:jc w:val="both"/>
      </w:pPr>
      <w:r>
        <w:rPr>
          <w:rFonts w:ascii="Times New Roman" w:eastAsia="Times New Roman" w:hAnsi="Times New Roman" w:cs="Times New Roman"/>
          <w:color w:val="000000"/>
          <w:sz w:val="24"/>
          <w:szCs w:val="24"/>
          <w:lang w:eastAsia="sl-SI"/>
        </w:rPr>
        <w:t xml:space="preserve">      </w:t>
      </w:r>
      <w:r w:rsidR="005A14BA" w:rsidRPr="005A14BA">
        <w:rPr>
          <w:rFonts w:ascii="Times New Roman" w:eastAsia="Times New Roman" w:hAnsi="Times New Roman" w:cs="Times New Roman"/>
          <w:color w:val="000000"/>
          <w:sz w:val="24"/>
          <w:szCs w:val="24"/>
          <w:lang w:eastAsia="sl-SI"/>
        </w:rPr>
        <w:t>Breda Pečan</w:t>
      </w:r>
    </w:p>
    <w:sectPr w:rsidR="00466D9E" w:rsidSect="00753562">
      <w:footerReference w:type="default" r:id="rId9"/>
      <w:pgSz w:w="11906" w:h="16838"/>
      <w:pgMar w:top="192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D1" w:rsidRDefault="00F226D1">
      <w:pPr>
        <w:spacing w:after="0" w:line="240" w:lineRule="auto"/>
      </w:pPr>
      <w:r>
        <w:separator/>
      </w:r>
    </w:p>
  </w:endnote>
  <w:endnote w:type="continuationSeparator" w:id="0">
    <w:p w:rsidR="00F226D1" w:rsidRDefault="00F2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13" w:rsidRDefault="008A27B3">
    <w:pPr>
      <w:pStyle w:val="Noga"/>
      <w:jc w:val="right"/>
    </w:pPr>
    <w:r>
      <w:fldChar w:fldCharType="begin"/>
    </w:r>
    <w:r>
      <w:instrText>PAGE   \* MERGEFORMAT</w:instrText>
    </w:r>
    <w:r>
      <w:fldChar w:fldCharType="separate"/>
    </w:r>
    <w:r w:rsidR="00F42B9F">
      <w:rPr>
        <w:noProof/>
      </w:rPr>
      <w:t>4</w:t>
    </w:r>
    <w:r>
      <w:fldChar w:fldCharType="end"/>
    </w:r>
  </w:p>
  <w:p w:rsidR="00016413" w:rsidRDefault="00F226D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D1" w:rsidRDefault="00F226D1">
      <w:pPr>
        <w:spacing w:after="0" w:line="240" w:lineRule="auto"/>
      </w:pPr>
      <w:r>
        <w:separator/>
      </w:r>
    </w:p>
  </w:footnote>
  <w:footnote w:type="continuationSeparator" w:id="0">
    <w:p w:rsidR="00F226D1" w:rsidRDefault="00F22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6D0"/>
    <w:multiLevelType w:val="hybridMultilevel"/>
    <w:tmpl w:val="AF887CA8"/>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F760EC"/>
    <w:multiLevelType w:val="hybridMultilevel"/>
    <w:tmpl w:val="4F888DB2"/>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F9D2F3C"/>
    <w:multiLevelType w:val="hybridMultilevel"/>
    <w:tmpl w:val="1C101AFA"/>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9327E1"/>
    <w:multiLevelType w:val="hybridMultilevel"/>
    <w:tmpl w:val="D4042C4A"/>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70D7F39"/>
    <w:multiLevelType w:val="hybridMultilevel"/>
    <w:tmpl w:val="00F29B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96C5D04"/>
    <w:multiLevelType w:val="hybridMultilevel"/>
    <w:tmpl w:val="D9E024D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EC577A9"/>
    <w:multiLevelType w:val="hybridMultilevel"/>
    <w:tmpl w:val="49607E60"/>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0E03A0E"/>
    <w:multiLevelType w:val="hybridMultilevel"/>
    <w:tmpl w:val="235AAA5C"/>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678503F"/>
    <w:multiLevelType w:val="hybridMultilevel"/>
    <w:tmpl w:val="14FA22AC"/>
    <w:lvl w:ilvl="0" w:tplc="80C46D96">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37FF78B4"/>
    <w:multiLevelType w:val="hybridMultilevel"/>
    <w:tmpl w:val="714045F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B5565E8"/>
    <w:multiLevelType w:val="hybridMultilevel"/>
    <w:tmpl w:val="EA6E3DE4"/>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B7A6ECF"/>
    <w:multiLevelType w:val="hybridMultilevel"/>
    <w:tmpl w:val="3202BDDA"/>
    <w:lvl w:ilvl="0" w:tplc="DFC409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D3D0D15"/>
    <w:multiLevelType w:val="hybridMultilevel"/>
    <w:tmpl w:val="055AC02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EEA4A2D"/>
    <w:multiLevelType w:val="hybridMultilevel"/>
    <w:tmpl w:val="7966BBEA"/>
    <w:lvl w:ilvl="0" w:tplc="B84A6072">
      <w:start w:val="17"/>
      <w:numFmt w:val="bullet"/>
      <w:lvlText w:val="-"/>
      <w:lvlJc w:val="left"/>
      <w:pPr>
        <w:ind w:left="4755"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0E253C0"/>
    <w:multiLevelType w:val="hybridMultilevel"/>
    <w:tmpl w:val="DDB61058"/>
    <w:lvl w:ilvl="0" w:tplc="9EA6EFFA">
      <w:start w:val="1"/>
      <w:numFmt w:val="decimal"/>
      <w:lvlText w:val="(%1)"/>
      <w:lvlJc w:val="left"/>
      <w:pPr>
        <w:ind w:left="4754" w:hanging="360"/>
      </w:pPr>
      <w:rPr>
        <w:rFonts w:hint="default"/>
      </w:rPr>
    </w:lvl>
    <w:lvl w:ilvl="1" w:tplc="04240019" w:tentative="1">
      <w:start w:val="1"/>
      <w:numFmt w:val="lowerLetter"/>
      <w:lvlText w:val="%2."/>
      <w:lvlJc w:val="left"/>
      <w:pPr>
        <w:ind w:left="4559" w:hanging="360"/>
      </w:pPr>
    </w:lvl>
    <w:lvl w:ilvl="2" w:tplc="0424001B" w:tentative="1">
      <w:start w:val="1"/>
      <w:numFmt w:val="lowerRoman"/>
      <w:lvlText w:val="%3."/>
      <w:lvlJc w:val="right"/>
      <w:pPr>
        <w:ind w:left="5279" w:hanging="180"/>
      </w:pPr>
    </w:lvl>
    <w:lvl w:ilvl="3" w:tplc="0424000F" w:tentative="1">
      <w:start w:val="1"/>
      <w:numFmt w:val="decimal"/>
      <w:lvlText w:val="%4."/>
      <w:lvlJc w:val="left"/>
      <w:pPr>
        <w:ind w:left="5999" w:hanging="360"/>
      </w:pPr>
    </w:lvl>
    <w:lvl w:ilvl="4" w:tplc="04240019" w:tentative="1">
      <w:start w:val="1"/>
      <w:numFmt w:val="lowerLetter"/>
      <w:lvlText w:val="%5."/>
      <w:lvlJc w:val="left"/>
      <w:pPr>
        <w:ind w:left="6719" w:hanging="360"/>
      </w:pPr>
    </w:lvl>
    <w:lvl w:ilvl="5" w:tplc="0424001B" w:tentative="1">
      <w:start w:val="1"/>
      <w:numFmt w:val="lowerRoman"/>
      <w:lvlText w:val="%6."/>
      <w:lvlJc w:val="right"/>
      <w:pPr>
        <w:ind w:left="7439" w:hanging="180"/>
      </w:pPr>
    </w:lvl>
    <w:lvl w:ilvl="6" w:tplc="0424000F" w:tentative="1">
      <w:start w:val="1"/>
      <w:numFmt w:val="decimal"/>
      <w:lvlText w:val="%7."/>
      <w:lvlJc w:val="left"/>
      <w:pPr>
        <w:ind w:left="8159" w:hanging="360"/>
      </w:pPr>
    </w:lvl>
    <w:lvl w:ilvl="7" w:tplc="04240019" w:tentative="1">
      <w:start w:val="1"/>
      <w:numFmt w:val="lowerLetter"/>
      <w:lvlText w:val="%8."/>
      <w:lvlJc w:val="left"/>
      <w:pPr>
        <w:ind w:left="8879" w:hanging="360"/>
      </w:pPr>
    </w:lvl>
    <w:lvl w:ilvl="8" w:tplc="0424001B" w:tentative="1">
      <w:start w:val="1"/>
      <w:numFmt w:val="lowerRoman"/>
      <w:lvlText w:val="%9."/>
      <w:lvlJc w:val="right"/>
      <w:pPr>
        <w:ind w:left="9599" w:hanging="180"/>
      </w:pPr>
    </w:lvl>
  </w:abstractNum>
  <w:abstractNum w:abstractNumId="15">
    <w:nsid w:val="433F13E2"/>
    <w:multiLevelType w:val="hybridMultilevel"/>
    <w:tmpl w:val="1486B44E"/>
    <w:lvl w:ilvl="0" w:tplc="10D06DBE">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573D139B"/>
    <w:multiLevelType w:val="hybridMultilevel"/>
    <w:tmpl w:val="CE18244C"/>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1A669A6"/>
    <w:multiLevelType w:val="hybridMultilevel"/>
    <w:tmpl w:val="0C4C271E"/>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7AD15C6"/>
    <w:multiLevelType w:val="hybridMultilevel"/>
    <w:tmpl w:val="6D68C6B2"/>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9A07B4F"/>
    <w:multiLevelType w:val="hybridMultilevel"/>
    <w:tmpl w:val="17486C28"/>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AE64D35"/>
    <w:multiLevelType w:val="hybridMultilevel"/>
    <w:tmpl w:val="72E2D23A"/>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DF34C46"/>
    <w:multiLevelType w:val="hybridMultilevel"/>
    <w:tmpl w:val="777AF902"/>
    <w:lvl w:ilvl="0" w:tplc="14FC597C">
      <w:start w:val="1"/>
      <w:numFmt w:val="decimal"/>
      <w:lvlText w:val="(%1)"/>
      <w:lvlJc w:val="left"/>
      <w:pPr>
        <w:ind w:left="8441" w:hanging="360"/>
      </w:pPr>
      <w:rPr>
        <w:rFonts w:hint="default"/>
      </w:rPr>
    </w:lvl>
    <w:lvl w:ilvl="1" w:tplc="04240019" w:tentative="1">
      <w:start w:val="1"/>
      <w:numFmt w:val="lowerLetter"/>
      <w:lvlText w:val="%2."/>
      <w:lvlJc w:val="left"/>
      <w:pPr>
        <w:ind w:left="9161" w:hanging="360"/>
      </w:pPr>
    </w:lvl>
    <w:lvl w:ilvl="2" w:tplc="0424001B" w:tentative="1">
      <w:start w:val="1"/>
      <w:numFmt w:val="lowerRoman"/>
      <w:lvlText w:val="%3."/>
      <w:lvlJc w:val="right"/>
      <w:pPr>
        <w:ind w:left="9881" w:hanging="180"/>
      </w:pPr>
    </w:lvl>
    <w:lvl w:ilvl="3" w:tplc="0424000F" w:tentative="1">
      <w:start w:val="1"/>
      <w:numFmt w:val="decimal"/>
      <w:lvlText w:val="%4."/>
      <w:lvlJc w:val="left"/>
      <w:pPr>
        <w:ind w:left="10601" w:hanging="360"/>
      </w:pPr>
    </w:lvl>
    <w:lvl w:ilvl="4" w:tplc="04240019" w:tentative="1">
      <w:start w:val="1"/>
      <w:numFmt w:val="lowerLetter"/>
      <w:lvlText w:val="%5."/>
      <w:lvlJc w:val="left"/>
      <w:pPr>
        <w:ind w:left="11321" w:hanging="360"/>
      </w:pPr>
    </w:lvl>
    <w:lvl w:ilvl="5" w:tplc="0424001B" w:tentative="1">
      <w:start w:val="1"/>
      <w:numFmt w:val="lowerRoman"/>
      <w:lvlText w:val="%6."/>
      <w:lvlJc w:val="right"/>
      <w:pPr>
        <w:ind w:left="12041" w:hanging="180"/>
      </w:pPr>
    </w:lvl>
    <w:lvl w:ilvl="6" w:tplc="0424000F" w:tentative="1">
      <w:start w:val="1"/>
      <w:numFmt w:val="decimal"/>
      <w:lvlText w:val="%7."/>
      <w:lvlJc w:val="left"/>
      <w:pPr>
        <w:ind w:left="12761" w:hanging="360"/>
      </w:pPr>
    </w:lvl>
    <w:lvl w:ilvl="7" w:tplc="04240019" w:tentative="1">
      <w:start w:val="1"/>
      <w:numFmt w:val="lowerLetter"/>
      <w:lvlText w:val="%8."/>
      <w:lvlJc w:val="left"/>
      <w:pPr>
        <w:ind w:left="13481" w:hanging="360"/>
      </w:pPr>
    </w:lvl>
    <w:lvl w:ilvl="8" w:tplc="0424001B" w:tentative="1">
      <w:start w:val="1"/>
      <w:numFmt w:val="lowerRoman"/>
      <w:lvlText w:val="%9."/>
      <w:lvlJc w:val="right"/>
      <w:pPr>
        <w:ind w:left="14201" w:hanging="180"/>
      </w:pPr>
    </w:lvl>
  </w:abstractNum>
  <w:abstractNum w:abstractNumId="22">
    <w:nsid w:val="72B023B5"/>
    <w:multiLevelType w:val="hybridMultilevel"/>
    <w:tmpl w:val="DBD4F0C6"/>
    <w:lvl w:ilvl="0" w:tplc="14FC597C">
      <w:start w:val="1"/>
      <w:numFmt w:val="decimal"/>
      <w:lvlText w:val="(%1)"/>
      <w:lvlJc w:val="left"/>
      <w:pPr>
        <w:ind w:left="7731" w:hanging="360"/>
      </w:pPr>
      <w:rPr>
        <w:rFonts w:hint="default"/>
      </w:rPr>
    </w:lvl>
    <w:lvl w:ilvl="1" w:tplc="04240019" w:tentative="1">
      <w:start w:val="1"/>
      <w:numFmt w:val="lowerLetter"/>
      <w:lvlText w:val="%2."/>
      <w:lvlJc w:val="left"/>
      <w:pPr>
        <w:ind w:left="8451" w:hanging="360"/>
      </w:pPr>
    </w:lvl>
    <w:lvl w:ilvl="2" w:tplc="0424001B" w:tentative="1">
      <w:start w:val="1"/>
      <w:numFmt w:val="lowerRoman"/>
      <w:lvlText w:val="%3."/>
      <w:lvlJc w:val="right"/>
      <w:pPr>
        <w:ind w:left="9171" w:hanging="180"/>
      </w:pPr>
    </w:lvl>
    <w:lvl w:ilvl="3" w:tplc="0424000F" w:tentative="1">
      <w:start w:val="1"/>
      <w:numFmt w:val="decimal"/>
      <w:lvlText w:val="%4."/>
      <w:lvlJc w:val="left"/>
      <w:pPr>
        <w:ind w:left="9891" w:hanging="360"/>
      </w:pPr>
    </w:lvl>
    <w:lvl w:ilvl="4" w:tplc="04240019" w:tentative="1">
      <w:start w:val="1"/>
      <w:numFmt w:val="lowerLetter"/>
      <w:lvlText w:val="%5."/>
      <w:lvlJc w:val="left"/>
      <w:pPr>
        <w:ind w:left="10611" w:hanging="360"/>
      </w:pPr>
    </w:lvl>
    <w:lvl w:ilvl="5" w:tplc="0424001B" w:tentative="1">
      <w:start w:val="1"/>
      <w:numFmt w:val="lowerRoman"/>
      <w:lvlText w:val="%6."/>
      <w:lvlJc w:val="right"/>
      <w:pPr>
        <w:ind w:left="11331" w:hanging="180"/>
      </w:pPr>
    </w:lvl>
    <w:lvl w:ilvl="6" w:tplc="0424000F" w:tentative="1">
      <w:start w:val="1"/>
      <w:numFmt w:val="decimal"/>
      <w:lvlText w:val="%7."/>
      <w:lvlJc w:val="left"/>
      <w:pPr>
        <w:ind w:left="12051" w:hanging="360"/>
      </w:pPr>
    </w:lvl>
    <w:lvl w:ilvl="7" w:tplc="04240019" w:tentative="1">
      <w:start w:val="1"/>
      <w:numFmt w:val="lowerLetter"/>
      <w:lvlText w:val="%8."/>
      <w:lvlJc w:val="left"/>
      <w:pPr>
        <w:ind w:left="12771" w:hanging="360"/>
      </w:pPr>
    </w:lvl>
    <w:lvl w:ilvl="8" w:tplc="0424001B" w:tentative="1">
      <w:start w:val="1"/>
      <w:numFmt w:val="lowerRoman"/>
      <w:lvlText w:val="%9."/>
      <w:lvlJc w:val="right"/>
      <w:pPr>
        <w:ind w:left="13491" w:hanging="180"/>
      </w:pPr>
    </w:lvl>
  </w:abstractNum>
  <w:abstractNum w:abstractNumId="23">
    <w:nsid w:val="73030B1A"/>
    <w:multiLevelType w:val="hybridMultilevel"/>
    <w:tmpl w:val="6B2C0E16"/>
    <w:lvl w:ilvl="0" w:tplc="14FC597C">
      <w:start w:val="1"/>
      <w:numFmt w:val="decimal"/>
      <w:lvlText w:val="(%1)"/>
      <w:lvlJc w:val="left"/>
      <w:pPr>
        <w:ind w:left="4330" w:hanging="360"/>
      </w:pPr>
      <w:rPr>
        <w:rFonts w:hint="default"/>
      </w:rPr>
    </w:lvl>
    <w:lvl w:ilvl="1" w:tplc="04240019" w:tentative="1">
      <w:start w:val="1"/>
      <w:numFmt w:val="lowerLetter"/>
      <w:lvlText w:val="%2."/>
      <w:lvlJc w:val="left"/>
      <w:pPr>
        <w:ind w:left="5050" w:hanging="360"/>
      </w:pPr>
    </w:lvl>
    <w:lvl w:ilvl="2" w:tplc="0424001B" w:tentative="1">
      <w:start w:val="1"/>
      <w:numFmt w:val="lowerRoman"/>
      <w:lvlText w:val="%3."/>
      <w:lvlJc w:val="right"/>
      <w:pPr>
        <w:ind w:left="5770" w:hanging="180"/>
      </w:pPr>
    </w:lvl>
    <w:lvl w:ilvl="3" w:tplc="0424000F" w:tentative="1">
      <w:start w:val="1"/>
      <w:numFmt w:val="decimal"/>
      <w:lvlText w:val="%4."/>
      <w:lvlJc w:val="left"/>
      <w:pPr>
        <w:ind w:left="6490" w:hanging="360"/>
      </w:pPr>
    </w:lvl>
    <w:lvl w:ilvl="4" w:tplc="04240019" w:tentative="1">
      <w:start w:val="1"/>
      <w:numFmt w:val="lowerLetter"/>
      <w:lvlText w:val="%5."/>
      <w:lvlJc w:val="left"/>
      <w:pPr>
        <w:ind w:left="7210" w:hanging="360"/>
      </w:pPr>
    </w:lvl>
    <w:lvl w:ilvl="5" w:tplc="0424001B" w:tentative="1">
      <w:start w:val="1"/>
      <w:numFmt w:val="lowerRoman"/>
      <w:lvlText w:val="%6."/>
      <w:lvlJc w:val="right"/>
      <w:pPr>
        <w:ind w:left="7930" w:hanging="180"/>
      </w:pPr>
    </w:lvl>
    <w:lvl w:ilvl="6" w:tplc="0424000F" w:tentative="1">
      <w:start w:val="1"/>
      <w:numFmt w:val="decimal"/>
      <w:lvlText w:val="%7."/>
      <w:lvlJc w:val="left"/>
      <w:pPr>
        <w:ind w:left="8650" w:hanging="360"/>
      </w:pPr>
    </w:lvl>
    <w:lvl w:ilvl="7" w:tplc="04240019" w:tentative="1">
      <w:start w:val="1"/>
      <w:numFmt w:val="lowerLetter"/>
      <w:lvlText w:val="%8."/>
      <w:lvlJc w:val="left"/>
      <w:pPr>
        <w:ind w:left="9370" w:hanging="360"/>
      </w:pPr>
    </w:lvl>
    <w:lvl w:ilvl="8" w:tplc="0424001B" w:tentative="1">
      <w:start w:val="1"/>
      <w:numFmt w:val="lowerRoman"/>
      <w:lvlText w:val="%9."/>
      <w:lvlJc w:val="right"/>
      <w:pPr>
        <w:ind w:left="10090" w:hanging="180"/>
      </w:pPr>
    </w:lvl>
  </w:abstractNum>
  <w:num w:numId="1">
    <w:abstractNumId w:val="15"/>
  </w:num>
  <w:num w:numId="2">
    <w:abstractNumId w:val="9"/>
  </w:num>
  <w:num w:numId="3">
    <w:abstractNumId w:val="4"/>
  </w:num>
  <w:num w:numId="4">
    <w:abstractNumId w:val="8"/>
  </w:num>
  <w:num w:numId="5">
    <w:abstractNumId w:val="22"/>
  </w:num>
  <w:num w:numId="6">
    <w:abstractNumId w:val="0"/>
  </w:num>
  <w:num w:numId="7">
    <w:abstractNumId w:val="16"/>
  </w:num>
  <w:num w:numId="8">
    <w:abstractNumId w:val="17"/>
  </w:num>
  <w:num w:numId="9">
    <w:abstractNumId w:val="11"/>
  </w:num>
  <w:num w:numId="10">
    <w:abstractNumId w:val="14"/>
  </w:num>
  <w:num w:numId="11">
    <w:abstractNumId w:val="2"/>
  </w:num>
  <w:num w:numId="12">
    <w:abstractNumId w:val="21"/>
  </w:num>
  <w:num w:numId="13">
    <w:abstractNumId w:val="10"/>
  </w:num>
  <w:num w:numId="14">
    <w:abstractNumId w:val="5"/>
  </w:num>
  <w:num w:numId="15">
    <w:abstractNumId w:val="3"/>
  </w:num>
  <w:num w:numId="16">
    <w:abstractNumId w:val="23"/>
  </w:num>
  <w:num w:numId="17">
    <w:abstractNumId w:val="19"/>
  </w:num>
  <w:num w:numId="18">
    <w:abstractNumId w:val="6"/>
  </w:num>
  <w:num w:numId="19">
    <w:abstractNumId w:val="7"/>
  </w:num>
  <w:num w:numId="20">
    <w:abstractNumId w:val="1"/>
  </w:num>
  <w:num w:numId="21">
    <w:abstractNumId w:val="13"/>
  </w:num>
  <w:num w:numId="22">
    <w:abstractNumId w:val="18"/>
  </w:num>
  <w:num w:numId="23">
    <w:abstractNumId w:val="20"/>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43tbkRNGnfqm/dbdGwx+j43dKUk=" w:salt="RMcvsqikvmMW9r83QoHw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BA"/>
    <w:rsid w:val="0001520E"/>
    <w:rsid w:val="00040EAC"/>
    <w:rsid w:val="000C090F"/>
    <w:rsid w:val="000F2E22"/>
    <w:rsid w:val="00145103"/>
    <w:rsid w:val="0015039F"/>
    <w:rsid w:val="001812B8"/>
    <w:rsid w:val="001B44BB"/>
    <w:rsid w:val="001C0257"/>
    <w:rsid w:val="001E58AA"/>
    <w:rsid w:val="001E6C9A"/>
    <w:rsid w:val="0021168A"/>
    <w:rsid w:val="00260741"/>
    <w:rsid w:val="00260F29"/>
    <w:rsid w:val="00286702"/>
    <w:rsid w:val="00292643"/>
    <w:rsid w:val="002B1F74"/>
    <w:rsid w:val="002B637B"/>
    <w:rsid w:val="002B64F0"/>
    <w:rsid w:val="002C2B68"/>
    <w:rsid w:val="002D7C4F"/>
    <w:rsid w:val="0030171C"/>
    <w:rsid w:val="003067A8"/>
    <w:rsid w:val="00310043"/>
    <w:rsid w:val="00311DB8"/>
    <w:rsid w:val="00320240"/>
    <w:rsid w:val="00345CCD"/>
    <w:rsid w:val="0035408A"/>
    <w:rsid w:val="0036707C"/>
    <w:rsid w:val="003742EB"/>
    <w:rsid w:val="0038450F"/>
    <w:rsid w:val="003931AA"/>
    <w:rsid w:val="003D47EA"/>
    <w:rsid w:val="00401EDE"/>
    <w:rsid w:val="00441558"/>
    <w:rsid w:val="004428B8"/>
    <w:rsid w:val="00457725"/>
    <w:rsid w:val="00466D9E"/>
    <w:rsid w:val="00494EAA"/>
    <w:rsid w:val="004A2F4A"/>
    <w:rsid w:val="004B3421"/>
    <w:rsid w:val="004C1C73"/>
    <w:rsid w:val="004E1403"/>
    <w:rsid w:val="004F5D8E"/>
    <w:rsid w:val="005435EB"/>
    <w:rsid w:val="005503A5"/>
    <w:rsid w:val="00552F7C"/>
    <w:rsid w:val="005559F2"/>
    <w:rsid w:val="005824B6"/>
    <w:rsid w:val="005A14BA"/>
    <w:rsid w:val="005A1A61"/>
    <w:rsid w:val="005B1A86"/>
    <w:rsid w:val="005B53C1"/>
    <w:rsid w:val="005D4C3D"/>
    <w:rsid w:val="005D6A0E"/>
    <w:rsid w:val="005D7352"/>
    <w:rsid w:val="005E676B"/>
    <w:rsid w:val="005E6B27"/>
    <w:rsid w:val="005F0778"/>
    <w:rsid w:val="0060062D"/>
    <w:rsid w:val="006736DB"/>
    <w:rsid w:val="00697BF4"/>
    <w:rsid w:val="006A0901"/>
    <w:rsid w:val="006E1642"/>
    <w:rsid w:val="0070034E"/>
    <w:rsid w:val="00710880"/>
    <w:rsid w:val="007306E9"/>
    <w:rsid w:val="00745AD1"/>
    <w:rsid w:val="00756DB0"/>
    <w:rsid w:val="00766A49"/>
    <w:rsid w:val="00790BEC"/>
    <w:rsid w:val="007C7891"/>
    <w:rsid w:val="007D470A"/>
    <w:rsid w:val="007E2920"/>
    <w:rsid w:val="007F2DD5"/>
    <w:rsid w:val="00801D8B"/>
    <w:rsid w:val="008052F1"/>
    <w:rsid w:val="0085045C"/>
    <w:rsid w:val="008625C3"/>
    <w:rsid w:val="008812D5"/>
    <w:rsid w:val="00885E40"/>
    <w:rsid w:val="00887F45"/>
    <w:rsid w:val="008A27B3"/>
    <w:rsid w:val="008E725A"/>
    <w:rsid w:val="008F174E"/>
    <w:rsid w:val="00935636"/>
    <w:rsid w:val="00944759"/>
    <w:rsid w:val="009468EE"/>
    <w:rsid w:val="00976F51"/>
    <w:rsid w:val="009B6275"/>
    <w:rsid w:val="009C0F11"/>
    <w:rsid w:val="009E35E4"/>
    <w:rsid w:val="00A62F9F"/>
    <w:rsid w:val="00A663EF"/>
    <w:rsid w:val="00A95A0D"/>
    <w:rsid w:val="00A97975"/>
    <w:rsid w:val="00AA0ADA"/>
    <w:rsid w:val="00B03FED"/>
    <w:rsid w:val="00B314AC"/>
    <w:rsid w:val="00B37A30"/>
    <w:rsid w:val="00B43A0D"/>
    <w:rsid w:val="00B50927"/>
    <w:rsid w:val="00B52B87"/>
    <w:rsid w:val="00B66CEC"/>
    <w:rsid w:val="00B76FE6"/>
    <w:rsid w:val="00BD0A52"/>
    <w:rsid w:val="00C30EF8"/>
    <w:rsid w:val="00C40FD5"/>
    <w:rsid w:val="00C5416A"/>
    <w:rsid w:val="00C85F40"/>
    <w:rsid w:val="00CC6837"/>
    <w:rsid w:val="00CF4289"/>
    <w:rsid w:val="00CF4D6C"/>
    <w:rsid w:val="00D008B1"/>
    <w:rsid w:val="00D01852"/>
    <w:rsid w:val="00D610DC"/>
    <w:rsid w:val="00D9501F"/>
    <w:rsid w:val="00DB145C"/>
    <w:rsid w:val="00DB214A"/>
    <w:rsid w:val="00DC4C3A"/>
    <w:rsid w:val="00E33D20"/>
    <w:rsid w:val="00E567EF"/>
    <w:rsid w:val="00E60EA5"/>
    <w:rsid w:val="00E742E1"/>
    <w:rsid w:val="00E75FF9"/>
    <w:rsid w:val="00E9627E"/>
    <w:rsid w:val="00EC7A65"/>
    <w:rsid w:val="00F15FFB"/>
    <w:rsid w:val="00F20217"/>
    <w:rsid w:val="00F226D1"/>
    <w:rsid w:val="00F426E5"/>
    <w:rsid w:val="00F42B9F"/>
    <w:rsid w:val="00F5710D"/>
    <w:rsid w:val="00F60B8B"/>
    <w:rsid w:val="00F74F03"/>
    <w:rsid w:val="00FA1583"/>
    <w:rsid w:val="00FC24E7"/>
    <w:rsid w:val="00FE46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A14BA"/>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5A14B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A14BA"/>
    <w:pPr>
      <w:ind w:left="720"/>
      <w:contextualSpacing/>
    </w:pPr>
  </w:style>
  <w:style w:type="paragraph" w:styleId="HTML-oblikovano">
    <w:name w:val="HTML Preformatted"/>
    <w:basedOn w:val="Navaden"/>
    <w:link w:val="HTML-oblikovanoZnak"/>
    <w:rsid w:val="007E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5"/>
      <w:szCs w:val="15"/>
      <w:lang w:eastAsia="sl-SI"/>
    </w:rPr>
  </w:style>
  <w:style w:type="character" w:customStyle="1" w:styleId="HTML-oblikovanoZnak">
    <w:name w:val="HTML-oblikovano Znak"/>
    <w:basedOn w:val="Privzetapisavaodstavka"/>
    <w:link w:val="HTML-oblikovano"/>
    <w:rsid w:val="007E2920"/>
    <w:rPr>
      <w:rFonts w:ascii="Courier New" w:eastAsia="Times New Roman" w:hAnsi="Courier New" w:cs="Courier New"/>
      <w:color w:val="000000"/>
      <w:sz w:val="15"/>
      <w:szCs w:val="15"/>
      <w:lang w:eastAsia="sl-SI"/>
    </w:rPr>
  </w:style>
  <w:style w:type="paragraph" w:styleId="Glava">
    <w:name w:val="header"/>
    <w:basedOn w:val="Navaden"/>
    <w:link w:val="GlavaZnak"/>
    <w:rsid w:val="004B3421"/>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4B3421"/>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37A3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37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A14BA"/>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5A14B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A14BA"/>
    <w:pPr>
      <w:ind w:left="720"/>
      <w:contextualSpacing/>
    </w:pPr>
  </w:style>
  <w:style w:type="paragraph" w:styleId="HTML-oblikovano">
    <w:name w:val="HTML Preformatted"/>
    <w:basedOn w:val="Navaden"/>
    <w:link w:val="HTML-oblikovanoZnak"/>
    <w:rsid w:val="007E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5"/>
      <w:szCs w:val="15"/>
      <w:lang w:eastAsia="sl-SI"/>
    </w:rPr>
  </w:style>
  <w:style w:type="character" w:customStyle="1" w:styleId="HTML-oblikovanoZnak">
    <w:name w:val="HTML-oblikovano Znak"/>
    <w:basedOn w:val="Privzetapisavaodstavka"/>
    <w:link w:val="HTML-oblikovano"/>
    <w:rsid w:val="007E2920"/>
    <w:rPr>
      <w:rFonts w:ascii="Courier New" w:eastAsia="Times New Roman" w:hAnsi="Courier New" w:cs="Courier New"/>
      <w:color w:val="000000"/>
      <w:sz w:val="15"/>
      <w:szCs w:val="15"/>
      <w:lang w:eastAsia="sl-SI"/>
    </w:rPr>
  </w:style>
  <w:style w:type="paragraph" w:styleId="Glava">
    <w:name w:val="header"/>
    <w:basedOn w:val="Navaden"/>
    <w:link w:val="GlavaZnak"/>
    <w:rsid w:val="004B3421"/>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4B3421"/>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37A3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37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A5B9-B32B-4FC4-AF21-FEE88382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9</Pages>
  <Words>2532</Words>
  <Characters>14434</Characters>
  <Application>Microsoft Office Word</Application>
  <DocSecurity>8</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Prodan</dc:creator>
  <cp:lastModifiedBy>Irena Prodan</cp:lastModifiedBy>
  <cp:revision>60</cp:revision>
  <cp:lastPrinted>2016-08-30T12:25:00Z</cp:lastPrinted>
  <dcterms:created xsi:type="dcterms:W3CDTF">2016-03-11T12:45:00Z</dcterms:created>
  <dcterms:modified xsi:type="dcterms:W3CDTF">2016-09-01T12:02:00Z</dcterms:modified>
</cp:coreProperties>
</file>