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696" w:rsidRPr="006F7FE8" w:rsidRDefault="008410F6" w:rsidP="007F4696">
      <w:pPr>
        <w:spacing w:after="0" w:line="240" w:lineRule="auto"/>
        <w:jc w:val="both"/>
        <w:rPr>
          <w:rFonts w:ascii="Times New Roman" w:hAnsi="Times New Roman" w:cs="Times New Roman"/>
          <w:vanish/>
          <w:sz w:val="24"/>
          <w:szCs w:val="24"/>
          <w:specVanish/>
        </w:rPr>
      </w:pPr>
      <w:bookmarkStart w:id="0" w:name="_GoBack"/>
      <w:bookmarkEnd w:id="0"/>
      <w:r w:rsidRPr="006F7FE8">
        <w:rPr>
          <w:rFonts w:ascii="Times New Roman" w:hAnsi="Times New Roman" w:cs="Times New Roman"/>
          <w:color w:val="000000" w:themeColor="text1"/>
          <w:sz w:val="24"/>
          <w:szCs w:val="24"/>
        </w:rPr>
        <w:t xml:space="preserve">Na podlagi </w:t>
      </w:r>
      <w:r w:rsidR="007F4696" w:rsidRPr="006F7FE8">
        <w:rPr>
          <w:rFonts w:ascii="Times New Roman" w:hAnsi="Times New Roman" w:cs="Times New Roman"/>
          <w:color w:val="000000" w:themeColor="text1"/>
          <w:sz w:val="24"/>
          <w:szCs w:val="24"/>
        </w:rPr>
        <w:t>29. člena Zakona o lokalni samoupravi (Uradni list RS, št. 94/07 – uradno prečiščeno besedilo, 76/08, 79/09, 51/10, 40/12 – ZUJF</w:t>
      </w:r>
      <w:r w:rsidR="00F57896">
        <w:rPr>
          <w:rFonts w:ascii="Times New Roman" w:hAnsi="Times New Roman" w:cs="Times New Roman"/>
          <w:color w:val="000000" w:themeColor="text1"/>
          <w:sz w:val="24"/>
          <w:szCs w:val="24"/>
        </w:rPr>
        <w:t xml:space="preserve"> in 14/15 – ZUUJFO),</w:t>
      </w:r>
      <w:r w:rsidR="007F4696" w:rsidRPr="006F7FE8">
        <w:rPr>
          <w:rFonts w:ascii="Times New Roman" w:hAnsi="Times New Roman" w:cs="Times New Roman"/>
          <w:color w:val="000000" w:themeColor="text1"/>
          <w:sz w:val="24"/>
          <w:szCs w:val="24"/>
        </w:rPr>
        <w:t xml:space="preserve"> 149. člena Zakona o varstvu okolja</w:t>
      </w:r>
      <w:r w:rsidR="000C359D">
        <w:rPr>
          <w:rFonts w:ascii="Times New Roman" w:hAnsi="Times New Roman" w:cs="Times New Roman"/>
          <w:color w:val="000000" w:themeColor="text1"/>
          <w:sz w:val="24"/>
          <w:szCs w:val="24"/>
        </w:rPr>
        <w:t xml:space="preserve"> – ZVO-1</w:t>
      </w:r>
      <w:r w:rsidR="007F4696" w:rsidRPr="006F7FE8">
        <w:rPr>
          <w:rFonts w:ascii="Times New Roman" w:hAnsi="Times New Roman" w:cs="Times New Roman"/>
          <w:color w:val="000000" w:themeColor="text1"/>
          <w:sz w:val="24"/>
          <w:szCs w:val="24"/>
        </w:rPr>
        <w:t xml:space="preserve"> (Uradni list RS, št. 39/06 - uradno prečiščeno besedilo, 49/06 - ZMetD, 66/06 - odl. US, 33/07 - ZPNačrt, 57/08 - ZFO-1A, 70/08, 108/09, 108/</w:t>
      </w:r>
      <w:r w:rsidR="00B42294" w:rsidRPr="006F7FE8">
        <w:rPr>
          <w:rFonts w:ascii="Times New Roman" w:hAnsi="Times New Roman" w:cs="Times New Roman"/>
          <w:color w:val="000000" w:themeColor="text1"/>
          <w:sz w:val="24"/>
          <w:szCs w:val="24"/>
        </w:rPr>
        <w:t xml:space="preserve">09 - ZPNačrt-A, 48/12, 57/12, 92/13, </w:t>
      </w:r>
      <w:r w:rsidR="007F4696" w:rsidRPr="006F7FE8">
        <w:rPr>
          <w:rFonts w:ascii="Times New Roman" w:hAnsi="Times New Roman" w:cs="Times New Roman"/>
          <w:color w:val="000000" w:themeColor="text1"/>
          <w:sz w:val="24"/>
          <w:szCs w:val="24"/>
        </w:rPr>
        <w:t>56/15</w:t>
      </w:r>
      <w:r w:rsidR="000C359D">
        <w:rPr>
          <w:rFonts w:ascii="Times New Roman" w:hAnsi="Times New Roman" w:cs="Times New Roman"/>
          <w:color w:val="000000" w:themeColor="text1"/>
          <w:sz w:val="24"/>
          <w:szCs w:val="24"/>
        </w:rPr>
        <w:t>,</w:t>
      </w:r>
      <w:r w:rsidR="00B42294" w:rsidRPr="006F7FE8">
        <w:rPr>
          <w:rFonts w:ascii="Times New Roman" w:hAnsi="Times New Roman" w:cs="Times New Roman"/>
          <w:color w:val="000000" w:themeColor="text1"/>
          <w:sz w:val="24"/>
          <w:szCs w:val="24"/>
        </w:rPr>
        <w:t xml:space="preserve"> 102/15</w:t>
      </w:r>
      <w:r w:rsidR="00195437">
        <w:rPr>
          <w:rFonts w:ascii="Times New Roman" w:hAnsi="Times New Roman" w:cs="Times New Roman"/>
          <w:color w:val="000000" w:themeColor="text1"/>
          <w:sz w:val="24"/>
          <w:szCs w:val="24"/>
        </w:rPr>
        <w:t xml:space="preserve"> in</w:t>
      </w:r>
      <w:r w:rsidR="000C359D">
        <w:rPr>
          <w:rFonts w:ascii="Times New Roman" w:hAnsi="Times New Roman" w:cs="Times New Roman"/>
          <w:color w:val="000000" w:themeColor="text1"/>
          <w:sz w:val="24"/>
          <w:szCs w:val="24"/>
        </w:rPr>
        <w:t xml:space="preserve"> 30/16</w:t>
      </w:r>
      <w:r w:rsidR="007F4696" w:rsidRPr="006F7FE8">
        <w:rPr>
          <w:rFonts w:ascii="Times New Roman" w:hAnsi="Times New Roman" w:cs="Times New Roman"/>
          <w:color w:val="000000" w:themeColor="text1"/>
          <w:sz w:val="24"/>
          <w:szCs w:val="24"/>
        </w:rPr>
        <w:t>), 3., 7. in 35. člena Zakona o gospodarskih javnih službah (Uradni list RS, št. 32/93, 30/98 - ZZLPPO, 127/06 - ZJZP, 38/10 - ZUKN in 57/11 - ORZGJS40), 3. in 17. člena Zakona o prekrških</w:t>
      </w:r>
      <w:r w:rsidR="009D6AE2">
        <w:rPr>
          <w:rFonts w:ascii="Times New Roman" w:hAnsi="Times New Roman" w:cs="Times New Roman"/>
          <w:color w:val="000000" w:themeColor="text1"/>
          <w:sz w:val="24"/>
          <w:szCs w:val="24"/>
        </w:rPr>
        <w:t xml:space="preserve"> – ZP1</w:t>
      </w:r>
      <w:r w:rsidR="007F4696" w:rsidRPr="006F7FE8">
        <w:rPr>
          <w:rFonts w:ascii="Times New Roman" w:hAnsi="Times New Roman" w:cs="Times New Roman"/>
          <w:color w:val="000000" w:themeColor="text1"/>
          <w:sz w:val="24"/>
          <w:szCs w:val="24"/>
        </w:rPr>
        <w:t xml:space="preserve"> (Uradni list RS, št. 29/11 – uradno prečiščeno besedilo, 21/13, 111/13, 74/14 – odl. US in</w:t>
      </w:r>
      <w:r w:rsidR="002C01A8" w:rsidRPr="006F7FE8">
        <w:rPr>
          <w:rFonts w:ascii="Times New Roman" w:hAnsi="Times New Roman" w:cs="Times New Roman"/>
          <w:color w:val="000000" w:themeColor="text1"/>
          <w:sz w:val="24"/>
          <w:szCs w:val="24"/>
        </w:rPr>
        <w:t xml:space="preserve"> 92/14 – odl. US), 5</w:t>
      </w:r>
      <w:r w:rsidR="00D025B5" w:rsidRPr="006F7FE8">
        <w:rPr>
          <w:rFonts w:ascii="Times New Roman" w:hAnsi="Times New Roman" w:cs="Times New Roman"/>
          <w:color w:val="000000" w:themeColor="text1"/>
          <w:sz w:val="24"/>
          <w:szCs w:val="24"/>
        </w:rPr>
        <w:t>.</w:t>
      </w:r>
      <w:r w:rsidR="000C359D">
        <w:rPr>
          <w:rFonts w:ascii="Times New Roman" w:hAnsi="Times New Roman" w:cs="Times New Roman"/>
          <w:color w:val="000000" w:themeColor="text1"/>
          <w:sz w:val="24"/>
          <w:szCs w:val="24"/>
        </w:rPr>
        <w:t>in</w:t>
      </w:r>
      <w:r w:rsidR="00D025B5" w:rsidRPr="006F7FE8">
        <w:rPr>
          <w:rFonts w:ascii="Times New Roman" w:hAnsi="Times New Roman" w:cs="Times New Roman"/>
          <w:color w:val="000000" w:themeColor="text1"/>
          <w:sz w:val="24"/>
          <w:szCs w:val="24"/>
        </w:rPr>
        <w:t xml:space="preserve"> 1</w:t>
      </w:r>
      <w:r w:rsidR="000C359D">
        <w:rPr>
          <w:rFonts w:ascii="Times New Roman" w:hAnsi="Times New Roman" w:cs="Times New Roman"/>
          <w:color w:val="000000" w:themeColor="text1"/>
          <w:sz w:val="24"/>
          <w:szCs w:val="24"/>
        </w:rPr>
        <w:t>1</w:t>
      </w:r>
      <w:r w:rsidR="00D025B5" w:rsidRPr="006F7FE8">
        <w:rPr>
          <w:rFonts w:ascii="Times New Roman" w:hAnsi="Times New Roman" w:cs="Times New Roman"/>
          <w:color w:val="000000" w:themeColor="text1"/>
          <w:sz w:val="24"/>
          <w:szCs w:val="24"/>
        </w:rPr>
        <w:t xml:space="preserve">. </w:t>
      </w:r>
      <w:r w:rsidR="007F4696" w:rsidRPr="006F7FE8">
        <w:rPr>
          <w:rFonts w:ascii="Times New Roman" w:hAnsi="Times New Roman" w:cs="Times New Roman"/>
          <w:color w:val="000000" w:themeColor="text1"/>
          <w:sz w:val="24"/>
          <w:szCs w:val="24"/>
        </w:rPr>
        <w:t>člena Odloka o gospodarskih javnih službah v Občini Izola (Uradne objave Občine Izola, št. 16/13 in 6/14), 30. in 10</w:t>
      </w:r>
      <w:r w:rsidR="00A3763E" w:rsidRPr="006F7FE8">
        <w:rPr>
          <w:rFonts w:ascii="Times New Roman" w:hAnsi="Times New Roman" w:cs="Times New Roman"/>
          <w:color w:val="000000" w:themeColor="text1"/>
          <w:sz w:val="24"/>
          <w:szCs w:val="24"/>
        </w:rPr>
        <w:t>1</w:t>
      </w:r>
      <w:r w:rsidR="007F4696" w:rsidRPr="006F7FE8">
        <w:rPr>
          <w:rFonts w:ascii="Times New Roman" w:hAnsi="Times New Roman" w:cs="Times New Roman"/>
          <w:color w:val="000000" w:themeColor="text1"/>
          <w:sz w:val="24"/>
          <w:szCs w:val="24"/>
        </w:rPr>
        <w:t>. člena Statuta Občine Izola (Uradne objave Občine Izola, št. 15/99,17/12 in 6/14) je Občinski svet Občine Izola na ….. redni seji dne …….. sprejel</w:t>
      </w:r>
    </w:p>
    <w:p w:rsidR="007F4696" w:rsidRPr="006F7FE8" w:rsidRDefault="007F4696" w:rsidP="007F4696">
      <w:pPr>
        <w:spacing w:after="0" w:line="240" w:lineRule="auto"/>
        <w:jc w:val="center"/>
        <w:rPr>
          <w:rFonts w:ascii="Times New Roman" w:hAnsi="Times New Roman" w:cs="Times New Roman"/>
          <w:color w:val="000000" w:themeColor="text1"/>
          <w:sz w:val="24"/>
          <w:szCs w:val="24"/>
        </w:rPr>
      </w:pPr>
      <w:r w:rsidRPr="006F7FE8">
        <w:rPr>
          <w:rFonts w:ascii="Times New Roman" w:hAnsi="Times New Roman" w:cs="Times New Roman"/>
          <w:color w:val="000000" w:themeColor="text1"/>
          <w:sz w:val="24"/>
          <w:szCs w:val="24"/>
        </w:rPr>
        <w:t xml:space="preserve"> </w:t>
      </w:r>
    </w:p>
    <w:p w:rsidR="007F4696" w:rsidRPr="006F7FE8" w:rsidRDefault="007F4696" w:rsidP="007F4696">
      <w:pPr>
        <w:spacing w:after="0" w:line="240" w:lineRule="auto"/>
        <w:jc w:val="center"/>
        <w:rPr>
          <w:rFonts w:ascii="Times New Roman" w:hAnsi="Times New Roman" w:cs="Times New Roman"/>
          <w:color w:val="000000" w:themeColor="text1"/>
          <w:sz w:val="24"/>
          <w:szCs w:val="24"/>
        </w:rPr>
      </w:pPr>
    </w:p>
    <w:p w:rsidR="007F4696" w:rsidRPr="006F7FE8" w:rsidRDefault="007F4696" w:rsidP="007F4696">
      <w:pPr>
        <w:spacing w:after="0" w:line="240" w:lineRule="auto"/>
        <w:jc w:val="center"/>
        <w:rPr>
          <w:rFonts w:ascii="Times New Roman" w:hAnsi="Times New Roman" w:cs="Times New Roman"/>
          <w:color w:val="000000" w:themeColor="text1"/>
          <w:sz w:val="24"/>
          <w:szCs w:val="24"/>
        </w:rPr>
      </w:pPr>
      <w:r w:rsidRPr="006F7FE8">
        <w:rPr>
          <w:rFonts w:ascii="Times New Roman" w:hAnsi="Times New Roman" w:cs="Times New Roman"/>
          <w:color w:val="000000" w:themeColor="text1"/>
          <w:sz w:val="24"/>
          <w:szCs w:val="24"/>
        </w:rPr>
        <w:t>ODLOK</w:t>
      </w:r>
    </w:p>
    <w:p w:rsidR="007F4696" w:rsidRPr="006F7FE8" w:rsidRDefault="007F4696" w:rsidP="007F4696">
      <w:pPr>
        <w:spacing w:after="0" w:line="240" w:lineRule="auto"/>
        <w:jc w:val="center"/>
        <w:rPr>
          <w:rFonts w:ascii="Times New Roman" w:hAnsi="Times New Roman" w:cs="Times New Roman"/>
          <w:color w:val="000000" w:themeColor="text1"/>
          <w:sz w:val="24"/>
          <w:szCs w:val="24"/>
        </w:rPr>
      </w:pPr>
      <w:r w:rsidRPr="006F7FE8">
        <w:rPr>
          <w:rFonts w:ascii="Times New Roman" w:hAnsi="Times New Roman" w:cs="Times New Roman"/>
          <w:color w:val="000000" w:themeColor="text1"/>
          <w:sz w:val="24"/>
          <w:szCs w:val="24"/>
        </w:rPr>
        <w:t xml:space="preserve">o ravnanju </w:t>
      </w:r>
      <w:r w:rsidR="00765FF4" w:rsidRPr="00ED4A23">
        <w:rPr>
          <w:rFonts w:ascii="Times New Roman" w:hAnsi="Times New Roman" w:cs="Times New Roman"/>
          <w:color w:val="000000" w:themeColor="text1"/>
          <w:sz w:val="24"/>
          <w:szCs w:val="24"/>
        </w:rPr>
        <w:t>s komunalnimi</w:t>
      </w:r>
      <w:r w:rsidRPr="006F7FE8">
        <w:rPr>
          <w:rFonts w:ascii="Times New Roman" w:hAnsi="Times New Roman" w:cs="Times New Roman"/>
          <w:color w:val="000000" w:themeColor="text1"/>
          <w:sz w:val="24"/>
          <w:szCs w:val="24"/>
        </w:rPr>
        <w:t xml:space="preserve"> odpadki v Občini Izola</w:t>
      </w:r>
    </w:p>
    <w:p w:rsidR="007F4696" w:rsidRPr="006F7FE8" w:rsidRDefault="007F4696" w:rsidP="007F4696">
      <w:pPr>
        <w:spacing w:after="0" w:line="240" w:lineRule="auto"/>
        <w:jc w:val="center"/>
        <w:rPr>
          <w:rFonts w:ascii="Times New Roman" w:hAnsi="Times New Roman" w:cs="Times New Roman"/>
          <w:color w:val="000000" w:themeColor="text1"/>
          <w:sz w:val="24"/>
          <w:szCs w:val="24"/>
        </w:rPr>
      </w:pPr>
    </w:p>
    <w:p w:rsidR="007F4696" w:rsidRPr="006F7FE8" w:rsidRDefault="007F4696" w:rsidP="007F4696">
      <w:pPr>
        <w:pStyle w:val="Odstavekseznama"/>
        <w:numPr>
          <w:ilvl w:val="0"/>
          <w:numId w:val="1"/>
        </w:numPr>
        <w:spacing w:after="0" w:line="240" w:lineRule="auto"/>
        <w:ind w:left="284" w:hanging="284"/>
        <w:rPr>
          <w:rFonts w:ascii="Times New Roman" w:hAnsi="Times New Roman" w:cs="Times New Roman"/>
          <w:color w:val="000000" w:themeColor="text1"/>
          <w:sz w:val="24"/>
          <w:szCs w:val="24"/>
        </w:rPr>
      </w:pPr>
      <w:r w:rsidRPr="006F7FE8">
        <w:rPr>
          <w:rFonts w:ascii="Times New Roman" w:hAnsi="Times New Roman" w:cs="Times New Roman"/>
          <w:color w:val="000000" w:themeColor="text1"/>
          <w:sz w:val="24"/>
          <w:szCs w:val="24"/>
        </w:rPr>
        <w:t>SPLOŠNE DOLOČBE</w:t>
      </w:r>
    </w:p>
    <w:p w:rsidR="007F4696" w:rsidRPr="006F7FE8" w:rsidRDefault="007F4696" w:rsidP="007F4696">
      <w:pPr>
        <w:spacing w:after="0" w:line="240" w:lineRule="auto"/>
        <w:rPr>
          <w:rFonts w:ascii="Times New Roman" w:hAnsi="Times New Roman" w:cs="Times New Roman"/>
          <w:color w:val="000000" w:themeColor="text1"/>
          <w:sz w:val="24"/>
          <w:szCs w:val="24"/>
        </w:rPr>
      </w:pPr>
    </w:p>
    <w:p w:rsidR="007F4696" w:rsidRPr="006F7FE8" w:rsidRDefault="007F4696" w:rsidP="007F4696">
      <w:pPr>
        <w:pStyle w:val="Odstavekseznama"/>
        <w:numPr>
          <w:ilvl w:val="0"/>
          <w:numId w:val="2"/>
        </w:numPr>
        <w:spacing w:after="0" w:line="240" w:lineRule="auto"/>
        <w:ind w:left="284" w:hanging="284"/>
        <w:jc w:val="both"/>
        <w:rPr>
          <w:rFonts w:ascii="Times New Roman" w:hAnsi="Times New Roman" w:cs="Times New Roman"/>
          <w:sz w:val="24"/>
          <w:szCs w:val="24"/>
        </w:rPr>
      </w:pPr>
      <w:r w:rsidRPr="006F7FE8">
        <w:rPr>
          <w:rFonts w:ascii="Times New Roman" w:hAnsi="Times New Roman" w:cs="Times New Roman"/>
          <w:sz w:val="24"/>
          <w:szCs w:val="24"/>
        </w:rPr>
        <w:t>člen</w:t>
      </w: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(namen odloka)</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6F7FE8" w:rsidRDefault="007F4696" w:rsidP="007F4696">
      <w:pPr>
        <w:pStyle w:val="Odstavekseznama"/>
        <w:numPr>
          <w:ilvl w:val="0"/>
          <w:numId w:val="3"/>
        </w:numPr>
        <w:tabs>
          <w:tab w:val="left" w:pos="426"/>
        </w:tabs>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 xml:space="preserve">Odlok določa način, predmet in pogoje opravljanja obvezne gospodarske javne službe zbiranja določenih vrst komunalnih odpadkov, obdelave določenih vrst </w:t>
      </w:r>
      <w:r w:rsidRPr="00245402">
        <w:rPr>
          <w:rFonts w:ascii="Times New Roman" w:hAnsi="Times New Roman" w:cs="Times New Roman"/>
          <w:sz w:val="24"/>
          <w:szCs w:val="24"/>
        </w:rPr>
        <w:t xml:space="preserve">komunalnih odpadkov, odlaganja ostankov predelave ali odstranjevanja komunalnih odpadkov na </w:t>
      </w:r>
      <w:r w:rsidRPr="006F7FE8">
        <w:rPr>
          <w:rFonts w:ascii="Times New Roman" w:hAnsi="Times New Roman" w:cs="Times New Roman"/>
          <w:sz w:val="24"/>
          <w:szCs w:val="24"/>
        </w:rPr>
        <w:t>območju Občine Izola.</w:t>
      </w:r>
    </w:p>
    <w:p w:rsidR="007F4696" w:rsidRPr="006F7FE8" w:rsidRDefault="007E71D0" w:rsidP="007F4696">
      <w:pPr>
        <w:pStyle w:val="Odstavekseznama"/>
        <w:numPr>
          <w:ilvl w:val="0"/>
          <w:numId w:val="3"/>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Javno podjetje</w:t>
      </w:r>
      <w:r w:rsidR="007F4696" w:rsidRPr="006F7FE8">
        <w:rPr>
          <w:rFonts w:ascii="Times New Roman" w:hAnsi="Times New Roman" w:cs="Times New Roman"/>
          <w:sz w:val="24"/>
          <w:szCs w:val="24"/>
        </w:rPr>
        <w:t xml:space="preserve"> Komunala Izola d.o.o. </w:t>
      </w:r>
      <w:r w:rsidR="007F4696" w:rsidRPr="006F7FE8">
        <w:rPr>
          <w:rFonts w:ascii="Times New Roman" w:hAnsi="Times New Roman" w:cs="Times New Roman"/>
          <w:bCs/>
          <w:color w:val="000000"/>
          <w:sz w:val="24"/>
          <w:szCs w:val="24"/>
        </w:rPr>
        <w:t>- Azienda pubblica Komunala Isola S.r.l.</w:t>
      </w:r>
      <w:r w:rsidR="007F4696" w:rsidRPr="006F7FE8">
        <w:rPr>
          <w:rFonts w:ascii="Times New Roman" w:hAnsi="Times New Roman" w:cs="Times New Roman"/>
          <w:sz w:val="24"/>
          <w:szCs w:val="24"/>
        </w:rPr>
        <w:t xml:space="preserve"> je izvajalec obveznih gospodarskih javnih služb</w:t>
      </w:r>
      <w:r w:rsidR="00EE682A" w:rsidRPr="006F7FE8">
        <w:rPr>
          <w:rFonts w:ascii="Times New Roman" w:hAnsi="Times New Roman" w:cs="Times New Roman"/>
          <w:sz w:val="24"/>
          <w:szCs w:val="24"/>
        </w:rPr>
        <w:t xml:space="preserve"> (</w:t>
      </w:r>
      <w:r w:rsidR="00536B36" w:rsidRPr="006F7FE8">
        <w:rPr>
          <w:rFonts w:ascii="Times New Roman" w:hAnsi="Times New Roman" w:cs="Times New Roman"/>
          <w:sz w:val="24"/>
          <w:szCs w:val="24"/>
        </w:rPr>
        <w:t xml:space="preserve">v nadaljevanju: </w:t>
      </w:r>
      <w:r w:rsidR="00A91511" w:rsidRPr="006F7FE8">
        <w:rPr>
          <w:rFonts w:ascii="Times New Roman" w:hAnsi="Times New Roman" w:cs="Times New Roman"/>
          <w:sz w:val="24"/>
          <w:szCs w:val="24"/>
        </w:rPr>
        <w:t>izvajalec</w:t>
      </w:r>
      <w:r w:rsidR="00536B36" w:rsidRPr="006F7FE8">
        <w:rPr>
          <w:rFonts w:ascii="Times New Roman" w:hAnsi="Times New Roman" w:cs="Times New Roman"/>
          <w:sz w:val="24"/>
          <w:szCs w:val="24"/>
        </w:rPr>
        <w:t>)</w:t>
      </w:r>
      <w:r w:rsidR="007F4696" w:rsidRPr="006F7FE8">
        <w:rPr>
          <w:rFonts w:ascii="Times New Roman" w:hAnsi="Times New Roman" w:cs="Times New Roman"/>
          <w:sz w:val="24"/>
          <w:szCs w:val="24"/>
        </w:rPr>
        <w:t xml:space="preserve"> iz 1. odstavka tega člena na celotnem območju Občine Izola.</w:t>
      </w:r>
    </w:p>
    <w:p w:rsidR="007F4696" w:rsidRPr="006F7FE8" w:rsidRDefault="007F4696" w:rsidP="007F4696">
      <w:pPr>
        <w:pStyle w:val="Odstavekseznama"/>
        <w:numPr>
          <w:ilvl w:val="0"/>
          <w:numId w:val="3"/>
        </w:numPr>
        <w:spacing w:after="0" w:line="240" w:lineRule="auto"/>
        <w:ind w:left="426" w:hanging="426"/>
        <w:jc w:val="both"/>
        <w:rPr>
          <w:rFonts w:ascii="Times New Roman" w:eastAsia="Times New Roman" w:hAnsi="Times New Roman" w:cs="Times New Roman"/>
          <w:sz w:val="24"/>
          <w:szCs w:val="24"/>
          <w:lang w:eastAsia="sl-SI"/>
        </w:rPr>
      </w:pPr>
      <w:r w:rsidRPr="006F7FE8">
        <w:rPr>
          <w:rFonts w:ascii="Times New Roman" w:eastAsia="Times New Roman" w:hAnsi="Times New Roman" w:cs="Times New Roman"/>
          <w:sz w:val="24"/>
          <w:szCs w:val="24"/>
          <w:lang w:eastAsia="sl-SI"/>
        </w:rPr>
        <w:t>Javno pooblastilo za vodenje in odločanje v upravnih zadevah iz tega odloka se podeli Javnemu podjetju</w:t>
      </w:r>
      <w:r w:rsidRPr="006F7FE8">
        <w:rPr>
          <w:rFonts w:ascii="Times New Roman" w:hAnsi="Times New Roman" w:cs="Times New Roman"/>
          <w:bCs/>
          <w:color w:val="000000"/>
          <w:sz w:val="24"/>
          <w:szCs w:val="24"/>
        </w:rPr>
        <w:t xml:space="preserve"> Komunala Izola d.o.o. - Azienda pubblica Komunala Isola S.r.l</w:t>
      </w:r>
      <w:r w:rsidRPr="006F7FE8">
        <w:rPr>
          <w:rFonts w:ascii="Times New Roman" w:eastAsia="Times New Roman" w:hAnsi="Times New Roman" w:cs="Times New Roman"/>
          <w:sz w:val="24"/>
          <w:szCs w:val="24"/>
          <w:lang w:eastAsia="sl-SI"/>
        </w:rPr>
        <w:t xml:space="preserve">., s sedežem </w:t>
      </w:r>
      <w:r w:rsidR="009D6AE2">
        <w:rPr>
          <w:rFonts w:ascii="Times New Roman" w:eastAsia="Times New Roman" w:hAnsi="Times New Roman" w:cs="Times New Roman"/>
          <w:sz w:val="24"/>
          <w:szCs w:val="24"/>
          <w:lang w:eastAsia="sl-SI"/>
        </w:rPr>
        <w:t xml:space="preserve">v Izoli, </w:t>
      </w:r>
      <w:r w:rsidRPr="006F7FE8">
        <w:rPr>
          <w:rFonts w:ascii="Times New Roman" w:eastAsia="Times New Roman" w:hAnsi="Times New Roman" w:cs="Times New Roman"/>
          <w:sz w:val="24"/>
          <w:szCs w:val="24"/>
          <w:lang w:eastAsia="sl-SI"/>
        </w:rPr>
        <w:t>Industrijska cesta 8 (v nadaljevanju: JP Komunala Izola d.o.o.).</w:t>
      </w:r>
    </w:p>
    <w:p w:rsidR="007F4696" w:rsidRPr="006F7FE8" w:rsidRDefault="007F4696" w:rsidP="007F4696">
      <w:pPr>
        <w:spacing w:after="0" w:line="240" w:lineRule="auto"/>
        <w:ind w:left="426" w:hanging="426"/>
        <w:jc w:val="both"/>
        <w:rPr>
          <w:rFonts w:ascii="Times New Roman" w:hAnsi="Times New Roman" w:cs="Times New Roman"/>
          <w:sz w:val="24"/>
          <w:szCs w:val="24"/>
        </w:rPr>
      </w:pPr>
    </w:p>
    <w:p w:rsidR="007F4696" w:rsidRPr="006F7FE8" w:rsidRDefault="007F4696" w:rsidP="007F4696">
      <w:pPr>
        <w:pStyle w:val="Odstavekseznama"/>
        <w:numPr>
          <w:ilvl w:val="0"/>
          <w:numId w:val="2"/>
        </w:numPr>
        <w:spacing w:after="0" w:line="240" w:lineRule="auto"/>
        <w:ind w:left="284" w:hanging="284"/>
        <w:jc w:val="both"/>
        <w:rPr>
          <w:rFonts w:ascii="Times New Roman" w:hAnsi="Times New Roman" w:cs="Times New Roman"/>
          <w:sz w:val="24"/>
          <w:szCs w:val="24"/>
        </w:rPr>
      </w:pPr>
      <w:r w:rsidRPr="006F7FE8">
        <w:rPr>
          <w:rFonts w:ascii="Times New Roman" w:hAnsi="Times New Roman" w:cs="Times New Roman"/>
          <w:sz w:val="24"/>
          <w:szCs w:val="24"/>
        </w:rPr>
        <w:t>člen</w:t>
      </w: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(vsebina odloka)</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S tem odlokom se določajo:</w:t>
      </w:r>
    </w:p>
    <w:p w:rsidR="007F4696" w:rsidRPr="006F7FE8" w:rsidRDefault="007F4696" w:rsidP="007F4696">
      <w:pPr>
        <w:pStyle w:val="Odstavekseznama"/>
        <w:numPr>
          <w:ilvl w:val="0"/>
          <w:numId w:val="5"/>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 xml:space="preserve">vrsta in obseg storitev </w:t>
      </w:r>
      <w:r w:rsidR="0071139C" w:rsidRPr="006F7FE8">
        <w:rPr>
          <w:rFonts w:ascii="Times New Roman" w:hAnsi="Times New Roman" w:cs="Times New Roman"/>
          <w:sz w:val="24"/>
          <w:szCs w:val="24"/>
        </w:rPr>
        <w:t xml:space="preserve">gospodarske </w:t>
      </w:r>
      <w:r w:rsidRPr="006F7FE8">
        <w:rPr>
          <w:rFonts w:ascii="Times New Roman" w:hAnsi="Times New Roman" w:cs="Times New Roman"/>
          <w:sz w:val="24"/>
          <w:szCs w:val="24"/>
        </w:rPr>
        <w:t>javne službe,</w:t>
      </w:r>
    </w:p>
    <w:p w:rsidR="007F4696" w:rsidRPr="006F7FE8" w:rsidRDefault="007F4696" w:rsidP="0071139C">
      <w:pPr>
        <w:pStyle w:val="Odstavekseznama"/>
        <w:numPr>
          <w:ilvl w:val="0"/>
          <w:numId w:val="5"/>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 xml:space="preserve">pogoji za zagotavljanje in uporabo storitev </w:t>
      </w:r>
      <w:r w:rsidR="0071139C" w:rsidRPr="006F7FE8">
        <w:rPr>
          <w:rFonts w:ascii="Times New Roman" w:hAnsi="Times New Roman" w:cs="Times New Roman"/>
          <w:sz w:val="24"/>
          <w:szCs w:val="24"/>
        </w:rPr>
        <w:t xml:space="preserve">gospodarske </w:t>
      </w:r>
      <w:r w:rsidRPr="006F7FE8">
        <w:rPr>
          <w:rFonts w:ascii="Times New Roman" w:hAnsi="Times New Roman" w:cs="Times New Roman"/>
          <w:sz w:val="24"/>
          <w:szCs w:val="24"/>
        </w:rPr>
        <w:t>javne službe,</w:t>
      </w:r>
    </w:p>
    <w:p w:rsidR="007F4696" w:rsidRPr="006F7FE8" w:rsidRDefault="007F4696" w:rsidP="0071139C">
      <w:pPr>
        <w:pStyle w:val="Odstavekseznama"/>
        <w:numPr>
          <w:ilvl w:val="0"/>
          <w:numId w:val="5"/>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 xml:space="preserve">pravice in obveznosti uporabnikov storitev </w:t>
      </w:r>
      <w:r w:rsidR="0071139C" w:rsidRPr="006F7FE8">
        <w:rPr>
          <w:rFonts w:ascii="Times New Roman" w:hAnsi="Times New Roman" w:cs="Times New Roman"/>
          <w:sz w:val="24"/>
          <w:szCs w:val="24"/>
        </w:rPr>
        <w:t xml:space="preserve">gospodarske </w:t>
      </w:r>
      <w:r w:rsidRPr="006F7FE8">
        <w:rPr>
          <w:rFonts w:ascii="Times New Roman" w:hAnsi="Times New Roman" w:cs="Times New Roman"/>
          <w:sz w:val="24"/>
          <w:szCs w:val="24"/>
        </w:rPr>
        <w:t>javne službe,</w:t>
      </w:r>
    </w:p>
    <w:p w:rsidR="007F4696" w:rsidRPr="006F7FE8" w:rsidRDefault="007F4696" w:rsidP="0071139C">
      <w:pPr>
        <w:pStyle w:val="Odstavekseznama"/>
        <w:numPr>
          <w:ilvl w:val="0"/>
          <w:numId w:val="5"/>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 xml:space="preserve">financiranje </w:t>
      </w:r>
      <w:r w:rsidR="0071139C" w:rsidRPr="006F7FE8">
        <w:rPr>
          <w:rFonts w:ascii="Times New Roman" w:hAnsi="Times New Roman" w:cs="Times New Roman"/>
          <w:sz w:val="24"/>
          <w:szCs w:val="24"/>
        </w:rPr>
        <w:t xml:space="preserve">gospodarske </w:t>
      </w:r>
      <w:r w:rsidRPr="006F7FE8">
        <w:rPr>
          <w:rFonts w:ascii="Times New Roman" w:hAnsi="Times New Roman" w:cs="Times New Roman"/>
          <w:sz w:val="24"/>
          <w:szCs w:val="24"/>
        </w:rPr>
        <w:t>javne službe,</w:t>
      </w:r>
    </w:p>
    <w:p w:rsidR="007F4696" w:rsidRPr="006F7FE8" w:rsidRDefault="007F4696" w:rsidP="0071139C">
      <w:pPr>
        <w:pStyle w:val="Odstavekseznama"/>
        <w:numPr>
          <w:ilvl w:val="0"/>
          <w:numId w:val="5"/>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nadzor nad izvajanjem</w:t>
      </w:r>
      <w:r w:rsidR="0071139C" w:rsidRPr="006F7FE8">
        <w:t xml:space="preserve"> </w:t>
      </w:r>
      <w:r w:rsidR="0071139C" w:rsidRPr="006F7FE8">
        <w:rPr>
          <w:rFonts w:ascii="Times New Roman" w:hAnsi="Times New Roman" w:cs="Times New Roman"/>
          <w:sz w:val="24"/>
          <w:szCs w:val="24"/>
        </w:rPr>
        <w:t>gospodarske</w:t>
      </w:r>
      <w:r w:rsidRPr="006F7FE8">
        <w:rPr>
          <w:rFonts w:ascii="Times New Roman" w:hAnsi="Times New Roman" w:cs="Times New Roman"/>
          <w:sz w:val="24"/>
          <w:szCs w:val="24"/>
        </w:rPr>
        <w:t xml:space="preserve"> javne službe,</w:t>
      </w:r>
    </w:p>
    <w:p w:rsidR="007F4696" w:rsidRPr="006F7FE8" w:rsidRDefault="007F4696" w:rsidP="007F4696">
      <w:pPr>
        <w:pStyle w:val="Odstavekseznama"/>
        <w:numPr>
          <w:ilvl w:val="0"/>
          <w:numId w:val="5"/>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kazenske določbe.</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6F7FE8" w:rsidRDefault="007F4696" w:rsidP="007F4696">
      <w:pPr>
        <w:pStyle w:val="Odstavekseznama"/>
        <w:numPr>
          <w:ilvl w:val="0"/>
          <w:numId w:val="2"/>
        </w:numPr>
        <w:spacing w:after="0" w:line="240" w:lineRule="auto"/>
        <w:ind w:left="284" w:hanging="284"/>
        <w:jc w:val="both"/>
        <w:rPr>
          <w:rFonts w:ascii="Times New Roman" w:hAnsi="Times New Roman" w:cs="Times New Roman"/>
          <w:sz w:val="24"/>
          <w:szCs w:val="24"/>
        </w:rPr>
      </w:pPr>
      <w:r w:rsidRPr="006F7FE8">
        <w:rPr>
          <w:rFonts w:ascii="Times New Roman" w:hAnsi="Times New Roman" w:cs="Times New Roman"/>
          <w:sz w:val="24"/>
          <w:szCs w:val="24"/>
        </w:rPr>
        <w:t>člen</w:t>
      </w: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(cilji ravnanja z odpadki)</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Cilji ravnanja z odpadki po tem odloku so:</w:t>
      </w:r>
    </w:p>
    <w:p w:rsidR="007F4696" w:rsidRPr="006F7FE8" w:rsidRDefault="007F4696" w:rsidP="007F4696">
      <w:pPr>
        <w:pStyle w:val="Odstavekseznama"/>
        <w:numPr>
          <w:ilvl w:val="0"/>
          <w:numId w:val="4"/>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preprečevanje nastajanja in zmanjševanje količine odpadkov, ki se odlagajo in iz katerih so izločene ločeno zbrane frakcije,</w:t>
      </w:r>
    </w:p>
    <w:p w:rsidR="007F4696" w:rsidRPr="006F7FE8" w:rsidRDefault="007F4696" w:rsidP="007F4696">
      <w:pPr>
        <w:pStyle w:val="Odstavekseznama"/>
        <w:numPr>
          <w:ilvl w:val="0"/>
          <w:numId w:val="4"/>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uveljavitev načela »stroške plača povzročitelj«,</w:t>
      </w:r>
    </w:p>
    <w:p w:rsidR="007F4696" w:rsidRPr="006F7FE8" w:rsidRDefault="007F4696" w:rsidP="007F4696">
      <w:pPr>
        <w:pStyle w:val="Odstavekseznama"/>
        <w:numPr>
          <w:ilvl w:val="0"/>
          <w:numId w:val="4"/>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lastRenderedPageBreak/>
        <w:t>preprečevanje nenadzorovanega odlaganja odpadkov,</w:t>
      </w:r>
    </w:p>
    <w:p w:rsidR="007F4696" w:rsidRPr="006F7FE8" w:rsidRDefault="007F4696" w:rsidP="007F4696">
      <w:pPr>
        <w:pStyle w:val="Odstavekseznama"/>
        <w:numPr>
          <w:ilvl w:val="0"/>
          <w:numId w:val="4"/>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zagotoviti učinkovit zajem in ločeno zbiranje posameznih vrst odpadkov na izvoru nastanka po sistemu ločenega zbiranja odpadkov,</w:t>
      </w:r>
    </w:p>
    <w:p w:rsidR="007F4696" w:rsidRPr="006F7FE8" w:rsidRDefault="007F4696" w:rsidP="007F4696">
      <w:pPr>
        <w:pStyle w:val="Odstavekseznama"/>
        <w:numPr>
          <w:ilvl w:val="0"/>
          <w:numId w:val="4"/>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vračanje koristnih odpadkov v ponovno uporabo (recikliranje),</w:t>
      </w:r>
    </w:p>
    <w:p w:rsidR="007F4696" w:rsidRPr="006F7FE8" w:rsidRDefault="007F4696" w:rsidP="007F4696">
      <w:pPr>
        <w:pStyle w:val="Odstavekseznama"/>
        <w:numPr>
          <w:ilvl w:val="0"/>
          <w:numId w:val="4"/>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zbiranje nevarnih odpadkov in ustrezno ravnanje z njimi,</w:t>
      </w:r>
    </w:p>
    <w:p w:rsidR="007F4696" w:rsidRPr="006F7FE8" w:rsidRDefault="007F4696" w:rsidP="007F4696">
      <w:pPr>
        <w:pStyle w:val="Odstavekseznama"/>
        <w:numPr>
          <w:ilvl w:val="0"/>
          <w:numId w:val="4"/>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zbiranje biološko razgradljivih odpadkov (kuhinjskih) in ustrezno ravnanje z njimi,</w:t>
      </w:r>
    </w:p>
    <w:p w:rsidR="007F4696" w:rsidRPr="006F7FE8" w:rsidRDefault="007F4696" w:rsidP="007F4696">
      <w:pPr>
        <w:pStyle w:val="Odstavekseznama"/>
        <w:numPr>
          <w:ilvl w:val="0"/>
          <w:numId w:val="4"/>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 xml:space="preserve">zagotoviti oddajo komunalnih odpadkov v </w:t>
      </w:r>
      <w:r w:rsidR="00506AAE" w:rsidRPr="006F7FE8">
        <w:rPr>
          <w:rFonts w:ascii="Times New Roman" w:hAnsi="Times New Roman" w:cs="Times New Roman"/>
          <w:sz w:val="24"/>
          <w:szCs w:val="24"/>
        </w:rPr>
        <w:t>obdelavo in odstranjevanje</w:t>
      </w:r>
      <w:r w:rsidRPr="006F7FE8">
        <w:rPr>
          <w:rFonts w:ascii="Times New Roman" w:hAnsi="Times New Roman" w:cs="Times New Roman"/>
          <w:sz w:val="24"/>
          <w:szCs w:val="24"/>
        </w:rPr>
        <w:t xml:space="preserve"> na odlagališču komunalnih odpadkov,</w:t>
      </w:r>
    </w:p>
    <w:p w:rsidR="007F4696" w:rsidRPr="006F7FE8" w:rsidRDefault="007F4696" w:rsidP="00BF4BE1">
      <w:pPr>
        <w:pStyle w:val="Odstavekseznama"/>
        <w:numPr>
          <w:ilvl w:val="0"/>
          <w:numId w:val="4"/>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 xml:space="preserve">izboljšati dostop do storitev </w:t>
      </w:r>
      <w:r w:rsidR="00BF4BE1" w:rsidRPr="006F7FE8">
        <w:rPr>
          <w:rFonts w:ascii="Times New Roman" w:hAnsi="Times New Roman" w:cs="Times New Roman"/>
          <w:sz w:val="24"/>
          <w:szCs w:val="24"/>
        </w:rPr>
        <w:t xml:space="preserve">gospodarske </w:t>
      </w:r>
      <w:r w:rsidRPr="006F7FE8">
        <w:rPr>
          <w:rFonts w:ascii="Times New Roman" w:hAnsi="Times New Roman" w:cs="Times New Roman"/>
          <w:sz w:val="24"/>
          <w:szCs w:val="24"/>
        </w:rPr>
        <w:t>javne službe.</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6F7FE8" w:rsidRDefault="007F4696" w:rsidP="007F4696">
      <w:pPr>
        <w:pStyle w:val="Odstavekseznama"/>
        <w:numPr>
          <w:ilvl w:val="0"/>
          <w:numId w:val="2"/>
        </w:numPr>
        <w:spacing w:after="0" w:line="240" w:lineRule="auto"/>
        <w:ind w:left="284" w:hanging="284"/>
        <w:jc w:val="both"/>
        <w:rPr>
          <w:rFonts w:ascii="Times New Roman" w:hAnsi="Times New Roman" w:cs="Times New Roman"/>
          <w:sz w:val="24"/>
          <w:szCs w:val="24"/>
        </w:rPr>
      </w:pPr>
      <w:r w:rsidRPr="006F7FE8">
        <w:rPr>
          <w:rFonts w:ascii="Times New Roman" w:hAnsi="Times New Roman" w:cs="Times New Roman"/>
          <w:sz w:val="24"/>
          <w:szCs w:val="24"/>
        </w:rPr>
        <w:t>člen</w:t>
      </w: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(subjekti ravnanja z odpadki)</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6F7FE8" w:rsidRDefault="007F4696" w:rsidP="000F0B8F">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Subjekti ravnanja z odpadki so:</w:t>
      </w:r>
    </w:p>
    <w:p w:rsidR="007F4696" w:rsidRPr="006F7FE8" w:rsidRDefault="007F4696" w:rsidP="007F4696">
      <w:pPr>
        <w:pStyle w:val="Odstavekseznama"/>
        <w:numPr>
          <w:ilvl w:val="0"/>
          <w:numId w:val="6"/>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Občina Izola,</w:t>
      </w:r>
    </w:p>
    <w:p w:rsidR="007F4696" w:rsidRPr="006F7FE8" w:rsidRDefault="007F4696" w:rsidP="007F4696">
      <w:pPr>
        <w:pStyle w:val="Odstavekseznama"/>
        <w:numPr>
          <w:ilvl w:val="0"/>
          <w:numId w:val="6"/>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izvajalec obvezne gospodarske javne službe ravnanja z odpadki</w:t>
      </w:r>
      <w:r w:rsidR="007E71D0" w:rsidRPr="006F7FE8">
        <w:rPr>
          <w:rFonts w:ascii="Times New Roman" w:hAnsi="Times New Roman" w:cs="Times New Roman"/>
          <w:sz w:val="24"/>
          <w:szCs w:val="24"/>
        </w:rPr>
        <w:t xml:space="preserve"> JP</w:t>
      </w:r>
      <w:r w:rsidR="009D208C" w:rsidRPr="006F7FE8">
        <w:rPr>
          <w:rFonts w:ascii="Times New Roman" w:hAnsi="Times New Roman" w:cs="Times New Roman"/>
          <w:sz w:val="24"/>
          <w:szCs w:val="24"/>
        </w:rPr>
        <w:t xml:space="preserve"> Komunala Izola</w:t>
      </w:r>
      <w:r w:rsidRPr="006F7FE8">
        <w:rPr>
          <w:rFonts w:ascii="Times New Roman" w:hAnsi="Times New Roman" w:cs="Times New Roman"/>
          <w:sz w:val="24"/>
          <w:szCs w:val="24"/>
        </w:rPr>
        <w:t xml:space="preserve"> d.o.o.,</w:t>
      </w:r>
    </w:p>
    <w:p w:rsidR="00AD2624" w:rsidRPr="006F7FE8" w:rsidRDefault="0012251A" w:rsidP="00AD2624">
      <w:pPr>
        <w:pStyle w:val="Odstavekseznama"/>
        <w:numPr>
          <w:ilvl w:val="0"/>
          <w:numId w:val="6"/>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povzročitelj odpadkov,</w:t>
      </w:r>
    </w:p>
    <w:p w:rsidR="007F4696" w:rsidRPr="006F7FE8" w:rsidRDefault="007F4696" w:rsidP="00AD2624">
      <w:pPr>
        <w:pStyle w:val="Odstavekseznama"/>
        <w:numPr>
          <w:ilvl w:val="0"/>
          <w:numId w:val="6"/>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načrtovalci in projektanti, ki morajo pri oblikovanju novih stanovanjskih in poslovnih objektov, sosesk in naselij ter pri prenovi zgradb in delov naselij upoštevati poleg splošnih normativov in standar</w:t>
      </w:r>
      <w:r w:rsidR="00211EDE">
        <w:rPr>
          <w:rFonts w:ascii="Times New Roman" w:hAnsi="Times New Roman" w:cs="Times New Roman"/>
          <w:sz w:val="24"/>
          <w:szCs w:val="24"/>
        </w:rPr>
        <w:t>dov tudi določbe tega odloka,</w:t>
      </w:r>
      <w:r w:rsidRPr="006F7FE8">
        <w:rPr>
          <w:rFonts w:ascii="Times New Roman" w:hAnsi="Times New Roman" w:cs="Times New Roman"/>
          <w:sz w:val="24"/>
          <w:szCs w:val="24"/>
        </w:rPr>
        <w:t xml:space="preserve"> obstoječo tehnologijo zbiranja in odvažanja odpadkov ter opremo izvajalca.</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II. RAVNANJE Z ODPADKI</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5. člen</w:t>
      </w: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(opredelitev pojmov)</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6F7FE8" w:rsidRDefault="007F4696" w:rsidP="007F4696">
      <w:pPr>
        <w:spacing w:after="0" w:line="240" w:lineRule="auto"/>
        <w:jc w:val="both"/>
        <w:rPr>
          <w:rFonts w:ascii="Times New Roman" w:hAnsi="Times New Roman" w:cs="Times New Roman"/>
          <w:color w:val="000000" w:themeColor="text1"/>
          <w:sz w:val="24"/>
          <w:szCs w:val="24"/>
        </w:rPr>
      </w:pPr>
      <w:r w:rsidRPr="006F7FE8">
        <w:rPr>
          <w:rFonts w:ascii="Times New Roman" w:hAnsi="Times New Roman" w:cs="Times New Roman"/>
          <w:color w:val="000000" w:themeColor="text1"/>
          <w:sz w:val="24"/>
          <w:szCs w:val="24"/>
        </w:rPr>
        <w:t>Posamezni izrazi, uporabljeni v tem odloku, imajo naslednji pomen:</w:t>
      </w:r>
    </w:p>
    <w:p w:rsidR="007F4696" w:rsidRPr="006F7FE8" w:rsidRDefault="007F4696" w:rsidP="007F4696">
      <w:pPr>
        <w:pStyle w:val="Odstavekseznama"/>
        <w:numPr>
          <w:ilvl w:val="0"/>
          <w:numId w:val="7"/>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»komunalni odpadki« (v nadaljevanju: odpadki) po tem odloku so odpadki, ki nastajajo na območju Občine Izola kot odpadki v gospodinjstvu in kot po naravi in sestavi gospodinjskim odpadkom podobni odpadki v industriji, obrti ter storitvenih dejavnosti</w:t>
      </w:r>
      <w:r w:rsidR="009D6AE2">
        <w:rPr>
          <w:rFonts w:ascii="Times New Roman" w:hAnsi="Times New Roman" w:cs="Times New Roman"/>
          <w:sz w:val="24"/>
          <w:szCs w:val="24"/>
        </w:rPr>
        <w:t>h</w:t>
      </w:r>
      <w:r w:rsidRPr="006F7FE8">
        <w:rPr>
          <w:rFonts w:ascii="Times New Roman" w:hAnsi="Times New Roman" w:cs="Times New Roman"/>
          <w:sz w:val="24"/>
          <w:szCs w:val="24"/>
        </w:rPr>
        <w:t>. Med komunalne odpadke sodijo tudi odpadki z vrtov in parkov, odpadki pri čiščenju cest, ulic, odpadki iz pokopališč, ločeno zbrane frakcije komunalnih odpadkov s klasifikacijsko številko 20 01, odpadki iz vrtov in parkov iz podskupine s klasifikacijsko številko 20 02 in drugi komunalni odpadki iz podskupine s klasifikacijsko številko 20 03 ter embalaža, ki je komunalni odpadek iz podskupine s klasifikacijsko številko 15 01,</w:t>
      </w:r>
    </w:p>
    <w:p w:rsidR="007F4696" w:rsidRPr="006F7FE8" w:rsidRDefault="007F4696" w:rsidP="007F4696">
      <w:pPr>
        <w:pStyle w:val="Odstavekseznama"/>
        <w:numPr>
          <w:ilvl w:val="0"/>
          <w:numId w:val="7"/>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»biološki odpadki« so odpadki, ki lahko postanejo uporabni, če se razgradijo z izpostavljenostjo anaerobnim ali aerobnim procesom; v to frakcijo komunalnih odpadkov sodijo predvsem ostanki hrane ter zeleni odpad z vrtov, zelenic in parkov, odpadni les, žaganje in drugi odpadki biološkega izvora,</w:t>
      </w:r>
    </w:p>
    <w:p w:rsidR="007F4696" w:rsidRPr="006F7FE8" w:rsidRDefault="007F4696" w:rsidP="007F4696">
      <w:pPr>
        <w:pStyle w:val="Odstavekseznama"/>
        <w:numPr>
          <w:ilvl w:val="0"/>
          <w:numId w:val="7"/>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color w:val="000000"/>
          <w:sz w:val="24"/>
          <w:szCs w:val="24"/>
        </w:rPr>
        <w:t>"hišni kompostnik" je zabojnik za kompostiranje odpadkov rastlinskega izvora z vrtov in/ali kuhinjskih odpadkov na vrtu, ki pripada posameznemu gospodinjstvu ali več gospodinjstvom, če gre za večstanovanjsko stavbo z vrtom, z namenom, da se kompost uporabi za individualne potrebe povzročitelja tovrstnih odpadkov,</w:t>
      </w:r>
    </w:p>
    <w:p w:rsidR="007F4696" w:rsidRPr="006F7FE8" w:rsidRDefault="007F4696" w:rsidP="007F4696">
      <w:pPr>
        <w:pStyle w:val="Odstavekseznama"/>
        <w:numPr>
          <w:ilvl w:val="0"/>
          <w:numId w:val="7"/>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"ločene fra</w:t>
      </w:r>
      <w:r w:rsidR="003035E8" w:rsidRPr="006F7FE8">
        <w:rPr>
          <w:rFonts w:ascii="Times New Roman" w:hAnsi="Times New Roman" w:cs="Times New Roman"/>
          <w:sz w:val="24"/>
          <w:szCs w:val="24"/>
        </w:rPr>
        <w:t xml:space="preserve">kcije" so </w:t>
      </w:r>
      <w:r w:rsidRPr="006F7FE8">
        <w:rPr>
          <w:rFonts w:ascii="Times New Roman" w:hAnsi="Times New Roman" w:cs="Times New Roman"/>
          <w:sz w:val="24"/>
          <w:szCs w:val="24"/>
        </w:rPr>
        <w:t>frakcije komunalnih odpadkov, ki so primerne za ponovno uporabo oziroma predelavo (v nadaljevanju: »sekundarne surovine«), njihovo zbiranje pa poteka ločeno po posameznih vrstah (na primer papir, kovine, steklo, tekstil ali podobno) ali pa jih je mogoče izločiti v nadaljnjih postopkih obdelave odpadkov,</w:t>
      </w:r>
    </w:p>
    <w:p w:rsidR="007F4696" w:rsidRPr="006F7FE8" w:rsidRDefault="007F4696" w:rsidP="007F4696">
      <w:pPr>
        <w:pStyle w:val="Odstavekseznama"/>
        <w:numPr>
          <w:ilvl w:val="0"/>
          <w:numId w:val="7"/>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lastRenderedPageBreak/>
        <w:t>»kosovni odpadki«: sem štejejo večji odpadni predmeti iz gospodinjstev, ki jih predstavljajo večji kosi embalaže in pohištva, ter drugi nerabni kosi gospodinjske in podobne opreme,</w:t>
      </w:r>
    </w:p>
    <w:p w:rsidR="007F4696" w:rsidRPr="006F7FE8" w:rsidRDefault="007F4696" w:rsidP="007F4696">
      <w:pPr>
        <w:pStyle w:val="Odstavekseznama"/>
        <w:numPr>
          <w:ilvl w:val="0"/>
          <w:numId w:val="7"/>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»nevarni odpadki iz gospodinjstev« so tisti nevarni odpadki, ki v majhnih količinah redno ali občasno nastajajo v gospodinjstvih ter mora biti njihovo zbiranje in nadaljnje ravnanje v skladu s predpisi urejeno prek izvajalca. Nevarni odpadki iz gospodinjstev so zlasti ostanki ali neporabljena oziroma nerabna odpadna mineralna olja, barve, laki, škropiva, zdravila, baterijski vložki in akumulatorji, snovi, ki vsebujejo živo srebro ter drugi odpadki z značajem nevarnih odpadkov, ki nastajajo ob porabi v gospodinjstvih,</w:t>
      </w:r>
    </w:p>
    <w:p w:rsidR="007F4696" w:rsidRPr="006F7FE8" w:rsidRDefault="007F4696" w:rsidP="007F4696">
      <w:pPr>
        <w:pStyle w:val="Odstavekseznama"/>
        <w:numPr>
          <w:ilvl w:val="0"/>
          <w:numId w:val="7"/>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»ostanek odpadkov« so neopredeljivi in nerazgradljivi komunalni odpadki, torej tisti komunalni odpadki, ki jih ni mogoče razvrstiti med biološke odpadke, sekundarne surovine ali nevarne odpadke iz gospodinjstev, po svoji naravi pa tudi ne sodijo med kosovne odpadke ter nastajajo ob porabi v gospodinjstvih in vzporedno z dejavnostmi drugih subjektov, k</w:t>
      </w:r>
      <w:r w:rsidR="005709C0">
        <w:rPr>
          <w:rFonts w:ascii="Times New Roman" w:hAnsi="Times New Roman" w:cs="Times New Roman"/>
          <w:sz w:val="24"/>
          <w:szCs w:val="24"/>
        </w:rPr>
        <w:t>i ustvarjajo komunalne odpadke,</w:t>
      </w:r>
    </w:p>
    <w:p w:rsidR="007F4696" w:rsidRPr="006F7FE8" w:rsidRDefault="007F4696" w:rsidP="007F4696">
      <w:pPr>
        <w:pStyle w:val="Odstavekseznama"/>
        <w:numPr>
          <w:ilvl w:val="0"/>
          <w:numId w:val="7"/>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»predpisana posoda za odpadke« je posoda, v katero povzročitelj zbira odpadke in iz katere jih izvajalec prevzema; predpisane posode za odpadke so skladno z veljavno tehnologijo ravnanja z odpadki določene s Pravilnikom iz 12. člena tega odloka in so različnih prostornin in različnih karakteristik za različne namene (namenske posode za odpadke),</w:t>
      </w:r>
    </w:p>
    <w:p w:rsidR="007F4696" w:rsidRPr="006F7FE8" w:rsidRDefault="007F4696" w:rsidP="007F4696">
      <w:pPr>
        <w:pStyle w:val="Odstavekseznama"/>
        <w:numPr>
          <w:ilvl w:val="0"/>
          <w:numId w:val="7"/>
        </w:numPr>
        <w:spacing w:after="0" w:line="240" w:lineRule="auto"/>
        <w:ind w:left="426" w:hanging="426"/>
        <w:jc w:val="both"/>
        <w:rPr>
          <w:rFonts w:ascii="Times New Roman" w:hAnsi="Times New Roman" w:cs="Times New Roman"/>
          <w:i/>
          <w:sz w:val="24"/>
          <w:szCs w:val="24"/>
        </w:rPr>
      </w:pPr>
      <w:r w:rsidRPr="006F7FE8">
        <w:rPr>
          <w:rFonts w:ascii="Times New Roman" w:hAnsi="Times New Roman" w:cs="Times New Roman"/>
          <w:sz w:val="24"/>
          <w:szCs w:val="24"/>
        </w:rPr>
        <w:t>»prevzemno mesto« je prostor, s katerega izvajalec prazni namenske predpisane posode za odpadke; ta prostor je praviloma na javni površini, lahko pa je tudi na funkcionalni površini in mora biti izvajalcu prosto in nemoteno dosegljiv,</w:t>
      </w:r>
    </w:p>
    <w:p w:rsidR="007F4696" w:rsidRPr="00807BD5" w:rsidRDefault="007F4696" w:rsidP="007F4696">
      <w:pPr>
        <w:pStyle w:val="Odstavekseznama"/>
        <w:numPr>
          <w:ilvl w:val="0"/>
          <w:numId w:val="7"/>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 xml:space="preserve">»zbirno mesto« je prostor, na katerem so postavljene namenske predpisane posode za odpadke v času, ko se ti odpadki zbirajo; zbirno mesto je lahko hkrati tudi prevzemno </w:t>
      </w:r>
      <w:r w:rsidRPr="00807BD5">
        <w:rPr>
          <w:rFonts w:ascii="Times New Roman" w:hAnsi="Times New Roman" w:cs="Times New Roman"/>
          <w:sz w:val="24"/>
          <w:szCs w:val="24"/>
        </w:rPr>
        <w:t>mesto, praviloma pa je lociran</w:t>
      </w:r>
      <w:r w:rsidR="00A07238" w:rsidRPr="00807BD5">
        <w:rPr>
          <w:rFonts w:ascii="Times New Roman" w:hAnsi="Times New Roman" w:cs="Times New Roman"/>
          <w:sz w:val="24"/>
          <w:szCs w:val="24"/>
        </w:rPr>
        <w:t>o</w:t>
      </w:r>
      <w:r w:rsidRPr="00807BD5">
        <w:rPr>
          <w:rFonts w:ascii="Times New Roman" w:hAnsi="Times New Roman" w:cs="Times New Roman"/>
          <w:sz w:val="24"/>
          <w:szCs w:val="24"/>
        </w:rPr>
        <w:t xml:space="preserve"> čim bliže nastajanju odpadkov, </w:t>
      </w:r>
    </w:p>
    <w:p w:rsidR="00F669BF" w:rsidRDefault="00F669BF" w:rsidP="007F4696">
      <w:pPr>
        <w:pStyle w:val="Odstavekseznama"/>
        <w:numPr>
          <w:ilvl w:val="0"/>
          <w:numId w:val="7"/>
        </w:numPr>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»podzemna zbiralnica« je zbiralnica, ki je v večjem delu pod nivojem površine (zemljišča), nad zemljiščem so jaški za odlaganje odpadkov; posamezni jašek je lahko opremljen s sistemom za identifikacijo uporabnika,</w:t>
      </w:r>
      <w:r w:rsidRPr="00807BD5">
        <w:rPr>
          <w:rFonts w:ascii="Times New Roman" w:hAnsi="Times New Roman" w:cs="Times New Roman"/>
          <w:sz w:val="24"/>
          <w:szCs w:val="24"/>
        </w:rPr>
        <w:t xml:space="preserve"> </w:t>
      </w:r>
    </w:p>
    <w:p w:rsidR="007F4696" w:rsidRDefault="007F4696" w:rsidP="007F4696">
      <w:pPr>
        <w:pStyle w:val="Odstavekseznama"/>
        <w:numPr>
          <w:ilvl w:val="0"/>
          <w:numId w:val="7"/>
        </w:numPr>
        <w:spacing w:after="0" w:line="240" w:lineRule="auto"/>
        <w:ind w:left="426" w:hanging="426"/>
        <w:jc w:val="both"/>
        <w:rPr>
          <w:rFonts w:ascii="Times New Roman" w:hAnsi="Times New Roman" w:cs="Times New Roman"/>
          <w:sz w:val="24"/>
          <w:szCs w:val="24"/>
        </w:rPr>
      </w:pPr>
      <w:r w:rsidRPr="00807BD5">
        <w:rPr>
          <w:rFonts w:ascii="Times New Roman" w:hAnsi="Times New Roman" w:cs="Times New Roman"/>
          <w:sz w:val="24"/>
          <w:szCs w:val="24"/>
        </w:rPr>
        <w:t>»ekološki otok« je prostor, na katerem stojijo</w:t>
      </w:r>
      <w:r w:rsidRPr="006F7FE8">
        <w:rPr>
          <w:rFonts w:ascii="Times New Roman" w:hAnsi="Times New Roman" w:cs="Times New Roman"/>
          <w:sz w:val="24"/>
          <w:szCs w:val="24"/>
        </w:rPr>
        <w:t xml:space="preserve"> namenske predpisane posode za ločeno zbiranje odpadkov (na primer za stekleno embalažo, papir in karton ter papirno in kartonsko embalažo, kovinsko embalažo,</w:t>
      </w:r>
      <w:r w:rsidR="00F9232E">
        <w:rPr>
          <w:rFonts w:ascii="Times New Roman" w:hAnsi="Times New Roman" w:cs="Times New Roman"/>
          <w:sz w:val="24"/>
          <w:szCs w:val="24"/>
        </w:rPr>
        <w:t xml:space="preserve"> plastično embalažo in podobno),</w:t>
      </w:r>
      <w:r w:rsidRPr="006F7FE8">
        <w:rPr>
          <w:rFonts w:ascii="Times New Roman" w:hAnsi="Times New Roman" w:cs="Times New Roman"/>
          <w:sz w:val="24"/>
          <w:szCs w:val="24"/>
        </w:rPr>
        <w:t xml:space="preserve"> </w:t>
      </w:r>
      <w:r w:rsidR="00F9232E">
        <w:rPr>
          <w:rFonts w:ascii="Times New Roman" w:hAnsi="Times New Roman" w:cs="Times New Roman"/>
          <w:sz w:val="24"/>
          <w:szCs w:val="24"/>
        </w:rPr>
        <w:t>e</w:t>
      </w:r>
      <w:r w:rsidRPr="006F7FE8">
        <w:rPr>
          <w:rFonts w:ascii="Times New Roman" w:hAnsi="Times New Roman" w:cs="Times New Roman"/>
          <w:sz w:val="24"/>
          <w:szCs w:val="24"/>
        </w:rPr>
        <w:t>kološki otok je pokrit ali nepokrit posebej urejen in opremljen prostor za ločeno zbiranje in začasno hranjenje posameznih frakcij, kjer jih povzročitelji prepuščajo izvajalcu,</w:t>
      </w:r>
    </w:p>
    <w:p w:rsidR="00783288" w:rsidRPr="005909B2" w:rsidRDefault="00783288" w:rsidP="007F4696">
      <w:pPr>
        <w:pStyle w:val="Odstavekseznama"/>
        <w:numPr>
          <w:ilvl w:val="0"/>
          <w:numId w:val="7"/>
        </w:numPr>
        <w:spacing w:after="0" w:line="240" w:lineRule="auto"/>
        <w:ind w:left="426" w:hanging="426"/>
        <w:jc w:val="both"/>
        <w:rPr>
          <w:rFonts w:ascii="Times New Roman" w:hAnsi="Times New Roman" w:cs="Times New Roman"/>
          <w:sz w:val="24"/>
          <w:szCs w:val="24"/>
        </w:rPr>
      </w:pPr>
      <w:r w:rsidRPr="005909B2">
        <w:rPr>
          <w:rFonts w:ascii="Times New Roman" w:hAnsi="Times New Roman" w:cs="Times New Roman"/>
          <w:sz w:val="24"/>
          <w:szCs w:val="24"/>
        </w:rPr>
        <w:t>"zbirni center" je objekt za prevzemanje odpadkov, vključno z njihovim predhodnim sortiranjem in predhodnim skladiščenjem za namene prevoza do naprave za obdelavo odpadkov,</w:t>
      </w:r>
    </w:p>
    <w:p w:rsidR="007F4696" w:rsidRPr="006F7FE8" w:rsidRDefault="007F4696" w:rsidP="007F4696">
      <w:pPr>
        <w:pStyle w:val="Odstavekseznama"/>
        <w:numPr>
          <w:ilvl w:val="0"/>
          <w:numId w:val="7"/>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 xml:space="preserve">»ravnanje z odpadki« je zbiranje, prevoz, predelava in odstranjevanje odpadkov, vključno z nadzorom nad takimi postopki in dejavnostmi, </w:t>
      </w:r>
    </w:p>
    <w:p w:rsidR="007F4696" w:rsidRPr="006F7FE8" w:rsidRDefault="007F4696" w:rsidP="007F4696">
      <w:pPr>
        <w:pStyle w:val="Odstavekseznama"/>
        <w:numPr>
          <w:ilvl w:val="0"/>
          <w:numId w:val="7"/>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»zbiranje odpadkov« zajema prevzemanje odpadkov, ki jih njihovi imetniki prepuščajo zbiralcem odpadkov ter razvrščanje ali priprava teh odpadkov, z namenom prevoza zaradi njihove predelave ali odstranjevanja,</w:t>
      </w:r>
    </w:p>
    <w:p w:rsidR="007F4696" w:rsidRPr="006F7FE8" w:rsidRDefault="007F4696" w:rsidP="007F4696">
      <w:pPr>
        <w:pStyle w:val="Odstavekseznama"/>
        <w:numPr>
          <w:ilvl w:val="0"/>
          <w:numId w:val="7"/>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 xml:space="preserve">»predelava odpadkov« so postopki, določeni v predpisih, ki urejajo ravnanje z </w:t>
      </w:r>
      <w:r w:rsidR="00806EEC" w:rsidRPr="006F7FE8">
        <w:rPr>
          <w:rFonts w:ascii="Times New Roman" w:hAnsi="Times New Roman" w:cs="Times New Roman"/>
          <w:sz w:val="24"/>
          <w:szCs w:val="24"/>
        </w:rPr>
        <w:t xml:space="preserve">odpadki in </w:t>
      </w:r>
      <w:r w:rsidRPr="006F7FE8">
        <w:rPr>
          <w:rFonts w:ascii="Times New Roman" w:hAnsi="Times New Roman" w:cs="Times New Roman"/>
          <w:sz w:val="24"/>
          <w:szCs w:val="24"/>
        </w:rPr>
        <w:t>je namenjena koristni uporabi odpadkov ali njihovih sestavin in zajema predvsem predelavo odpadkov za surovine in ponovno uporabo odpadkov ter uporabo odpadkov za</w:t>
      </w:r>
      <w:r w:rsidR="00806EEC" w:rsidRPr="006F7FE8">
        <w:rPr>
          <w:rFonts w:ascii="Times New Roman" w:hAnsi="Times New Roman" w:cs="Times New Roman"/>
          <w:sz w:val="24"/>
          <w:szCs w:val="24"/>
        </w:rPr>
        <w:t xml:space="preserve"> pridobivanje goriva,</w:t>
      </w:r>
    </w:p>
    <w:p w:rsidR="007F4696" w:rsidRPr="006F7FE8" w:rsidRDefault="007F4696" w:rsidP="007F4696">
      <w:pPr>
        <w:pStyle w:val="Odstavekseznama"/>
        <w:numPr>
          <w:ilvl w:val="0"/>
          <w:numId w:val="7"/>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color w:val="000000"/>
          <w:sz w:val="24"/>
          <w:szCs w:val="24"/>
        </w:rPr>
        <w:t>"odlaganje" je postopek odstranjevanja odpadkov in je primerno le za tiste odpadke, ki jih ni mogoče ponovno predelati ali drugače izrabiti,</w:t>
      </w:r>
    </w:p>
    <w:p w:rsidR="00CA12AD" w:rsidRPr="006F7FE8" w:rsidRDefault="007F4696" w:rsidP="00CA12AD">
      <w:pPr>
        <w:pStyle w:val="Odstavekseznama"/>
        <w:numPr>
          <w:ilvl w:val="0"/>
          <w:numId w:val="7"/>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color w:val="000000"/>
          <w:sz w:val="24"/>
          <w:szCs w:val="24"/>
        </w:rPr>
        <w:t>"odstranjevanje odpadkov" so postopki, določeni v predpisih, ki urejajo ravnanje z odpadki</w:t>
      </w:r>
      <w:r w:rsidR="00CA12AD" w:rsidRPr="006F7FE8">
        <w:rPr>
          <w:rFonts w:ascii="Times New Roman" w:hAnsi="Times New Roman" w:cs="Times New Roman"/>
          <w:color w:val="000000"/>
          <w:sz w:val="24"/>
          <w:szCs w:val="24"/>
        </w:rPr>
        <w:t xml:space="preserve"> in</w:t>
      </w:r>
      <w:r w:rsidRPr="006F7FE8">
        <w:rPr>
          <w:rFonts w:ascii="Times New Roman" w:hAnsi="Times New Roman" w:cs="Times New Roman"/>
          <w:color w:val="000000"/>
          <w:sz w:val="24"/>
          <w:szCs w:val="24"/>
        </w:rPr>
        <w:t xml:space="preserve"> </w:t>
      </w:r>
      <w:r w:rsidR="00CA12AD" w:rsidRPr="006F7FE8">
        <w:rPr>
          <w:rFonts w:ascii="Times New Roman" w:hAnsi="Times New Roman" w:cs="Times New Roman"/>
          <w:color w:val="000000"/>
          <w:sz w:val="24"/>
          <w:szCs w:val="24"/>
        </w:rPr>
        <w:t>so</w:t>
      </w:r>
      <w:r w:rsidRPr="006F7FE8">
        <w:rPr>
          <w:rFonts w:ascii="Times New Roman" w:hAnsi="Times New Roman" w:cs="Times New Roman"/>
          <w:color w:val="000000"/>
          <w:sz w:val="24"/>
          <w:szCs w:val="24"/>
        </w:rPr>
        <w:t xml:space="preserve"> namenjen</w:t>
      </w:r>
      <w:r w:rsidR="00CA12AD" w:rsidRPr="006F7FE8">
        <w:rPr>
          <w:rFonts w:ascii="Times New Roman" w:hAnsi="Times New Roman" w:cs="Times New Roman"/>
          <w:color w:val="000000"/>
          <w:sz w:val="24"/>
          <w:szCs w:val="24"/>
        </w:rPr>
        <w:t>i</w:t>
      </w:r>
      <w:r w:rsidRPr="006F7FE8">
        <w:rPr>
          <w:rFonts w:ascii="Times New Roman" w:hAnsi="Times New Roman" w:cs="Times New Roman"/>
          <w:color w:val="000000"/>
          <w:sz w:val="24"/>
          <w:szCs w:val="24"/>
        </w:rPr>
        <w:t xml:space="preserve"> končni oskrbi odpadkov, ki jih ni mogoče predelati, </w:t>
      </w:r>
      <w:r w:rsidR="00CA12AD" w:rsidRPr="006F7FE8">
        <w:rPr>
          <w:rFonts w:ascii="Times New Roman" w:hAnsi="Times New Roman" w:cs="Times New Roman"/>
          <w:color w:val="000000"/>
          <w:sz w:val="24"/>
          <w:szCs w:val="24"/>
        </w:rPr>
        <w:t>ter</w:t>
      </w:r>
      <w:r w:rsidRPr="006F7FE8">
        <w:rPr>
          <w:rFonts w:ascii="Times New Roman" w:hAnsi="Times New Roman" w:cs="Times New Roman"/>
          <w:color w:val="000000"/>
          <w:sz w:val="24"/>
          <w:szCs w:val="24"/>
        </w:rPr>
        <w:t xml:space="preserve"> zajema </w:t>
      </w:r>
    </w:p>
    <w:p w:rsidR="007F4696" w:rsidRPr="006F7FE8" w:rsidRDefault="007F4696" w:rsidP="00CA12AD">
      <w:pPr>
        <w:spacing w:after="0" w:line="240" w:lineRule="auto"/>
        <w:ind w:left="426"/>
        <w:jc w:val="both"/>
        <w:rPr>
          <w:rFonts w:ascii="Times New Roman" w:hAnsi="Times New Roman" w:cs="Times New Roman"/>
          <w:sz w:val="24"/>
          <w:szCs w:val="24"/>
        </w:rPr>
      </w:pPr>
      <w:r w:rsidRPr="006F7FE8">
        <w:rPr>
          <w:rFonts w:ascii="Times New Roman" w:hAnsi="Times New Roman" w:cs="Times New Roman"/>
          <w:color w:val="000000"/>
          <w:sz w:val="24"/>
          <w:szCs w:val="24"/>
        </w:rPr>
        <w:lastRenderedPageBreak/>
        <w:t>predvsem obdelavo odpadkov z biološkimi, termičnimi ali kemično-fizikalnimi metodami in odlaganje odpadkov,</w:t>
      </w:r>
    </w:p>
    <w:p w:rsidR="007F4696" w:rsidRPr="006F7FE8" w:rsidRDefault="007F4696" w:rsidP="007F4696">
      <w:pPr>
        <w:pStyle w:val="Odstavekseznama"/>
        <w:numPr>
          <w:ilvl w:val="0"/>
          <w:numId w:val="7"/>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»začasno skladiščenje odpadkov« je skladiščenje odpadkov pred zagotovitvijo predelave ali odstranitve, odpadki se začasno skladiščijo tudi zaradi neustreznosti pripeljanih odpadkov,</w:t>
      </w:r>
    </w:p>
    <w:p w:rsidR="007F4696" w:rsidRPr="005909B2" w:rsidRDefault="007F4696" w:rsidP="007F4696">
      <w:pPr>
        <w:pStyle w:val="Odstavekseznama"/>
        <w:numPr>
          <w:ilvl w:val="0"/>
          <w:numId w:val="7"/>
        </w:numPr>
        <w:spacing w:after="0" w:line="240" w:lineRule="auto"/>
        <w:ind w:left="426" w:hanging="426"/>
        <w:jc w:val="both"/>
        <w:rPr>
          <w:rFonts w:ascii="Times New Roman" w:hAnsi="Times New Roman" w:cs="Times New Roman"/>
          <w:sz w:val="24"/>
          <w:szCs w:val="24"/>
        </w:rPr>
      </w:pPr>
      <w:r w:rsidRPr="005909B2">
        <w:rPr>
          <w:rFonts w:ascii="Times New Roman" w:hAnsi="Times New Roman" w:cs="Times New Roman"/>
          <w:sz w:val="24"/>
          <w:szCs w:val="24"/>
        </w:rPr>
        <w:t xml:space="preserve">»komunalna infrastruktura« za izvajanje </w:t>
      </w:r>
      <w:r w:rsidR="00CA12AD" w:rsidRPr="005909B2">
        <w:rPr>
          <w:rFonts w:ascii="Times New Roman" w:hAnsi="Times New Roman" w:cs="Times New Roman"/>
          <w:sz w:val="24"/>
          <w:szCs w:val="24"/>
        </w:rPr>
        <w:t xml:space="preserve">gospodarske </w:t>
      </w:r>
      <w:r w:rsidRPr="005909B2">
        <w:rPr>
          <w:rFonts w:ascii="Times New Roman" w:hAnsi="Times New Roman" w:cs="Times New Roman"/>
          <w:sz w:val="24"/>
          <w:szCs w:val="24"/>
        </w:rPr>
        <w:t>javne službe so zemljišča, naprave in objekti namenjeni ravnanj</w:t>
      </w:r>
      <w:r w:rsidR="007A009B" w:rsidRPr="005909B2">
        <w:rPr>
          <w:rFonts w:ascii="Times New Roman" w:hAnsi="Times New Roman" w:cs="Times New Roman"/>
          <w:sz w:val="24"/>
          <w:szCs w:val="24"/>
        </w:rPr>
        <w:t>u</w:t>
      </w:r>
      <w:r w:rsidRPr="005909B2">
        <w:rPr>
          <w:rFonts w:ascii="Times New Roman" w:hAnsi="Times New Roman" w:cs="Times New Roman"/>
          <w:sz w:val="24"/>
          <w:szCs w:val="24"/>
        </w:rPr>
        <w:t xml:space="preserve"> z odpadki</w:t>
      </w:r>
      <w:r w:rsidR="00E26656" w:rsidRPr="005909B2">
        <w:rPr>
          <w:rFonts w:ascii="Times New Roman" w:hAnsi="Times New Roman" w:cs="Times New Roman"/>
          <w:sz w:val="24"/>
          <w:szCs w:val="24"/>
        </w:rPr>
        <w:t xml:space="preserve"> (zbirni center, ekološki otioki, podzemne zbiralnice in drugo)</w:t>
      </w:r>
      <w:r w:rsidRPr="005909B2">
        <w:rPr>
          <w:rFonts w:ascii="Times New Roman" w:hAnsi="Times New Roman" w:cs="Times New Roman"/>
          <w:sz w:val="24"/>
          <w:szCs w:val="24"/>
        </w:rPr>
        <w:t>,</w:t>
      </w:r>
    </w:p>
    <w:p w:rsidR="007F4696" w:rsidRPr="006F7FE8" w:rsidRDefault="007F4696" w:rsidP="007F4696">
      <w:pPr>
        <w:pStyle w:val="Odstavekseznama"/>
        <w:numPr>
          <w:ilvl w:val="0"/>
          <w:numId w:val="7"/>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»odlagališče« je lokalna komunalna infrastruktura, zgrajena na območju, ki je določeno s prostorskim aktom, kjer je dovoljena gradnja odlagališča in drugih objektov in naprav, potrebnih za obratovanje odlagališča in je namenjeno odlaganju odpadkov,</w:t>
      </w:r>
    </w:p>
    <w:p w:rsidR="007F4696" w:rsidRPr="006F7FE8" w:rsidRDefault="007F4696" w:rsidP="007F4696">
      <w:pPr>
        <w:pStyle w:val="Odstavekseznama"/>
        <w:numPr>
          <w:ilvl w:val="0"/>
          <w:numId w:val="7"/>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»divje odlagališče« je odlagališče, kjer se odpadki nalagajo nenadzorovano, nelegalno, na lokaciji, ki ni za to predvidena niti ni za to ustrezno pripravljena,</w:t>
      </w:r>
    </w:p>
    <w:p w:rsidR="007F4696" w:rsidRPr="006F7FE8" w:rsidRDefault="007F4696" w:rsidP="007F4696">
      <w:pPr>
        <w:pStyle w:val="Odstavekseznama"/>
        <w:numPr>
          <w:ilvl w:val="0"/>
          <w:numId w:val="7"/>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»program odvoza« je program ravnanja z odpadki, z vsebino določeno v tem odloku, ki ga pripravi in sprejme izvajalec s soglasjem pristojnega organa,</w:t>
      </w:r>
    </w:p>
    <w:p w:rsidR="007F4696" w:rsidRPr="005909B2" w:rsidRDefault="00483990" w:rsidP="007F4696">
      <w:pPr>
        <w:pStyle w:val="Odstavekseznama"/>
        <w:numPr>
          <w:ilvl w:val="0"/>
          <w:numId w:val="7"/>
        </w:numPr>
        <w:spacing w:after="0" w:line="240" w:lineRule="auto"/>
        <w:ind w:left="426" w:hanging="426"/>
        <w:jc w:val="both"/>
        <w:rPr>
          <w:rFonts w:ascii="Times New Roman" w:hAnsi="Times New Roman" w:cs="Times New Roman"/>
          <w:sz w:val="24"/>
          <w:szCs w:val="24"/>
        </w:rPr>
      </w:pPr>
      <w:r w:rsidRPr="005909B2">
        <w:rPr>
          <w:rFonts w:ascii="Times New Roman" w:hAnsi="Times New Roman" w:cs="Times New Roman"/>
          <w:sz w:val="24"/>
          <w:szCs w:val="24"/>
        </w:rPr>
        <w:t>»obdelava odpadkov« so postopki</w:t>
      </w:r>
      <w:r w:rsidR="007F4696" w:rsidRPr="005909B2">
        <w:rPr>
          <w:rFonts w:ascii="Times New Roman" w:hAnsi="Times New Roman" w:cs="Times New Roman"/>
          <w:sz w:val="24"/>
          <w:szCs w:val="24"/>
        </w:rPr>
        <w:t xml:space="preserve"> določeni v predpisih, ki urejajo ravnanje z odpadki,</w:t>
      </w:r>
    </w:p>
    <w:p w:rsidR="007F4696" w:rsidRPr="005909B2" w:rsidRDefault="007F4696" w:rsidP="007F4696">
      <w:pPr>
        <w:pStyle w:val="Odstavekseznama"/>
        <w:numPr>
          <w:ilvl w:val="0"/>
          <w:numId w:val="7"/>
        </w:numPr>
        <w:spacing w:after="0" w:line="240" w:lineRule="auto"/>
        <w:ind w:left="426" w:hanging="426"/>
        <w:jc w:val="both"/>
        <w:rPr>
          <w:rFonts w:ascii="Times New Roman" w:hAnsi="Times New Roman" w:cs="Times New Roman"/>
          <w:sz w:val="24"/>
          <w:szCs w:val="24"/>
        </w:rPr>
      </w:pPr>
      <w:r w:rsidRPr="005909B2">
        <w:rPr>
          <w:rFonts w:ascii="Times New Roman" w:hAnsi="Times New Roman" w:cs="Times New Roman"/>
          <w:sz w:val="24"/>
          <w:szCs w:val="24"/>
        </w:rPr>
        <w:t xml:space="preserve">»infrastruktura </w:t>
      </w:r>
      <w:r w:rsidR="00F835D1" w:rsidRPr="005909B2">
        <w:rPr>
          <w:rFonts w:ascii="Times New Roman" w:hAnsi="Times New Roman" w:cs="Times New Roman"/>
          <w:sz w:val="24"/>
          <w:szCs w:val="24"/>
        </w:rPr>
        <w:t xml:space="preserve">gospodarske </w:t>
      </w:r>
      <w:r w:rsidRPr="005909B2">
        <w:rPr>
          <w:rFonts w:ascii="Times New Roman" w:hAnsi="Times New Roman" w:cs="Times New Roman"/>
          <w:sz w:val="24"/>
          <w:szCs w:val="24"/>
        </w:rPr>
        <w:t>javne službe« (v nadaljevanju tudi: občin</w:t>
      </w:r>
      <w:r w:rsidR="007A009B" w:rsidRPr="005909B2">
        <w:rPr>
          <w:rFonts w:ascii="Times New Roman" w:hAnsi="Times New Roman" w:cs="Times New Roman"/>
          <w:sz w:val="24"/>
          <w:szCs w:val="24"/>
        </w:rPr>
        <w:t xml:space="preserve">ska infrastruktura) </w:t>
      </w:r>
      <w:r w:rsidRPr="005909B2">
        <w:rPr>
          <w:rFonts w:ascii="Times New Roman" w:hAnsi="Times New Roman" w:cs="Times New Roman"/>
          <w:sz w:val="24"/>
          <w:szCs w:val="24"/>
        </w:rPr>
        <w:t>so objekti, ki so namenjeni opravljanju obveznih gospodarskih javnih služb po tem odloku, kakor tudi drugi objekti v splošni rabi, vključno z vso komunalno infrastrukturo in drugo komunalno opremo,</w:t>
      </w:r>
      <w:r w:rsidR="00E26656" w:rsidRPr="005909B2">
        <w:rPr>
          <w:rFonts w:ascii="Times New Roman" w:hAnsi="Times New Roman" w:cs="Times New Roman"/>
          <w:sz w:val="24"/>
          <w:szCs w:val="24"/>
        </w:rPr>
        <w:t xml:space="preserve"> kar bo podrobneje določeno s pogodbo,</w:t>
      </w:r>
    </w:p>
    <w:p w:rsidR="00B66F1E" w:rsidRPr="006F7FE8" w:rsidRDefault="00CB6870" w:rsidP="007F4696">
      <w:pPr>
        <w:pStyle w:val="Odstavekseznama"/>
        <w:numPr>
          <w:ilvl w:val="0"/>
          <w:numId w:val="7"/>
        </w:numPr>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»gradbeni odpadki« so odpadki</w:t>
      </w:r>
      <w:r w:rsidR="00B66F1E" w:rsidRPr="006F7FE8">
        <w:rPr>
          <w:rFonts w:ascii="Times New Roman" w:hAnsi="Times New Roman" w:cs="Times New Roman"/>
          <w:color w:val="000000"/>
          <w:sz w:val="24"/>
          <w:szCs w:val="24"/>
        </w:rPr>
        <w:t xml:space="preserve">, ki nastanejo pri gradbenih delih (stari ometi, keramične ploščice, opeka, stari tlaki brez izolacije, prane ploščice, inertni material – mešanica zemlje, kamenja, peska, gline, kombi plošče oziroma izolacijske plošče, izolacijski material, umazan stiropor, plastična, kovinska ali kartonska embalaža izdelkov za gradbeništvo). Ravnanje z njimi podrobneje ureja </w:t>
      </w:r>
      <w:r w:rsidR="001050CA">
        <w:rPr>
          <w:rFonts w:ascii="Times New Roman" w:hAnsi="Times New Roman" w:cs="Times New Roman"/>
          <w:color w:val="000000"/>
          <w:sz w:val="24"/>
          <w:szCs w:val="24"/>
        </w:rPr>
        <w:t xml:space="preserve">Uredba o </w:t>
      </w:r>
      <w:r w:rsidR="00B66F1E" w:rsidRPr="006F7FE8">
        <w:rPr>
          <w:rFonts w:ascii="Times New Roman" w:hAnsi="Times New Roman" w:cs="Times New Roman"/>
          <w:color w:val="000000"/>
          <w:sz w:val="24"/>
          <w:szCs w:val="24"/>
        </w:rPr>
        <w:t xml:space="preserve">ravnanju z odpadki, ki nastanejo pri gradbenih delih, ki določa obvezna ravnanja z odpadki, ki nastajajo pri gradbenih delih zaradi gradnje, rekonstrukcije, adaptacije, obnove ali odstranitve objekta, tj. za odpadke iz skupine odpadkov s klasifikacijsko številko 17 iz klasifikacijskega seznama odpadkov, </w:t>
      </w:r>
    </w:p>
    <w:p w:rsidR="007F4696" w:rsidRPr="006F7FE8" w:rsidRDefault="007F4696" w:rsidP="007F4696">
      <w:pPr>
        <w:pStyle w:val="Odstavekseznama"/>
        <w:numPr>
          <w:ilvl w:val="0"/>
          <w:numId w:val="7"/>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»odstranjevanje odpadkov« so postopki, določeni v prilogi uredbe, ki ureja ravnanje z odpadki in vsi drugi postopki priprave za odstranjevanje odpadkov, katerih ni mogoče predelati,</w:t>
      </w:r>
    </w:p>
    <w:p w:rsidR="007F4696" w:rsidRPr="006F7FE8" w:rsidRDefault="007F4696" w:rsidP="007F4696">
      <w:pPr>
        <w:pStyle w:val="Odstavekseznama"/>
        <w:numPr>
          <w:ilvl w:val="0"/>
          <w:numId w:val="7"/>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w:t>
      </w:r>
      <w:r w:rsidRPr="006F7FE8">
        <w:rPr>
          <w:rFonts w:ascii="Times New Roman" w:hAnsi="Times New Roman" w:cs="Times New Roman"/>
          <w:color w:val="000000"/>
          <w:sz w:val="24"/>
          <w:szCs w:val="24"/>
        </w:rPr>
        <w:t>gospodinjstvo« je skupnost posameznikov, ki izjavijo, da stalno prebivajo skupaj in skupaj porabljajo dohodke za zagotavljanje osnovnih življenjskih potreb (kot na primer za stanovanje, hrano, šolanje otrok ipd.). Za gospodinjstvo se šteje tudi posameznik, ki izjavi, da prebiva sam v ločeni stanovanjski enoti ali kot podnajemnik v delu te enote in sam porablja dohodke za zagotavljanj</w:t>
      </w:r>
      <w:r w:rsidR="0027608F">
        <w:rPr>
          <w:rFonts w:ascii="Times New Roman" w:hAnsi="Times New Roman" w:cs="Times New Roman"/>
          <w:color w:val="000000"/>
          <w:sz w:val="24"/>
          <w:szCs w:val="24"/>
        </w:rPr>
        <w:t>e osnovnih življenjskih potreb, v</w:t>
      </w:r>
      <w:r w:rsidRPr="006F7FE8">
        <w:rPr>
          <w:rFonts w:ascii="Times New Roman" w:hAnsi="Times New Roman" w:cs="Times New Roman"/>
          <w:color w:val="000000"/>
          <w:sz w:val="24"/>
          <w:szCs w:val="24"/>
        </w:rPr>
        <w:t xml:space="preserve"> kolikor posameznik podatkov ne posreduje, izvajalec upoš</w:t>
      </w:r>
      <w:r w:rsidR="00F440F4" w:rsidRPr="006F7FE8">
        <w:rPr>
          <w:rFonts w:ascii="Times New Roman" w:hAnsi="Times New Roman" w:cs="Times New Roman"/>
          <w:color w:val="000000"/>
          <w:sz w:val="24"/>
          <w:szCs w:val="24"/>
        </w:rPr>
        <w:t xml:space="preserve">teva podatke iz uradnih evidenc, </w:t>
      </w:r>
    </w:p>
    <w:p w:rsidR="00F440F4" w:rsidRPr="006F7FE8" w:rsidRDefault="00F440F4" w:rsidP="007F4696">
      <w:pPr>
        <w:pStyle w:val="Odstavekseznama"/>
        <w:numPr>
          <w:ilvl w:val="0"/>
          <w:numId w:val="7"/>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color w:val="000000"/>
          <w:sz w:val="24"/>
          <w:szCs w:val="24"/>
        </w:rPr>
        <w:t>pristojni organ po tem odloku je urad občinske uprave, pristojen za gospodarske javne službe.</w:t>
      </w:r>
    </w:p>
    <w:p w:rsidR="007F4696" w:rsidRPr="006F7FE8" w:rsidRDefault="007F4696" w:rsidP="007F4696">
      <w:pPr>
        <w:pStyle w:val="Odstavekseznama"/>
        <w:spacing w:after="0" w:line="240" w:lineRule="auto"/>
        <w:ind w:left="426"/>
        <w:jc w:val="both"/>
        <w:rPr>
          <w:rFonts w:ascii="Times New Roman" w:hAnsi="Times New Roman" w:cs="Times New Roman"/>
          <w:color w:val="000000"/>
          <w:sz w:val="24"/>
          <w:szCs w:val="24"/>
        </w:rPr>
      </w:pPr>
    </w:p>
    <w:p w:rsidR="007F4696" w:rsidRPr="006F7FE8" w:rsidRDefault="007F4696" w:rsidP="007F4696">
      <w:pPr>
        <w:autoSpaceDE w:val="0"/>
        <w:autoSpaceDN w:val="0"/>
        <w:adjustRightInd w:val="0"/>
        <w:spacing w:after="0" w:line="240" w:lineRule="auto"/>
        <w:rPr>
          <w:rFonts w:ascii="Times New Roman" w:hAnsi="Times New Roman" w:cs="Times New Roman"/>
          <w:color w:val="000000"/>
          <w:sz w:val="24"/>
          <w:szCs w:val="24"/>
        </w:rPr>
      </w:pPr>
      <w:r w:rsidRPr="006F7FE8">
        <w:rPr>
          <w:rFonts w:ascii="Times New Roman" w:hAnsi="Times New Roman" w:cs="Times New Roman"/>
          <w:color w:val="000000"/>
          <w:sz w:val="24"/>
          <w:szCs w:val="24"/>
        </w:rPr>
        <w:t xml:space="preserve">6. člen </w:t>
      </w:r>
    </w:p>
    <w:p w:rsidR="007F4696" w:rsidRPr="006F7FE8" w:rsidRDefault="007F4696" w:rsidP="007F4696">
      <w:pPr>
        <w:spacing w:after="0" w:line="240" w:lineRule="auto"/>
        <w:jc w:val="both"/>
        <w:rPr>
          <w:rFonts w:ascii="Times New Roman" w:hAnsi="Times New Roman" w:cs="Times New Roman"/>
          <w:color w:val="000000"/>
          <w:sz w:val="24"/>
          <w:szCs w:val="24"/>
        </w:rPr>
      </w:pPr>
      <w:r w:rsidRPr="006F7FE8">
        <w:rPr>
          <w:rFonts w:ascii="Times New Roman" w:hAnsi="Times New Roman" w:cs="Times New Roman"/>
          <w:color w:val="000000"/>
          <w:sz w:val="24"/>
          <w:szCs w:val="24"/>
        </w:rPr>
        <w:t xml:space="preserve">(povzročitelj odpadkov) </w:t>
      </w:r>
    </w:p>
    <w:p w:rsidR="007F4696" w:rsidRPr="006F7FE8" w:rsidRDefault="007F4696" w:rsidP="007F4696">
      <w:pPr>
        <w:spacing w:after="0" w:line="240" w:lineRule="auto"/>
        <w:jc w:val="both"/>
        <w:rPr>
          <w:rFonts w:ascii="Times New Roman" w:hAnsi="Times New Roman" w:cs="Times New Roman"/>
          <w:color w:val="000000"/>
          <w:sz w:val="24"/>
          <w:szCs w:val="24"/>
        </w:rPr>
      </w:pPr>
    </w:p>
    <w:p w:rsidR="00FF2910" w:rsidRPr="006F7FE8" w:rsidRDefault="007F4696" w:rsidP="00EA1292">
      <w:pPr>
        <w:pStyle w:val="Odstavekseznama"/>
        <w:numPr>
          <w:ilvl w:val="0"/>
          <w:numId w:val="19"/>
        </w:numPr>
        <w:spacing w:after="0" w:line="240" w:lineRule="auto"/>
        <w:ind w:left="426" w:hanging="426"/>
        <w:jc w:val="both"/>
        <w:rPr>
          <w:rFonts w:ascii="Times New Roman" w:hAnsi="Times New Roman" w:cs="Times New Roman"/>
          <w:color w:val="000000"/>
          <w:sz w:val="24"/>
          <w:szCs w:val="24"/>
        </w:rPr>
      </w:pPr>
      <w:r w:rsidRPr="006F7FE8">
        <w:rPr>
          <w:rFonts w:ascii="Times New Roman" w:hAnsi="Times New Roman" w:cs="Times New Roman"/>
          <w:color w:val="000000"/>
          <w:sz w:val="24"/>
          <w:szCs w:val="24"/>
        </w:rPr>
        <w:t>Povzročitelj odpadkov je vsaka oseba, katere delovanje ali dejavnost na območju občine povzroča nastajanje odpadkov, in sicer:</w:t>
      </w:r>
    </w:p>
    <w:p w:rsidR="007F4696" w:rsidRPr="006F7FE8" w:rsidRDefault="007F4696" w:rsidP="00EA1292">
      <w:pPr>
        <w:pStyle w:val="Odstavekseznama"/>
        <w:numPr>
          <w:ilvl w:val="0"/>
          <w:numId w:val="18"/>
        </w:numPr>
        <w:spacing w:after="0" w:line="240" w:lineRule="auto"/>
        <w:ind w:left="426" w:hanging="426"/>
        <w:jc w:val="both"/>
        <w:rPr>
          <w:rFonts w:ascii="Times New Roman" w:hAnsi="Times New Roman" w:cs="Times New Roman"/>
          <w:color w:val="000000"/>
          <w:sz w:val="24"/>
          <w:szCs w:val="24"/>
        </w:rPr>
      </w:pPr>
      <w:r w:rsidRPr="006F7FE8">
        <w:rPr>
          <w:rFonts w:ascii="Times New Roman" w:hAnsi="Times New Roman" w:cs="Times New Roman"/>
          <w:color w:val="000000"/>
          <w:sz w:val="24"/>
          <w:szCs w:val="24"/>
        </w:rPr>
        <w:t xml:space="preserve">fizične osebe, v gospodinjstvih, </w:t>
      </w:r>
    </w:p>
    <w:p w:rsidR="007F4696" w:rsidRPr="006F7FE8" w:rsidRDefault="007F4696" w:rsidP="00EA1292">
      <w:pPr>
        <w:pStyle w:val="Odstavekseznama"/>
        <w:numPr>
          <w:ilvl w:val="0"/>
          <w:numId w:val="18"/>
        </w:numPr>
        <w:spacing w:after="0" w:line="240" w:lineRule="auto"/>
        <w:ind w:left="426" w:hanging="426"/>
        <w:jc w:val="both"/>
        <w:rPr>
          <w:rFonts w:ascii="Times New Roman" w:hAnsi="Times New Roman" w:cs="Times New Roman"/>
          <w:color w:val="000000"/>
          <w:sz w:val="24"/>
          <w:szCs w:val="24"/>
        </w:rPr>
      </w:pPr>
      <w:r w:rsidRPr="006F7FE8">
        <w:rPr>
          <w:rFonts w:ascii="Times New Roman" w:hAnsi="Times New Roman" w:cs="Times New Roman"/>
          <w:color w:val="000000"/>
          <w:sz w:val="24"/>
          <w:szCs w:val="24"/>
        </w:rPr>
        <w:t xml:space="preserve">fizične osebe, kot samostojni podjetniki in obrtniki, </w:t>
      </w:r>
    </w:p>
    <w:p w:rsidR="007F4696" w:rsidRPr="006F7FE8" w:rsidRDefault="00601B67" w:rsidP="00EA1292">
      <w:pPr>
        <w:pStyle w:val="Odstavekseznama"/>
        <w:numPr>
          <w:ilvl w:val="0"/>
          <w:numId w:val="18"/>
        </w:numPr>
        <w:spacing w:after="0" w:line="240" w:lineRule="auto"/>
        <w:ind w:left="426" w:hanging="426"/>
        <w:jc w:val="both"/>
        <w:rPr>
          <w:rFonts w:ascii="Times New Roman" w:hAnsi="Times New Roman" w:cs="Times New Roman"/>
          <w:color w:val="000000"/>
          <w:sz w:val="24"/>
          <w:szCs w:val="24"/>
        </w:rPr>
      </w:pPr>
      <w:r w:rsidRPr="006F7FE8">
        <w:rPr>
          <w:rFonts w:ascii="Times New Roman" w:hAnsi="Times New Roman" w:cs="Times New Roman"/>
          <w:color w:val="000000"/>
          <w:sz w:val="24"/>
          <w:szCs w:val="24"/>
        </w:rPr>
        <w:lastRenderedPageBreak/>
        <w:t xml:space="preserve">lastniki ali </w:t>
      </w:r>
      <w:r w:rsidR="007F4696" w:rsidRPr="006F7FE8">
        <w:rPr>
          <w:rFonts w:ascii="Times New Roman" w:hAnsi="Times New Roman" w:cs="Times New Roman"/>
          <w:color w:val="000000"/>
          <w:sz w:val="24"/>
          <w:szCs w:val="24"/>
        </w:rPr>
        <w:t>najemniki</w:t>
      </w:r>
      <w:r w:rsidRPr="006F7FE8">
        <w:rPr>
          <w:rFonts w:ascii="Times New Roman" w:hAnsi="Times New Roman" w:cs="Times New Roman"/>
          <w:color w:val="000000"/>
          <w:sz w:val="24"/>
          <w:szCs w:val="24"/>
        </w:rPr>
        <w:t>,</w:t>
      </w:r>
      <w:r w:rsidR="007F4696" w:rsidRPr="006F7FE8">
        <w:rPr>
          <w:rFonts w:ascii="Times New Roman" w:hAnsi="Times New Roman" w:cs="Times New Roman"/>
          <w:color w:val="000000"/>
          <w:sz w:val="24"/>
          <w:szCs w:val="24"/>
        </w:rPr>
        <w:t xml:space="preserve"> gospodarskih in počitniških objektov ter drugih objektov, ki so namenjeni občasni uporabi, </w:t>
      </w:r>
    </w:p>
    <w:p w:rsidR="007F4696" w:rsidRPr="006F7FE8" w:rsidRDefault="007F4696" w:rsidP="00EA1292">
      <w:pPr>
        <w:pStyle w:val="Odstavekseznama"/>
        <w:numPr>
          <w:ilvl w:val="0"/>
          <w:numId w:val="18"/>
        </w:numPr>
        <w:spacing w:after="0" w:line="240" w:lineRule="auto"/>
        <w:ind w:left="426" w:hanging="426"/>
        <w:jc w:val="both"/>
        <w:rPr>
          <w:rFonts w:ascii="Times New Roman" w:hAnsi="Times New Roman" w:cs="Times New Roman"/>
          <w:color w:val="000000"/>
          <w:sz w:val="24"/>
          <w:szCs w:val="24"/>
        </w:rPr>
      </w:pPr>
      <w:r w:rsidRPr="006F7FE8">
        <w:rPr>
          <w:rFonts w:ascii="Times New Roman" w:hAnsi="Times New Roman" w:cs="Times New Roman"/>
          <w:color w:val="000000"/>
          <w:sz w:val="24"/>
          <w:szCs w:val="24"/>
        </w:rPr>
        <w:t xml:space="preserve">pravne osebe, ki razpolagajo s poslovnimi prostori, v oziroma ob katerih nastajajo komunalni odpadki, </w:t>
      </w:r>
    </w:p>
    <w:p w:rsidR="007F4696" w:rsidRPr="006F7FE8" w:rsidRDefault="007F4696" w:rsidP="00EA1292">
      <w:pPr>
        <w:pStyle w:val="Odstavekseznama"/>
        <w:numPr>
          <w:ilvl w:val="0"/>
          <w:numId w:val="18"/>
        </w:numPr>
        <w:spacing w:after="0" w:line="240" w:lineRule="auto"/>
        <w:ind w:left="426" w:hanging="426"/>
        <w:jc w:val="both"/>
        <w:rPr>
          <w:rFonts w:ascii="Times New Roman" w:hAnsi="Times New Roman" w:cs="Times New Roman"/>
          <w:color w:val="000000"/>
          <w:sz w:val="24"/>
          <w:szCs w:val="24"/>
        </w:rPr>
      </w:pPr>
      <w:r w:rsidRPr="006F7FE8">
        <w:rPr>
          <w:rFonts w:ascii="Times New Roman" w:hAnsi="Times New Roman" w:cs="Times New Roman"/>
          <w:color w:val="000000"/>
          <w:sz w:val="24"/>
          <w:szCs w:val="24"/>
        </w:rPr>
        <w:t xml:space="preserve">osebe, ki upravljajo javne površine (npr. tržnice, sejmišča, igrišča, avtobusne postaje, parke, parkirišča, ulice, pločnike in podobno), </w:t>
      </w:r>
    </w:p>
    <w:p w:rsidR="007F4696" w:rsidRPr="006F7FE8" w:rsidRDefault="007F4696" w:rsidP="00EA1292">
      <w:pPr>
        <w:pStyle w:val="Odstavekseznama"/>
        <w:numPr>
          <w:ilvl w:val="0"/>
          <w:numId w:val="18"/>
        </w:numPr>
        <w:spacing w:after="0" w:line="240" w:lineRule="auto"/>
        <w:ind w:left="426" w:hanging="426"/>
        <w:jc w:val="both"/>
        <w:rPr>
          <w:rFonts w:ascii="Times New Roman" w:hAnsi="Times New Roman" w:cs="Times New Roman"/>
          <w:color w:val="000000"/>
          <w:sz w:val="24"/>
          <w:szCs w:val="24"/>
        </w:rPr>
      </w:pPr>
      <w:r w:rsidRPr="006F7FE8">
        <w:rPr>
          <w:rFonts w:ascii="Times New Roman" w:hAnsi="Times New Roman" w:cs="Times New Roman"/>
          <w:color w:val="000000"/>
          <w:sz w:val="24"/>
          <w:szCs w:val="24"/>
        </w:rPr>
        <w:t xml:space="preserve">osebe, ki organizirajo kulturne, športne in druge javne prireditve ali uporabljajo javne ali zasebne površine in druge nepremičnine v namen, ki odstopa od njihove običajne javne ali zasebne rabe. </w:t>
      </w:r>
    </w:p>
    <w:p w:rsidR="007F4696" w:rsidRPr="006F7FE8" w:rsidRDefault="007F4696" w:rsidP="00EA1292">
      <w:pPr>
        <w:pStyle w:val="Odstavekseznama"/>
        <w:numPr>
          <w:ilvl w:val="0"/>
          <w:numId w:val="19"/>
        </w:numPr>
        <w:spacing w:after="0" w:line="240" w:lineRule="auto"/>
        <w:ind w:left="426" w:hanging="426"/>
        <w:jc w:val="both"/>
        <w:rPr>
          <w:rFonts w:ascii="Times New Roman" w:hAnsi="Times New Roman" w:cs="Times New Roman"/>
          <w:color w:val="000000"/>
          <w:sz w:val="24"/>
          <w:szCs w:val="24"/>
        </w:rPr>
      </w:pPr>
      <w:r w:rsidRPr="006F7FE8">
        <w:rPr>
          <w:rFonts w:ascii="Times New Roman" w:hAnsi="Times New Roman" w:cs="Times New Roman"/>
          <w:color w:val="000000"/>
          <w:sz w:val="24"/>
          <w:szCs w:val="24"/>
        </w:rPr>
        <w:t xml:space="preserve">Kot povzročitelji odpadkov oziroma kot uporabniki storitev </w:t>
      </w:r>
      <w:r w:rsidR="00154918" w:rsidRPr="006F7FE8">
        <w:rPr>
          <w:rFonts w:ascii="Times New Roman" w:hAnsi="Times New Roman" w:cs="Times New Roman"/>
          <w:color w:val="000000"/>
          <w:sz w:val="24"/>
          <w:szCs w:val="24"/>
        </w:rPr>
        <w:t xml:space="preserve">gospodarske </w:t>
      </w:r>
      <w:r w:rsidRPr="006F7FE8">
        <w:rPr>
          <w:rFonts w:ascii="Times New Roman" w:hAnsi="Times New Roman" w:cs="Times New Roman"/>
          <w:color w:val="000000"/>
          <w:sz w:val="24"/>
          <w:szCs w:val="24"/>
        </w:rPr>
        <w:t xml:space="preserve">javne službe se lahko obravnavajo upravniki stanovanjskih in poslovnih objektov ali upravljavci javnih in drugih površin ter izvajalci </w:t>
      </w:r>
      <w:r w:rsidR="00154918" w:rsidRPr="006F7FE8">
        <w:rPr>
          <w:rFonts w:ascii="Times New Roman" w:hAnsi="Times New Roman" w:cs="Times New Roman"/>
          <w:color w:val="000000"/>
          <w:sz w:val="24"/>
          <w:szCs w:val="24"/>
        </w:rPr>
        <w:t xml:space="preserve">gospodarskih </w:t>
      </w:r>
      <w:r w:rsidRPr="006F7FE8">
        <w:rPr>
          <w:rFonts w:ascii="Times New Roman" w:hAnsi="Times New Roman" w:cs="Times New Roman"/>
          <w:color w:val="000000"/>
          <w:sz w:val="24"/>
          <w:szCs w:val="24"/>
        </w:rPr>
        <w:t>javnih služb, v okviru ali zaradi storitev, ki jih zagotavlja ustrezna</w:t>
      </w:r>
      <w:r w:rsidR="00154918" w:rsidRPr="006F7FE8">
        <w:rPr>
          <w:rFonts w:ascii="Times New Roman" w:hAnsi="Times New Roman" w:cs="Times New Roman"/>
          <w:color w:val="000000"/>
          <w:sz w:val="24"/>
          <w:szCs w:val="24"/>
        </w:rPr>
        <w:t xml:space="preserve"> gospodarska </w:t>
      </w:r>
      <w:r w:rsidRPr="006F7FE8">
        <w:rPr>
          <w:rFonts w:ascii="Times New Roman" w:hAnsi="Times New Roman" w:cs="Times New Roman"/>
          <w:color w:val="000000"/>
          <w:sz w:val="24"/>
          <w:szCs w:val="24"/>
        </w:rPr>
        <w:t>javna služba.</w:t>
      </w:r>
    </w:p>
    <w:p w:rsidR="007F4696" w:rsidRPr="006F7FE8" w:rsidRDefault="007F4696" w:rsidP="00EA1292">
      <w:pPr>
        <w:pStyle w:val="Odstavekseznama"/>
        <w:numPr>
          <w:ilvl w:val="0"/>
          <w:numId w:val="19"/>
        </w:numPr>
        <w:spacing w:after="0" w:line="240" w:lineRule="auto"/>
        <w:ind w:left="426" w:hanging="426"/>
        <w:jc w:val="both"/>
        <w:rPr>
          <w:rFonts w:ascii="Times New Roman" w:hAnsi="Times New Roman" w:cs="Times New Roman"/>
          <w:color w:val="000000"/>
          <w:sz w:val="24"/>
          <w:szCs w:val="24"/>
        </w:rPr>
      </w:pPr>
      <w:r w:rsidRPr="006F7FE8">
        <w:rPr>
          <w:rFonts w:ascii="Times New Roman" w:hAnsi="Times New Roman" w:cs="Times New Roman"/>
          <w:color w:val="000000"/>
          <w:sz w:val="24"/>
          <w:szCs w:val="24"/>
        </w:rPr>
        <w:t xml:space="preserve">V primeru, ko povzročitelj odpadkov le-te povzroča z več oblikami delovanja ali dejavnosti (npr. fizična oseba hkrati kot gospodinjstvo in kot lastnik ali najemnik gospodarskih in počitniških objektov ter drugih objektov, ki so namenjeni občasni uporabi), je dolžan storitve </w:t>
      </w:r>
      <w:r w:rsidR="00530FE6" w:rsidRPr="006F7FE8">
        <w:rPr>
          <w:rFonts w:ascii="Times New Roman" w:hAnsi="Times New Roman" w:cs="Times New Roman"/>
          <w:color w:val="000000"/>
          <w:sz w:val="24"/>
          <w:szCs w:val="24"/>
        </w:rPr>
        <w:t xml:space="preserve">gospodarske </w:t>
      </w:r>
      <w:r w:rsidRPr="006F7FE8">
        <w:rPr>
          <w:rFonts w:ascii="Times New Roman" w:hAnsi="Times New Roman" w:cs="Times New Roman"/>
          <w:color w:val="000000"/>
          <w:sz w:val="24"/>
          <w:szCs w:val="24"/>
        </w:rPr>
        <w:t>javne službe plačevati posebej za vsako obliko delovanja ali dejavnosti, s katero se povzročajo odpadki.</w:t>
      </w:r>
    </w:p>
    <w:p w:rsidR="007F4696" w:rsidRPr="006F7FE8" w:rsidRDefault="007F4696" w:rsidP="00EA1292">
      <w:pPr>
        <w:pStyle w:val="Odstavekseznama"/>
        <w:numPr>
          <w:ilvl w:val="0"/>
          <w:numId w:val="19"/>
        </w:numPr>
        <w:spacing w:after="0" w:line="240" w:lineRule="auto"/>
        <w:ind w:left="426" w:hanging="426"/>
        <w:jc w:val="both"/>
        <w:rPr>
          <w:rFonts w:ascii="Times New Roman" w:hAnsi="Times New Roman" w:cs="Times New Roman"/>
          <w:color w:val="000000"/>
          <w:sz w:val="24"/>
          <w:szCs w:val="24"/>
        </w:rPr>
      </w:pPr>
      <w:r w:rsidRPr="006F7FE8">
        <w:rPr>
          <w:rFonts w:ascii="Times New Roman" w:hAnsi="Times New Roman" w:cs="Times New Roman"/>
          <w:color w:val="000000"/>
          <w:sz w:val="24"/>
          <w:szCs w:val="24"/>
        </w:rPr>
        <w:t>Občasna uporaba oziroma začasni izostanek uporabe objekta, v zvezi s katerim se povzročitelju odpadkov obračunava storitve obveznih gospodarskih javnih služb iz 1. odstavka 1. člena odloka, zavezanca ne odvezuje plačila storitve.</w:t>
      </w:r>
    </w:p>
    <w:p w:rsidR="007F4696" w:rsidRPr="006F7FE8" w:rsidRDefault="007F4696" w:rsidP="00EA1292">
      <w:pPr>
        <w:pStyle w:val="Odstavekseznama"/>
        <w:numPr>
          <w:ilvl w:val="0"/>
          <w:numId w:val="19"/>
        </w:numPr>
        <w:spacing w:after="0" w:line="240" w:lineRule="auto"/>
        <w:ind w:left="426" w:hanging="426"/>
        <w:jc w:val="both"/>
        <w:rPr>
          <w:rFonts w:ascii="Times New Roman" w:hAnsi="Times New Roman" w:cs="Times New Roman"/>
          <w:color w:val="000000"/>
          <w:sz w:val="24"/>
          <w:szCs w:val="24"/>
        </w:rPr>
      </w:pPr>
      <w:r w:rsidRPr="006F7FE8">
        <w:rPr>
          <w:rFonts w:ascii="Times New Roman" w:hAnsi="Times New Roman" w:cs="Times New Roman"/>
          <w:color w:val="000000"/>
          <w:sz w:val="24"/>
          <w:szCs w:val="24"/>
        </w:rPr>
        <w:t xml:space="preserve">Ob izselitvi oziroma prenehanju uporabe stanovanjskih, poslovnih in drugih prostorov namenjenih začasnemu oziroma občasnemu bivanju ali izvajanju dejavnosti, mora lastnik nevseljenost oziroma neuporabo teh </w:t>
      </w:r>
      <w:r w:rsidR="008F53C0" w:rsidRPr="006F7FE8">
        <w:rPr>
          <w:rFonts w:ascii="Times New Roman" w:hAnsi="Times New Roman" w:cs="Times New Roman"/>
          <w:color w:val="000000"/>
          <w:sz w:val="24"/>
          <w:szCs w:val="24"/>
        </w:rPr>
        <w:t>objekt</w:t>
      </w:r>
      <w:r w:rsidR="007A009B" w:rsidRPr="006F7FE8">
        <w:rPr>
          <w:rFonts w:ascii="Times New Roman" w:hAnsi="Times New Roman" w:cs="Times New Roman"/>
          <w:color w:val="000000"/>
          <w:sz w:val="24"/>
          <w:szCs w:val="24"/>
        </w:rPr>
        <w:t>ov</w:t>
      </w:r>
      <w:r w:rsidRPr="006F7FE8">
        <w:rPr>
          <w:rFonts w:ascii="Times New Roman" w:hAnsi="Times New Roman" w:cs="Times New Roman"/>
          <w:color w:val="000000"/>
          <w:sz w:val="24"/>
          <w:szCs w:val="24"/>
        </w:rPr>
        <w:t>, daljšo od enega leta, izvajalcu potrditi s pisno izjavo in dokazati na</w:t>
      </w:r>
      <w:r w:rsidR="007A009B" w:rsidRPr="006F7FE8">
        <w:rPr>
          <w:rFonts w:ascii="Times New Roman" w:hAnsi="Times New Roman" w:cs="Times New Roman"/>
          <w:color w:val="000000"/>
          <w:sz w:val="24"/>
          <w:szCs w:val="24"/>
        </w:rPr>
        <w:t xml:space="preserve"> način predpisan</w:t>
      </w:r>
      <w:r w:rsidR="006D6CFF" w:rsidRPr="006F7FE8">
        <w:rPr>
          <w:rFonts w:ascii="Times New Roman" w:hAnsi="Times New Roman" w:cs="Times New Roman"/>
          <w:color w:val="000000"/>
          <w:sz w:val="24"/>
          <w:szCs w:val="24"/>
        </w:rPr>
        <w:t xml:space="preserve"> v P</w:t>
      </w:r>
      <w:r w:rsidRPr="006F7FE8">
        <w:rPr>
          <w:rFonts w:ascii="Times New Roman" w:hAnsi="Times New Roman" w:cs="Times New Roman"/>
          <w:color w:val="000000"/>
          <w:sz w:val="24"/>
          <w:szCs w:val="24"/>
        </w:rPr>
        <w:t xml:space="preserve">ravilniku iz 12. člena tega odloka. </w:t>
      </w:r>
    </w:p>
    <w:p w:rsidR="007F4696" w:rsidRPr="006F7FE8" w:rsidRDefault="007F4696" w:rsidP="00EA1292">
      <w:pPr>
        <w:pStyle w:val="Odstavekseznama"/>
        <w:numPr>
          <w:ilvl w:val="0"/>
          <w:numId w:val="19"/>
        </w:numPr>
        <w:spacing w:after="0" w:line="240" w:lineRule="auto"/>
        <w:ind w:left="426" w:hanging="426"/>
        <w:jc w:val="both"/>
        <w:rPr>
          <w:rFonts w:ascii="Times New Roman" w:hAnsi="Times New Roman" w:cs="Times New Roman"/>
          <w:color w:val="000000"/>
          <w:sz w:val="24"/>
          <w:szCs w:val="24"/>
        </w:rPr>
      </w:pPr>
      <w:r w:rsidRPr="006F7FE8">
        <w:rPr>
          <w:rFonts w:ascii="Times New Roman" w:hAnsi="Times New Roman" w:cs="Times New Roman"/>
          <w:color w:val="000000"/>
          <w:sz w:val="24"/>
          <w:szCs w:val="24"/>
        </w:rPr>
        <w:t>Oseba, ki oddaja v najem stanovanjski ali drug prostor (v nadaljevanju: najemodajalec), je dolžna v najemni pogodbi določiti povzročitelja odpadkov in najkasneje teden dni pred pričetkom najemnikove rabe stanovanjskega ali drugega prostora izvajalcu posredovati en izvod te pogodbe ali naročila</w:t>
      </w:r>
      <w:r w:rsidR="00DF3C02">
        <w:rPr>
          <w:rFonts w:ascii="Times New Roman" w:hAnsi="Times New Roman" w:cs="Times New Roman"/>
          <w:color w:val="000000"/>
          <w:sz w:val="24"/>
          <w:szCs w:val="24"/>
        </w:rPr>
        <w:t xml:space="preserve"> izvajalcu</w:t>
      </w:r>
      <w:r w:rsidRPr="006F7FE8">
        <w:rPr>
          <w:rFonts w:ascii="Times New Roman" w:hAnsi="Times New Roman" w:cs="Times New Roman"/>
          <w:color w:val="000000"/>
          <w:sz w:val="24"/>
          <w:szCs w:val="24"/>
        </w:rPr>
        <w:t>. V nasprotnem se šteje za povzročitelja</w:t>
      </w:r>
      <w:r w:rsidRPr="006F7FE8">
        <w:rPr>
          <w:rFonts w:ascii="Times New Roman" w:hAnsi="Times New Roman" w:cs="Times New Roman"/>
          <w:sz w:val="24"/>
          <w:szCs w:val="24"/>
        </w:rPr>
        <w:t xml:space="preserve"> lastnik </w:t>
      </w:r>
      <w:r w:rsidRPr="006F7FE8">
        <w:rPr>
          <w:rFonts w:ascii="Times New Roman" w:hAnsi="Times New Roman" w:cs="Times New Roman"/>
          <w:color w:val="000000"/>
          <w:sz w:val="24"/>
          <w:szCs w:val="24"/>
        </w:rPr>
        <w:t xml:space="preserve">stanovanjskega ali drugega prostora. </w:t>
      </w:r>
    </w:p>
    <w:p w:rsidR="007F4696" w:rsidRPr="006F7FE8" w:rsidRDefault="007F4696" w:rsidP="00EA1292">
      <w:pPr>
        <w:pStyle w:val="Odstavekseznama"/>
        <w:numPr>
          <w:ilvl w:val="0"/>
          <w:numId w:val="19"/>
        </w:numPr>
        <w:spacing w:after="0" w:line="240" w:lineRule="auto"/>
        <w:ind w:left="426" w:hanging="426"/>
        <w:jc w:val="both"/>
        <w:rPr>
          <w:rFonts w:ascii="Times New Roman" w:hAnsi="Times New Roman" w:cs="Times New Roman"/>
          <w:color w:val="000000"/>
          <w:sz w:val="24"/>
          <w:szCs w:val="24"/>
        </w:rPr>
      </w:pPr>
      <w:r w:rsidRPr="006F7FE8">
        <w:rPr>
          <w:rFonts w:ascii="Times New Roman" w:hAnsi="Times New Roman" w:cs="Times New Roman"/>
          <w:color w:val="000000"/>
          <w:sz w:val="24"/>
          <w:szCs w:val="24"/>
        </w:rPr>
        <w:t xml:space="preserve">V primerih, ko ni mogoče ugotoviti ali določiti povzročitelja odpadkov (npr. divja odlagališča), se za povzročitelja šteje lastnik zemljišča ali nepremičnine, kjer so odloženi odpadki, v kolikor jih lastnik zemljišča ni prijavil pristojni inšpekcijski službi v roku </w:t>
      </w:r>
      <w:r w:rsidR="00C54594" w:rsidRPr="006F7FE8">
        <w:rPr>
          <w:rFonts w:ascii="Times New Roman" w:hAnsi="Times New Roman" w:cs="Times New Roman"/>
          <w:color w:val="000000"/>
          <w:sz w:val="24"/>
          <w:szCs w:val="24"/>
        </w:rPr>
        <w:t>3</w:t>
      </w:r>
      <w:r w:rsidRPr="006F7FE8">
        <w:rPr>
          <w:rFonts w:ascii="Times New Roman" w:hAnsi="Times New Roman" w:cs="Times New Roman"/>
          <w:color w:val="000000"/>
          <w:sz w:val="24"/>
          <w:szCs w:val="24"/>
        </w:rPr>
        <w:t xml:space="preserve"> dni od dneva, ko je za odpadke izvedel oziroma bi ob običajni skrbnosti zanje moral izvedeti. </w:t>
      </w:r>
    </w:p>
    <w:p w:rsidR="007F4696" w:rsidRPr="006F7FE8" w:rsidRDefault="007F4696" w:rsidP="00EA1292">
      <w:pPr>
        <w:pStyle w:val="Odstavekseznama"/>
        <w:numPr>
          <w:ilvl w:val="0"/>
          <w:numId w:val="19"/>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Breme dokazovanja dejstev iz 5. in 6. odstavka tega člena je na strani uporabnika oziroma lastnika.</w:t>
      </w:r>
    </w:p>
    <w:p w:rsidR="007F4696" w:rsidRPr="006F7FE8" w:rsidRDefault="007F4696" w:rsidP="007F4696">
      <w:pPr>
        <w:spacing w:after="0" w:line="240" w:lineRule="auto"/>
        <w:jc w:val="both"/>
        <w:rPr>
          <w:rFonts w:ascii="Times New Roman" w:hAnsi="Times New Roman" w:cs="Times New Roman"/>
          <w:color w:val="000000"/>
          <w:sz w:val="24"/>
          <w:szCs w:val="24"/>
        </w:rPr>
      </w:pPr>
    </w:p>
    <w:p w:rsidR="007F4696" w:rsidRPr="006F7FE8" w:rsidRDefault="007F4696" w:rsidP="007F4696">
      <w:pPr>
        <w:spacing w:after="0" w:line="240" w:lineRule="auto"/>
        <w:jc w:val="both"/>
        <w:rPr>
          <w:rFonts w:ascii="Times New Roman" w:hAnsi="Times New Roman" w:cs="Times New Roman"/>
          <w:color w:val="000000"/>
          <w:sz w:val="24"/>
          <w:szCs w:val="24"/>
        </w:rPr>
      </w:pPr>
      <w:r w:rsidRPr="006F7FE8">
        <w:rPr>
          <w:rFonts w:ascii="Times New Roman" w:hAnsi="Times New Roman" w:cs="Times New Roman"/>
          <w:color w:val="000000"/>
          <w:sz w:val="24"/>
          <w:szCs w:val="24"/>
        </w:rPr>
        <w:t>7. člen</w:t>
      </w:r>
    </w:p>
    <w:p w:rsidR="007F4696" w:rsidRPr="006F7FE8" w:rsidRDefault="007F4696" w:rsidP="007F4696">
      <w:pPr>
        <w:spacing w:after="0" w:line="240" w:lineRule="auto"/>
        <w:jc w:val="both"/>
        <w:rPr>
          <w:rFonts w:ascii="Times New Roman" w:hAnsi="Times New Roman" w:cs="Times New Roman"/>
          <w:color w:val="000000"/>
          <w:sz w:val="24"/>
          <w:szCs w:val="24"/>
        </w:rPr>
      </w:pPr>
      <w:r w:rsidRPr="006F7FE8">
        <w:rPr>
          <w:rFonts w:ascii="Times New Roman" w:hAnsi="Times New Roman" w:cs="Times New Roman"/>
          <w:color w:val="000000"/>
          <w:sz w:val="24"/>
          <w:szCs w:val="24"/>
        </w:rPr>
        <w:t xml:space="preserve">(obveznost vključenosti v sistem ravnanja z odpadki) </w:t>
      </w:r>
    </w:p>
    <w:p w:rsidR="007F4696" w:rsidRPr="006F7FE8" w:rsidRDefault="007F4696" w:rsidP="007F4696">
      <w:pPr>
        <w:spacing w:after="0" w:line="240" w:lineRule="auto"/>
        <w:jc w:val="both"/>
        <w:rPr>
          <w:rFonts w:ascii="Times New Roman" w:hAnsi="Times New Roman" w:cs="Times New Roman"/>
          <w:color w:val="000000"/>
          <w:sz w:val="24"/>
          <w:szCs w:val="24"/>
        </w:rPr>
      </w:pPr>
    </w:p>
    <w:p w:rsidR="007F4696" w:rsidRPr="006F7FE8" w:rsidRDefault="007F4696" w:rsidP="00EA1292">
      <w:pPr>
        <w:pStyle w:val="Odstavekseznama"/>
        <w:numPr>
          <w:ilvl w:val="0"/>
          <w:numId w:val="20"/>
        </w:numPr>
        <w:spacing w:after="0" w:line="240" w:lineRule="auto"/>
        <w:ind w:left="426" w:hanging="426"/>
        <w:jc w:val="both"/>
        <w:rPr>
          <w:rFonts w:ascii="Times New Roman" w:hAnsi="Times New Roman" w:cs="Times New Roman"/>
          <w:color w:val="000000" w:themeColor="text1"/>
          <w:sz w:val="24"/>
          <w:szCs w:val="24"/>
        </w:rPr>
      </w:pPr>
      <w:r w:rsidRPr="006F7FE8">
        <w:rPr>
          <w:rFonts w:ascii="Times New Roman" w:hAnsi="Times New Roman" w:cs="Times New Roman"/>
          <w:color w:val="000000"/>
          <w:sz w:val="24"/>
          <w:szCs w:val="24"/>
        </w:rPr>
        <w:t xml:space="preserve">V sistem ravnanja z odpadki se je dolžan vključiti vsak povzročitelj odpadkov v Občini Izola. </w:t>
      </w:r>
    </w:p>
    <w:p w:rsidR="007F4696" w:rsidRPr="006F7FE8" w:rsidRDefault="007F4696" w:rsidP="00EA1292">
      <w:pPr>
        <w:pStyle w:val="Odstavekseznama"/>
        <w:numPr>
          <w:ilvl w:val="0"/>
          <w:numId w:val="20"/>
        </w:numPr>
        <w:spacing w:after="0" w:line="240" w:lineRule="auto"/>
        <w:ind w:left="426" w:hanging="426"/>
        <w:jc w:val="both"/>
        <w:rPr>
          <w:rFonts w:ascii="Times New Roman" w:hAnsi="Times New Roman" w:cs="Times New Roman"/>
          <w:color w:val="000000" w:themeColor="text1"/>
          <w:sz w:val="24"/>
          <w:szCs w:val="24"/>
        </w:rPr>
      </w:pPr>
      <w:r w:rsidRPr="006F7FE8">
        <w:rPr>
          <w:rFonts w:ascii="Times New Roman" w:hAnsi="Times New Roman" w:cs="Times New Roman"/>
          <w:color w:val="000000" w:themeColor="text1"/>
          <w:sz w:val="24"/>
          <w:szCs w:val="24"/>
        </w:rPr>
        <w:t>Povzročitelj odpadkov se je dolžan vključiti v sistem ravnanja z odpadki v roku 8 dni od izpolnitve pogojev</w:t>
      </w:r>
      <w:r w:rsidR="0013467C" w:rsidRPr="006F7FE8">
        <w:rPr>
          <w:rFonts w:ascii="Times New Roman" w:hAnsi="Times New Roman" w:cs="Times New Roman"/>
          <w:color w:val="000000" w:themeColor="text1"/>
          <w:sz w:val="24"/>
          <w:szCs w:val="24"/>
        </w:rPr>
        <w:t xml:space="preserve"> iz 6. člena tega odloka</w:t>
      </w:r>
      <w:r w:rsidRPr="006F7FE8">
        <w:rPr>
          <w:rFonts w:ascii="Times New Roman" w:hAnsi="Times New Roman" w:cs="Times New Roman"/>
          <w:color w:val="000000" w:themeColor="text1"/>
          <w:sz w:val="24"/>
          <w:szCs w:val="24"/>
        </w:rPr>
        <w:t>.</w:t>
      </w:r>
    </w:p>
    <w:p w:rsidR="00FF2910" w:rsidRPr="006F7FE8" w:rsidRDefault="007F4696" w:rsidP="00EA1292">
      <w:pPr>
        <w:pStyle w:val="Odstavekseznama"/>
        <w:numPr>
          <w:ilvl w:val="0"/>
          <w:numId w:val="20"/>
        </w:numPr>
        <w:spacing w:after="0" w:line="240" w:lineRule="auto"/>
        <w:ind w:left="426" w:hanging="426"/>
        <w:jc w:val="both"/>
        <w:rPr>
          <w:rFonts w:ascii="Times New Roman" w:hAnsi="Times New Roman" w:cs="Times New Roman"/>
          <w:b/>
          <w:strike/>
          <w:sz w:val="24"/>
          <w:szCs w:val="24"/>
        </w:rPr>
      </w:pPr>
      <w:r w:rsidRPr="006F7FE8">
        <w:rPr>
          <w:rFonts w:ascii="Times New Roman" w:hAnsi="Times New Roman" w:cs="Times New Roman"/>
          <w:bCs/>
          <w:color w:val="000000"/>
          <w:sz w:val="24"/>
          <w:szCs w:val="24"/>
        </w:rPr>
        <w:t>Vključitev v sistem ravnanja z odpadki pomeni, da je uporabnik</w:t>
      </w:r>
      <w:r w:rsidR="005F5A01">
        <w:rPr>
          <w:rFonts w:ascii="Times New Roman" w:hAnsi="Times New Roman" w:cs="Times New Roman"/>
          <w:bCs/>
          <w:color w:val="000000"/>
          <w:sz w:val="24"/>
          <w:szCs w:val="24"/>
        </w:rPr>
        <w:t xml:space="preserve"> zaveden v sistem pri izvajalcu</w:t>
      </w:r>
      <w:r w:rsidRPr="006F7FE8">
        <w:rPr>
          <w:rFonts w:ascii="Times New Roman" w:hAnsi="Times New Roman" w:cs="Times New Roman"/>
          <w:bCs/>
          <w:color w:val="000000"/>
          <w:sz w:val="24"/>
          <w:szCs w:val="24"/>
        </w:rPr>
        <w:t>, mu je določeno prevzemno mesto, v primeru individualnega prevzemnega mesta dostavlj</w:t>
      </w:r>
      <w:r w:rsidR="00621CFB" w:rsidRPr="006F7FE8">
        <w:rPr>
          <w:rFonts w:ascii="Times New Roman" w:hAnsi="Times New Roman" w:cs="Times New Roman"/>
          <w:bCs/>
          <w:color w:val="000000"/>
          <w:sz w:val="24"/>
          <w:szCs w:val="24"/>
        </w:rPr>
        <w:t xml:space="preserve">en ustrezen tipiziran zabojnik </w:t>
      </w:r>
      <w:r w:rsidRPr="006F7FE8">
        <w:rPr>
          <w:rFonts w:ascii="Times New Roman" w:hAnsi="Times New Roman" w:cs="Times New Roman"/>
          <w:bCs/>
          <w:color w:val="000000"/>
          <w:sz w:val="24"/>
          <w:szCs w:val="24"/>
        </w:rPr>
        <w:t xml:space="preserve">in določen volumen za obračun storitve, </w:t>
      </w:r>
      <w:r w:rsidRPr="006F7FE8">
        <w:rPr>
          <w:rFonts w:ascii="Times New Roman" w:hAnsi="Times New Roman" w:cs="Times New Roman"/>
          <w:color w:val="000000"/>
          <w:sz w:val="24"/>
          <w:szCs w:val="24"/>
        </w:rPr>
        <w:t>na način predpisan v Pravilniku iz 12. člena tega odloka.</w:t>
      </w:r>
    </w:p>
    <w:p w:rsidR="007F4696" w:rsidRPr="006F7FE8" w:rsidRDefault="007F4696" w:rsidP="00EA1292">
      <w:pPr>
        <w:pStyle w:val="Odstavekseznama"/>
        <w:numPr>
          <w:ilvl w:val="0"/>
          <w:numId w:val="20"/>
        </w:numPr>
        <w:spacing w:after="0" w:line="240" w:lineRule="auto"/>
        <w:ind w:left="426" w:hanging="426"/>
        <w:jc w:val="both"/>
        <w:rPr>
          <w:rFonts w:ascii="Times New Roman" w:hAnsi="Times New Roman" w:cs="Times New Roman"/>
          <w:b/>
          <w:strike/>
          <w:sz w:val="24"/>
          <w:szCs w:val="24"/>
        </w:rPr>
      </w:pPr>
      <w:r w:rsidRPr="006F7FE8">
        <w:rPr>
          <w:rFonts w:ascii="Times New Roman" w:hAnsi="Times New Roman" w:cs="Times New Roman"/>
          <w:color w:val="000000"/>
          <w:sz w:val="24"/>
          <w:szCs w:val="24"/>
        </w:rPr>
        <w:lastRenderedPageBreak/>
        <w:t xml:space="preserve">Povzročitelju odpadkov iz prejšnjega člena, ki izvajalcu </w:t>
      </w:r>
      <w:r w:rsidR="00427DD8" w:rsidRPr="006F7FE8">
        <w:rPr>
          <w:rFonts w:ascii="Times New Roman" w:hAnsi="Times New Roman" w:cs="Times New Roman"/>
          <w:bCs/>
          <w:color w:val="000000"/>
          <w:sz w:val="24"/>
          <w:szCs w:val="24"/>
        </w:rPr>
        <w:t xml:space="preserve">gospodarske </w:t>
      </w:r>
      <w:r w:rsidRPr="006F7FE8">
        <w:rPr>
          <w:rFonts w:ascii="Times New Roman" w:hAnsi="Times New Roman" w:cs="Times New Roman"/>
          <w:color w:val="000000"/>
          <w:sz w:val="24"/>
          <w:szCs w:val="24"/>
        </w:rPr>
        <w:t>javne službe izkaže, da stavba ali zgradba oziroma del stavbe ali objekta n</w:t>
      </w:r>
      <w:r w:rsidR="00B34870" w:rsidRPr="006F7FE8">
        <w:rPr>
          <w:rFonts w:ascii="Times New Roman" w:hAnsi="Times New Roman" w:cs="Times New Roman"/>
          <w:color w:val="000000"/>
          <w:sz w:val="24"/>
          <w:szCs w:val="24"/>
        </w:rPr>
        <w:t>e bo</w:t>
      </w:r>
      <w:r w:rsidRPr="006F7FE8">
        <w:rPr>
          <w:rFonts w:ascii="Times New Roman" w:hAnsi="Times New Roman" w:cs="Times New Roman"/>
          <w:color w:val="000000"/>
          <w:sz w:val="24"/>
          <w:szCs w:val="24"/>
        </w:rPr>
        <w:t xml:space="preserve"> v uporabi več kot od eno leto, se lahko začasno prekine odvoz </w:t>
      </w:r>
      <w:r w:rsidR="008B7311" w:rsidRPr="006F7FE8">
        <w:rPr>
          <w:rFonts w:ascii="Times New Roman" w:hAnsi="Times New Roman" w:cs="Times New Roman"/>
          <w:color w:val="000000"/>
          <w:sz w:val="24"/>
          <w:szCs w:val="24"/>
        </w:rPr>
        <w:t xml:space="preserve">in obračun </w:t>
      </w:r>
      <w:r w:rsidRPr="006F7FE8">
        <w:rPr>
          <w:rFonts w:ascii="Times New Roman" w:hAnsi="Times New Roman" w:cs="Times New Roman"/>
          <w:color w:val="000000"/>
          <w:sz w:val="24"/>
          <w:szCs w:val="24"/>
        </w:rPr>
        <w:t>komunalnih odpadkov. Dejstva iz prejšnjega stavka mora dokazati s pisno izjavo in na način predpisan v Pravilniku iz 12. člena tega odloka.</w:t>
      </w:r>
    </w:p>
    <w:p w:rsidR="007F4696" w:rsidRPr="006F7FE8" w:rsidRDefault="007F4696" w:rsidP="00EA1292">
      <w:pPr>
        <w:pStyle w:val="Odstavekseznama"/>
        <w:numPr>
          <w:ilvl w:val="0"/>
          <w:numId w:val="20"/>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 xml:space="preserve">Če se povzročitelj odpadkov ne vključi v sistem ravnanja z odpadki v roku </w:t>
      </w:r>
      <w:r w:rsidR="00284613" w:rsidRPr="006F7FE8">
        <w:rPr>
          <w:rFonts w:ascii="Times New Roman" w:hAnsi="Times New Roman" w:cs="Times New Roman"/>
          <w:sz w:val="24"/>
          <w:szCs w:val="24"/>
        </w:rPr>
        <w:t xml:space="preserve">iz 2. odstavka tega člena, mu to odredi </w:t>
      </w:r>
      <w:r w:rsidRPr="006F7FE8">
        <w:rPr>
          <w:rFonts w:ascii="Times New Roman" w:hAnsi="Times New Roman" w:cs="Times New Roman"/>
          <w:sz w:val="24"/>
          <w:szCs w:val="24"/>
        </w:rPr>
        <w:t>občinski inšpektor z odločbo.</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8. člen</w:t>
      </w: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(obseg ravnanja z odpadki)</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6F7FE8" w:rsidRDefault="007F4696" w:rsidP="00EA1292">
      <w:pPr>
        <w:pStyle w:val="Odstavekseznama"/>
        <w:numPr>
          <w:ilvl w:val="0"/>
          <w:numId w:val="9"/>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Ravnanje z odpadki zajema zbiranje in odvoz odpadkov, predelavo in odstranjevanje odpadkov, vključno z nadzorovanjem teh postopkov in nadzorom odlagališč po zaprtju.</w:t>
      </w:r>
    </w:p>
    <w:p w:rsidR="007F4696" w:rsidRPr="006F7FE8" w:rsidRDefault="007F4696" w:rsidP="00EA1292">
      <w:pPr>
        <w:pStyle w:val="Odstavekseznama"/>
        <w:numPr>
          <w:ilvl w:val="0"/>
          <w:numId w:val="9"/>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Zbiranje določnih vrst odpadkov (v nadaljevanju: zbiranje in odvoz odpadkov) obsega:</w:t>
      </w:r>
    </w:p>
    <w:p w:rsidR="007F4696" w:rsidRPr="006F7FE8" w:rsidRDefault="007F4696" w:rsidP="007F4696">
      <w:pPr>
        <w:pStyle w:val="Odstavekseznama"/>
        <w:numPr>
          <w:ilvl w:val="0"/>
          <w:numId w:val="8"/>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zbiranje in odvoz odpadkov iz gospodinjstev in od pravnih oseb,</w:t>
      </w:r>
    </w:p>
    <w:p w:rsidR="007F4696" w:rsidRPr="006F7FE8" w:rsidRDefault="007F4696" w:rsidP="007F4696">
      <w:pPr>
        <w:pStyle w:val="Odstavekseznama"/>
        <w:numPr>
          <w:ilvl w:val="0"/>
          <w:numId w:val="8"/>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zbiranje in odvoz ločeno zbranih frakcij odpadkov z ekoloških otokov in pravnih oseb,</w:t>
      </w:r>
    </w:p>
    <w:p w:rsidR="007F4696" w:rsidRPr="006F7FE8" w:rsidRDefault="007F4696" w:rsidP="007F4696">
      <w:pPr>
        <w:pStyle w:val="Odstavekseznama"/>
        <w:numPr>
          <w:ilvl w:val="0"/>
          <w:numId w:val="8"/>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zbiranje in odvoz kosovnih odpadkov,</w:t>
      </w:r>
    </w:p>
    <w:p w:rsidR="007F4696" w:rsidRPr="006F7FE8" w:rsidRDefault="007F4696" w:rsidP="007F4696">
      <w:pPr>
        <w:pStyle w:val="Odstavekseznama"/>
        <w:numPr>
          <w:ilvl w:val="0"/>
          <w:numId w:val="8"/>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zbiranje in odvoz nevarnih odpadkov,</w:t>
      </w:r>
    </w:p>
    <w:p w:rsidR="007F4696" w:rsidRPr="006F7FE8" w:rsidRDefault="007F4696" w:rsidP="007F4696">
      <w:pPr>
        <w:pStyle w:val="Odstavekseznama"/>
        <w:numPr>
          <w:ilvl w:val="0"/>
          <w:numId w:val="8"/>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zbiranje in odvoz mešanih odpadkov,</w:t>
      </w:r>
    </w:p>
    <w:p w:rsidR="007F4696" w:rsidRPr="006F7FE8" w:rsidRDefault="007F4696" w:rsidP="007F4696">
      <w:pPr>
        <w:pStyle w:val="Odstavekseznama"/>
        <w:numPr>
          <w:ilvl w:val="0"/>
          <w:numId w:val="8"/>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analitično obdelavo podatkov,</w:t>
      </w:r>
    </w:p>
    <w:p w:rsidR="007F4696" w:rsidRPr="006F7FE8" w:rsidRDefault="007F4696" w:rsidP="007F4696">
      <w:pPr>
        <w:pStyle w:val="Odstavekseznama"/>
        <w:numPr>
          <w:ilvl w:val="0"/>
          <w:numId w:val="8"/>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nabavo in vzdrževanje opreme za zbiranje,</w:t>
      </w:r>
    </w:p>
    <w:p w:rsidR="007F4696" w:rsidRPr="006F7FE8" w:rsidRDefault="007F4696" w:rsidP="007F4696">
      <w:pPr>
        <w:pStyle w:val="Odstavekseznama"/>
        <w:numPr>
          <w:ilvl w:val="0"/>
          <w:numId w:val="8"/>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obveščanje in osveščanje uporabnikov,</w:t>
      </w:r>
    </w:p>
    <w:p w:rsidR="007F4696" w:rsidRPr="006F7FE8" w:rsidRDefault="007F4696" w:rsidP="007F4696">
      <w:pPr>
        <w:pStyle w:val="Odstavekseznama"/>
        <w:numPr>
          <w:ilvl w:val="0"/>
          <w:numId w:val="8"/>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 xml:space="preserve">v okviru </w:t>
      </w:r>
      <w:r w:rsidR="00A473DC" w:rsidRPr="006F7FE8">
        <w:rPr>
          <w:rFonts w:ascii="Times New Roman" w:hAnsi="Times New Roman" w:cs="Times New Roman"/>
          <w:sz w:val="24"/>
          <w:szCs w:val="24"/>
        </w:rPr>
        <w:t xml:space="preserve">gospodarske </w:t>
      </w:r>
      <w:r w:rsidRPr="006F7FE8">
        <w:rPr>
          <w:rFonts w:ascii="Times New Roman" w:hAnsi="Times New Roman" w:cs="Times New Roman"/>
          <w:sz w:val="24"/>
          <w:szCs w:val="24"/>
        </w:rPr>
        <w:t>javne službe po tem odloku se zagotavlja predhodno skladiščenje odpadkov v zbirnih centrih z namenom in za čas, ki je potreben, da se odpadki lah</w:t>
      </w:r>
      <w:r w:rsidR="003F2A80" w:rsidRPr="006F7FE8">
        <w:rPr>
          <w:rFonts w:ascii="Times New Roman" w:hAnsi="Times New Roman" w:cs="Times New Roman"/>
          <w:sz w:val="24"/>
          <w:szCs w:val="24"/>
        </w:rPr>
        <w:t>ko pripravijo za prevoz do izvajalca</w:t>
      </w:r>
      <w:r w:rsidRPr="006F7FE8">
        <w:rPr>
          <w:rFonts w:ascii="Times New Roman" w:hAnsi="Times New Roman" w:cs="Times New Roman"/>
          <w:sz w:val="24"/>
          <w:szCs w:val="24"/>
        </w:rPr>
        <w:t>, ki skladno s predpisi o ravnanju z odpadki izvaja nadaljnjo obdelavo odpadkov.</w:t>
      </w:r>
    </w:p>
    <w:p w:rsidR="001E0C8A" w:rsidRPr="006F7FE8" w:rsidRDefault="001E0C8A" w:rsidP="00EA1292">
      <w:pPr>
        <w:pStyle w:val="Odstavekseznama"/>
        <w:numPr>
          <w:ilvl w:val="0"/>
          <w:numId w:val="9"/>
        </w:numPr>
        <w:autoSpaceDE w:val="0"/>
        <w:autoSpaceDN w:val="0"/>
        <w:adjustRightInd w:val="0"/>
        <w:spacing w:after="0" w:line="240" w:lineRule="auto"/>
        <w:ind w:left="426" w:hanging="426"/>
        <w:rPr>
          <w:rFonts w:ascii="Times New Roman" w:hAnsi="Times New Roman" w:cs="Times New Roman"/>
          <w:bCs/>
          <w:color w:val="000000"/>
          <w:sz w:val="24"/>
          <w:szCs w:val="24"/>
        </w:rPr>
      </w:pPr>
      <w:r w:rsidRPr="006F7FE8">
        <w:rPr>
          <w:rFonts w:ascii="Times New Roman" w:hAnsi="Times New Roman" w:cs="Times New Roman"/>
          <w:color w:val="000000"/>
          <w:sz w:val="24"/>
          <w:szCs w:val="24"/>
        </w:rPr>
        <w:t xml:space="preserve">Obdelava in predelava (v nadaljevanju: obdelava odpadkov) obsega: </w:t>
      </w:r>
    </w:p>
    <w:p w:rsidR="001E0C8A" w:rsidRPr="006F7FE8" w:rsidRDefault="001E0C8A" w:rsidP="00EA1292">
      <w:pPr>
        <w:pStyle w:val="Odstavekseznama"/>
        <w:numPr>
          <w:ilvl w:val="0"/>
          <w:numId w:val="21"/>
        </w:numPr>
        <w:autoSpaceDE w:val="0"/>
        <w:autoSpaceDN w:val="0"/>
        <w:adjustRightInd w:val="0"/>
        <w:spacing w:after="0" w:line="240" w:lineRule="auto"/>
        <w:ind w:left="426" w:hanging="426"/>
        <w:rPr>
          <w:rFonts w:ascii="Times New Roman" w:hAnsi="Times New Roman" w:cs="Times New Roman"/>
          <w:bCs/>
          <w:color w:val="000000"/>
          <w:sz w:val="24"/>
          <w:szCs w:val="24"/>
        </w:rPr>
      </w:pPr>
      <w:r w:rsidRPr="006F7FE8">
        <w:rPr>
          <w:rFonts w:ascii="Times New Roman" w:hAnsi="Times New Roman" w:cs="Times New Roman"/>
          <w:color w:val="000000"/>
          <w:sz w:val="24"/>
          <w:szCs w:val="24"/>
        </w:rPr>
        <w:t xml:space="preserve">obdelavo odpadkov, </w:t>
      </w:r>
    </w:p>
    <w:p w:rsidR="001E0C8A" w:rsidRPr="006F7FE8" w:rsidRDefault="001E0C8A" w:rsidP="00EA1292">
      <w:pPr>
        <w:pStyle w:val="Odstavekseznama"/>
        <w:numPr>
          <w:ilvl w:val="0"/>
          <w:numId w:val="21"/>
        </w:numPr>
        <w:autoSpaceDE w:val="0"/>
        <w:autoSpaceDN w:val="0"/>
        <w:adjustRightInd w:val="0"/>
        <w:spacing w:after="0" w:line="240" w:lineRule="auto"/>
        <w:ind w:left="426" w:hanging="426"/>
        <w:rPr>
          <w:rFonts w:ascii="Times New Roman" w:hAnsi="Times New Roman" w:cs="Times New Roman"/>
          <w:bCs/>
          <w:color w:val="000000"/>
          <w:sz w:val="24"/>
          <w:szCs w:val="24"/>
        </w:rPr>
      </w:pPr>
      <w:r w:rsidRPr="006F7FE8">
        <w:rPr>
          <w:rFonts w:ascii="Times New Roman" w:hAnsi="Times New Roman" w:cs="Times New Roman"/>
          <w:bCs/>
          <w:color w:val="000000"/>
          <w:sz w:val="24"/>
          <w:szCs w:val="24"/>
        </w:rPr>
        <w:t>tehtanje,</w:t>
      </w:r>
    </w:p>
    <w:p w:rsidR="001E0C8A" w:rsidRPr="006F7FE8" w:rsidRDefault="005705F9" w:rsidP="00EA1292">
      <w:pPr>
        <w:pStyle w:val="Odstavekseznama"/>
        <w:numPr>
          <w:ilvl w:val="0"/>
          <w:numId w:val="21"/>
        </w:numPr>
        <w:autoSpaceDE w:val="0"/>
        <w:autoSpaceDN w:val="0"/>
        <w:adjustRightInd w:val="0"/>
        <w:spacing w:after="0" w:line="240" w:lineRule="auto"/>
        <w:ind w:left="426" w:hanging="426"/>
        <w:jc w:val="both"/>
        <w:rPr>
          <w:rFonts w:ascii="Times New Roman" w:hAnsi="Times New Roman" w:cs="Times New Roman"/>
          <w:bCs/>
          <w:color w:val="000000"/>
          <w:sz w:val="24"/>
          <w:szCs w:val="24"/>
        </w:rPr>
      </w:pPr>
      <w:r w:rsidRPr="006F7FE8">
        <w:rPr>
          <w:rFonts w:ascii="Times New Roman" w:hAnsi="Times New Roman" w:cs="Times New Roman"/>
          <w:bCs/>
          <w:color w:val="000000"/>
          <w:sz w:val="24"/>
          <w:szCs w:val="24"/>
        </w:rPr>
        <w:t xml:space="preserve">sortiranje odpadkov, </w:t>
      </w:r>
      <w:r w:rsidR="001E0C8A" w:rsidRPr="006F7FE8">
        <w:rPr>
          <w:rFonts w:ascii="Times New Roman" w:hAnsi="Times New Roman" w:cs="Times New Roman"/>
          <w:bCs/>
          <w:color w:val="000000"/>
          <w:sz w:val="24"/>
          <w:szCs w:val="24"/>
        </w:rPr>
        <w:t xml:space="preserve">z namenom zmanjšanja prostornine ali teže </w:t>
      </w:r>
      <w:r w:rsidR="001E0C8A" w:rsidRPr="006F7FE8">
        <w:rPr>
          <w:rFonts w:ascii="Times New Roman" w:hAnsi="Times New Roman" w:cs="Times New Roman"/>
          <w:bCs/>
          <w:sz w:val="24"/>
          <w:szCs w:val="24"/>
        </w:rPr>
        <w:t xml:space="preserve">odpadkov ter zmanjšanja </w:t>
      </w:r>
      <w:r w:rsidR="001E0C8A" w:rsidRPr="006F7FE8">
        <w:rPr>
          <w:rFonts w:ascii="Times New Roman" w:hAnsi="Times New Roman" w:cs="Times New Roman"/>
          <w:bCs/>
          <w:color w:val="000000"/>
          <w:sz w:val="24"/>
          <w:szCs w:val="24"/>
        </w:rPr>
        <w:t xml:space="preserve">biološko </w:t>
      </w:r>
      <w:r w:rsidR="001E0C8A" w:rsidRPr="006F7FE8">
        <w:rPr>
          <w:rFonts w:ascii="Times New Roman" w:hAnsi="Times New Roman" w:cs="Times New Roman"/>
          <w:bCs/>
          <w:sz w:val="24"/>
          <w:szCs w:val="24"/>
        </w:rPr>
        <w:t xml:space="preserve">razgradljivih in </w:t>
      </w:r>
      <w:r w:rsidR="001E0C8A" w:rsidRPr="006F7FE8">
        <w:rPr>
          <w:rFonts w:ascii="Times New Roman" w:hAnsi="Times New Roman" w:cs="Times New Roman"/>
          <w:bCs/>
          <w:color w:val="000000"/>
          <w:sz w:val="24"/>
          <w:szCs w:val="24"/>
        </w:rPr>
        <w:t>nevarnih snovi v odpadkih</w:t>
      </w:r>
      <w:r w:rsidR="001E0C8A" w:rsidRPr="006F7FE8">
        <w:rPr>
          <w:rFonts w:ascii="Times New Roman" w:hAnsi="Times New Roman" w:cs="Times New Roman"/>
          <w:bCs/>
          <w:color w:val="004080"/>
          <w:sz w:val="24"/>
          <w:szCs w:val="24"/>
        </w:rPr>
        <w:t>,</w:t>
      </w:r>
      <w:r w:rsidR="001E0C8A" w:rsidRPr="006F7FE8">
        <w:rPr>
          <w:rFonts w:ascii="Times New Roman" w:hAnsi="Times New Roman" w:cs="Times New Roman"/>
          <w:bCs/>
          <w:color w:val="000000"/>
          <w:sz w:val="24"/>
          <w:szCs w:val="24"/>
        </w:rPr>
        <w:t xml:space="preserve"> pred njihovim odlaganjem,</w:t>
      </w:r>
    </w:p>
    <w:p w:rsidR="001E0C8A" w:rsidRPr="006F7FE8" w:rsidRDefault="001E0C8A" w:rsidP="00EA1292">
      <w:pPr>
        <w:pStyle w:val="Odstavekseznama"/>
        <w:numPr>
          <w:ilvl w:val="0"/>
          <w:numId w:val="21"/>
        </w:numPr>
        <w:autoSpaceDE w:val="0"/>
        <w:autoSpaceDN w:val="0"/>
        <w:adjustRightInd w:val="0"/>
        <w:spacing w:after="0" w:line="240" w:lineRule="auto"/>
        <w:ind w:left="426" w:hanging="426"/>
        <w:rPr>
          <w:rFonts w:ascii="Times New Roman" w:hAnsi="Times New Roman" w:cs="Times New Roman"/>
          <w:bCs/>
          <w:color w:val="000000"/>
          <w:sz w:val="24"/>
          <w:szCs w:val="24"/>
        </w:rPr>
      </w:pPr>
      <w:r w:rsidRPr="006F7FE8">
        <w:rPr>
          <w:rFonts w:ascii="Times New Roman" w:hAnsi="Times New Roman" w:cs="Times New Roman"/>
          <w:color w:val="000000"/>
          <w:sz w:val="24"/>
          <w:szCs w:val="24"/>
        </w:rPr>
        <w:t xml:space="preserve">razstavljanje kosovnih odpadkov in njihova obdelava, </w:t>
      </w:r>
    </w:p>
    <w:p w:rsidR="001E0C8A" w:rsidRPr="006F7FE8" w:rsidRDefault="001E0C8A" w:rsidP="00EA1292">
      <w:pPr>
        <w:pStyle w:val="Odstavekseznama"/>
        <w:numPr>
          <w:ilvl w:val="0"/>
          <w:numId w:val="21"/>
        </w:numPr>
        <w:autoSpaceDE w:val="0"/>
        <w:autoSpaceDN w:val="0"/>
        <w:adjustRightInd w:val="0"/>
        <w:spacing w:after="0" w:line="240" w:lineRule="auto"/>
        <w:ind w:left="426" w:hanging="426"/>
        <w:jc w:val="both"/>
        <w:rPr>
          <w:rFonts w:ascii="Times New Roman" w:hAnsi="Times New Roman" w:cs="Times New Roman"/>
          <w:bCs/>
          <w:color w:val="000000"/>
          <w:sz w:val="24"/>
          <w:szCs w:val="24"/>
        </w:rPr>
      </w:pPr>
      <w:r w:rsidRPr="006F7FE8">
        <w:rPr>
          <w:rFonts w:ascii="Times New Roman" w:hAnsi="Times New Roman" w:cs="Times New Roman"/>
          <w:color w:val="000000"/>
          <w:sz w:val="24"/>
          <w:szCs w:val="24"/>
        </w:rPr>
        <w:t xml:space="preserve">začasno skladiščenje ločenih frakcij ter kosovnih in nevarnih odpadkov pred oddajo v predelavo ali odstranjevanje, </w:t>
      </w:r>
    </w:p>
    <w:p w:rsidR="001E0C8A" w:rsidRPr="006F7FE8" w:rsidRDefault="001E0C8A" w:rsidP="00EA1292">
      <w:pPr>
        <w:pStyle w:val="Odstavekseznama"/>
        <w:numPr>
          <w:ilvl w:val="0"/>
          <w:numId w:val="21"/>
        </w:numPr>
        <w:autoSpaceDE w:val="0"/>
        <w:autoSpaceDN w:val="0"/>
        <w:adjustRightInd w:val="0"/>
        <w:spacing w:after="0" w:line="240" w:lineRule="auto"/>
        <w:ind w:left="426" w:hanging="426"/>
        <w:jc w:val="both"/>
        <w:rPr>
          <w:rFonts w:ascii="Times New Roman" w:hAnsi="Times New Roman" w:cs="Times New Roman"/>
          <w:bCs/>
          <w:color w:val="000000"/>
          <w:sz w:val="24"/>
          <w:szCs w:val="24"/>
        </w:rPr>
      </w:pPr>
      <w:r w:rsidRPr="006F7FE8">
        <w:rPr>
          <w:rFonts w:ascii="Times New Roman" w:hAnsi="Times New Roman" w:cs="Times New Roman"/>
          <w:color w:val="000000"/>
          <w:sz w:val="24"/>
          <w:szCs w:val="24"/>
        </w:rPr>
        <w:t xml:space="preserve">storitve predhodnega skladiščenja odpadkov zaradi oddaje odpadkov v nadaljnjo </w:t>
      </w:r>
      <w:r w:rsidR="00134104" w:rsidRPr="006F7FE8">
        <w:rPr>
          <w:rFonts w:ascii="Times New Roman" w:hAnsi="Times New Roman" w:cs="Times New Roman"/>
          <w:color w:val="000000"/>
          <w:sz w:val="24"/>
          <w:szCs w:val="24"/>
        </w:rPr>
        <w:t>o</w:t>
      </w:r>
      <w:r w:rsidRPr="006F7FE8">
        <w:rPr>
          <w:rFonts w:ascii="Times New Roman" w:hAnsi="Times New Roman" w:cs="Times New Roman"/>
          <w:color w:val="000000"/>
          <w:sz w:val="24"/>
          <w:szCs w:val="24"/>
        </w:rPr>
        <w:t xml:space="preserve">bdelavo ali za odlaganje, vključno s prevozom preostankov odpadkov po obdelavi iz druge alineje na nadaljnjo obdelavo in na regijsko odlagališče nenevarnih odpadkov, </w:t>
      </w:r>
    </w:p>
    <w:p w:rsidR="001E0C8A" w:rsidRPr="006F7FE8" w:rsidRDefault="001E0C8A" w:rsidP="00EA1292">
      <w:pPr>
        <w:pStyle w:val="Odstavekseznama"/>
        <w:numPr>
          <w:ilvl w:val="0"/>
          <w:numId w:val="21"/>
        </w:numPr>
        <w:autoSpaceDE w:val="0"/>
        <w:autoSpaceDN w:val="0"/>
        <w:adjustRightInd w:val="0"/>
        <w:spacing w:after="0" w:line="240" w:lineRule="auto"/>
        <w:ind w:left="426" w:hanging="426"/>
        <w:jc w:val="both"/>
        <w:rPr>
          <w:rFonts w:ascii="Times New Roman" w:hAnsi="Times New Roman" w:cs="Times New Roman"/>
          <w:bCs/>
          <w:color w:val="000000"/>
          <w:sz w:val="24"/>
          <w:szCs w:val="24"/>
        </w:rPr>
      </w:pPr>
      <w:r w:rsidRPr="006F7FE8">
        <w:rPr>
          <w:rFonts w:ascii="Times New Roman" w:hAnsi="Times New Roman" w:cs="Times New Roman"/>
          <w:color w:val="000000"/>
          <w:sz w:val="24"/>
          <w:szCs w:val="24"/>
        </w:rPr>
        <w:t xml:space="preserve">v storitev iz prejšnjega odstavka je vključen tudi prevoz preostanka odpadkov po predobdelavi na odlagališče nenevarnih odpadkov, </w:t>
      </w:r>
    </w:p>
    <w:p w:rsidR="001E0C8A" w:rsidRPr="006F7FE8" w:rsidRDefault="001E0C8A" w:rsidP="00EA1292">
      <w:pPr>
        <w:pStyle w:val="Odstavekseznama"/>
        <w:numPr>
          <w:ilvl w:val="0"/>
          <w:numId w:val="21"/>
        </w:numPr>
        <w:autoSpaceDE w:val="0"/>
        <w:autoSpaceDN w:val="0"/>
        <w:adjustRightInd w:val="0"/>
        <w:spacing w:after="0" w:line="240" w:lineRule="auto"/>
        <w:ind w:left="426" w:hanging="426"/>
        <w:rPr>
          <w:rFonts w:ascii="Times New Roman" w:hAnsi="Times New Roman" w:cs="Times New Roman"/>
          <w:bCs/>
          <w:color w:val="000000"/>
          <w:sz w:val="24"/>
          <w:szCs w:val="24"/>
        </w:rPr>
      </w:pPr>
      <w:r w:rsidRPr="006F7FE8">
        <w:rPr>
          <w:rFonts w:ascii="Times New Roman" w:hAnsi="Times New Roman" w:cs="Times New Roman"/>
          <w:color w:val="000000"/>
          <w:sz w:val="24"/>
          <w:szCs w:val="24"/>
        </w:rPr>
        <w:t xml:space="preserve">predelava zelenega odreza (živa meja, drevje, trava), </w:t>
      </w:r>
    </w:p>
    <w:p w:rsidR="001E0C8A" w:rsidRPr="006F7FE8" w:rsidRDefault="001E0C8A" w:rsidP="00EA1292">
      <w:pPr>
        <w:pStyle w:val="Odstavekseznama"/>
        <w:numPr>
          <w:ilvl w:val="0"/>
          <w:numId w:val="21"/>
        </w:numPr>
        <w:autoSpaceDE w:val="0"/>
        <w:autoSpaceDN w:val="0"/>
        <w:adjustRightInd w:val="0"/>
        <w:spacing w:after="0" w:line="240" w:lineRule="auto"/>
        <w:ind w:left="426" w:hanging="426"/>
        <w:rPr>
          <w:rFonts w:ascii="Times New Roman" w:hAnsi="Times New Roman" w:cs="Times New Roman"/>
          <w:bCs/>
          <w:color w:val="000000"/>
          <w:sz w:val="24"/>
          <w:szCs w:val="24"/>
        </w:rPr>
      </w:pPr>
      <w:r w:rsidRPr="006F7FE8">
        <w:rPr>
          <w:rFonts w:ascii="Times New Roman" w:hAnsi="Times New Roman" w:cs="Times New Roman"/>
          <w:color w:val="000000"/>
          <w:sz w:val="24"/>
          <w:szCs w:val="24"/>
        </w:rPr>
        <w:t xml:space="preserve">predobdelava odpadkov. </w:t>
      </w:r>
    </w:p>
    <w:p w:rsidR="007F4696" w:rsidRPr="006F7FE8" w:rsidRDefault="003035E8" w:rsidP="001E0C8A">
      <w:pPr>
        <w:pStyle w:val="Odstavekseznama"/>
        <w:autoSpaceDE w:val="0"/>
        <w:autoSpaceDN w:val="0"/>
        <w:adjustRightInd w:val="0"/>
        <w:spacing w:after="0" w:line="240" w:lineRule="auto"/>
        <w:ind w:left="426" w:hanging="426"/>
        <w:rPr>
          <w:rFonts w:ascii="Times New Roman" w:hAnsi="Times New Roman" w:cs="Times New Roman"/>
          <w:bCs/>
          <w:color w:val="000000"/>
          <w:sz w:val="24"/>
          <w:szCs w:val="24"/>
        </w:rPr>
      </w:pPr>
      <w:r w:rsidRPr="006F7FE8">
        <w:rPr>
          <w:rFonts w:ascii="Times New Roman" w:hAnsi="Times New Roman" w:cs="Times New Roman"/>
          <w:sz w:val="24"/>
          <w:szCs w:val="24"/>
        </w:rPr>
        <w:t xml:space="preserve">(4) </w:t>
      </w:r>
      <w:r w:rsidR="007F4696" w:rsidRPr="006F7FE8">
        <w:rPr>
          <w:rFonts w:ascii="Times New Roman" w:hAnsi="Times New Roman" w:cs="Times New Roman"/>
          <w:sz w:val="24"/>
          <w:szCs w:val="24"/>
        </w:rPr>
        <w:t>Odlaganje ostankov predelave ali odstranjevanja odpadkov obsega:</w:t>
      </w:r>
    </w:p>
    <w:p w:rsidR="007F4696" w:rsidRPr="006F7FE8" w:rsidRDefault="007F4696" w:rsidP="00EA1292">
      <w:pPr>
        <w:pStyle w:val="Odstavekseznama"/>
        <w:numPr>
          <w:ilvl w:val="0"/>
          <w:numId w:val="21"/>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ostanek odpadkov, kot je opredeljen s tem odlokom, je dovoljeno odlagati samo na odlagališče z veljavnim ustreznim okoljevarstvenim dovoljenjem, in sicer skladno z Uredbo, ki ureja odlaganje oziroma odstranjevanj</w:t>
      </w:r>
      <w:r w:rsidR="00A473DC" w:rsidRPr="006F7FE8">
        <w:rPr>
          <w:rFonts w:ascii="Times New Roman" w:hAnsi="Times New Roman" w:cs="Times New Roman"/>
          <w:sz w:val="24"/>
          <w:szCs w:val="24"/>
        </w:rPr>
        <w:t>e</w:t>
      </w:r>
      <w:r w:rsidRPr="006F7FE8">
        <w:rPr>
          <w:rFonts w:ascii="Times New Roman" w:hAnsi="Times New Roman" w:cs="Times New Roman"/>
          <w:sz w:val="24"/>
          <w:szCs w:val="24"/>
        </w:rPr>
        <w:t xml:space="preserve"> komunalnih odpadkov in na način, ki ga predpiše občina. Kolikor izvajalec ne sklene pogodbe z osebo iz prejšnjega odstavka (tretjo osebo), mora s skrbnostjo dobrega strokovnjaka poskrbeti, da je pri sklepanju tega razmerja zagotovljen javni interes. </w:t>
      </w:r>
    </w:p>
    <w:p w:rsidR="00B90BAC" w:rsidRDefault="00B90BAC" w:rsidP="00B90BAC">
      <w:pPr>
        <w:pStyle w:val="Odstavekseznama"/>
        <w:spacing w:after="0" w:line="240" w:lineRule="auto"/>
        <w:ind w:left="426"/>
        <w:jc w:val="both"/>
        <w:rPr>
          <w:rFonts w:ascii="Times New Roman" w:hAnsi="Times New Roman" w:cs="Times New Roman"/>
          <w:sz w:val="24"/>
          <w:szCs w:val="24"/>
        </w:rPr>
      </w:pP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lastRenderedPageBreak/>
        <w:t>9. člen</w:t>
      </w: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(odpadki, ki so predmet tega odloka)</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6F7FE8" w:rsidRDefault="007F4696" w:rsidP="00EA1292">
      <w:pPr>
        <w:pStyle w:val="Odstavekseznama"/>
        <w:numPr>
          <w:ilvl w:val="0"/>
          <w:numId w:val="22"/>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 xml:space="preserve">Predmet odloka so komunalni odpadki (pod </w:t>
      </w:r>
      <w:r w:rsidR="00985C0A" w:rsidRPr="006F7FE8">
        <w:rPr>
          <w:rFonts w:ascii="Times New Roman" w:hAnsi="Times New Roman" w:cs="Times New Roman"/>
          <w:sz w:val="24"/>
          <w:szCs w:val="24"/>
        </w:rPr>
        <w:t xml:space="preserve">klasif. št. 20) </w:t>
      </w:r>
      <w:r w:rsidRPr="006F7FE8">
        <w:rPr>
          <w:rFonts w:ascii="Times New Roman" w:hAnsi="Times New Roman" w:cs="Times New Roman"/>
          <w:sz w:val="24"/>
          <w:szCs w:val="24"/>
        </w:rPr>
        <w:t>ter odpadna embalaža (pod klasif. št. 15 01).</w:t>
      </w:r>
    </w:p>
    <w:p w:rsidR="007F4696" w:rsidRPr="006F7FE8" w:rsidRDefault="007F4696" w:rsidP="00EA1292">
      <w:pPr>
        <w:pStyle w:val="Odstavekseznama"/>
        <w:numPr>
          <w:ilvl w:val="0"/>
          <w:numId w:val="22"/>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Določbe tega odloka ne veljajo za blato iz greznic in odpadke iz čiščenja kanalizacije. Prav tako ne veljajo za nevarne odpadke</w:t>
      </w:r>
      <w:r w:rsidR="00965599" w:rsidRPr="006F7FE8">
        <w:rPr>
          <w:rFonts w:ascii="Times New Roman" w:hAnsi="Times New Roman" w:cs="Times New Roman"/>
          <w:sz w:val="24"/>
          <w:szCs w:val="24"/>
        </w:rPr>
        <w:t xml:space="preserve"> ter odpadke iz dejavnosti</w:t>
      </w:r>
      <w:r w:rsidRPr="006F7FE8">
        <w:rPr>
          <w:rFonts w:ascii="Times New Roman" w:hAnsi="Times New Roman" w:cs="Times New Roman"/>
          <w:sz w:val="24"/>
          <w:szCs w:val="24"/>
        </w:rPr>
        <w:t>, ki nastajajo izven gospodinjstev, v industriji in obrti, za živalske stranske proizvode, gradbene odpadke in ruševine, vključno z odpadnimi materiali pri gradnji cest.</w:t>
      </w:r>
    </w:p>
    <w:p w:rsidR="007F4696" w:rsidRPr="006F7FE8" w:rsidRDefault="007F4696" w:rsidP="00EA1292">
      <w:pPr>
        <w:pStyle w:val="Odstavekseznama"/>
        <w:numPr>
          <w:ilvl w:val="0"/>
          <w:numId w:val="22"/>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S posebnim občinskim predpisom se uredi zbiranje odpadkov z ladij.</w:t>
      </w:r>
    </w:p>
    <w:p w:rsidR="007F4696" w:rsidRPr="006F7FE8" w:rsidRDefault="007F4696" w:rsidP="007F4696">
      <w:pPr>
        <w:pStyle w:val="Odstavekseznama"/>
        <w:spacing w:after="0" w:line="240" w:lineRule="auto"/>
        <w:ind w:left="426"/>
        <w:jc w:val="both"/>
        <w:rPr>
          <w:rFonts w:ascii="Times New Roman" w:hAnsi="Times New Roman" w:cs="Times New Roman"/>
          <w:sz w:val="24"/>
          <w:szCs w:val="24"/>
        </w:rPr>
      </w:pPr>
    </w:p>
    <w:p w:rsidR="007F4696" w:rsidRPr="006F7FE8" w:rsidRDefault="007F4696" w:rsidP="00EA1292">
      <w:pPr>
        <w:pStyle w:val="Odstavekseznama"/>
        <w:numPr>
          <w:ilvl w:val="0"/>
          <w:numId w:val="41"/>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PRAVICE IN OBVEZNOSTI IZVAJALCA, JAVNO POOBLASTILO, PRAVILNIK</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10. člen</w:t>
      </w: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(pravice in obveznosti izvajalca)</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807BD5" w:rsidRDefault="007F4696" w:rsidP="00EA1292">
      <w:pPr>
        <w:pStyle w:val="Odstavekseznama"/>
        <w:numPr>
          <w:ilvl w:val="0"/>
          <w:numId w:val="11"/>
        </w:numPr>
        <w:spacing w:after="0" w:line="240" w:lineRule="auto"/>
        <w:ind w:left="426" w:hanging="426"/>
        <w:jc w:val="both"/>
        <w:rPr>
          <w:rFonts w:ascii="Times New Roman" w:hAnsi="Times New Roman" w:cs="Times New Roman"/>
          <w:sz w:val="24"/>
          <w:szCs w:val="24"/>
        </w:rPr>
      </w:pPr>
      <w:r w:rsidRPr="00807BD5">
        <w:rPr>
          <w:rFonts w:ascii="Times New Roman" w:hAnsi="Times New Roman" w:cs="Times New Roman"/>
          <w:sz w:val="24"/>
          <w:szCs w:val="24"/>
        </w:rPr>
        <w:t>Izvajalec ima</w:t>
      </w:r>
      <w:r w:rsidR="00675D5F" w:rsidRPr="00807BD5">
        <w:rPr>
          <w:rFonts w:ascii="Times New Roman" w:hAnsi="Times New Roman" w:cs="Times New Roman"/>
          <w:sz w:val="24"/>
          <w:szCs w:val="24"/>
        </w:rPr>
        <w:t xml:space="preserve"> pri ravnanju s komunalnimi odpadki v občini naslednje</w:t>
      </w:r>
      <w:r w:rsidRPr="00807BD5">
        <w:rPr>
          <w:rFonts w:ascii="Times New Roman" w:hAnsi="Times New Roman" w:cs="Times New Roman"/>
          <w:sz w:val="24"/>
          <w:szCs w:val="24"/>
        </w:rPr>
        <w:t xml:space="preserve"> pravice in obveznosti:</w:t>
      </w:r>
    </w:p>
    <w:p w:rsidR="007F4696" w:rsidRPr="00807BD5" w:rsidRDefault="007F4696" w:rsidP="00EA1292">
      <w:pPr>
        <w:pStyle w:val="Odstavekseznama"/>
        <w:numPr>
          <w:ilvl w:val="0"/>
          <w:numId w:val="21"/>
        </w:numPr>
        <w:spacing w:after="0" w:line="240" w:lineRule="auto"/>
        <w:ind w:left="426" w:hanging="426"/>
        <w:jc w:val="both"/>
        <w:rPr>
          <w:rFonts w:ascii="Times New Roman" w:hAnsi="Times New Roman" w:cs="Times New Roman"/>
          <w:sz w:val="24"/>
          <w:szCs w:val="24"/>
        </w:rPr>
      </w:pPr>
      <w:r w:rsidRPr="00807BD5">
        <w:rPr>
          <w:rFonts w:ascii="Times New Roman" w:hAnsi="Times New Roman" w:cs="Times New Roman"/>
          <w:sz w:val="24"/>
          <w:szCs w:val="24"/>
        </w:rPr>
        <w:t>redn</w:t>
      </w:r>
      <w:r w:rsidR="003373E2" w:rsidRPr="00807BD5">
        <w:rPr>
          <w:rFonts w:ascii="Times New Roman" w:hAnsi="Times New Roman" w:cs="Times New Roman"/>
          <w:sz w:val="24"/>
          <w:szCs w:val="24"/>
        </w:rPr>
        <w:t>o</w:t>
      </w:r>
      <w:r w:rsidRPr="00807BD5">
        <w:rPr>
          <w:rFonts w:ascii="Times New Roman" w:hAnsi="Times New Roman" w:cs="Times New Roman"/>
          <w:sz w:val="24"/>
          <w:szCs w:val="24"/>
        </w:rPr>
        <w:t>, trajn</w:t>
      </w:r>
      <w:r w:rsidR="003373E2" w:rsidRPr="00807BD5">
        <w:rPr>
          <w:rFonts w:ascii="Times New Roman" w:hAnsi="Times New Roman" w:cs="Times New Roman"/>
          <w:sz w:val="24"/>
          <w:szCs w:val="24"/>
        </w:rPr>
        <w:t>o</w:t>
      </w:r>
      <w:r w:rsidRPr="00807BD5">
        <w:rPr>
          <w:rFonts w:ascii="Times New Roman" w:hAnsi="Times New Roman" w:cs="Times New Roman"/>
          <w:sz w:val="24"/>
          <w:szCs w:val="24"/>
        </w:rPr>
        <w:t>, neprekinjen</w:t>
      </w:r>
      <w:r w:rsidR="003373E2" w:rsidRPr="00807BD5">
        <w:rPr>
          <w:rFonts w:ascii="Times New Roman" w:hAnsi="Times New Roman" w:cs="Times New Roman"/>
          <w:sz w:val="24"/>
          <w:szCs w:val="24"/>
        </w:rPr>
        <w:t>o</w:t>
      </w:r>
      <w:r w:rsidRPr="00807BD5">
        <w:rPr>
          <w:rFonts w:ascii="Times New Roman" w:hAnsi="Times New Roman" w:cs="Times New Roman"/>
          <w:sz w:val="24"/>
          <w:szCs w:val="24"/>
        </w:rPr>
        <w:t xml:space="preserve"> in strokovn</w:t>
      </w:r>
      <w:r w:rsidR="003373E2" w:rsidRPr="00807BD5">
        <w:rPr>
          <w:rFonts w:ascii="Times New Roman" w:hAnsi="Times New Roman" w:cs="Times New Roman"/>
          <w:sz w:val="24"/>
          <w:szCs w:val="24"/>
        </w:rPr>
        <w:t>o izvajati</w:t>
      </w:r>
      <w:r w:rsidRPr="00807BD5">
        <w:rPr>
          <w:rFonts w:ascii="Times New Roman" w:hAnsi="Times New Roman" w:cs="Times New Roman"/>
          <w:sz w:val="24"/>
          <w:szCs w:val="24"/>
        </w:rPr>
        <w:t xml:space="preserve"> vse</w:t>
      </w:r>
      <w:r w:rsidR="003373E2" w:rsidRPr="00807BD5">
        <w:rPr>
          <w:rFonts w:ascii="Times New Roman" w:hAnsi="Times New Roman" w:cs="Times New Roman"/>
          <w:sz w:val="24"/>
          <w:szCs w:val="24"/>
        </w:rPr>
        <w:t xml:space="preserve"> storite</w:t>
      </w:r>
      <w:r w:rsidR="00A473DC" w:rsidRPr="00807BD5">
        <w:t xml:space="preserve"> </w:t>
      </w:r>
      <w:r w:rsidR="00A473DC" w:rsidRPr="00807BD5">
        <w:rPr>
          <w:rFonts w:ascii="Times New Roman" w:hAnsi="Times New Roman" w:cs="Times New Roman"/>
          <w:sz w:val="24"/>
          <w:szCs w:val="24"/>
        </w:rPr>
        <w:t>gospodarske</w:t>
      </w:r>
      <w:r w:rsidRPr="00807BD5">
        <w:rPr>
          <w:rFonts w:ascii="Times New Roman" w:hAnsi="Times New Roman" w:cs="Times New Roman"/>
          <w:sz w:val="24"/>
          <w:szCs w:val="24"/>
        </w:rPr>
        <w:t xml:space="preserve"> javne službe,</w:t>
      </w:r>
    </w:p>
    <w:p w:rsidR="006B1CCF" w:rsidRPr="00807BD5" w:rsidRDefault="006B1CCF" w:rsidP="006B1CCF">
      <w:pPr>
        <w:pStyle w:val="Odstavekseznama"/>
        <w:numPr>
          <w:ilvl w:val="0"/>
          <w:numId w:val="21"/>
        </w:numPr>
        <w:autoSpaceDE w:val="0"/>
        <w:autoSpaceDN w:val="0"/>
        <w:adjustRightInd w:val="0"/>
        <w:spacing w:after="0" w:line="240" w:lineRule="auto"/>
        <w:ind w:left="426" w:hanging="426"/>
        <w:jc w:val="both"/>
        <w:rPr>
          <w:rFonts w:ascii="Times New Roman" w:hAnsi="Times New Roman" w:cs="Times New Roman"/>
          <w:sz w:val="24"/>
          <w:szCs w:val="24"/>
        </w:rPr>
      </w:pPr>
      <w:r w:rsidRPr="00807BD5">
        <w:rPr>
          <w:rFonts w:ascii="Times New Roman" w:hAnsi="Times New Roman" w:cs="Times New Roman"/>
          <w:sz w:val="24"/>
          <w:szCs w:val="24"/>
        </w:rPr>
        <w:t>izvajati nadzor nad uporabo posod za vse vrste komunalnih odpadkov in</w:t>
      </w:r>
      <w:r w:rsidR="00245402" w:rsidRPr="00807BD5">
        <w:rPr>
          <w:rFonts w:ascii="Times New Roman" w:hAnsi="Times New Roman" w:cs="Times New Roman"/>
          <w:sz w:val="24"/>
          <w:szCs w:val="24"/>
        </w:rPr>
        <w:t xml:space="preserve"> opozarjati uporabnike </w:t>
      </w:r>
      <w:r w:rsidRPr="00807BD5">
        <w:rPr>
          <w:rFonts w:ascii="Times New Roman" w:hAnsi="Times New Roman" w:cs="Times New Roman"/>
          <w:sz w:val="24"/>
          <w:szCs w:val="24"/>
        </w:rPr>
        <w:t>na nepravilnosti,</w:t>
      </w:r>
    </w:p>
    <w:p w:rsidR="006B1CCF" w:rsidRPr="00807BD5" w:rsidRDefault="006B1CCF" w:rsidP="006B1CCF">
      <w:pPr>
        <w:pStyle w:val="Odstavekseznama"/>
        <w:numPr>
          <w:ilvl w:val="0"/>
          <w:numId w:val="21"/>
        </w:numPr>
        <w:spacing w:after="0" w:line="240" w:lineRule="auto"/>
        <w:ind w:left="426" w:hanging="426"/>
        <w:jc w:val="both"/>
        <w:rPr>
          <w:rFonts w:ascii="Times New Roman" w:hAnsi="Times New Roman" w:cs="Times New Roman"/>
          <w:sz w:val="24"/>
          <w:szCs w:val="24"/>
        </w:rPr>
      </w:pPr>
      <w:r w:rsidRPr="00807BD5">
        <w:rPr>
          <w:rFonts w:ascii="Times New Roman" w:hAnsi="Times New Roman" w:cs="Times New Roman"/>
          <w:sz w:val="24"/>
          <w:szCs w:val="24"/>
        </w:rPr>
        <w:t>pridobivati podatke o uporabnikih iz uradnih evidenc,</w:t>
      </w:r>
    </w:p>
    <w:p w:rsidR="007F4696" w:rsidRPr="00807BD5" w:rsidRDefault="007F4696" w:rsidP="00EA1292">
      <w:pPr>
        <w:pStyle w:val="Odstavekseznama"/>
        <w:numPr>
          <w:ilvl w:val="0"/>
          <w:numId w:val="21"/>
        </w:numPr>
        <w:spacing w:after="0" w:line="240" w:lineRule="auto"/>
        <w:ind w:left="426" w:hanging="426"/>
        <w:jc w:val="both"/>
        <w:rPr>
          <w:rFonts w:ascii="Times New Roman" w:hAnsi="Times New Roman" w:cs="Times New Roman"/>
          <w:sz w:val="24"/>
          <w:szCs w:val="24"/>
        </w:rPr>
      </w:pPr>
      <w:r w:rsidRPr="00807BD5">
        <w:rPr>
          <w:rFonts w:ascii="Times New Roman" w:hAnsi="Times New Roman" w:cs="Times New Roman"/>
          <w:sz w:val="24"/>
          <w:szCs w:val="24"/>
        </w:rPr>
        <w:t>v sodelovanju s pristojnim organom skrbeti za razvoj, načrtovanje in pospeševanje</w:t>
      </w:r>
      <w:r w:rsidR="00A473DC" w:rsidRPr="00807BD5">
        <w:t xml:space="preserve"> </w:t>
      </w:r>
      <w:r w:rsidR="00A473DC" w:rsidRPr="00807BD5">
        <w:rPr>
          <w:rFonts w:ascii="Times New Roman" w:hAnsi="Times New Roman" w:cs="Times New Roman"/>
          <w:sz w:val="24"/>
          <w:szCs w:val="24"/>
        </w:rPr>
        <w:t>gospodarske</w:t>
      </w:r>
      <w:r w:rsidRPr="00807BD5">
        <w:rPr>
          <w:rFonts w:ascii="Times New Roman" w:hAnsi="Times New Roman" w:cs="Times New Roman"/>
          <w:sz w:val="24"/>
          <w:szCs w:val="24"/>
        </w:rPr>
        <w:t xml:space="preserve"> javne službe ter za investicijsko načrtovanje, tekoče in investicijsko vzdrževanje in gospodarjenje z objekti, napravami in sredstvi, potrebnimi za izvajanje </w:t>
      </w:r>
      <w:r w:rsidR="00A473DC" w:rsidRPr="00807BD5">
        <w:rPr>
          <w:rFonts w:ascii="Times New Roman" w:hAnsi="Times New Roman" w:cs="Times New Roman"/>
          <w:sz w:val="24"/>
          <w:szCs w:val="24"/>
        </w:rPr>
        <w:t xml:space="preserve">gospodarske </w:t>
      </w:r>
      <w:r w:rsidRPr="00807BD5">
        <w:rPr>
          <w:rFonts w:ascii="Times New Roman" w:hAnsi="Times New Roman" w:cs="Times New Roman"/>
          <w:sz w:val="24"/>
          <w:szCs w:val="24"/>
        </w:rPr>
        <w:t>javne službe,</w:t>
      </w:r>
    </w:p>
    <w:p w:rsidR="007F4696" w:rsidRPr="00807BD5" w:rsidRDefault="00547A40" w:rsidP="00EA1292">
      <w:pPr>
        <w:pStyle w:val="Odstavekseznama"/>
        <w:numPr>
          <w:ilvl w:val="0"/>
          <w:numId w:val="21"/>
        </w:numPr>
        <w:spacing w:after="0" w:line="240" w:lineRule="auto"/>
        <w:ind w:left="426" w:hanging="426"/>
        <w:jc w:val="both"/>
        <w:rPr>
          <w:rFonts w:ascii="Times New Roman" w:hAnsi="Times New Roman" w:cs="Times New Roman"/>
          <w:sz w:val="24"/>
          <w:szCs w:val="24"/>
        </w:rPr>
      </w:pPr>
      <w:r w:rsidRPr="00807BD5">
        <w:rPr>
          <w:rFonts w:ascii="Times New Roman" w:hAnsi="Times New Roman" w:cs="Times New Roman"/>
          <w:sz w:val="24"/>
          <w:szCs w:val="24"/>
        </w:rPr>
        <w:t>pripraviti P</w:t>
      </w:r>
      <w:r w:rsidR="007F4696" w:rsidRPr="00807BD5">
        <w:rPr>
          <w:rFonts w:ascii="Times New Roman" w:hAnsi="Times New Roman" w:cs="Times New Roman"/>
          <w:sz w:val="24"/>
          <w:szCs w:val="24"/>
        </w:rPr>
        <w:t>ravilnik o zbiranju</w:t>
      </w:r>
      <w:r w:rsidR="00A8138A" w:rsidRPr="00807BD5">
        <w:rPr>
          <w:rFonts w:ascii="Times New Roman" w:hAnsi="Times New Roman" w:cs="Times New Roman"/>
          <w:sz w:val="24"/>
          <w:szCs w:val="24"/>
        </w:rPr>
        <w:t xml:space="preserve"> </w:t>
      </w:r>
      <w:r w:rsidR="007F4696" w:rsidRPr="00807BD5">
        <w:rPr>
          <w:rFonts w:ascii="Times New Roman" w:hAnsi="Times New Roman" w:cs="Times New Roman"/>
          <w:sz w:val="24"/>
          <w:szCs w:val="24"/>
        </w:rPr>
        <w:t>odpadkov iz 12. člena tega odloka in obrazložitev,</w:t>
      </w:r>
      <w:r w:rsidR="006B23DC" w:rsidRPr="00807BD5">
        <w:rPr>
          <w:rFonts w:ascii="Times New Roman" w:hAnsi="Times New Roman" w:cs="Times New Roman"/>
          <w:sz w:val="24"/>
          <w:szCs w:val="24"/>
        </w:rPr>
        <w:t xml:space="preserve"> </w:t>
      </w:r>
      <w:r w:rsidR="00675D5F" w:rsidRPr="00807BD5">
        <w:rPr>
          <w:rFonts w:ascii="Times New Roman" w:hAnsi="Times New Roman" w:cs="Times New Roman"/>
          <w:sz w:val="24"/>
          <w:szCs w:val="24"/>
        </w:rPr>
        <w:t xml:space="preserve">ter </w:t>
      </w:r>
      <w:r w:rsidR="007F4696" w:rsidRPr="00807BD5">
        <w:rPr>
          <w:rFonts w:ascii="Times New Roman" w:hAnsi="Times New Roman" w:cs="Times New Roman"/>
          <w:sz w:val="24"/>
          <w:szCs w:val="24"/>
        </w:rPr>
        <w:t>predlog programa odvoza odpadkov, kot sestavnega dela letnega programa,</w:t>
      </w:r>
    </w:p>
    <w:p w:rsidR="007F4696" w:rsidRPr="00807BD5" w:rsidRDefault="007F4696" w:rsidP="00EA1292">
      <w:pPr>
        <w:pStyle w:val="Odstavekseznama"/>
        <w:numPr>
          <w:ilvl w:val="0"/>
          <w:numId w:val="21"/>
        </w:numPr>
        <w:spacing w:after="0" w:line="240" w:lineRule="auto"/>
        <w:ind w:left="426" w:hanging="426"/>
        <w:jc w:val="both"/>
        <w:rPr>
          <w:rFonts w:ascii="Times New Roman" w:hAnsi="Times New Roman" w:cs="Times New Roman"/>
          <w:sz w:val="24"/>
          <w:szCs w:val="24"/>
        </w:rPr>
      </w:pPr>
      <w:r w:rsidRPr="00807BD5">
        <w:rPr>
          <w:rFonts w:ascii="Times New Roman" w:hAnsi="Times New Roman" w:cs="Times New Roman"/>
          <w:sz w:val="24"/>
          <w:szCs w:val="24"/>
        </w:rPr>
        <w:t>voditi predpisane evidence in zbirke podatkov,</w:t>
      </w:r>
    </w:p>
    <w:p w:rsidR="007F4696" w:rsidRPr="006F7FE8" w:rsidRDefault="007F4696" w:rsidP="00EA1292">
      <w:pPr>
        <w:pStyle w:val="Odstavekseznama"/>
        <w:numPr>
          <w:ilvl w:val="0"/>
          <w:numId w:val="21"/>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v imenu in za račun občine voditi kataster divjih odlagališč,</w:t>
      </w:r>
    </w:p>
    <w:p w:rsidR="007F4696" w:rsidRPr="006F7FE8" w:rsidRDefault="007F4696" w:rsidP="00EA1292">
      <w:pPr>
        <w:pStyle w:val="Odstavekseznama"/>
        <w:numPr>
          <w:ilvl w:val="0"/>
          <w:numId w:val="21"/>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voditi podatkovne baze za obračun storitve zbiranja, obdelave, odlaganja ali odstranjevanja odpadkov,</w:t>
      </w:r>
    </w:p>
    <w:p w:rsidR="007F4696" w:rsidRPr="006F7FE8" w:rsidRDefault="007F4696" w:rsidP="00EA1292">
      <w:pPr>
        <w:pStyle w:val="Odstavekseznama"/>
        <w:numPr>
          <w:ilvl w:val="0"/>
          <w:numId w:val="21"/>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pripravljati letne in dolgoročne plane izvajanja gospodarske javne službe po tem odloku ter poročila o poslovanju in izvajanju gospodarske javne službe,</w:t>
      </w:r>
    </w:p>
    <w:p w:rsidR="007F4696" w:rsidRPr="006F7FE8" w:rsidRDefault="007F4696" w:rsidP="00EA1292">
      <w:pPr>
        <w:pStyle w:val="Odstavekseznama"/>
        <w:numPr>
          <w:ilvl w:val="0"/>
          <w:numId w:val="21"/>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po potrebi izvajati kontrolo odpadkov in odvzem reprezentativnih vzorcev,</w:t>
      </w:r>
    </w:p>
    <w:p w:rsidR="007F4696" w:rsidRPr="006F7FE8" w:rsidRDefault="007F4696" w:rsidP="00EA1292">
      <w:pPr>
        <w:pStyle w:val="Odstavekseznama"/>
        <w:numPr>
          <w:ilvl w:val="0"/>
          <w:numId w:val="21"/>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po potrebi izvajati preglede odlagališča, izvajati tekoče in investicijsko vzdrževanje objektov in naprav,</w:t>
      </w:r>
    </w:p>
    <w:p w:rsidR="007F4696" w:rsidRPr="006F7FE8" w:rsidRDefault="007F4696" w:rsidP="00EA1292">
      <w:pPr>
        <w:pStyle w:val="Odstavekseznama"/>
        <w:numPr>
          <w:ilvl w:val="0"/>
          <w:numId w:val="21"/>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o vsaki pomembni spremembi vplivov ravnanja z odpadki na okolje, ki jo ugotovi v okviru obratovalnega monitoringa</w:t>
      </w:r>
      <w:r w:rsidR="006B23DC" w:rsidRPr="006F7FE8">
        <w:rPr>
          <w:rFonts w:ascii="Times New Roman" w:hAnsi="Times New Roman" w:cs="Times New Roman"/>
          <w:sz w:val="24"/>
          <w:szCs w:val="24"/>
        </w:rPr>
        <w:t xml:space="preserve"> na odlagališču</w:t>
      </w:r>
      <w:r w:rsidRPr="006F7FE8">
        <w:rPr>
          <w:rFonts w:ascii="Times New Roman" w:hAnsi="Times New Roman" w:cs="Times New Roman"/>
          <w:sz w:val="24"/>
          <w:szCs w:val="24"/>
        </w:rPr>
        <w:t>, obvestiti inšpekcijo, pristojno za varstvo okolja,</w:t>
      </w:r>
    </w:p>
    <w:p w:rsidR="007F4696" w:rsidRPr="00807BD5" w:rsidRDefault="007F4696" w:rsidP="00EA1292">
      <w:pPr>
        <w:pStyle w:val="Odstavekseznama"/>
        <w:numPr>
          <w:ilvl w:val="0"/>
          <w:numId w:val="21"/>
        </w:numPr>
        <w:spacing w:after="0" w:line="240" w:lineRule="auto"/>
        <w:ind w:left="426" w:hanging="426"/>
        <w:jc w:val="both"/>
        <w:rPr>
          <w:rFonts w:ascii="Times New Roman" w:hAnsi="Times New Roman" w:cs="Times New Roman"/>
          <w:sz w:val="24"/>
          <w:szCs w:val="24"/>
        </w:rPr>
      </w:pPr>
      <w:r w:rsidRPr="00807BD5">
        <w:rPr>
          <w:rFonts w:ascii="Times New Roman" w:hAnsi="Times New Roman" w:cs="Times New Roman"/>
          <w:sz w:val="24"/>
          <w:szCs w:val="24"/>
        </w:rPr>
        <w:t xml:space="preserve">povzročiteljem odpadkov po tem odloku zaračunavati plačilo za storitve </w:t>
      </w:r>
      <w:r w:rsidR="00A473DC" w:rsidRPr="00807BD5">
        <w:rPr>
          <w:rFonts w:ascii="Times New Roman" w:hAnsi="Times New Roman" w:cs="Times New Roman"/>
          <w:sz w:val="24"/>
          <w:szCs w:val="24"/>
        </w:rPr>
        <w:t xml:space="preserve">gospodarske </w:t>
      </w:r>
      <w:r w:rsidRPr="00807BD5">
        <w:rPr>
          <w:rFonts w:ascii="Times New Roman" w:hAnsi="Times New Roman" w:cs="Times New Roman"/>
          <w:sz w:val="24"/>
          <w:szCs w:val="24"/>
        </w:rPr>
        <w:t xml:space="preserve">javne službe v skladu z določili 31. člena tega odloka, ki določa </w:t>
      </w:r>
      <w:r w:rsidR="00873517" w:rsidRPr="00807BD5">
        <w:rPr>
          <w:rFonts w:ascii="Times New Roman" w:hAnsi="Times New Roman" w:cs="Times New Roman"/>
          <w:sz w:val="24"/>
          <w:szCs w:val="24"/>
        </w:rPr>
        <w:t>obveznost plačila storitev ravnanja z odpadki za povzročitelje.</w:t>
      </w:r>
    </w:p>
    <w:p w:rsidR="007F4696" w:rsidRPr="006F7FE8" w:rsidRDefault="007F4696" w:rsidP="00EA1292">
      <w:pPr>
        <w:pStyle w:val="Odstavekseznama"/>
        <w:numPr>
          <w:ilvl w:val="0"/>
          <w:numId w:val="11"/>
        </w:numPr>
        <w:spacing w:after="0" w:line="240" w:lineRule="auto"/>
        <w:ind w:left="426" w:hanging="426"/>
        <w:jc w:val="both"/>
        <w:rPr>
          <w:rFonts w:ascii="Times New Roman" w:hAnsi="Times New Roman" w:cs="Times New Roman"/>
          <w:vanish/>
          <w:sz w:val="24"/>
          <w:szCs w:val="24"/>
          <w:specVanish/>
        </w:rPr>
      </w:pPr>
      <w:r w:rsidRPr="00807BD5">
        <w:rPr>
          <w:rFonts w:ascii="Times New Roman" w:hAnsi="Times New Roman" w:cs="Times New Roman"/>
          <w:sz w:val="24"/>
          <w:szCs w:val="24"/>
        </w:rPr>
        <w:t>Glede zadev, ki niso posebej urejene</w:t>
      </w:r>
      <w:r w:rsidRPr="006F7FE8">
        <w:rPr>
          <w:rFonts w:ascii="Times New Roman" w:hAnsi="Times New Roman" w:cs="Times New Roman"/>
          <w:sz w:val="24"/>
          <w:szCs w:val="24"/>
        </w:rPr>
        <w:t xml:space="preserve"> s tem odlokom, zlasti glede oskrbovalnih standardov, vrste posod, razvrstitve objektov in naprav, vzdrževalnih, organizacijskih in drugih standardov in normativov za izvajanje </w:t>
      </w:r>
      <w:r w:rsidR="00A473DC" w:rsidRPr="006F7FE8">
        <w:rPr>
          <w:rFonts w:ascii="Times New Roman" w:hAnsi="Times New Roman" w:cs="Times New Roman"/>
          <w:sz w:val="24"/>
          <w:szCs w:val="24"/>
        </w:rPr>
        <w:t xml:space="preserve">gospodarske </w:t>
      </w:r>
      <w:r w:rsidRPr="006F7FE8">
        <w:rPr>
          <w:rFonts w:ascii="Times New Roman" w:hAnsi="Times New Roman" w:cs="Times New Roman"/>
          <w:sz w:val="24"/>
          <w:szCs w:val="24"/>
        </w:rPr>
        <w:t xml:space="preserve">javne službe, se mora izvajalec ravnati po predpisih, ki urejajo obvezno gospodarsko javno službo. </w:t>
      </w:r>
    </w:p>
    <w:p w:rsidR="007F4696" w:rsidRPr="006F7FE8" w:rsidRDefault="007F4696" w:rsidP="00A473DC">
      <w:p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 xml:space="preserve"> </w:t>
      </w:r>
    </w:p>
    <w:p w:rsidR="007F4696" w:rsidRDefault="007F4696" w:rsidP="007F4696">
      <w:pPr>
        <w:spacing w:after="0" w:line="240" w:lineRule="auto"/>
        <w:jc w:val="both"/>
        <w:rPr>
          <w:rFonts w:ascii="Times New Roman" w:hAnsi="Times New Roman" w:cs="Times New Roman"/>
          <w:sz w:val="24"/>
          <w:szCs w:val="24"/>
        </w:rPr>
      </w:pPr>
    </w:p>
    <w:p w:rsidR="001D5FAE" w:rsidRDefault="001D5FAE" w:rsidP="007F4696">
      <w:pPr>
        <w:spacing w:after="0" w:line="240" w:lineRule="auto"/>
        <w:jc w:val="both"/>
        <w:rPr>
          <w:rFonts w:ascii="Times New Roman" w:hAnsi="Times New Roman" w:cs="Times New Roman"/>
          <w:sz w:val="24"/>
          <w:szCs w:val="24"/>
        </w:rPr>
      </w:pP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lastRenderedPageBreak/>
        <w:t>11. člen</w:t>
      </w: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(javno pooblastilo za predpisovanje projektnih pogojev in dajanje soglasij)</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6F7FE8" w:rsidRDefault="007F4696" w:rsidP="00EA1292">
      <w:pPr>
        <w:pStyle w:val="Odstavekseznama"/>
        <w:numPr>
          <w:ilvl w:val="0"/>
          <w:numId w:val="12"/>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Izvajalec ima, glede na vsebino izvajanja obvezne gospodarske javne službe in glede na infrastrukturo, ki jo opredeljuje ta odlok, skladno z zakonom, ki ureja graditev objektov, javno pooblastilo za predpisovanje projektnih pogojev in dajanje soglasij, kolikor to ni v nasprotju z zakonom.</w:t>
      </w:r>
    </w:p>
    <w:p w:rsidR="007F4696" w:rsidRPr="006F7FE8" w:rsidRDefault="007F4696" w:rsidP="00EA1292">
      <w:pPr>
        <w:pStyle w:val="Odstavekseznama"/>
        <w:numPr>
          <w:ilvl w:val="0"/>
          <w:numId w:val="12"/>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Izvajalec je dolžan na vlogo stranke izdelati tudi predhodne strokovne pogoje ali mnenje.</w:t>
      </w:r>
    </w:p>
    <w:p w:rsidR="007F4696" w:rsidRPr="006F7FE8" w:rsidRDefault="007F4696" w:rsidP="00EA1292">
      <w:pPr>
        <w:pStyle w:val="Odstavekseznama"/>
        <w:numPr>
          <w:ilvl w:val="0"/>
          <w:numId w:val="12"/>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Do sprejema ustreznih prostorskih aktov, kot jih ureja zakon, ki ureja prostorsko načrtovanje, ima izvajalec tudi javno pooblastilo za izdajo soglasja na projektno dokumentacijo za pridobitev gradbenega dovoljenja.</w:t>
      </w:r>
    </w:p>
    <w:p w:rsidR="007F4696" w:rsidRPr="006F7FE8" w:rsidRDefault="007F4696" w:rsidP="00EA1292">
      <w:pPr>
        <w:pStyle w:val="Odstavekseznama"/>
        <w:numPr>
          <w:ilvl w:val="0"/>
          <w:numId w:val="12"/>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Če ni v zakonu, podzakonskem predpisu ali v tem odloku določeno drugače, o pritožbah zoper odločitve izvajalca, ki jih ta v upravnem postopku sprejema pri izvajanju javnih pooblastil, odloča župan.</w:t>
      </w:r>
    </w:p>
    <w:p w:rsidR="00125D1C" w:rsidRPr="006F7FE8" w:rsidRDefault="00125D1C" w:rsidP="00EA1292">
      <w:pPr>
        <w:pStyle w:val="Odstavekseznama"/>
        <w:numPr>
          <w:ilvl w:val="0"/>
          <w:numId w:val="12"/>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Postopke v zvezi s predpisovanjem projektnih pogojev in dajanjem soglasij vodi upravljavec, skladno z določili Zakona o splošnem upravnem postopku.</w:t>
      </w:r>
    </w:p>
    <w:p w:rsidR="00125D1C" w:rsidRPr="006F7FE8" w:rsidRDefault="00125D1C" w:rsidP="00125D1C">
      <w:pPr>
        <w:spacing w:after="0" w:line="240" w:lineRule="auto"/>
        <w:jc w:val="both"/>
        <w:rPr>
          <w:rFonts w:ascii="Times New Roman" w:hAnsi="Times New Roman" w:cs="Times New Roman"/>
          <w:sz w:val="24"/>
          <w:szCs w:val="24"/>
        </w:rPr>
      </w:pP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12. člen</w:t>
      </w:r>
    </w:p>
    <w:p w:rsidR="007F4696" w:rsidRPr="006F7FE8" w:rsidRDefault="00777E5D"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 xml:space="preserve">(Pravilnik </w:t>
      </w:r>
      <w:r w:rsidR="007F4696" w:rsidRPr="006F7FE8">
        <w:rPr>
          <w:rFonts w:ascii="Times New Roman" w:hAnsi="Times New Roman" w:cs="Times New Roman"/>
          <w:sz w:val="24"/>
          <w:szCs w:val="24"/>
        </w:rPr>
        <w:t xml:space="preserve">o zbiranju </w:t>
      </w:r>
      <w:r w:rsidR="0092549E" w:rsidRPr="006F7FE8">
        <w:rPr>
          <w:rFonts w:ascii="Times New Roman" w:hAnsi="Times New Roman" w:cs="Times New Roman"/>
          <w:sz w:val="24"/>
          <w:szCs w:val="24"/>
        </w:rPr>
        <w:t xml:space="preserve">komunalnih </w:t>
      </w:r>
      <w:r w:rsidR="007F4696" w:rsidRPr="006F7FE8">
        <w:rPr>
          <w:rFonts w:ascii="Times New Roman" w:hAnsi="Times New Roman" w:cs="Times New Roman"/>
          <w:sz w:val="24"/>
          <w:szCs w:val="24"/>
        </w:rPr>
        <w:t>odpadkov)</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6F7FE8" w:rsidRDefault="007F4696" w:rsidP="00EA1292">
      <w:pPr>
        <w:pStyle w:val="Odstavekseznama"/>
        <w:numPr>
          <w:ilvl w:val="0"/>
          <w:numId w:val="10"/>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 xml:space="preserve">Občinski svet Občine Izola sprejme </w:t>
      </w:r>
      <w:r w:rsidR="00777E5D" w:rsidRPr="006F7FE8">
        <w:rPr>
          <w:rFonts w:ascii="Times New Roman" w:hAnsi="Times New Roman" w:cs="Times New Roman"/>
          <w:sz w:val="24"/>
          <w:szCs w:val="24"/>
        </w:rPr>
        <w:t xml:space="preserve">Pravilnik </w:t>
      </w:r>
      <w:r w:rsidRPr="006F7FE8">
        <w:rPr>
          <w:rFonts w:ascii="Times New Roman" w:hAnsi="Times New Roman" w:cs="Times New Roman"/>
          <w:sz w:val="24"/>
          <w:szCs w:val="24"/>
        </w:rPr>
        <w:t>o zbiranju in prevozu komunalnih odpa</w:t>
      </w:r>
      <w:r w:rsidR="00777E5D" w:rsidRPr="006F7FE8">
        <w:rPr>
          <w:rFonts w:ascii="Times New Roman" w:hAnsi="Times New Roman" w:cs="Times New Roman"/>
          <w:sz w:val="24"/>
          <w:szCs w:val="24"/>
        </w:rPr>
        <w:t>dkov</w:t>
      </w:r>
      <w:r w:rsidRPr="006F7FE8">
        <w:rPr>
          <w:rFonts w:ascii="Times New Roman" w:hAnsi="Times New Roman" w:cs="Times New Roman"/>
          <w:sz w:val="24"/>
          <w:szCs w:val="24"/>
        </w:rPr>
        <w:t xml:space="preserve"> na predlog izvajalca</w:t>
      </w:r>
      <w:r w:rsidR="00076D6C">
        <w:rPr>
          <w:rFonts w:ascii="Times New Roman" w:hAnsi="Times New Roman" w:cs="Times New Roman"/>
          <w:sz w:val="24"/>
          <w:szCs w:val="24"/>
        </w:rPr>
        <w:t xml:space="preserve"> </w:t>
      </w:r>
      <w:r w:rsidR="00076D6C" w:rsidRPr="006F7FE8">
        <w:rPr>
          <w:rFonts w:ascii="Times New Roman" w:hAnsi="Times New Roman" w:cs="Times New Roman"/>
          <w:sz w:val="24"/>
          <w:szCs w:val="24"/>
        </w:rPr>
        <w:t>(v nadaljevanju: Pravilnik)</w:t>
      </w:r>
      <w:r w:rsidRPr="006F7FE8">
        <w:rPr>
          <w:rFonts w:ascii="Times New Roman" w:hAnsi="Times New Roman" w:cs="Times New Roman"/>
          <w:sz w:val="24"/>
          <w:szCs w:val="24"/>
        </w:rPr>
        <w:t>. Obrazložen Pravilnik mora pripraviti izvajalec v roku šestih mesecev po sprejetju tega odloka. V enaki obliki in postopku se sprejmejo tu</w:t>
      </w:r>
      <w:r w:rsidR="004E5BA9" w:rsidRPr="006F7FE8">
        <w:rPr>
          <w:rFonts w:ascii="Times New Roman" w:hAnsi="Times New Roman" w:cs="Times New Roman"/>
          <w:sz w:val="24"/>
          <w:szCs w:val="24"/>
        </w:rPr>
        <w:t>di vse dopolnitve in spremembe P</w:t>
      </w:r>
      <w:r w:rsidRPr="006F7FE8">
        <w:rPr>
          <w:rFonts w:ascii="Times New Roman" w:hAnsi="Times New Roman" w:cs="Times New Roman"/>
          <w:sz w:val="24"/>
          <w:szCs w:val="24"/>
        </w:rPr>
        <w:t>ravilnika.</w:t>
      </w:r>
    </w:p>
    <w:p w:rsidR="007F4696" w:rsidRPr="006F7FE8" w:rsidRDefault="007F4696" w:rsidP="00EA1292">
      <w:pPr>
        <w:pStyle w:val="Odstavekseznama"/>
        <w:numPr>
          <w:ilvl w:val="0"/>
          <w:numId w:val="10"/>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Pravilnik iz prejšnjega odstavka tega člena obsega:</w:t>
      </w:r>
    </w:p>
    <w:p w:rsidR="007F4696" w:rsidRPr="006F7FE8" w:rsidRDefault="007F4696" w:rsidP="00EA1292">
      <w:pPr>
        <w:pStyle w:val="Odstavekseznama"/>
        <w:numPr>
          <w:ilvl w:val="0"/>
          <w:numId w:val="23"/>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opredelitev tehnologije ravnanja z odpadki,</w:t>
      </w:r>
    </w:p>
    <w:p w:rsidR="007F4696" w:rsidRPr="006F7FE8" w:rsidRDefault="007F4696" w:rsidP="00EA1292">
      <w:pPr>
        <w:pStyle w:val="Odstavekseznama"/>
        <w:numPr>
          <w:ilvl w:val="0"/>
          <w:numId w:val="23"/>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način določitve števila odvozov odpadkov po posameznih kategorijah, skladno s tem odlokom,</w:t>
      </w:r>
    </w:p>
    <w:p w:rsidR="007F4696" w:rsidRPr="006F7FE8" w:rsidRDefault="007F4696" w:rsidP="00EA1292">
      <w:pPr>
        <w:pStyle w:val="Odstavekseznama"/>
        <w:numPr>
          <w:ilvl w:val="0"/>
          <w:numId w:val="23"/>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tehnologijo, pogoje in način ločenega zbiranja odpadkov,</w:t>
      </w:r>
    </w:p>
    <w:p w:rsidR="007F4696" w:rsidRPr="006F7FE8" w:rsidRDefault="007F4696" w:rsidP="00EA1292">
      <w:pPr>
        <w:pStyle w:val="Odstavekseznama"/>
        <w:numPr>
          <w:ilvl w:val="0"/>
          <w:numId w:val="23"/>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standardizacijo predpisanih posod za odpadke, vključno z natančnimi merili za določanje izhodiščne prostornine posod, potrebne posameznemu povzročitelju oziroma skupini povzročiteljev,</w:t>
      </w:r>
    </w:p>
    <w:p w:rsidR="007F4696" w:rsidRPr="006F7FE8" w:rsidRDefault="007F4696" w:rsidP="00EA1292">
      <w:pPr>
        <w:pStyle w:val="Odstavekseznama"/>
        <w:numPr>
          <w:ilvl w:val="0"/>
          <w:numId w:val="23"/>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minimalni standard opreme ekoloških otokov (vrsta in število predpisanih posod, njihovo vzdrževanje in drugo),</w:t>
      </w:r>
    </w:p>
    <w:p w:rsidR="007F4696" w:rsidRPr="006F7FE8" w:rsidRDefault="007F4696" w:rsidP="00EA1292">
      <w:pPr>
        <w:pStyle w:val="Odstavekseznama"/>
        <w:numPr>
          <w:ilvl w:val="0"/>
          <w:numId w:val="23"/>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podrobnejšo vsebino katastra zbirnih in odjemnih prostorov in zbiralnic, zbirnih centrov,</w:t>
      </w:r>
    </w:p>
    <w:p w:rsidR="007F4696" w:rsidRPr="006F7FE8" w:rsidRDefault="007F4696" w:rsidP="00EA1292">
      <w:pPr>
        <w:pStyle w:val="Odstavekseznama"/>
        <w:numPr>
          <w:ilvl w:val="0"/>
          <w:numId w:val="23"/>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druge sestavine, določene s tem odlokom,</w:t>
      </w:r>
    </w:p>
    <w:p w:rsidR="007F4696" w:rsidRPr="006F7FE8" w:rsidRDefault="007F4696" w:rsidP="00EA1292">
      <w:pPr>
        <w:pStyle w:val="Odstavekseznama"/>
        <w:numPr>
          <w:ilvl w:val="0"/>
          <w:numId w:val="23"/>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obračun storitev ravnanja s komunalnimi odpadki,</w:t>
      </w:r>
    </w:p>
    <w:p w:rsidR="007F4696" w:rsidRPr="006F7FE8" w:rsidRDefault="007F4696" w:rsidP="00EA1292">
      <w:pPr>
        <w:pStyle w:val="Odstavekseznama"/>
        <w:numPr>
          <w:ilvl w:val="0"/>
          <w:numId w:val="23"/>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 xml:space="preserve">druge pogoje, merila in pravila, potrebna za organizirano in s predpisi usklajeno ravnanje z odpadki ter za nemoteno delovanje </w:t>
      </w:r>
      <w:r w:rsidR="00A473DC" w:rsidRPr="006F7FE8">
        <w:rPr>
          <w:rFonts w:ascii="Times New Roman" w:hAnsi="Times New Roman" w:cs="Times New Roman"/>
          <w:sz w:val="24"/>
          <w:szCs w:val="24"/>
        </w:rPr>
        <w:t xml:space="preserve">gospodarske </w:t>
      </w:r>
      <w:r w:rsidRPr="006F7FE8">
        <w:rPr>
          <w:rFonts w:ascii="Times New Roman" w:hAnsi="Times New Roman" w:cs="Times New Roman"/>
          <w:sz w:val="24"/>
          <w:szCs w:val="24"/>
        </w:rPr>
        <w:t>javne službe.</w:t>
      </w:r>
    </w:p>
    <w:p w:rsidR="007F4696" w:rsidRPr="006F7FE8" w:rsidRDefault="007F4696" w:rsidP="00EA1292">
      <w:pPr>
        <w:pStyle w:val="Odstavekseznama"/>
        <w:numPr>
          <w:ilvl w:val="0"/>
          <w:numId w:val="10"/>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Pravilnik iz prejšnjega odstavka se mora tekoče usklajevati s spremembami predpisov, tehnološkimi, kulturnimi in sociološkimi značilnostmi ter drugimi dogajanji v prostoru.</w:t>
      </w:r>
    </w:p>
    <w:p w:rsidR="007F4696" w:rsidRPr="006F7FE8" w:rsidRDefault="007F4696" w:rsidP="00C77732">
      <w:pPr>
        <w:pStyle w:val="Odstavekseznama"/>
        <w:tabs>
          <w:tab w:val="left" w:pos="0"/>
          <w:tab w:val="left" w:pos="567"/>
        </w:tabs>
        <w:spacing w:after="0" w:line="240" w:lineRule="auto"/>
        <w:ind w:left="426"/>
        <w:jc w:val="both"/>
        <w:rPr>
          <w:rFonts w:ascii="Times New Roman" w:hAnsi="Times New Roman" w:cs="Times New Roman"/>
          <w:sz w:val="24"/>
          <w:szCs w:val="24"/>
        </w:rPr>
      </w:pPr>
      <w:r w:rsidRPr="006F7FE8">
        <w:rPr>
          <w:rFonts w:ascii="Times New Roman" w:hAnsi="Times New Roman" w:cs="Times New Roman"/>
          <w:sz w:val="24"/>
          <w:szCs w:val="24"/>
        </w:rPr>
        <w:t xml:space="preserve">              </w:t>
      </w:r>
    </w:p>
    <w:p w:rsidR="008D0B23" w:rsidRPr="006F7FE8" w:rsidRDefault="008D0B23" w:rsidP="008D0B23">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IV. ZBIRANJE ODPADKOV</w:t>
      </w:r>
    </w:p>
    <w:p w:rsidR="008D0B23" w:rsidRPr="006F7FE8" w:rsidRDefault="008D0B23" w:rsidP="008D0B23">
      <w:pPr>
        <w:spacing w:after="0" w:line="240" w:lineRule="auto"/>
        <w:jc w:val="both"/>
        <w:rPr>
          <w:rFonts w:ascii="Times New Roman" w:hAnsi="Times New Roman" w:cs="Times New Roman"/>
          <w:sz w:val="24"/>
          <w:szCs w:val="24"/>
        </w:rPr>
      </w:pPr>
    </w:p>
    <w:p w:rsidR="008D0B23" w:rsidRPr="006F7FE8" w:rsidRDefault="008D0B23" w:rsidP="008D0B23">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13. člen</w:t>
      </w:r>
    </w:p>
    <w:p w:rsidR="008D0B23" w:rsidRPr="006F7FE8" w:rsidRDefault="008D0B23" w:rsidP="008D0B23">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(ločeno zbiranje)</w:t>
      </w:r>
    </w:p>
    <w:p w:rsidR="008D0B23" w:rsidRPr="006F7FE8" w:rsidRDefault="008D0B23" w:rsidP="008D0B23">
      <w:pPr>
        <w:spacing w:after="0" w:line="240" w:lineRule="auto"/>
        <w:jc w:val="both"/>
        <w:rPr>
          <w:rFonts w:ascii="Times New Roman" w:hAnsi="Times New Roman" w:cs="Times New Roman"/>
          <w:sz w:val="24"/>
          <w:szCs w:val="24"/>
        </w:rPr>
      </w:pPr>
    </w:p>
    <w:p w:rsidR="0078177F" w:rsidRPr="006F7FE8" w:rsidRDefault="0078177F" w:rsidP="0078177F">
      <w:pPr>
        <w:pStyle w:val="Odstavekseznama"/>
        <w:numPr>
          <w:ilvl w:val="0"/>
          <w:numId w:val="24"/>
        </w:numPr>
        <w:spacing w:after="0" w:line="240" w:lineRule="auto"/>
        <w:ind w:left="426" w:hanging="426"/>
        <w:jc w:val="both"/>
        <w:rPr>
          <w:rFonts w:ascii="Times New Roman" w:hAnsi="Times New Roman" w:cs="Times New Roman"/>
          <w:color w:val="000000"/>
          <w:sz w:val="24"/>
          <w:szCs w:val="24"/>
        </w:rPr>
      </w:pPr>
      <w:r w:rsidRPr="006F7FE8">
        <w:rPr>
          <w:rFonts w:ascii="Times New Roman" w:hAnsi="Times New Roman" w:cs="Times New Roman"/>
          <w:color w:val="000000"/>
          <w:sz w:val="24"/>
          <w:szCs w:val="24"/>
        </w:rPr>
        <w:t>Povzročitelji odpadkov morajo komunalne odpadke oddajati izvajalcu v občini.</w:t>
      </w:r>
    </w:p>
    <w:p w:rsidR="0078177F" w:rsidRPr="006F7FE8" w:rsidRDefault="00B87F4F" w:rsidP="0078177F">
      <w:pPr>
        <w:pStyle w:val="Odstavekseznama"/>
        <w:numPr>
          <w:ilvl w:val="0"/>
          <w:numId w:val="24"/>
        </w:numPr>
        <w:spacing w:after="0" w:line="240" w:lineRule="auto"/>
        <w:ind w:left="426" w:hanging="426"/>
        <w:jc w:val="both"/>
        <w:rPr>
          <w:rFonts w:ascii="Times New Roman" w:hAnsi="Times New Roman" w:cs="Times New Roman"/>
          <w:color w:val="000000"/>
          <w:sz w:val="24"/>
          <w:szCs w:val="24"/>
        </w:rPr>
      </w:pPr>
      <w:r w:rsidRPr="006F7FE8">
        <w:rPr>
          <w:rFonts w:ascii="Times New Roman" w:hAnsi="Times New Roman" w:cs="Times New Roman"/>
          <w:color w:val="000000"/>
          <w:sz w:val="24"/>
          <w:szCs w:val="24"/>
        </w:rPr>
        <w:t xml:space="preserve">Vse odpadke se zbira ločeno na izvoru. </w:t>
      </w:r>
    </w:p>
    <w:p w:rsidR="00B87F4F" w:rsidRPr="006F7FE8" w:rsidRDefault="00B87F4F" w:rsidP="00EA1292">
      <w:pPr>
        <w:pStyle w:val="Odstavekseznama"/>
        <w:numPr>
          <w:ilvl w:val="0"/>
          <w:numId w:val="24"/>
        </w:numPr>
        <w:spacing w:after="0" w:line="240" w:lineRule="auto"/>
        <w:ind w:left="426" w:hanging="426"/>
        <w:jc w:val="both"/>
        <w:rPr>
          <w:rFonts w:ascii="Times New Roman" w:hAnsi="Times New Roman" w:cs="Times New Roman"/>
          <w:color w:val="000000"/>
          <w:sz w:val="24"/>
          <w:szCs w:val="24"/>
        </w:rPr>
      </w:pPr>
      <w:r w:rsidRPr="006F7FE8">
        <w:rPr>
          <w:rFonts w:ascii="Times New Roman" w:hAnsi="Times New Roman" w:cs="Times New Roman"/>
          <w:color w:val="000000"/>
          <w:sz w:val="24"/>
          <w:szCs w:val="24"/>
        </w:rPr>
        <w:lastRenderedPageBreak/>
        <w:t xml:space="preserve">V posode za ločeno zbiranje odpadkov je prepovedano odlagati vse druge vrste odpadkov, ki v posode ne sodijo in na posodah niso označeni. </w:t>
      </w:r>
    </w:p>
    <w:p w:rsidR="00B87F4F" w:rsidRPr="006F7FE8" w:rsidRDefault="00B87F4F" w:rsidP="00EA1292">
      <w:pPr>
        <w:pStyle w:val="Odstavekseznama"/>
        <w:numPr>
          <w:ilvl w:val="0"/>
          <w:numId w:val="24"/>
        </w:numPr>
        <w:spacing w:after="0" w:line="240" w:lineRule="auto"/>
        <w:ind w:left="426" w:hanging="426"/>
        <w:jc w:val="both"/>
        <w:rPr>
          <w:rFonts w:ascii="Times New Roman" w:hAnsi="Times New Roman" w:cs="Times New Roman"/>
          <w:color w:val="000000"/>
          <w:sz w:val="24"/>
          <w:szCs w:val="24"/>
        </w:rPr>
      </w:pPr>
      <w:r w:rsidRPr="006F7FE8">
        <w:rPr>
          <w:rFonts w:ascii="Times New Roman" w:hAnsi="Times New Roman" w:cs="Times New Roman"/>
          <w:color w:val="000000"/>
          <w:sz w:val="24"/>
          <w:szCs w:val="24"/>
        </w:rPr>
        <w:t xml:space="preserve">V posode za ostanek komunalnih odpadkov je prepovedano odložiti ali zliti odpadke kateri sodijo </w:t>
      </w:r>
      <w:r w:rsidR="00C9069B">
        <w:rPr>
          <w:rFonts w:ascii="Times New Roman" w:hAnsi="Times New Roman" w:cs="Times New Roman"/>
          <w:color w:val="000000"/>
          <w:sz w:val="24"/>
          <w:szCs w:val="24"/>
        </w:rPr>
        <w:t xml:space="preserve">v zabojnike za ločeno zbiranje </w:t>
      </w:r>
      <w:r w:rsidR="00C9069B" w:rsidRPr="00C232B1">
        <w:rPr>
          <w:rFonts w:ascii="Times New Roman" w:hAnsi="Times New Roman" w:cs="Times New Roman"/>
          <w:color w:val="000000"/>
          <w:sz w:val="24"/>
          <w:szCs w:val="24"/>
        </w:rPr>
        <w:t>in druge nekomunalne odpadke.</w:t>
      </w:r>
    </w:p>
    <w:p w:rsidR="00B87F4F" w:rsidRPr="006F7FE8" w:rsidRDefault="00B87F4F" w:rsidP="00EA1292">
      <w:pPr>
        <w:pStyle w:val="Odstavekseznama"/>
        <w:numPr>
          <w:ilvl w:val="0"/>
          <w:numId w:val="24"/>
        </w:numPr>
        <w:spacing w:after="0" w:line="240" w:lineRule="auto"/>
        <w:ind w:left="426" w:hanging="426"/>
        <w:jc w:val="both"/>
        <w:rPr>
          <w:rFonts w:ascii="Times New Roman" w:hAnsi="Times New Roman" w:cs="Times New Roman"/>
          <w:color w:val="000000"/>
          <w:sz w:val="24"/>
          <w:szCs w:val="24"/>
        </w:rPr>
      </w:pPr>
      <w:r w:rsidRPr="006F7FE8">
        <w:rPr>
          <w:rFonts w:ascii="Times New Roman" w:hAnsi="Times New Roman" w:cs="Times New Roman"/>
          <w:color w:val="000000"/>
          <w:sz w:val="24"/>
          <w:szCs w:val="24"/>
        </w:rPr>
        <w:t xml:space="preserve">Z ločenim zbiranjem odpadkov so povzročitelji dolžni začeti takoj, ko izvajalec določi način in kraj zbiranja ter zagotovi namenske predpisane posode za odpadke. </w:t>
      </w:r>
    </w:p>
    <w:p w:rsidR="00B87F4F" w:rsidRPr="006F7FE8" w:rsidRDefault="00B87F4F" w:rsidP="00EA1292">
      <w:pPr>
        <w:pStyle w:val="Odstavekseznama"/>
        <w:numPr>
          <w:ilvl w:val="0"/>
          <w:numId w:val="24"/>
        </w:numPr>
        <w:spacing w:after="0" w:line="240" w:lineRule="auto"/>
        <w:ind w:left="426" w:hanging="426"/>
        <w:jc w:val="both"/>
        <w:rPr>
          <w:rFonts w:ascii="Times New Roman" w:hAnsi="Times New Roman" w:cs="Times New Roman"/>
          <w:color w:val="000000"/>
          <w:sz w:val="24"/>
          <w:szCs w:val="24"/>
        </w:rPr>
      </w:pPr>
      <w:r w:rsidRPr="006F7FE8">
        <w:rPr>
          <w:rFonts w:ascii="Times New Roman" w:hAnsi="Times New Roman" w:cs="Times New Roman"/>
          <w:color w:val="000000"/>
          <w:sz w:val="24"/>
          <w:szCs w:val="24"/>
        </w:rPr>
        <w:t xml:space="preserve">Pogoje in načine ločenega zbiranja odpadkov ter posebne primere drugačnega načina ravnanja z odpadki, kolikor niso posebej opredeljeni s tem odlokom oziroma z ustreznimi predpisi na področju ravnanja z odpadki, ureja Pravilnik iz 12. člena tega odloka. </w:t>
      </w:r>
    </w:p>
    <w:p w:rsidR="009A3C82" w:rsidRPr="006F7FE8" w:rsidRDefault="00B87F4F" w:rsidP="00EA1292">
      <w:pPr>
        <w:pStyle w:val="Odstavekseznama"/>
        <w:numPr>
          <w:ilvl w:val="0"/>
          <w:numId w:val="24"/>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color w:val="000000"/>
          <w:sz w:val="24"/>
          <w:szCs w:val="24"/>
        </w:rPr>
        <w:t>V kolikor povzročitelj ne ločuje odpadkov ali drugače ravna v nasprotju z navodili za ločeno zbiranje, ga izvajalec lahko n</w:t>
      </w:r>
      <w:r w:rsidR="00E66799">
        <w:rPr>
          <w:rFonts w:ascii="Times New Roman" w:hAnsi="Times New Roman" w:cs="Times New Roman"/>
          <w:color w:val="000000"/>
          <w:sz w:val="24"/>
          <w:szCs w:val="24"/>
        </w:rPr>
        <w:t>a primeren način pisno opozori</w:t>
      </w:r>
      <w:r w:rsidRPr="006F7FE8">
        <w:rPr>
          <w:rFonts w:ascii="Times New Roman" w:hAnsi="Times New Roman" w:cs="Times New Roman"/>
          <w:color w:val="000000"/>
          <w:sz w:val="24"/>
          <w:szCs w:val="24"/>
        </w:rPr>
        <w:t xml:space="preserve"> (npr. opozorilo na posodi). Ne glede na določila iz prejšnjega stavka, če povzročitelj ne upošteva navodil za ločeno zbiranje, se ga kaznuje za prekršek, v skladu z določili tega odloka.</w:t>
      </w:r>
    </w:p>
    <w:p w:rsidR="00B87F4F" w:rsidRPr="006F7FE8" w:rsidRDefault="00B87F4F" w:rsidP="007F4696">
      <w:pPr>
        <w:spacing w:after="0" w:line="240" w:lineRule="auto"/>
        <w:jc w:val="both"/>
        <w:rPr>
          <w:rFonts w:ascii="Times New Roman" w:hAnsi="Times New Roman" w:cs="Times New Roman"/>
          <w:sz w:val="24"/>
          <w:szCs w:val="24"/>
        </w:rPr>
      </w:pP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14. člen</w:t>
      </w: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(uporaba predpisanih posod za odpadke)</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6F7FE8" w:rsidRDefault="007F4696" w:rsidP="00EA1292">
      <w:pPr>
        <w:pStyle w:val="Odstavekseznama"/>
        <w:numPr>
          <w:ilvl w:val="0"/>
          <w:numId w:val="13"/>
        </w:numPr>
        <w:spacing w:after="0" w:line="240" w:lineRule="auto"/>
        <w:ind w:left="425" w:hanging="425"/>
        <w:jc w:val="both"/>
        <w:rPr>
          <w:rFonts w:ascii="Times New Roman" w:hAnsi="Times New Roman" w:cs="Times New Roman"/>
          <w:sz w:val="24"/>
          <w:szCs w:val="24"/>
        </w:rPr>
      </w:pPr>
      <w:r w:rsidRPr="006F7FE8">
        <w:rPr>
          <w:rFonts w:ascii="Times New Roman" w:hAnsi="Times New Roman" w:cs="Times New Roman"/>
          <w:sz w:val="24"/>
          <w:szCs w:val="24"/>
        </w:rPr>
        <w:t>Povzročitelji odpadkov so po vrstah ločene komunalne odpadke dolžni zbirati in odlagati v namenske predpisane posode, postavljene na zbirnih prostorih ter na ekoloških otokih, zbirnih centrih in malih komunalnih kompostarnah, v podzemnih zabojnikih, zbirnih stiskalnicah, premičnih zbiralnicah nevarnih frakcij in zbirnih centrih v obsegu in na način, kot je določeno s Pravilnikom iz 12. člena tega odloka.</w:t>
      </w:r>
    </w:p>
    <w:p w:rsidR="007F4696" w:rsidRPr="006F7FE8" w:rsidRDefault="007F4696" w:rsidP="00EA1292">
      <w:pPr>
        <w:pStyle w:val="Odstavekseznama"/>
        <w:numPr>
          <w:ilvl w:val="0"/>
          <w:numId w:val="13"/>
        </w:numPr>
        <w:spacing w:after="0" w:line="240" w:lineRule="auto"/>
        <w:ind w:left="425" w:hanging="425"/>
        <w:rPr>
          <w:rFonts w:ascii="Times New Roman" w:hAnsi="Times New Roman" w:cs="Times New Roman"/>
          <w:sz w:val="24"/>
          <w:szCs w:val="24"/>
        </w:rPr>
      </w:pPr>
      <w:r w:rsidRPr="006F7FE8">
        <w:rPr>
          <w:rFonts w:ascii="Times New Roman" w:hAnsi="Times New Roman" w:cs="Times New Roman"/>
          <w:sz w:val="24"/>
          <w:szCs w:val="24"/>
        </w:rPr>
        <w:t>Predpisana posoda za odpadke ne sme biti napolnjena tako, da je ni mogoče zapreti.</w:t>
      </w:r>
    </w:p>
    <w:p w:rsidR="007F4696" w:rsidRPr="006F7FE8" w:rsidRDefault="00ED304F" w:rsidP="00EA1292">
      <w:pPr>
        <w:pStyle w:val="Odstavekseznama"/>
        <w:numPr>
          <w:ilvl w:val="0"/>
          <w:numId w:val="13"/>
        </w:numPr>
        <w:spacing w:after="0" w:line="240" w:lineRule="auto"/>
        <w:ind w:left="425" w:hanging="425"/>
        <w:rPr>
          <w:rFonts w:ascii="Times New Roman" w:hAnsi="Times New Roman" w:cs="Times New Roman"/>
          <w:sz w:val="24"/>
          <w:szCs w:val="24"/>
        </w:rPr>
      </w:pPr>
      <w:r w:rsidRPr="006F7FE8">
        <w:rPr>
          <w:rFonts w:ascii="Times New Roman" w:hAnsi="Times New Roman" w:cs="Times New Roman"/>
          <w:sz w:val="24"/>
          <w:szCs w:val="24"/>
        </w:rPr>
        <w:t>Prepovedano je kakršno</w:t>
      </w:r>
      <w:r w:rsidR="007F4696" w:rsidRPr="006F7FE8">
        <w:rPr>
          <w:rFonts w:ascii="Times New Roman" w:hAnsi="Times New Roman" w:cs="Times New Roman"/>
          <w:sz w:val="24"/>
          <w:szCs w:val="24"/>
        </w:rPr>
        <w:t>koli odlaganje poleg zabojnikov.</w:t>
      </w:r>
    </w:p>
    <w:p w:rsidR="007F4696" w:rsidRPr="006F7FE8" w:rsidRDefault="007F4696" w:rsidP="00EA1292">
      <w:pPr>
        <w:pStyle w:val="Odstavekseznama"/>
        <w:numPr>
          <w:ilvl w:val="0"/>
          <w:numId w:val="13"/>
        </w:numPr>
        <w:spacing w:after="0" w:line="240" w:lineRule="auto"/>
        <w:ind w:left="425" w:hanging="425"/>
        <w:jc w:val="both"/>
        <w:rPr>
          <w:rFonts w:ascii="Times New Roman" w:hAnsi="Times New Roman" w:cs="Times New Roman"/>
          <w:sz w:val="24"/>
          <w:szCs w:val="24"/>
        </w:rPr>
      </w:pPr>
      <w:r w:rsidRPr="006F7FE8">
        <w:rPr>
          <w:rFonts w:ascii="Times New Roman" w:hAnsi="Times New Roman" w:cs="Times New Roman"/>
          <w:sz w:val="24"/>
          <w:szCs w:val="24"/>
        </w:rPr>
        <w:t>Če količina odpadkov redno (vsaj dvakrat mesečno) presega prostornino predpisane posode za odpadke, izvajalec povzročitelju določi ustrezno povečanje prostornine posode ali pogostost odvozov glede na Pravilnik iz 12. člena tega odloka.</w:t>
      </w:r>
    </w:p>
    <w:p w:rsidR="007F4696" w:rsidRPr="006F7FE8" w:rsidRDefault="007F4696" w:rsidP="00AA7E2F">
      <w:pPr>
        <w:pStyle w:val="Odstavekseznama"/>
        <w:spacing w:after="0" w:line="240" w:lineRule="auto"/>
        <w:ind w:left="425"/>
        <w:rPr>
          <w:rFonts w:ascii="Times New Roman" w:hAnsi="Times New Roman" w:cs="Times New Roman"/>
          <w:sz w:val="24"/>
          <w:szCs w:val="24"/>
        </w:rPr>
      </w:pPr>
    </w:p>
    <w:p w:rsidR="007F4696" w:rsidRPr="006F7FE8" w:rsidRDefault="007F4696" w:rsidP="00AA7E2F">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15. člen</w:t>
      </w:r>
    </w:p>
    <w:p w:rsidR="007F4696" w:rsidRPr="006F7FE8" w:rsidRDefault="007F4696" w:rsidP="00AA7E2F">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(zbirna</w:t>
      </w:r>
      <w:r w:rsidR="00C877FD" w:rsidRPr="006F7FE8">
        <w:rPr>
          <w:rFonts w:ascii="Times New Roman" w:hAnsi="Times New Roman" w:cs="Times New Roman"/>
          <w:sz w:val="24"/>
          <w:szCs w:val="24"/>
        </w:rPr>
        <w:t xml:space="preserve"> in prevzemna </w:t>
      </w:r>
      <w:r w:rsidRPr="006F7FE8">
        <w:rPr>
          <w:rFonts w:ascii="Times New Roman" w:hAnsi="Times New Roman" w:cs="Times New Roman"/>
          <w:sz w:val="24"/>
          <w:szCs w:val="24"/>
        </w:rPr>
        <w:t>mesta)</w:t>
      </w:r>
    </w:p>
    <w:p w:rsidR="007F4696" w:rsidRPr="006F7FE8" w:rsidRDefault="007F4696" w:rsidP="00AA7E2F">
      <w:pPr>
        <w:spacing w:after="0" w:line="240" w:lineRule="auto"/>
        <w:jc w:val="both"/>
        <w:rPr>
          <w:rFonts w:ascii="Times New Roman" w:hAnsi="Times New Roman" w:cs="Times New Roman"/>
          <w:sz w:val="24"/>
          <w:szCs w:val="24"/>
        </w:rPr>
      </w:pPr>
    </w:p>
    <w:p w:rsidR="007F4696" w:rsidRPr="006F7FE8" w:rsidRDefault="007F4696" w:rsidP="00EA1292">
      <w:pPr>
        <w:pStyle w:val="Odstavekseznama"/>
        <w:numPr>
          <w:ilvl w:val="0"/>
          <w:numId w:val="25"/>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Zbirno mesto je lahko individualno ali skupno. Skupno zbirno mesto določi izvajalec</w:t>
      </w:r>
      <w:r w:rsidR="005956FF" w:rsidRPr="006F7FE8">
        <w:t xml:space="preserve"> </w:t>
      </w:r>
      <w:r w:rsidRPr="006F7FE8">
        <w:rPr>
          <w:rFonts w:ascii="Times New Roman" w:hAnsi="Times New Roman" w:cs="Times New Roman"/>
          <w:sz w:val="24"/>
          <w:szCs w:val="24"/>
        </w:rPr>
        <w:t>na osnovi pogojev določenih v Pravilniku iz 12. člena tega odloka.</w:t>
      </w:r>
    </w:p>
    <w:p w:rsidR="00B75CBC" w:rsidRPr="006F7FE8" w:rsidRDefault="00B75CBC" w:rsidP="00EA1292">
      <w:pPr>
        <w:pStyle w:val="Odstavekseznama"/>
        <w:numPr>
          <w:ilvl w:val="0"/>
          <w:numId w:val="25"/>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Lokacije prevzemnih mest določi izvajalec. Če je prevzemno mesto na privatni površini se to določ</w:t>
      </w:r>
      <w:r w:rsidR="0065675F" w:rsidRPr="006F7FE8">
        <w:rPr>
          <w:rFonts w:ascii="Times New Roman" w:hAnsi="Times New Roman" w:cs="Times New Roman"/>
          <w:sz w:val="24"/>
          <w:szCs w:val="24"/>
        </w:rPr>
        <w:t>i v soglasju s povzročitelji oziroma</w:t>
      </w:r>
      <w:r w:rsidRPr="006F7FE8">
        <w:rPr>
          <w:rFonts w:ascii="Times New Roman" w:hAnsi="Times New Roman" w:cs="Times New Roman"/>
          <w:sz w:val="24"/>
          <w:szCs w:val="24"/>
        </w:rPr>
        <w:t xml:space="preserve"> lastniki parcele. Oddaljenost prevzemnega mesta od transportne poti smetarskega vozila (oddaljenost od kategorizirane občinske ceste, po kateri poteka odvoz odpadkov - transportna pot) mora biti podrobneje opredeljena v programu odvoza. </w:t>
      </w:r>
    </w:p>
    <w:p w:rsidR="007F4696" w:rsidRPr="006F7FE8" w:rsidRDefault="007F4696" w:rsidP="00EA1292">
      <w:pPr>
        <w:pStyle w:val="Odstavekseznama"/>
        <w:numPr>
          <w:ilvl w:val="0"/>
          <w:numId w:val="25"/>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Kadar dostop ni zagotovljen za smetarsko vozilo, se prevzemni prostor določi na mestu, ki je še dostopno za smetarsko vozilo. V primeru, če med izvajalcem in povzročiteljem ni soglasja glede lokacije prevzemnega mesta, določi odjemni prostor pristojni organ.</w:t>
      </w:r>
    </w:p>
    <w:p w:rsidR="007F4696" w:rsidRPr="006F7FE8" w:rsidRDefault="007F4696" w:rsidP="00EA1292">
      <w:pPr>
        <w:pStyle w:val="Odstavekseznama"/>
        <w:numPr>
          <w:ilvl w:val="0"/>
          <w:numId w:val="25"/>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 xml:space="preserve">Povzročitelji so dolžni vzdrževati čistočo na zbirnih in prevzemnih mestih in dovoznih poteh do prevzemnega mesta. </w:t>
      </w:r>
      <w:r w:rsidR="00D854FC" w:rsidRPr="006F7FE8">
        <w:rPr>
          <w:rFonts w:ascii="Times New Roman" w:hAnsi="Times New Roman" w:cs="Times New Roman"/>
          <w:sz w:val="24"/>
          <w:szCs w:val="24"/>
        </w:rPr>
        <w:t xml:space="preserve">Povzročitelji </w:t>
      </w:r>
      <w:r w:rsidRPr="006F7FE8">
        <w:rPr>
          <w:rFonts w:ascii="Times New Roman" w:hAnsi="Times New Roman" w:cs="Times New Roman"/>
          <w:sz w:val="24"/>
          <w:szCs w:val="24"/>
        </w:rPr>
        <w:t>so dolžni omogočiti izvajalcu dostop do prevzemnega mesta.</w:t>
      </w:r>
    </w:p>
    <w:p w:rsidR="007F4696" w:rsidRPr="006F7FE8" w:rsidRDefault="007F4696" w:rsidP="007F4696">
      <w:pPr>
        <w:spacing w:after="0" w:line="240" w:lineRule="auto"/>
        <w:jc w:val="both"/>
        <w:rPr>
          <w:rFonts w:ascii="Times New Roman" w:hAnsi="Times New Roman" w:cs="Times New Roman"/>
          <w:sz w:val="24"/>
          <w:szCs w:val="24"/>
        </w:rPr>
      </w:pPr>
    </w:p>
    <w:p w:rsidR="00FD2983" w:rsidRPr="006F7FE8" w:rsidRDefault="00FD2983" w:rsidP="00FD2983">
      <w:pPr>
        <w:autoSpaceDE w:val="0"/>
        <w:autoSpaceDN w:val="0"/>
        <w:adjustRightInd w:val="0"/>
        <w:spacing w:after="0" w:line="240" w:lineRule="auto"/>
        <w:rPr>
          <w:rFonts w:ascii="Times New Roman" w:hAnsi="Times New Roman" w:cs="Times New Roman"/>
          <w:color w:val="000000"/>
          <w:sz w:val="24"/>
          <w:szCs w:val="24"/>
        </w:rPr>
      </w:pPr>
      <w:r w:rsidRPr="006F7FE8">
        <w:rPr>
          <w:rFonts w:ascii="Times New Roman" w:hAnsi="Times New Roman" w:cs="Times New Roman"/>
          <w:color w:val="000000"/>
          <w:sz w:val="24"/>
          <w:szCs w:val="24"/>
        </w:rPr>
        <w:t xml:space="preserve">16. člen </w:t>
      </w:r>
    </w:p>
    <w:p w:rsidR="008C1750" w:rsidRPr="006F7FE8" w:rsidRDefault="00FD2983" w:rsidP="008C1750">
      <w:pPr>
        <w:spacing w:after="0" w:line="240" w:lineRule="auto"/>
        <w:jc w:val="both"/>
        <w:rPr>
          <w:rFonts w:ascii="Times New Roman" w:hAnsi="Times New Roman" w:cs="Times New Roman"/>
          <w:sz w:val="24"/>
          <w:szCs w:val="24"/>
        </w:rPr>
      </w:pPr>
      <w:r w:rsidRPr="006F7FE8">
        <w:rPr>
          <w:rFonts w:ascii="Times New Roman" w:hAnsi="Times New Roman" w:cs="Times New Roman"/>
          <w:color w:val="000000"/>
          <w:sz w:val="24"/>
          <w:szCs w:val="24"/>
        </w:rPr>
        <w:t>(načrtovanje zbirnih in prevzemnih mest ter ekološk</w:t>
      </w:r>
      <w:r w:rsidR="008C1750" w:rsidRPr="006F7FE8">
        <w:rPr>
          <w:rFonts w:ascii="Times New Roman" w:hAnsi="Times New Roman" w:cs="Times New Roman"/>
          <w:color w:val="000000"/>
          <w:sz w:val="24"/>
          <w:szCs w:val="24"/>
        </w:rPr>
        <w:t xml:space="preserve">ih otokov) </w:t>
      </w:r>
    </w:p>
    <w:p w:rsidR="006C26CB" w:rsidRPr="006F7FE8" w:rsidRDefault="006C26CB" w:rsidP="006C26CB">
      <w:pPr>
        <w:pStyle w:val="Odstavekseznama"/>
        <w:spacing w:after="0" w:line="240" w:lineRule="auto"/>
        <w:ind w:left="0"/>
        <w:jc w:val="both"/>
        <w:rPr>
          <w:rFonts w:ascii="Times New Roman" w:hAnsi="Times New Roman" w:cs="Times New Roman"/>
          <w:color w:val="000000"/>
          <w:sz w:val="24"/>
          <w:szCs w:val="24"/>
        </w:rPr>
      </w:pPr>
    </w:p>
    <w:p w:rsidR="006C26CB" w:rsidRPr="006F7FE8" w:rsidRDefault="00FD2983" w:rsidP="00EA1292">
      <w:pPr>
        <w:pStyle w:val="Odstavekseznama"/>
        <w:numPr>
          <w:ilvl w:val="0"/>
          <w:numId w:val="26"/>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color w:val="000000"/>
          <w:sz w:val="24"/>
          <w:szCs w:val="24"/>
        </w:rPr>
        <w:t xml:space="preserve">Načrtovalci prostora in projektanti stanovanjskih sosesk, kjer bodo nastajali odpadki, morajo določiti zbirna in prevzemna mesta ter ekološke otoke, kot jih določa ta odlok, </w:t>
      </w:r>
      <w:r w:rsidRPr="006F7FE8">
        <w:rPr>
          <w:rFonts w:ascii="Times New Roman" w:hAnsi="Times New Roman" w:cs="Times New Roman"/>
          <w:color w:val="000000"/>
          <w:sz w:val="24"/>
          <w:szCs w:val="24"/>
        </w:rPr>
        <w:lastRenderedPageBreak/>
        <w:t xml:space="preserve">njihovi investitorji pa so dolžni zagotoviti njihovo izgradnjo. Izvajalec jih mora opremiti z namenskimi predpisanimi posodami za biološke odpadke, ostanek odpadkov in druge odpadke v okviru dejavnosti ter ločeno zbrane frakcije med odpadki. </w:t>
      </w:r>
    </w:p>
    <w:p w:rsidR="00C17F1C" w:rsidRPr="006F7FE8" w:rsidRDefault="00FD2983" w:rsidP="00EA1292">
      <w:pPr>
        <w:pStyle w:val="Odstavekseznama"/>
        <w:numPr>
          <w:ilvl w:val="0"/>
          <w:numId w:val="26"/>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color w:val="000000"/>
          <w:sz w:val="24"/>
          <w:szCs w:val="24"/>
        </w:rPr>
        <w:t>Načrtovalci proizvodnih in drugih poslovnih zgradb in objektov morajo predvideti ustrezna zbirna mesta za zbiranje odpadkov.</w:t>
      </w:r>
    </w:p>
    <w:p w:rsidR="006C26CB" w:rsidRPr="006F7FE8" w:rsidRDefault="00FD2983" w:rsidP="00EA1292">
      <w:pPr>
        <w:pStyle w:val="Odstavekseznama"/>
        <w:numPr>
          <w:ilvl w:val="0"/>
          <w:numId w:val="26"/>
        </w:numPr>
        <w:spacing w:after="0" w:line="240" w:lineRule="auto"/>
        <w:ind w:left="426" w:hanging="426"/>
        <w:jc w:val="both"/>
        <w:rPr>
          <w:rFonts w:ascii="Times New Roman" w:hAnsi="Times New Roman" w:cs="Times New Roman"/>
          <w:color w:val="000000"/>
          <w:sz w:val="24"/>
          <w:szCs w:val="24"/>
        </w:rPr>
      </w:pPr>
      <w:r w:rsidRPr="006F7FE8">
        <w:rPr>
          <w:rFonts w:ascii="Times New Roman" w:hAnsi="Times New Roman" w:cs="Times New Roman"/>
          <w:color w:val="000000"/>
          <w:sz w:val="24"/>
          <w:szCs w:val="24"/>
        </w:rPr>
        <w:t>V obstoječih naseljih, poslovnih zgradbah, proizvodnih obratih, ki ustvarjajo odpadke in drugih objektih urejajo, gradijo in obnavljajo zbirne in odjemne prostore lastniki objektov na podlagi ustreznega upravnega dovoljenja. V kolikor je zbirno mesto hkrati tudi prevzemno mesto, ga urejajo (vzdržujejo red in čistočo, ter dostope v zimskem času) lastniki objektov.</w:t>
      </w:r>
    </w:p>
    <w:p w:rsidR="006C26CB" w:rsidRPr="006F7FE8" w:rsidRDefault="00FD2983" w:rsidP="00EA1292">
      <w:pPr>
        <w:pStyle w:val="Odstavekseznama"/>
        <w:numPr>
          <w:ilvl w:val="0"/>
          <w:numId w:val="26"/>
        </w:numPr>
        <w:spacing w:after="0" w:line="240" w:lineRule="auto"/>
        <w:ind w:left="426" w:hanging="426"/>
        <w:jc w:val="both"/>
        <w:rPr>
          <w:rFonts w:ascii="Times New Roman" w:hAnsi="Times New Roman" w:cs="Times New Roman"/>
          <w:color w:val="000000"/>
          <w:sz w:val="24"/>
          <w:szCs w:val="24"/>
        </w:rPr>
      </w:pPr>
      <w:r w:rsidRPr="006F7FE8">
        <w:rPr>
          <w:rFonts w:ascii="Times New Roman" w:hAnsi="Times New Roman" w:cs="Times New Roman"/>
          <w:color w:val="000000"/>
          <w:sz w:val="24"/>
          <w:szCs w:val="24"/>
        </w:rPr>
        <w:t>Z ureditvijo zbirnega mesta na javni površini, m</w:t>
      </w:r>
      <w:r w:rsidR="006C26CB" w:rsidRPr="006F7FE8">
        <w:rPr>
          <w:rFonts w:ascii="Times New Roman" w:hAnsi="Times New Roman" w:cs="Times New Roman"/>
          <w:color w:val="000000"/>
          <w:sz w:val="24"/>
          <w:szCs w:val="24"/>
        </w:rPr>
        <w:t xml:space="preserve">ora soglašati pristojni organ. </w:t>
      </w:r>
    </w:p>
    <w:p w:rsidR="000E56BB" w:rsidRPr="006F7FE8" w:rsidRDefault="00FD2983" w:rsidP="00EA1292">
      <w:pPr>
        <w:pStyle w:val="Odstavekseznama"/>
        <w:numPr>
          <w:ilvl w:val="0"/>
          <w:numId w:val="26"/>
        </w:numPr>
        <w:spacing w:after="0" w:line="240" w:lineRule="auto"/>
        <w:ind w:left="426" w:hanging="426"/>
        <w:jc w:val="both"/>
        <w:rPr>
          <w:rFonts w:ascii="Times New Roman" w:hAnsi="Times New Roman" w:cs="Times New Roman"/>
          <w:color w:val="000000"/>
          <w:sz w:val="24"/>
          <w:szCs w:val="24"/>
        </w:rPr>
      </w:pPr>
      <w:r w:rsidRPr="006F7FE8">
        <w:rPr>
          <w:rFonts w:ascii="Times New Roman" w:hAnsi="Times New Roman" w:cs="Times New Roman"/>
          <w:color w:val="000000"/>
          <w:sz w:val="24"/>
          <w:szCs w:val="24"/>
        </w:rPr>
        <w:t xml:space="preserve">Upravljavci trgovskih in gostinskih lokalov, javnih zgradb, parkirišč in drugih javnih površin morajo ob objektih oziroma na njih postaviti posode za ločeno zbiranje odpadkov oziroma zbiralnice. Slednji lahko skupaj za več objektov ali površin uredijo </w:t>
      </w:r>
      <w:r w:rsidR="00B843F4" w:rsidRPr="006F7FE8">
        <w:rPr>
          <w:rFonts w:ascii="Times New Roman" w:hAnsi="Times New Roman" w:cs="Times New Roman"/>
          <w:color w:val="000000"/>
          <w:sz w:val="24"/>
          <w:szCs w:val="24"/>
        </w:rPr>
        <w:t xml:space="preserve">skupne </w:t>
      </w:r>
      <w:r w:rsidRPr="006F7FE8">
        <w:rPr>
          <w:rFonts w:ascii="Times New Roman" w:hAnsi="Times New Roman" w:cs="Times New Roman"/>
          <w:color w:val="000000"/>
          <w:sz w:val="24"/>
          <w:szCs w:val="24"/>
        </w:rPr>
        <w:t>zbiralnice, če to omogočajo prostorske razmere in pogoji in j</w:t>
      </w:r>
      <w:r w:rsidR="000E56BB" w:rsidRPr="006F7FE8">
        <w:rPr>
          <w:rFonts w:ascii="Times New Roman" w:hAnsi="Times New Roman" w:cs="Times New Roman"/>
          <w:color w:val="000000"/>
          <w:sz w:val="24"/>
          <w:szCs w:val="24"/>
        </w:rPr>
        <w:t xml:space="preserve">e to smiselno ter racionalno. </w:t>
      </w:r>
      <w:r w:rsidR="000E56BB" w:rsidRPr="006F7FE8">
        <w:rPr>
          <w:rFonts w:ascii="Times New Roman" w:hAnsi="Times New Roman" w:cs="Times New Roman"/>
          <w:color w:val="000000"/>
          <w:sz w:val="24"/>
          <w:szCs w:val="24"/>
        </w:rPr>
        <w:br/>
      </w:r>
    </w:p>
    <w:p w:rsidR="000E56BB" w:rsidRPr="006F7FE8" w:rsidRDefault="00FD2983" w:rsidP="000E56BB">
      <w:pPr>
        <w:pStyle w:val="Odstavekseznama"/>
        <w:spacing w:after="0" w:line="240" w:lineRule="auto"/>
        <w:ind w:left="0"/>
        <w:rPr>
          <w:rFonts w:ascii="Times New Roman" w:hAnsi="Times New Roman" w:cs="Times New Roman"/>
          <w:color w:val="000000"/>
          <w:sz w:val="24"/>
          <w:szCs w:val="24"/>
        </w:rPr>
      </w:pPr>
      <w:r w:rsidRPr="006F7FE8">
        <w:rPr>
          <w:rFonts w:ascii="Times New Roman" w:hAnsi="Times New Roman" w:cs="Times New Roman"/>
          <w:color w:val="000000"/>
          <w:sz w:val="24"/>
          <w:szCs w:val="24"/>
        </w:rPr>
        <w:t xml:space="preserve">17. člen </w:t>
      </w:r>
      <w:r w:rsidRPr="006F7FE8">
        <w:rPr>
          <w:rFonts w:ascii="Times New Roman" w:hAnsi="Times New Roman" w:cs="Times New Roman"/>
          <w:color w:val="000000"/>
          <w:sz w:val="24"/>
          <w:szCs w:val="24"/>
        </w:rPr>
        <w:br/>
        <w:t xml:space="preserve">(pogoji, ki jih morajo izpolnjevati </w:t>
      </w:r>
      <w:r w:rsidRPr="00382492">
        <w:rPr>
          <w:rFonts w:ascii="Times New Roman" w:hAnsi="Times New Roman" w:cs="Times New Roman"/>
          <w:color w:val="000000"/>
          <w:sz w:val="24"/>
          <w:szCs w:val="24"/>
        </w:rPr>
        <w:t>zbirno in prevzemno mesto)</w:t>
      </w:r>
      <w:r w:rsidRPr="006F7FE8">
        <w:rPr>
          <w:rFonts w:ascii="Times New Roman" w:hAnsi="Times New Roman" w:cs="Times New Roman"/>
          <w:color w:val="000000"/>
          <w:sz w:val="24"/>
          <w:szCs w:val="24"/>
        </w:rPr>
        <w:t xml:space="preserve"> </w:t>
      </w:r>
      <w:r w:rsidRPr="006F7FE8">
        <w:rPr>
          <w:rFonts w:ascii="Times New Roman" w:hAnsi="Times New Roman" w:cs="Times New Roman"/>
          <w:color w:val="000000"/>
          <w:sz w:val="24"/>
          <w:szCs w:val="24"/>
        </w:rPr>
        <w:br/>
      </w:r>
    </w:p>
    <w:p w:rsidR="000E56BB" w:rsidRPr="006F7FE8" w:rsidRDefault="00FD2983" w:rsidP="00EA1292">
      <w:pPr>
        <w:pStyle w:val="Odstavekseznama"/>
        <w:numPr>
          <w:ilvl w:val="0"/>
          <w:numId w:val="27"/>
        </w:numPr>
        <w:spacing w:after="0" w:line="240" w:lineRule="auto"/>
        <w:ind w:left="426" w:hanging="426"/>
        <w:jc w:val="both"/>
        <w:rPr>
          <w:rFonts w:ascii="Times New Roman" w:hAnsi="Times New Roman" w:cs="Times New Roman"/>
          <w:color w:val="000000"/>
          <w:sz w:val="24"/>
          <w:szCs w:val="24"/>
        </w:rPr>
      </w:pPr>
      <w:r w:rsidRPr="006F7FE8">
        <w:rPr>
          <w:rFonts w:ascii="Times New Roman" w:hAnsi="Times New Roman" w:cs="Times New Roman"/>
          <w:color w:val="000000"/>
          <w:sz w:val="24"/>
          <w:szCs w:val="24"/>
        </w:rPr>
        <w:t>Zbirno mesto izven objekta in prevzemno mesto za odpadke morata ustrezati estetskim, higiensko-tehničnim in požarno-varstvenim pogojem in ne smeta ovirati ali ogrožati prometa na javnih p</w:t>
      </w:r>
      <w:r w:rsidR="000E56BB" w:rsidRPr="006F7FE8">
        <w:rPr>
          <w:rFonts w:ascii="Times New Roman" w:hAnsi="Times New Roman" w:cs="Times New Roman"/>
          <w:color w:val="000000"/>
          <w:sz w:val="24"/>
          <w:szCs w:val="24"/>
        </w:rPr>
        <w:t xml:space="preserve">rometnih površinah. </w:t>
      </w:r>
    </w:p>
    <w:p w:rsidR="007F4696" w:rsidRPr="006F7FE8" w:rsidRDefault="00FD2983" w:rsidP="00EA1292">
      <w:pPr>
        <w:pStyle w:val="Odstavekseznama"/>
        <w:numPr>
          <w:ilvl w:val="0"/>
          <w:numId w:val="27"/>
        </w:numPr>
        <w:spacing w:after="0" w:line="240" w:lineRule="auto"/>
        <w:ind w:left="426" w:hanging="426"/>
        <w:jc w:val="both"/>
        <w:rPr>
          <w:rFonts w:ascii="Times New Roman" w:hAnsi="Times New Roman" w:cs="Times New Roman"/>
          <w:color w:val="000000"/>
          <w:sz w:val="24"/>
          <w:szCs w:val="24"/>
        </w:rPr>
      </w:pPr>
      <w:r w:rsidRPr="006F7FE8">
        <w:rPr>
          <w:rFonts w:ascii="Times New Roman" w:hAnsi="Times New Roman" w:cs="Times New Roman"/>
          <w:color w:val="000000"/>
          <w:sz w:val="24"/>
          <w:szCs w:val="24"/>
        </w:rPr>
        <w:t>Urejanje, preureditev ali vzdrževanje zbirnega prostora</w:t>
      </w:r>
      <w:r w:rsidR="001B15C3">
        <w:rPr>
          <w:rFonts w:ascii="Times New Roman" w:hAnsi="Times New Roman" w:cs="Times New Roman"/>
          <w:color w:val="000000"/>
          <w:sz w:val="24"/>
          <w:szCs w:val="24"/>
        </w:rPr>
        <w:t xml:space="preserve"> izven objekta oziroma prevzemnega</w:t>
      </w:r>
      <w:r w:rsidRPr="006F7FE8">
        <w:rPr>
          <w:rFonts w:ascii="Times New Roman" w:hAnsi="Times New Roman" w:cs="Times New Roman"/>
          <w:color w:val="000000"/>
          <w:sz w:val="24"/>
          <w:szCs w:val="24"/>
        </w:rPr>
        <w:t xml:space="preserve"> prostor</w:t>
      </w:r>
      <w:r w:rsidR="001B15C3">
        <w:rPr>
          <w:rFonts w:ascii="Times New Roman" w:hAnsi="Times New Roman" w:cs="Times New Roman"/>
          <w:color w:val="000000"/>
          <w:sz w:val="24"/>
          <w:szCs w:val="24"/>
        </w:rPr>
        <w:t>a</w:t>
      </w:r>
      <w:r w:rsidRPr="006F7FE8">
        <w:rPr>
          <w:rFonts w:ascii="Times New Roman" w:hAnsi="Times New Roman" w:cs="Times New Roman"/>
          <w:color w:val="000000"/>
          <w:sz w:val="24"/>
          <w:szCs w:val="24"/>
        </w:rPr>
        <w:t xml:space="preserve"> je dovoljeno po predhodnem pisnem soglasju izvajalca.</w:t>
      </w:r>
    </w:p>
    <w:p w:rsidR="007F61E4" w:rsidRPr="006F7FE8" w:rsidRDefault="007F61E4" w:rsidP="007F61E4">
      <w:pPr>
        <w:tabs>
          <w:tab w:val="left" w:pos="7608"/>
        </w:tabs>
        <w:spacing w:after="0" w:line="240" w:lineRule="auto"/>
        <w:jc w:val="both"/>
        <w:rPr>
          <w:rFonts w:ascii="Times New Roman" w:hAnsi="Times New Roman" w:cs="Times New Roman"/>
          <w:sz w:val="24"/>
          <w:szCs w:val="24"/>
        </w:rPr>
      </w:pPr>
    </w:p>
    <w:p w:rsidR="007F61E4" w:rsidRPr="006F7FE8" w:rsidRDefault="000E56BB" w:rsidP="007F61E4">
      <w:pPr>
        <w:tabs>
          <w:tab w:val="left" w:pos="7608"/>
        </w:tabs>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18</w:t>
      </w:r>
      <w:r w:rsidR="007F61E4" w:rsidRPr="006F7FE8">
        <w:rPr>
          <w:rFonts w:ascii="Times New Roman" w:hAnsi="Times New Roman" w:cs="Times New Roman"/>
          <w:sz w:val="24"/>
          <w:szCs w:val="24"/>
        </w:rPr>
        <w:t>. člen</w:t>
      </w:r>
      <w:r w:rsidR="007F61E4" w:rsidRPr="006F7FE8">
        <w:rPr>
          <w:rFonts w:ascii="Times New Roman" w:hAnsi="Times New Roman" w:cs="Times New Roman"/>
          <w:sz w:val="24"/>
          <w:szCs w:val="24"/>
        </w:rPr>
        <w:tab/>
      </w:r>
    </w:p>
    <w:p w:rsidR="007F61E4" w:rsidRPr="006F7FE8" w:rsidRDefault="007F61E4" w:rsidP="007F61E4">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(priprava odpadkov za prevzem)</w:t>
      </w:r>
    </w:p>
    <w:p w:rsidR="007F61E4" w:rsidRPr="006F7FE8" w:rsidRDefault="007F61E4" w:rsidP="007F61E4">
      <w:pPr>
        <w:spacing w:after="0" w:line="240" w:lineRule="auto"/>
        <w:jc w:val="both"/>
        <w:rPr>
          <w:rFonts w:ascii="Times New Roman" w:hAnsi="Times New Roman" w:cs="Times New Roman"/>
          <w:sz w:val="24"/>
          <w:szCs w:val="24"/>
        </w:rPr>
      </w:pPr>
    </w:p>
    <w:p w:rsidR="007F61E4" w:rsidRPr="006F7FE8" w:rsidRDefault="007F61E4" w:rsidP="00EA1292">
      <w:pPr>
        <w:pStyle w:val="Odstavekseznama"/>
        <w:numPr>
          <w:ilvl w:val="0"/>
          <w:numId w:val="15"/>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 xml:space="preserve">Povzročitelj pred predvidenim časom odvoza, določenim s programom odvoza, prestavi predpisane posode za odpadke z zbirnega mesta na prevzemno mesto, po odvozu pa prazne vrne na zbirno mesto najkasneje do konca istega dne. </w:t>
      </w:r>
    </w:p>
    <w:p w:rsidR="007F61E4" w:rsidRPr="006F7FE8" w:rsidRDefault="007F61E4" w:rsidP="00EA1292">
      <w:pPr>
        <w:pStyle w:val="Odstavekseznama"/>
        <w:numPr>
          <w:ilvl w:val="0"/>
          <w:numId w:val="15"/>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Povzročitelji so dolžni vzdrževati čistočo na zbirnih in prevzemnih mestih in dovoznih poteh do prevzemnega mesta. V zimskem času so dolžni omogočiti izvajalcu dostop do prevzemnega mesta.</w:t>
      </w:r>
    </w:p>
    <w:p w:rsidR="007F61E4" w:rsidRPr="006F7FE8" w:rsidRDefault="007F61E4" w:rsidP="00EA1292">
      <w:pPr>
        <w:pStyle w:val="Odstavekseznama"/>
        <w:numPr>
          <w:ilvl w:val="0"/>
          <w:numId w:val="15"/>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Kadar izvajalec onesnaži zbirni ali odjemni prostor, ga je dolžan takoj očistiti.</w:t>
      </w:r>
    </w:p>
    <w:p w:rsidR="007F61E4" w:rsidRPr="006F7FE8" w:rsidRDefault="007F61E4" w:rsidP="00EA1292">
      <w:pPr>
        <w:pStyle w:val="Odstavekseznama"/>
        <w:numPr>
          <w:ilvl w:val="0"/>
          <w:numId w:val="15"/>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 xml:space="preserve">Nihče ne sme izvajalcu onemogočati ali ovirati dostopa do prevzemnega prostora ali zbiralnice. </w:t>
      </w:r>
    </w:p>
    <w:p w:rsidR="007F61E4" w:rsidRPr="006F7FE8" w:rsidRDefault="007F61E4" w:rsidP="00EA1292">
      <w:pPr>
        <w:pStyle w:val="Odstavekseznama"/>
        <w:numPr>
          <w:ilvl w:val="0"/>
          <w:numId w:val="15"/>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Osebam, ki za to nimajo pisnega dovoljenja izvajalca, je prepovedano prebiranje, prelaganje ali odvažanje odpadkov iz zbirnih ali prevzemnih mest.</w:t>
      </w:r>
    </w:p>
    <w:p w:rsidR="008C1750" w:rsidRPr="006F7FE8" w:rsidRDefault="008C1750" w:rsidP="007F4696">
      <w:pPr>
        <w:spacing w:after="0" w:line="240" w:lineRule="auto"/>
        <w:jc w:val="both"/>
        <w:rPr>
          <w:rFonts w:ascii="Times New Roman" w:hAnsi="Times New Roman" w:cs="Times New Roman"/>
          <w:sz w:val="24"/>
          <w:szCs w:val="24"/>
        </w:rPr>
      </w:pP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1</w:t>
      </w:r>
      <w:r w:rsidR="000E56BB" w:rsidRPr="006F7FE8">
        <w:rPr>
          <w:rFonts w:ascii="Times New Roman" w:hAnsi="Times New Roman" w:cs="Times New Roman"/>
          <w:sz w:val="24"/>
          <w:szCs w:val="24"/>
        </w:rPr>
        <w:t>9</w:t>
      </w:r>
      <w:r w:rsidRPr="006F7FE8">
        <w:rPr>
          <w:rFonts w:ascii="Times New Roman" w:hAnsi="Times New Roman" w:cs="Times New Roman"/>
          <w:sz w:val="24"/>
          <w:szCs w:val="24"/>
        </w:rPr>
        <w:t>. člen</w:t>
      </w: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(prostornina in število predpisanih posod za odpadke)</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6F7FE8" w:rsidRDefault="007F4696" w:rsidP="00EA1292">
      <w:pPr>
        <w:pStyle w:val="Odstavekseznama"/>
        <w:numPr>
          <w:ilvl w:val="0"/>
          <w:numId w:val="14"/>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Prostornino in število predpisanih posod za odpadke na posameznem zbirnem prostoru iz Pravilnika iz 12. člena tega odloka določa izvajalec ter jih sproti prilagaja tehnologiji ravnanja z odpadki, obsegu in strukturi odpadkov ter izkušnjam ob izvajanju gospodarske javne službe.</w:t>
      </w:r>
    </w:p>
    <w:p w:rsidR="007F4696" w:rsidRPr="006F7FE8" w:rsidRDefault="007F4696" w:rsidP="00EA1292">
      <w:pPr>
        <w:pStyle w:val="Odstavekseznama"/>
        <w:numPr>
          <w:ilvl w:val="0"/>
          <w:numId w:val="14"/>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Izvajalec lahko določi eno ali več predpisanih posod za odpadke za več povzročiteljev skupaj.</w:t>
      </w:r>
    </w:p>
    <w:p w:rsidR="009A5989" w:rsidRDefault="009A5989" w:rsidP="007F4696">
      <w:pPr>
        <w:spacing w:after="0" w:line="240" w:lineRule="auto"/>
        <w:jc w:val="both"/>
        <w:rPr>
          <w:rFonts w:ascii="Times New Roman" w:hAnsi="Times New Roman" w:cs="Times New Roman"/>
          <w:sz w:val="24"/>
          <w:szCs w:val="24"/>
        </w:rPr>
      </w:pPr>
    </w:p>
    <w:p w:rsidR="007F4696" w:rsidRPr="006F7FE8" w:rsidRDefault="000E56BB"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lastRenderedPageBreak/>
        <w:t>20</w:t>
      </w:r>
      <w:r w:rsidR="007F4696" w:rsidRPr="006F7FE8">
        <w:rPr>
          <w:rFonts w:ascii="Times New Roman" w:hAnsi="Times New Roman" w:cs="Times New Roman"/>
          <w:sz w:val="24"/>
          <w:szCs w:val="24"/>
        </w:rPr>
        <w:t>. člen</w:t>
      </w: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(ekološki otok)</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CC4C0B" w:rsidRDefault="007F4696" w:rsidP="00EA1292">
      <w:pPr>
        <w:pStyle w:val="Odstavekseznama"/>
        <w:numPr>
          <w:ilvl w:val="0"/>
          <w:numId w:val="28"/>
        </w:numPr>
        <w:spacing w:after="0" w:line="240" w:lineRule="auto"/>
        <w:ind w:left="426" w:hanging="426"/>
        <w:jc w:val="both"/>
        <w:rPr>
          <w:rFonts w:ascii="Times New Roman" w:hAnsi="Times New Roman" w:cs="Times New Roman"/>
          <w:sz w:val="24"/>
          <w:szCs w:val="24"/>
        </w:rPr>
      </w:pPr>
      <w:r w:rsidRPr="005909B2">
        <w:rPr>
          <w:rFonts w:ascii="Times New Roman" w:hAnsi="Times New Roman" w:cs="Times New Roman"/>
          <w:sz w:val="24"/>
          <w:szCs w:val="24"/>
        </w:rPr>
        <w:t>Ekološki otok je praviloma na javni površini, kadar ni ogrožena njena funkcija.</w:t>
      </w:r>
      <w:r w:rsidR="00786D5D" w:rsidRPr="005909B2">
        <w:rPr>
          <w:rFonts w:ascii="Times New Roman" w:hAnsi="Times New Roman" w:cs="Times New Roman"/>
          <w:sz w:val="24"/>
          <w:szCs w:val="24"/>
        </w:rPr>
        <w:t xml:space="preserve"> Postopke v zvezi z</w:t>
      </w:r>
      <w:r w:rsidRPr="005909B2">
        <w:rPr>
          <w:rFonts w:ascii="Times New Roman" w:hAnsi="Times New Roman" w:cs="Times New Roman"/>
          <w:sz w:val="24"/>
          <w:szCs w:val="24"/>
        </w:rPr>
        <w:t xml:space="preserve"> </w:t>
      </w:r>
      <w:r w:rsidR="00786D5D" w:rsidRPr="005909B2">
        <w:rPr>
          <w:rFonts w:ascii="Times New Roman" w:hAnsi="Times New Roman" w:cs="Times New Roman"/>
          <w:sz w:val="24"/>
          <w:szCs w:val="24"/>
        </w:rPr>
        <w:t>l</w:t>
      </w:r>
      <w:r w:rsidRPr="005909B2">
        <w:rPr>
          <w:rFonts w:ascii="Times New Roman" w:hAnsi="Times New Roman" w:cs="Times New Roman"/>
          <w:sz w:val="24"/>
          <w:szCs w:val="24"/>
        </w:rPr>
        <w:t>okacijo, zemljišč</w:t>
      </w:r>
      <w:r w:rsidR="009F711C" w:rsidRPr="005909B2">
        <w:rPr>
          <w:rFonts w:ascii="Times New Roman" w:hAnsi="Times New Roman" w:cs="Times New Roman"/>
          <w:sz w:val="24"/>
          <w:szCs w:val="24"/>
        </w:rPr>
        <w:t>i, objekti</w:t>
      </w:r>
      <w:r w:rsidRPr="005909B2">
        <w:rPr>
          <w:rFonts w:ascii="Times New Roman" w:hAnsi="Times New Roman" w:cs="Times New Roman"/>
          <w:sz w:val="24"/>
          <w:szCs w:val="24"/>
        </w:rPr>
        <w:t xml:space="preserve"> in potrebni</w:t>
      </w:r>
      <w:r w:rsidR="009F711C" w:rsidRPr="005909B2">
        <w:rPr>
          <w:rFonts w:ascii="Times New Roman" w:hAnsi="Times New Roman" w:cs="Times New Roman"/>
          <w:sz w:val="24"/>
          <w:szCs w:val="24"/>
        </w:rPr>
        <w:t>mi</w:t>
      </w:r>
      <w:r w:rsidRPr="005909B2">
        <w:rPr>
          <w:rFonts w:ascii="Times New Roman" w:hAnsi="Times New Roman" w:cs="Times New Roman"/>
          <w:sz w:val="24"/>
          <w:szCs w:val="24"/>
        </w:rPr>
        <w:t xml:space="preserve"> dostop</w:t>
      </w:r>
      <w:r w:rsidR="009F711C" w:rsidRPr="005909B2">
        <w:rPr>
          <w:rFonts w:ascii="Times New Roman" w:hAnsi="Times New Roman" w:cs="Times New Roman"/>
          <w:sz w:val="24"/>
          <w:szCs w:val="24"/>
        </w:rPr>
        <w:t>i</w:t>
      </w:r>
      <w:r w:rsidRPr="005909B2">
        <w:rPr>
          <w:rFonts w:ascii="Times New Roman" w:hAnsi="Times New Roman" w:cs="Times New Roman"/>
          <w:sz w:val="24"/>
          <w:szCs w:val="24"/>
        </w:rPr>
        <w:t xml:space="preserve"> z vozil</w:t>
      </w:r>
      <w:r w:rsidR="009F711C" w:rsidRPr="005909B2">
        <w:rPr>
          <w:rFonts w:ascii="Times New Roman" w:hAnsi="Times New Roman" w:cs="Times New Roman"/>
          <w:sz w:val="24"/>
          <w:szCs w:val="24"/>
        </w:rPr>
        <w:t>i</w:t>
      </w:r>
      <w:r w:rsidRPr="005909B2">
        <w:rPr>
          <w:rFonts w:ascii="Times New Roman" w:hAnsi="Times New Roman" w:cs="Times New Roman"/>
          <w:sz w:val="24"/>
          <w:szCs w:val="24"/>
        </w:rPr>
        <w:t xml:space="preserve"> za odvoz odpadkov </w:t>
      </w:r>
      <w:r w:rsidR="00786D5D" w:rsidRPr="005909B2">
        <w:rPr>
          <w:rFonts w:ascii="Times New Roman" w:hAnsi="Times New Roman" w:cs="Times New Roman"/>
          <w:sz w:val="24"/>
          <w:szCs w:val="24"/>
        </w:rPr>
        <w:t>vodi</w:t>
      </w:r>
      <w:r w:rsidRPr="005909B2">
        <w:rPr>
          <w:rFonts w:ascii="Times New Roman" w:hAnsi="Times New Roman" w:cs="Times New Roman"/>
          <w:sz w:val="24"/>
          <w:szCs w:val="24"/>
        </w:rPr>
        <w:t xml:space="preserve"> pristojni organ na predlog izvajalca, namestitev posod pa </w:t>
      </w:r>
      <w:r w:rsidR="00786D5D" w:rsidRPr="005909B2">
        <w:rPr>
          <w:rFonts w:ascii="Times New Roman" w:hAnsi="Times New Roman" w:cs="Times New Roman"/>
          <w:sz w:val="24"/>
          <w:szCs w:val="24"/>
        </w:rPr>
        <w:t xml:space="preserve">zagotovi </w:t>
      </w:r>
      <w:r w:rsidRPr="005909B2">
        <w:rPr>
          <w:rFonts w:ascii="Times New Roman" w:hAnsi="Times New Roman" w:cs="Times New Roman"/>
          <w:sz w:val="24"/>
          <w:szCs w:val="24"/>
        </w:rPr>
        <w:t xml:space="preserve">izvajalec sam. Kadar je ogrožena funkcija javne površine, </w:t>
      </w:r>
      <w:r w:rsidR="00786D5D" w:rsidRPr="005909B2">
        <w:rPr>
          <w:rFonts w:ascii="Times New Roman" w:hAnsi="Times New Roman" w:cs="Times New Roman"/>
          <w:sz w:val="24"/>
          <w:szCs w:val="24"/>
        </w:rPr>
        <w:t>določi</w:t>
      </w:r>
      <w:r w:rsidRPr="00CC4C0B">
        <w:rPr>
          <w:rFonts w:ascii="Times New Roman" w:hAnsi="Times New Roman" w:cs="Times New Roman"/>
          <w:sz w:val="24"/>
          <w:szCs w:val="24"/>
        </w:rPr>
        <w:t xml:space="preserve"> pristojni organ drugo primerno zemljišče in dostop. </w:t>
      </w:r>
      <w:r w:rsidR="00585F98" w:rsidRPr="00CC4C0B">
        <w:rPr>
          <w:rFonts w:ascii="Times New Roman" w:hAnsi="Times New Roman" w:cs="Times New Roman"/>
          <w:sz w:val="24"/>
          <w:szCs w:val="24"/>
        </w:rPr>
        <w:t xml:space="preserve">Če ni možno določiti lokacije na zemljišču javno dobro ali v lasti občine, je lokacija s pisnim soglasjem lastnika lahko tudi funkcionalno zemljišče ali skupno </w:t>
      </w:r>
      <w:r w:rsidR="00D825F2" w:rsidRPr="00CC4C0B">
        <w:rPr>
          <w:rFonts w:ascii="Times New Roman" w:hAnsi="Times New Roman" w:cs="Times New Roman"/>
          <w:sz w:val="24"/>
          <w:szCs w:val="24"/>
        </w:rPr>
        <w:t>funkcionalno zemljišče objekta. V primeru, da se o predvideni lokaciji ni možno sporazumeti, najustreznejšo lokacijo določi predstavnik pristojnega organa.</w:t>
      </w:r>
    </w:p>
    <w:p w:rsidR="007F4696" w:rsidRPr="00807BD5" w:rsidRDefault="007F4696" w:rsidP="00EA1292">
      <w:pPr>
        <w:pStyle w:val="Odstavekseznama"/>
        <w:numPr>
          <w:ilvl w:val="0"/>
          <w:numId w:val="28"/>
        </w:numPr>
        <w:spacing w:after="0" w:line="240" w:lineRule="auto"/>
        <w:ind w:left="426" w:hanging="426"/>
        <w:jc w:val="both"/>
        <w:rPr>
          <w:rFonts w:ascii="Times New Roman" w:hAnsi="Times New Roman" w:cs="Times New Roman"/>
          <w:sz w:val="24"/>
          <w:szCs w:val="24"/>
        </w:rPr>
      </w:pPr>
      <w:r w:rsidRPr="00CC4C0B">
        <w:rPr>
          <w:rFonts w:ascii="Times New Roman" w:hAnsi="Times New Roman" w:cs="Times New Roman"/>
          <w:sz w:val="24"/>
          <w:szCs w:val="24"/>
        </w:rPr>
        <w:t xml:space="preserve">Ekološke otoke je dolžan vzdrževati in čistiti izvajalec (zajema čiščenje površine ekološkega otoka, pometanje </w:t>
      </w:r>
      <w:r w:rsidRPr="00807BD5">
        <w:rPr>
          <w:rFonts w:ascii="Times New Roman" w:hAnsi="Times New Roman" w:cs="Times New Roman"/>
          <w:sz w:val="24"/>
          <w:szCs w:val="24"/>
        </w:rPr>
        <w:t xml:space="preserve">in vzdrževanje snage </w:t>
      </w:r>
      <w:r w:rsidR="00DE0B84" w:rsidRPr="00807BD5">
        <w:rPr>
          <w:rFonts w:ascii="Times New Roman" w:hAnsi="Times New Roman" w:cs="Times New Roman"/>
          <w:sz w:val="24"/>
          <w:szCs w:val="24"/>
        </w:rPr>
        <w:t>neposredno ob ekološkem otoku</w:t>
      </w:r>
      <w:r w:rsidRPr="00807BD5">
        <w:rPr>
          <w:rFonts w:ascii="Times New Roman" w:hAnsi="Times New Roman" w:cs="Times New Roman"/>
          <w:sz w:val="24"/>
          <w:szCs w:val="24"/>
        </w:rPr>
        <w:t>).</w:t>
      </w:r>
    </w:p>
    <w:p w:rsidR="00903C59" w:rsidRPr="006F7FE8" w:rsidRDefault="00903C59" w:rsidP="007F4696">
      <w:pPr>
        <w:spacing w:after="0" w:line="240" w:lineRule="auto"/>
        <w:jc w:val="both"/>
        <w:rPr>
          <w:rFonts w:ascii="Times New Roman" w:hAnsi="Times New Roman" w:cs="Times New Roman"/>
          <w:sz w:val="24"/>
          <w:szCs w:val="24"/>
        </w:rPr>
      </w:pPr>
    </w:p>
    <w:p w:rsidR="00834456" w:rsidRPr="006F7FE8" w:rsidRDefault="00834456" w:rsidP="0083445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2</w:t>
      </w:r>
      <w:r w:rsidR="000E56BB" w:rsidRPr="006F7FE8">
        <w:rPr>
          <w:rFonts w:ascii="Times New Roman" w:hAnsi="Times New Roman" w:cs="Times New Roman"/>
          <w:sz w:val="24"/>
          <w:szCs w:val="24"/>
        </w:rPr>
        <w:t>1</w:t>
      </w:r>
      <w:r w:rsidRPr="006F7FE8">
        <w:rPr>
          <w:rFonts w:ascii="Times New Roman" w:hAnsi="Times New Roman" w:cs="Times New Roman"/>
          <w:sz w:val="24"/>
          <w:szCs w:val="24"/>
        </w:rPr>
        <w:t xml:space="preserve">. člen </w:t>
      </w:r>
    </w:p>
    <w:p w:rsidR="00834456" w:rsidRPr="006F7FE8" w:rsidRDefault="00834456" w:rsidP="0083445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 xml:space="preserve">(divja odlagališča) </w:t>
      </w:r>
    </w:p>
    <w:p w:rsidR="00834456" w:rsidRPr="006F7FE8" w:rsidRDefault="00834456" w:rsidP="00834456">
      <w:pPr>
        <w:spacing w:after="0" w:line="240" w:lineRule="auto"/>
        <w:jc w:val="both"/>
        <w:rPr>
          <w:rFonts w:ascii="Times New Roman" w:hAnsi="Times New Roman" w:cs="Times New Roman"/>
          <w:sz w:val="24"/>
          <w:szCs w:val="24"/>
        </w:rPr>
      </w:pPr>
    </w:p>
    <w:p w:rsidR="00834456" w:rsidRPr="006F7FE8" w:rsidRDefault="00834456" w:rsidP="00EA1292">
      <w:pPr>
        <w:pStyle w:val="Odstavekseznama"/>
        <w:numPr>
          <w:ilvl w:val="0"/>
          <w:numId w:val="29"/>
        </w:numPr>
        <w:tabs>
          <w:tab w:val="left" w:pos="426"/>
        </w:tabs>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 xml:space="preserve">Odlagališča odpadkov, za katera niso bila izdana ustrezna dovoljenja (v nadaljnjem besedilu: divja odlagališča), se sanirajo v skladu z </w:t>
      </w:r>
      <w:r w:rsidR="00E775C1" w:rsidRPr="006F7FE8">
        <w:rPr>
          <w:rFonts w:ascii="Times New Roman" w:hAnsi="Times New Roman" w:cs="Times New Roman"/>
          <w:sz w:val="24"/>
          <w:szCs w:val="24"/>
        </w:rPr>
        <w:t>odločbo</w:t>
      </w:r>
      <w:r w:rsidR="00EE77F6" w:rsidRPr="006F7FE8">
        <w:rPr>
          <w:rFonts w:ascii="Times New Roman" w:hAnsi="Times New Roman" w:cs="Times New Roman"/>
          <w:sz w:val="24"/>
          <w:szCs w:val="24"/>
        </w:rPr>
        <w:t xml:space="preserve"> (v primeru zasebne površine) ali pisnim nalogom</w:t>
      </w:r>
      <w:r w:rsidR="00E775C1" w:rsidRPr="006F7FE8">
        <w:rPr>
          <w:rFonts w:ascii="Times New Roman" w:hAnsi="Times New Roman" w:cs="Times New Roman"/>
          <w:sz w:val="24"/>
          <w:szCs w:val="24"/>
        </w:rPr>
        <w:t xml:space="preserve"> </w:t>
      </w:r>
      <w:r w:rsidR="00EE77F6" w:rsidRPr="006F7FE8">
        <w:rPr>
          <w:rFonts w:ascii="Times New Roman" w:hAnsi="Times New Roman" w:cs="Times New Roman"/>
          <w:sz w:val="24"/>
          <w:szCs w:val="24"/>
        </w:rPr>
        <w:t xml:space="preserve">(v primeru javne površine) </w:t>
      </w:r>
      <w:r w:rsidR="00E775C1" w:rsidRPr="006F7FE8">
        <w:rPr>
          <w:rFonts w:ascii="Times New Roman" w:hAnsi="Times New Roman" w:cs="Times New Roman"/>
          <w:sz w:val="24"/>
          <w:szCs w:val="24"/>
        </w:rPr>
        <w:t>občinskega inšpektorata</w:t>
      </w:r>
      <w:r w:rsidR="00C75069" w:rsidRPr="006F7FE8">
        <w:rPr>
          <w:rFonts w:ascii="Times New Roman" w:hAnsi="Times New Roman" w:cs="Times New Roman"/>
          <w:sz w:val="24"/>
          <w:szCs w:val="24"/>
        </w:rPr>
        <w:t xml:space="preserve">. </w:t>
      </w:r>
    </w:p>
    <w:p w:rsidR="00834456" w:rsidRPr="006F7FE8" w:rsidRDefault="00834456" w:rsidP="00EA1292">
      <w:pPr>
        <w:pStyle w:val="Odstavekseznama"/>
        <w:numPr>
          <w:ilvl w:val="0"/>
          <w:numId w:val="29"/>
        </w:numPr>
        <w:tabs>
          <w:tab w:val="left" w:pos="426"/>
        </w:tabs>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 xml:space="preserve">Kdor odloži odpadke, ki bi jih moral predati izvajalcu ali druge odpadke izven za to določenih odlagališč odpadkov oziroma za to določenih krajev, je dolžan poravnati stroške sanacije. Če povzročiteljev ni mogoče ugotoviti, se za povzročitelja šteje lastnik zemljišča ali nepremičnine, kjer so odloženi odpadki, v kolikor jih lastnik zemljišča ni prijavil pristojni inšpekcijski službi v roku 3 dni od dneva, ko je za odpadke izvedel oziroma bi ob običajni skrbnosti zanje moral izvedeti. </w:t>
      </w:r>
    </w:p>
    <w:p w:rsidR="00724AD7" w:rsidRPr="006F7FE8" w:rsidRDefault="00834456" w:rsidP="00ED01C3">
      <w:pPr>
        <w:pStyle w:val="Odstavekseznama"/>
        <w:numPr>
          <w:ilvl w:val="0"/>
          <w:numId w:val="29"/>
        </w:numPr>
        <w:tabs>
          <w:tab w:val="left" w:pos="426"/>
        </w:tabs>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Sanacijo divjega odlagališča izvede izvajalec, na podlagi odločbe občinskega inšpektorata</w:t>
      </w:r>
      <w:r w:rsidR="00EE77F6" w:rsidRPr="006F7FE8">
        <w:rPr>
          <w:rFonts w:ascii="Times New Roman" w:hAnsi="Times New Roman" w:cs="Times New Roman"/>
          <w:sz w:val="24"/>
          <w:szCs w:val="24"/>
        </w:rPr>
        <w:t xml:space="preserve"> (v primeru zasebne površine</w:t>
      </w:r>
      <w:r w:rsidR="00CE3905" w:rsidRPr="006F7FE8">
        <w:rPr>
          <w:rFonts w:ascii="Times New Roman" w:hAnsi="Times New Roman" w:cs="Times New Roman"/>
          <w:sz w:val="24"/>
          <w:szCs w:val="24"/>
        </w:rPr>
        <w:t>) ali pisnega</w:t>
      </w:r>
      <w:r w:rsidR="00EE77F6" w:rsidRPr="006F7FE8">
        <w:rPr>
          <w:rFonts w:ascii="Times New Roman" w:hAnsi="Times New Roman" w:cs="Times New Roman"/>
          <w:sz w:val="24"/>
          <w:szCs w:val="24"/>
        </w:rPr>
        <w:t xml:space="preserve"> nalog</w:t>
      </w:r>
      <w:r w:rsidR="00CE3905" w:rsidRPr="006F7FE8">
        <w:rPr>
          <w:rFonts w:ascii="Times New Roman" w:hAnsi="Times New Roman" w:cs="Times New Roman"/>
          <w:sz w:val="24"/>
          <w:szCs w:val="24"/>
        </w:rPr>
        <w:t>a</w:t>
      </w:r>
      <w:r w:rsidR="00EE77F6" w:rsidRPr="006F7FE8">
        <w:rPr>
          <w:rFonts w:ascii="Times New Roman" w:hAnsi="Times New Roman" w:cs="Times New Roman"/>
          <w:sz w:val="24"/>
          <w:szCs w:val="24"/>
        </w:rPr>
        <w:t xml:space="preserve"> (v primeru javne </w:t>
      </w:r>
      <w:r w:rsidR="00CE3905" w:rsidRPr="006F7FE8">
        <w:rPr>
          <w:rFonts w:ascii="Times New Roman" w:hAnsi="Times New Roman" w:cs="Times New Roman"/>
          <w:sz w:val="24"/>
          <w:szCs w:val="24"/>
        </w:rPr>
        <w:t>površine)</w:t>
      </w:r>
      <w:r w:rsidR="00EE77F6" w:rsidRPr="006F7FE8">
        <w:rPr>
          <w:rFonts w:ascii="Times New Roman" w:hAnsi="Times New Roman" w:cs="Times New Roman"/>
          <w:sz w:val="24"/>
          <w:szCs w:val="24"/>
        </w:rPr>
        <w:t>.</w:t>
      </w:r>
    </w:p>
    <w:p w:rsidR="00834456" w:rsidRPr="006F7FE8" w:rsidRDefault="00834456" w:rsidP="007F4696">
      <w:pPr>
        <w:spacing w:after="0" w:line="240" w:lineRule="auto"/>
        <w:jc w:val="both"/>
        <w:rPr>
          <w:rFonts w:ascii="Times New Roman" w:hAnsi="Times New Roman" w:cs="Times New Roman"/>
          <w:sz w:val="24"/>
          <w:szCs w:val="24"/>
        </w:rPr>
      </w:pP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22. člen</w:t>
      </w: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(potek zbiranja in odvoza)</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6F7FE8" w:rsidRDefault="007F4696" w:rsidP="00EA1292">
      <w:pPr>
        <w:pStyle w:val="Odstavekseznama"/>
        <w:numPr>
          <w:ilvl w:val="0"/>
          <w:numId w:val="30"/>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Izvajanje odvoza odpadkov poteka po programu odvoza, ki ga sprejme izvajalec, skladno s Pravilnikom iz 12. člena tega odloka</w:t>
      </w:r>
      <w:r w:rsidR="009A01DA" w:rsidRPr="006F7FE8">
        <w:rPr>
          <w:rFonts w:ascii="Times New Roman" w:hAnsi="Times New Roman" w:cs="Times New Roman"/>
          <w:sz w:val="24"/>
          <w:szCs w:val="24"/>
        </w:rPr>
        <w:t xml:space="preserve"> in v soglasju </w:t>
      </w:r>
      <w:r w:rsidRPr="006F7FE8">
        <w:rPr>
          <w:rFonts w:ascii="Times New Roman" w:hAnsi="Times New Roman" w:cs="Times New Roman"/>
          <w:sz w:val="24"/>
          <w:szCs w:val="24"/>
        </w:rPr>
        <w:t>s pristojnim organom. Program mora biti tekoče usklajevan z ugotovitvami in morebitnimi drugimi spremenjenimi okoliščinami.</w:t>
      </w:r>
    </w:p>
    <w:p w:rsidR="007F4696" w:rsidRPr="006F7FE8" w:rsidRDefault="007F4696" w:rsidP="00EA1292">
      <w:pPr>
        <w:pStyle w:val="Odstavekseznama"/>
        <w:numPr>
          <w:ilvl w:val="0"/>
          <w:numId w:val="30"/>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V primeru izpada odvoza odpadkov zaradi višje sile ali večjih ovir na dovozu (sneg, zapora ceste ipd.), je izvajalec dolžan opraviti delo takoj po odstranitvi ovire oziroma v najkrajšem možnem času zagotoviti začasno odjemno mesto.</w:t>
      </w:r>
    </w:p>
    <w:p w:rsidR="007F4696" w:rsidRPr="006F7FE8" w:rsidRDefault="007F4696" w:rsidP="00EA1292">
      <w:pPr>
        <w:pStyle w:val="Odstavekseznama"/>
        <w:numPr>
          <w:ilvl w:val="0"/>
          <w:numId w:val="30"/>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 xml:space="preserve">Investitor gradbenih del mora z izvajalcem opredeliti tudi rešitve za čas, ko bodo določena odjemna mesta težko dostopna ali nedostopna v času izvajanja gospodarske javne službe. </w:t>
      </w:r>
    </w:p>
    <w:p w:rsidR="00EF7AE9" w:rsidRPr="006F7FE8" w:rsidRDefault="007F4696" w:rsidP="00EA1292">
      <w:pPr>
        <w:pStyle w:val="Odstavekseznama"/>
        <w:numPr>
          <w:ilvl w:val="0"/>
          <w:numId w:val="30"/>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 xml:space="preserve">Izvajalec je dolžan vse odpadke odvažati s posebej urejenimi vozili, ki omogočajo odvažanje odpadkov v skladu z veljavnimi predpisi, brez nedopustnih vplivov na </w:t>
      </w:r>
      <w:r w:rsidR="00EF7AE9" w:rsidRPr="006F7FE8">
        <w:rPr>
          <w:rFonts w:ascii="Times New Roman" w:hAnsi="Times New Roman" w:cs="Times New Roman"/>
          <w:sz w:val="24"/>
          <w:szCs w:val="24"/>
        </w:rPr>
        <w:t>okolje.</w:t>
      </w:r>
    </w:p>
    <w:p w:rsidR="007F4696" w:rsidRPr="006F7FE8" w:rsidRDefault="007F4696" w:rsidP="00EA1292">
      <w:pPr>
        <w:pStyle w:val="Odstavekseznama"/>
        <w:numPr>
          <w:ilvl w:val="0"/>
          <w:numId w:val="30"/>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Velikost vozila in tehnologija odvažanja mora biti prilagojena cestni in drugi infrastrukturi.</w:t>
      </w:r>
    </w:p>
    <w:p w:rsidR="007F4696" w:rsidRPr="006F7FE8" w:rsidRDefault="007F4696" w:rsidP="00EA1292">
      <w:pPr>
        <w:pStyle w:val="Odstavekseznama"/>
        <w:numPr>
          <w:ilvl w:val="0"/>
          <w:numId w:val="30"/>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Izvajalec je dolžan odpadke odvažati na določen dan odvoza iz namensko predpisanih posod, tudi če niso polne.</w:t>
      </w:r>
    </w:p>
    <w:p w:rsidR="007F4696" w:rsidRPr="006F7FE8" w:rsidRDefault="007F4696" w:rsidP="00EA1292">
      <w:pPr>
        <w:pStyle w:val="Odstavekseznama"/>
        <w:numPr>
          <w:ilvl w:val="0"/>
          <w:numId w:val="30"/>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Število odvozov odpadkov po posameznih kategorijah in glede na letne čase, se podrobno določi s Pravilnikom iz 12. člena tega odloka.</w:t>
      </w:r>
    </w:p>
    <w:p w:rsidR="007F4696" w:rsidRPr="006F7FE8" w:rsidRDefault="007F4696" w:rsidP="00EA1292">
      <w:pPr>
        <w:pStyle w:val="Odstavekseznama"/>
        <w:numPr>
          <w:ilvl w:val="0"/>
          <w:numId w:val="30"/>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lastRenderedPageBreak/>
        <w:t>V primeru, da izvajalec sam ne zmore opraviti nalog iz tega odloka, je dolžan poskrbeti, da to v njegovem imenu in na njegov račun opravi drug usposobljen izvajalec, sicer to obveznost uredi občina na stroške izvajalca, o čemer izvajalca pisno obvesti.</w:t>
      </w:r>
    </w:p>
    <w:p w:rsidR="00FD50A8" w:rsidRDefault="00FD50A8" w:rsidP="007F4696">
      <w:pPr>
        <w:spacing w:after="0" w:line="240" w:lineRule="auto"/>
        <w:jc w:val="both"/>
        <w:rPr>
          <w:rFonts w:ascii="Times New Roman" w:hAnsi="Times New Roman" w:cs="Times New Roman"/>
          <w:sz w:val="24"/>
          <w:szCs w:val="24"/>
        </w:rPr>
      </w:pP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23. člen</w:t>
      </w: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(kosovni odpadki, nevarni odpadki iz gospodinjstva, drugi odpadki)</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6F7FE8" w:rsidRDefault="007F4696" w:rsidP="00EA1292">
      <w:pPr>
        <w:pStyle w:val="Odstavekseznama"/>
        <w:numPr>
          <w:ilvl w:val="0"/>
          <w:numId w:val="31"/>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Odvoz kosovnih odpadkov in prevzem nevarnih odpadkov iz gospodinjstev se izvajata na način in po programu odvoza najmanj dvakrat letno.</w:t>
      </w:r>
    </w:p>
    <w:p w:rsidR="007F4696" w:rsidRPr="006F7FE8" w:rsidRDefault="007F4696" w:rsidP="00EA1292">
      <w:pPr>
        <w:pStyle w:val="Odstavekseznama"/>
        <w:numPr>
          <w:ilvl w:val="0"/>
          <w:numId w:val="31"/>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Prevzem nevarnih odpadkov iz gospodinjstev poteka po programu odvoza, ki ga določi izvajalec tako, da je zagotovljen strokoven prevzem teh odpadkov od povzročiteljev.</w:t>
      </w:r>
    </w:p>
    <w:p w:rsidR="008E485E" w:rsidRPr="006F7FE8" w:rsidRDefault="008E485E" w:rsidP="007F4696">
      <w:pPr>
        <w:spacing w:after="0" w:line="240" w:lineRule="auto"/>
        <w:jc w:val="both"/>
        <w:rPr>
          <w:rFonts w:ascii="Times New Roman" w:hAnsi="Times New Roman" w:cs="Times New Roman"/>
          <w:sz w:val="24"/>
          <w:szCs w:val="24"/>
        </w:rPr>
      </w:pP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24. člen</w:t>
      </w: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(gradbeni odpadki)</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Izvajalec gradbenih del je dolžan poskrbeti za primerno odstranitev gradbenih odpadkov oziroma njihovo predajo pooblaščenemu prevzemniku.</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25. člen</w:t>
      </w: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(ravnanje z odpadki v primeru prireditev)</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Organizatorji kulturnih, športnih in drugih javnih prireditev, pri katerih nastajajo odpadki, morajo v času trajanja prireditve na prireditvenem prostoru zagotoviti ustrezno število zabojnikov za ločeno zbiranje odpadkov oziroma ločeno odlagati odpadke v posebne plastične vrečke, po končani prireditvi pa najkasneje v 6 urah poskrbeti, da se prireditveni prostor očisti in odpadki odpeljejo na z iz</w:t>
      </w:r>
      <w:r w:rsidR="009607EC" w:rsidRPr="006F7FE8">
        <w:rPr>
          <w:rFonts w:ascii="Times New Roman" w:hAnsi="Times New Roman" w:cs="Times New Roman"/>
          <w:sz w:val="24"/>
          <w:szCs w:val="24"/>
        </w:rPr>
        <w:t xml:space="preserve">vajalcem predhodno dogovorjeno prevzemno </w:t>
      </w:r>
      <w:r w:rsidRPr="006F7FE8">
        <w:rPr>
          <w:rFonts w:ascii="Times New Roman" w:hAnsi="Times New Roman" w:cs="Times New Roman"/>
          <w:sz w:val="24"/>
          <w:szCs w:val="24"/>
        </w:rPr>
        <w:t>mesto, ter o tem nemudoma obvestiti izvajalca. Izvajalec mora zbrane odpadke odpeljati najkasneje v 24 urah po dostavi odpadkov na dogovorjeno mesto.</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26. člen</w:t>
      </w: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(zbirni center za ravnanje z odpadki)</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6F7FE8" w:rsidRDefault="007F4696" w:rsidP="00EA1292">
      <w:pPr>
        <w:pStyle w:val="Odstavekseznama"/>
        <w:numPr>
          <w:ilvl w:val="0"/>
          <w:numId w:val="32"/>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Nadaljnje ravnanje z odpadki se izvaja v zbirnem centru.</w:t>
      </w:r>
    </w:p>
    <w:p w:rsidR="007F4696" w:rsidRPr="006F7FE8" w:rsidRDefault="007F4696" w:rsidP="00EA1292">
      <w:pPr>
        <w:pStyle w:val="Odstavekseznama"/>
        <w:numPr>
          <w:ilvl w:val="0"/>
          <w:numId w:val="32"/>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Dejavnost iz prejšnjega odstavka zajema: tehtanje, kontrolo, preverjanje in prevzem nenevarnih odpadkov v skladu z veljavno zakonodajo, tekoče in investicijsko vzdrževanje in zagotavljanje varnega obratovanja objektov in naprav zbirnega centra, razvrščanje, izločanje, sortiranje in predhodno skladiščenje ločen</w:t>
      </w:r>
      <w:r w:rsidR="004D767A" w:rsidRPr="006F7FE8">
        <w:rPr>
          <w:rFonts w:ascii="Times New Roman" w:hAnsi="Times New Roman" w:cs="Times New Roman"/>
          <w:sz w:val="24"/>
          <w:szCs w:val="24"/>
        </w:rPr>
        <w:t xml:space="preserve">ih frakcij, kosovnih odpadkov, </w:t>
      </w:r>
      <w:r w:rsidRPr="006F7FE8">
        <w:rPr>
          <w:rFonts w:ascii="Times New Roman" w:hAnsi="Times New Roman" w:cs="Times New Roman"/>
          <w:sz w:val="24"/>
          <w:szCs w:val="24"/>
        </w:rPr>
        <w:t>kuhinjskih biorazgradljivih odpadkov in ostankov odpadkov v zbirnem centru in pripravo ukrepov in nalog za preprečevanje škodljivih vplivov na okolje.</w:t>
      </w:r>
    </w:p>
    <w:p w:rsidR="007F4696" w:rsidRPr="006F7FE8" w:rsidRDefault="007F4696" w:rsidP="00EA1292">
      <w:pPr>
        <w:pStyle w:val="Odstavekseznama"/>
        <w:numPr>
          <w:ilvl w:val="0"/>
          <w:numId w:val="32"/>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 xml:space="preserve">Brez pooblastila izvajalca </w:t>
      </w:r>
      <w:r w:rsidR="009A01DA" w:rsidRPr="006F7FE8">
        <w:rPr>
          <w:rFonts w:ascii="Times New Roman" w:hAnsi="Times New Roman" w:cs="Times New Roman"/>
          <w:sz w:val="24"/>
          <w:szCs w:val="24"/>
        </w:rPr>
        <w:t xml:space="preserve">na zbirnem centru ni dovoljeno </w:t>
      </w:r>
      <w:r w:rsidRPr="006F7FE8">
        <w:rPr>
          <w:rFonts w:ascii="Times New Roman" w:hAnsi="Times New Roman" w:cs="Times New Roman"/>
          <w:sz w:val="24"/>
          <w:szCs w:val="24"/>
        </w:rPr>
        <w:t>razvrščanje, prebiranje, obdelava posameznih frakcij odpadkov.</w:t>
      </w:r>
    </w:p>
    <w:p w:rsidR="001A520A" w:rsidRPr="006F7FE8" w:rsidRDefault="001A520A" w:rsidP="00EA1292">
      <w:pPr>
        <w:pStyle w:val="Odstavekseznama"/>
        <w:numPr>
          <w:ilvl w:val="0"/>
          <w:numId w:val="32"/>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Zbirni centri so občinska infrastruktura v upravljanju v smislu sklenitve najemne ali druge ustrezne pogodbe z izvajalcem po določilih tega odloka.</w:t>
      </w:r>
    </w:p>
    <w:p w:rsidR="009A5989" w:rsidRDefault="009A5989" w:rsidP="009A5989">
      <w:pPr>
        <w:pStyle w:val="Odstavekseznama"/>
        <w:spacing w:after="0" w:line="240" w:lineRule="auto"/>
        <w:jc w:val="both"/>
        <w:rPr>
          <w:rFonts w:ascii="Times New Roman" w:hAnsi="Times New Roman" w:cs="Times New Roman"/>
          <w:sz w:val="24"/>
          <w:szCs w:val="24"/>
        </w:rPr>
      </w:pPr>
    </w:p>
    <w:p w:rsidR="001D5FAE" w:rsidRDefault="001D5FAE" w:rsidP="009A5989">
      <w:pPr>
        <w:pStyle w:val="Odstavekseznama"/>
        <w:spacing w:after="0" w:line="240" w:lineRule="auto"/>
        <w:jc w:val="both"/>
        <w:rPr>
          <w:rFonts w:ascii="Times New Roman" w:hAnsi="Times New Roman" w:cs="Times New Roman"/>
          <w:sz w:val="24"/>
          <w:szCs w:val="24"/>
        </w:rPr>
      </w:pPr>
    </w:p>
    <w:p w:rsidR="001D5FAE" w:rsidRDefault="001D5FAE" w:rsidP="009A5989">
      <w:pPr>
        <w:pStyle w:val="Odstavekseznama"/>
        <w:spacing w:after="0" w:line="240" w:lineRule="auto"/>
        <w:jc w:val="both"/>
        <w:rPr>
          <w:rFonts w:ascii="Times New Roman" w:hAnsi="Times New Roman" w:cs="Times New Roman"/>
          <w:sz w:val="24"/>
          <w:szCs w:val="24"/>
        </w:rPr>
      </w:pPr>
    </w:p>
    <w:p w:rsidR="001D5FAE" w:rsidRDefault="001D5FAE" w:rsidP="009A5989">
      <w:pPr>
        <w:pStyle w:val="Odstavekseznama"/>
        <w:spacing w:after="0" w:line="240" w:lineRule="auto"/>
        <w:jc w:val="both"/>
        <w:rPr>
          <w:rFonts w:ascii="Times New Roman" w:hAnsi="Times New Roman" w:cs="Times New Roman"/>
          <w:sz w:val="24"/>
          <w:szCs w:val="24"/>
        </w:rPr>
      </w:pPr>
    </w:p>
    <w:p w:rsidR="001D5FAE" w:rsidRDefault="001D5FAE" w:rsidP="009A5989">
      <w:pPr>
        <w:pStyle w:val="Odstavekseznama"/>
        <w:spacing w:after="0" w:line="240" w:lineRule="auto"/>
        <w:jc w:val="both"/>
        <w:rPr>
          <w:rFonts w:ascii="Times New Roman" w:hAnsi="Times New Roman" w:cs="Times New Roman"/>
          <w:sz w:val="24"/>
          <w:szCs w:val="24"/>
        </w:rPr>
      </w:pPr>
    </w:p>
    <w:p w:rsidR="001D5FAE" w:rsidRDefault="001D5FAE" w:rsidP="009A5989">
      <w:pPr>
        <w:pStyle w:val="Odstavekseznama"/>
        <w:spacing w:after="0" w:line="240" w:lineRule="auto"/>
        <w:jc w:val="both"/>
        <w:rPr>
          <w:rFonts w:ascii="Times New Roman" w:hAnsi="Times New Roman" w:cs="Times New Roman"/>
          <w:sz w:val="24"/>
          <w:szCs w:val="24"/>
        </w:rPr>
      </w:pPr>
    </w:p>
    <w:p w:rsidR="001D5FAE" w:rsidRPr="006F7FE8" w:rsidRDefault="001D5FAE" w:rsidP="009A5989">
      <w:pPr>
        <w:pStyle w:val="Odstavekseznama"/>
        <w:spacing w:after="0" w:line="240" w:lineRule="auto"/>
        <w:jc w:val="both"/>
        <w:rPr>
          <w:rFonts w:ascii="Times New Roman" w:hAnsi="Times New Roman" w:cs="Times New Roman"/>
          <w:sz w:val="24"/>
          <w:szCs w:val="24"/>
        </w:rPr>
      </w:pPr>
    </w:p>
    <w:p w:rsidR="007F4696" w:rsidRPr="006F7FE8" w:rsidRDefault="007F4696" w:rsidP="00EA1292">
      <w:pPr>
        <w:pStyle w:val="Odstavekseznama"/>
        <w:numPr>
          <w:ilvl w:val="0"/>
          <w:numId w:val="42"/>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lastRenderedPageBreak/>
        <w:t>OBDELAVA ODPADKOV</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 xml:space="preserve">27. člen </w:t>
      </w: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(storitve obdelave odpadkov)</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6F7FE8" w:rsidRDefault="007F4696" w:rsidP="00EA1292">
      <w:pPr>
        <w:pStyle w:val="Odstavekseznama"/>
        <w:numPr>
          <w:ilvl w:val="0"/>
          <w:numId w:val="33"/>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 xml:space="preserve">Na operativni ravni storitve obdelave odpadkov obsegajo predvsem naslednja dela: </w:t>
      </w:r>
    </w:p>
    <w:p w:rsidR="007F4696" w:rsidRPr="006F7FE8" w:rsidRDefault="007F4696" w:rsidP="00EA1292">
      <w:pPr>
        <w:pStyle w:val="Odstavekseznama"/>
        <w:numPr>
          <w:ilvl w:val="0"/>
          <w:numId w:val="34"/>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tehtanje, preverjanje in prevzem nenevarnih odpadkov,</w:t>
      </w:r>
    </w:p>
    <w:p w:rsidR="007F4696" w:rsidRPr="006F7FE8" w:rsidRDefault="007F4696" w:rsidP="00EA1292">
      <w:pPr>
        <w:pStyle w:val="Odstavekseznama"/>
        <w:numPr>
          <w:ilvl w:val="0"/>
          <w:numId w:val="34"/>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zagotavljanje obdelave in predelave odpadkov v skladu s programom,</w:t>
      </w:r>
    </w:p>
    <w:p w:rsidR="007F4696" w:rsidRPr="006F7FE8" w:rsidRDefault="007F4696" w:rsidP="00EA1292">
      <w:pPr>
        <w:pStyle w:val="Odstavekseznama"/>
        <w:numPr>
          <w:ilvl w:val="0"/>
          <w:numId w:val="34"/>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redno vzdrževanje in zagotavljanje varnega obratovanja objektov in naprav za obdelavo, predelavo ter izločanje uporabnih frakcij za kasnejšo predelavo,</w:t>
      </w:r>
    </w:p>
    <w:p w:rsidR="007F4696" w:rsidRPr="006F7FE8" w:rsidRDefault="007F4696" w:rsidP="00EA1292">
      <w:pPr>
        <w:pStyle w:val="Odstavekseznama"/>
        <w:numPr>
          <w:ilvl w:val="0"/>
          <w:numId w:val="34"/>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razvrščanje, izločanje, obdelavo, sortiranje in začasno skladiščenje ločenih frakcij, kosovnih odpadkov, nevarnih frakcij, kuhinjskih biorazgradljivih odpadkov in ostankov odpadkov,</w:t>
      </w:r>
    </w:p>
    <w:p w:rsidR="007F4696" w:rsidRPr="006F7FE8" w:rsidRDefault="007F4696" w:rsidP="00EA1292">
      <w:pPr>
        <w:pStyle w:val="Odstavekseznama"/>
        <w:numPr>
          <w:ilvl w:val="0"/>
          <w:numId w:val="34"/>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pripravo ukrepov in nalog za preprečevanje škodljivih vplivov na okolje,</w:t>
      </w:r>
    </w:p>
    <w:p w:rsidR="007F4696" w:rsidRPr="006F7FE8" w:rsidRDefault="007F4696" w:rsidP="00EA1292">
      <w:pPr>
        <w:pStyle w:val="Odstavekseznama"/>
        <w:numPr>
          <w:ilvl w:val="0"/>
          <w:numId w:val="34"/>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izdelavo letnih in dolgoročnih programov obdelave,</w:t>
      </w:r>
    </w:p>
    <w:p w:rsidR="007F4696" w:rsidRPr="006F7FE8" w:rsidRDefault="007F4696" w:rsidP="00EA1292">
      <w:pPr>
        <w:pStyle w:val="Odstavekseznama"/>
        <w:numPr>
          <w:ilvl w:val="0"/>
          <w:numId w:val="34"/>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 xml:space="preserve">vodenje evidenc, pripravo poročil ter poročanje pristojnim službam in ustanoviteljem. </w:t>
      </w:r>
    </w:p>
    <w:p w:rsidR="007F4696" w:rsidRPr="006F7FE8" w:rsidRDefault="007F4696" w:rsidP="00EA1292">
      <w:pPr>
        <w:pStyle w:val="Odstavekseznama"/>
        <w:numPr>
          <w:ilvl w:val="0"/>
          <w:numId w:val="33"/>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Vse navedene storitve mora zagotavljati izvajalec v skladu s predpisi, ki urejajo področje ravnanja z odpadki.</w:t>
      </w:r>
    </w:p>
    <w:p w:rsidR="007F4696" w:rsidRPr="006F7FE8" w:rsidRDefault="007F4696" w:rsidP="00EA1292">
      <w:pPr>
        <w:pStyle w:val="Odstavekseznama"/>
        <w:numPr>
          <w:ilvl w:val="0"/>
          <w:numId w:val="33"/>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 xml:space="preserve">Med druge storitve, potrebne za nemoteno izvajanje </w:t>
      </w:r>
      <w:r w:rsidR="00A93CBA" w:rsidRPr="006F7FE8">
        <w:rPr>
          <w:rFonts w:ascii="Times New Roman" w:hAnsi="Times New Roman" w:cs="Times New Roman"/>
          <w:sz w:val="24"/>
          <w:szCs w:val="24"/>
        </w:rPr>
        <w:t xml:space="preserve">gospodarskih </w:t>
      </w:r>
      <w:r w:rsidRPr="006F7FE8">
        <w:rPr>
          <w:rFonts w:ascii="Times New Roman" w:hAnsi="Times New Roman" w:cs="Times New Roman"/>
          <w:sz w:val="24"/>
          <w:szCs w:val="24"/>
        </w:rPr>
        <w:t xml:space="preserve">javnih služb, pa sodijo naslednje naloge: </w:t>
      </w:r>
    </w:p>
    <w:p w:rsidR="007F4696" w:rsidRPr="006F7FE8" w:rsidRDefault="007F4696" w:rsidP="00EA1292">
      <w:pPr>
        <w:pStyle w:val="Odstavekseznama"/>
        <w:numPr>
          <w:ilvl w:val="0"/>
          <w:numId w:val="35"/>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poročanje občini o izvajanju</w:t>
      </w:r>
      <w:r w:rsidR="00A93CBA" w:rsidRPr="006F7FE8">
        <w:t xml:space="preserve"> </w:t>
      </w:r>
      <w:r w:rsidR="00A93CBA" w:rsidRPr="006F7FE8">
        <w:rPr>
          <w:rFonts w:ascii="Times New Roman" w:hAnsi="Times New Roman" w:cs="Times New Roman"/>
          <w:sz w:val="24"/>
          <w:szCs w:val="24"/>
        </w:rPr>
        <w:t>gospodarskih</w:t>
      </w:r>
      <w:r w:rsidRPr="006F7FE8">
        <w:rPr>
          <w:rFonts w:ascii="Times New Roman" w:hAnsi="Times New Roman" w:cs="Times New Roman"/>
          <w:sz w:val="24"/>
          <w:szCs w:val="24"/>
        </w:rPr>
        <w:t xml:space="preserve"> javnih služb,</w:t>
      </w:r>
      <w:r w:rsidR="00B067BB">
        <w:rPr>
          <w:rFonts w:ascii="Times New Roman" w:hAnsi="Times New Roman" w:cs="Times New Roman"/>
          <w:sz w:val="24"/>
          <w:szCs w:val="24"/>
        </w:rPr>
        <w:t xml:space="preserve"> </w:t>
      </w:r>
      <w:r w:rsidRPr="006F7FE8">
        <w:rPr>
          <w:rFonts w:ascii="Times New Roman" w:hAnsi="Times New Roman" w:cs="Times New Roman"/>
          <w:sz w:val="24"/>
          <w:szCs w:val="24"/>
        </w:rPr>
        <w:t xml:space="preserve">pravočasno obveščanje uporabnikov </w:t>
      </w:r>
      <w:r w:rsidR="00A93CBA" w:rsidRPr="006F7FE8">
        <w:rPr>
          <w:rFonts w:ascii="Times New Roman" w:hAnsi="Times New Roman" w:cs="Times New Roman"/>
          <w:sz w:val="24"/>
          <w:szCs w:val="24"/>
        </w:rPr>
        <w:t xml:space="preserve">gospodarskih </w:t>
      </w:r>
      <w:r w:rsidRPr="006F7FE8">
        <w:rPr>
          <w:rFonts w:ascii="Times New Roman" w:hAnsi="Times New Roman" w:cs="Times New Roman"/>
          <w:sz w:val="24"/>
          <w:szCs w:val="24"/>
        </w:rPr>
        <w:t xml:space="preserve">javnih služb zbiranja komunalnih odpadkov in prevoza komunalnih odpadkov o posameznih aktivnostih sprememb izvajanja </w:t>
      </w:r>
      <w:r w:rsidR="00E84613">
        <w:rPr>
          <w:rFonts w:ascii="Times New Roman" w:hAnsi="Times New Roman" w:cs="Times New Roman"/>
          <w:sz w:val="24"/>
          <w:szCs w:val="24"/>
        </w:rPr>
        <w:t xml:space="preserve">gospodarskih </w:t>
      </w:r>
      <w:r w:rsidRPr="006F7FE8">
        <w:rPr>
          <w:rFonts w:ascii="Times New Roman" w:hAnsi="Times New Roman" w:cs="Times New Roman"/>
          <w:sz w:val="24"/>
          <w:szCs w:val="24"/>
        </w:rPr>
        <w:t>javnih služb,</w:t>
      </w:r>
    </w:p>
    <w:p w:rsidR="007F4696" w:rsidRPr="006F7FE8" w:rsidRDefault="007F4696" w:rsidP="00EA1292">
      <w:pPr>
        <w:pStyle w:val="Odstavekseznama"/>
        <w:numPr>
          <w:ilvl w:val="0"/>
          <w:numId w:val="35"/>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 xml:space="preserve">oblikovanje predlogov cen </w:t>
      </w:r>
      <w:r w:rsidR="00A93CBA" w:rsidRPr="006F7FE8">
        <w:rPr>
          <w:rFonts w:ascii="Times New Roman" w:hAnsi="Times New Roman" w:cs="Times New Roman"/>
          <w:sz w:val="24"/>
          <w:szCs w:val="24"/>
        </w:rPr>
        <w:t>gospodarskih</w:t>
      </w:r>
      <w:r w:rsidRPr="006F7FE8">
        <w:rPr>
          <w:rFonts w:ascii="Times New Roman" w:hAnsi="Times New Roman" w:cs="Times New Roman"/>
          <w:sz w:val="24"/>
          <w:szCs w:val="24"/>
        </w:rPr>
        <w:t xml:space="preserve"> javnih služb,</w:t>
      </w:r>
    </w:p>
    <w:p w:rsidR="007F4696" w:rsidRPr="006F7FE8" w:rsidRDefault="007F4696" w:rsidP="00EA1292">
      <w:pPr>
        <w:pStyle w:val="Odstavekseznama"/>
        <w:numPr>
          <w:ilvl w:val="0"/>
          <w:numId w:val="35"/>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 xml:space="preserve">obračun storitev </w:t>
      </w:r>
      <w:r w:rsidR="00A93CBA" w:rsidRPr="006F7FE8">
        <w:rPr>
          <w:rFonts w:ascii="Times New Roman" w:hAnsi="Times New Roman" w:cs="Times New Roman"/>
          <w:sz w:val="24"/>
          <w:szCs w:val="24"/>
        </w:rPr>
        <w:t xml:space="preserve">gospodarskih </w:t>
      </w:r>
      <w:r w:rsidRPr="006F7FE8">
        <w:rPr>
          <w:rFonts w:ascii="Times New Roman" w:hAnsi="Times New Roman" w:cs="Times New Roman"/>
          <w:sz w:val="24"/>
          <w:szCs w:val="24"/>
        </w:rPr>
        <w:t>javnih služb,</w:t>
      </w:r>
    </w:p>
    <w:p w:rsidR="007F4696" w:rsidRPr="006F7FE8" w:rsidRDefault="007F4696" w:rsidP="00EA1292">
      <w:pPr>
        <w:pStyle w:val="Odstavekseznama"/>
        <w:numPr>
          <w:ilvl w:val="0"/>
          <w:numId w:val="35"/>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 xml:space="preserve">vodenje katastra gospodarske infrastrukture v zvezi z </w:t>
      </w:r>
      <w:r w:rsidR="00A93CBA" w:rsidRPr="006F7FE8">
        <w:rPr>
          <w:rFonts w:ascii="Times New Roman" w:hAnsi="Times New Roman" w:cs="Times New Roman"/>
          <w:sz w:val="24"/>
          <w:szCs w:val="24"/>
        </w:rPr>
        <w:t xml:space="preserve">gospodarskimi </w:t>
      </w:r>
      <w:r w:rsidRPr="006F7FE8">
        <w:rPr>
          <w:rFonts w:ascii="Times New Roman" w:hAnsi="Times New Roman" w:cs="Times New Roman"/>
          <w:sz w:val="24"/>
          <w:szCs w:val="24"/>
        </w:rPr>
        <w:t xml:space="preserve">javnimi službami, skladno s predpisi, </w:t>
      </w:r>
    </w:p>
    <w:p w:rsidR="007F4696" w:rsidRPr="006F7FE8" w:rsidRDefault="007F4696" w:rsidP="00EA1292">
      <w:pPr>
        <w:pStyle w:val="Odstavekseznama"/>
        <w:numPr>
          <w:ilvl w:val="0"/>
          <w:numId w:val="35"/>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 xml:space="preserve">obveščanje pristojnih organov o kršitvah uporabe storitev </w:t>
      </w:r>
      <w:r w:rsidR="00A93CBA" w:rsidRPr="006F7FE8">
        <w:rPr>
          <w:rFonts w:ascii="Times New Roman" w:hAnsi="Times New Roman" w:cs="Times New Roman"/>
          <w:sz w:val="24"/>
          <w:szCs w:val="24"/>
        </w:rPr>
        <w:t xml:space="preserve">gospodarskih </w:t>
      </w:r>
      <w:r w:rsidRPr="006F7FE8">
        <w:rPr>
          <w:rFonts w:ascii="Times New Roman" w:hAnsi="Times New Roman" w:cs="Times New Roman"/>
          <w:sz w:val="24"/>
          <w:szCs w:val="24"/>
        </w:rPr>
        <w:t xml:space="preserve">javnih služb in </w:t>
      </w:r>
    </w:p>
    <w:p w:rsidR="007F4696" w:rsidRPr="006F7FE8" w:rsidRDefault="007F4696" w:rsidP="00EA1292">
      <w:pPr>
        <w:pStyle w:val="Odstavekseznama"/>
        <w:numPr>
          <w:ilvl w:val="0"/>
          <w:numId w:val="35"/>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omogočanje nemotenega nadzora nad izvajanjem</w:t>
      </w:r>
      <w:r w:rsidR="00A93CBA" w:rsidRPr="006F7FE8">
        <w:t xml:space="preserve"> </w:t>
      </w:r>
      <w:r w:rsidR="00A93CBA" w:rsidRPr="006F7FE8">
        <w:rPr>
          <w:rFonts w:ascii="Times New Roman" w:hAnsi="Times New Roman" w:cs="Times New Roman"/>
          <w:sz w:val="24"/>
          <w:szCs w:val="24"/>
        </w:rPr>
        <w:t>gospodarskih</w:t>
      </w:r>
      <w:r w:rsidRPr="006F7FE8">
        <w:rPr>
          <w:rFonts w:ascii="Times New Roman" w:hAnsi="Times New Roman" w:cs="Times New Roman"/>
          <w:sz w:val="24"/>
          <w:szCs w:val="24"/>
        </w:rPr>
        <w:t xml:space="preserve"> javnih služb.</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6F7FE8" w:rsidRDefault="007F4696" w:rsidP="00EA1292">
      <w:pPr>
        <w:pStyle w:val="Odstavekseznama"/>
        <w:numPr>
          <w:ilvl w:val="0"/>
          <w:numId w:val="42"/>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ODSTRANJEVANJE ODPADKOV</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28. člen</w:t>
      </w: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(odlaganje odpadkov)</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6F7FE8" w:rsidRDefault="00B66F1E" w:rsidP="00EA1292">
      <w:pPr>
        <w:pStyle w:val="Odstavekseznama"/>
        <w:numPr>
          <w:ilvl w:val="0"/>
          <w:numId w:val="36"/>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 xml:space="preserve">Odpadke, kot so opredeljeni s tem odlokom, je dovoljeno odlagati samo na urejeno odlagališče, in sicer skladno z odlokom in drugo veljavno zakonodajo, ki ureja odlaganje ostankov predelave ali odstranjevanja komunalnih odpadkov in na način, ki ga predpiše občina. </w:t>
      </w:r>
    </w:p>
    <w:p w:rsidR="007F4696" w:rsidRPr="006F7FE8" w:rsidRDefault="007F4696" w:rsidP="00EA1292">
      <w:pPr>
        <w:pStyle w:val="Odstavekseznama"/>
        <w:numPr>
          <w:ilvl w:val="0"/>
          <w:numId w:val="36"/>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Na operativni ravni storitve odlaganja odpadkov obsegajo predvsem naslednja dela:</w:t>
      </w:r>
    </w:p>
    <w:p w:rsidR="007F4696" w:rsidRPr="006F7FE8" w:rsidRDefault="007F4696" w:rsidP="00EA1292">
      <w:pPr>
        <w:pStyle w:val="Odstavekseznama"/>
        <w:numPr>
          <w:ilvl w:val="0"/>
          <w:numId w:val="37"/>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odlaganje ostankov predelave ali odstranjevanja komunalnih odpadkov,</w:t>
      </w:r>
    </w:p>
    <w:p w:rsidR="007F4696" w:rsidRPr="006F7FE8" w:rsidRDefault="007F4696" w:rsidP="00EA1292">
      <w:pPr>
        <w:pStyle w:val="Odstavekseznama"/>
        <w:numPr>
          <w:ilvl w:val="0"/>
          <w:numId w:val="37"/>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zagotavljanje odlaganja ostankov predelave ali odstranjevanje odpadkov,</w:t>
      </w:r>
    </w:p>
    <w:p w:rsidR="007F4696" w:rsidRPr="006F7FE8" w:rsidRDefault="007F4696" w:rsidP="00EA1292">
      <w:pPr>
        <w:pStyle w:val="Odstavekseznama"/>
        <w:numPr>
          <w:ilvl w:val="0"/>
          <w:numId w:val="37"/>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pripravo ukrepov za zapiranje odlagališča in vodenje postopkov zapiranja odlagališča v skladu s predpisi,</w:t>
      </w:r>
    </w:p>
    <w:p w:rsidR="007F4696" w:rsidRPr="006F7FE8" w:rsidRDefault="007F4696" w:rsidP="00EA1292">
      <w:pPr>
        <w:pStyle w:val="Odstavekseznama"/>
        <w:numPr>
          <w:ilvl w:val="0"/>
          <w:numId w:val="37"/>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zagotavljanje obratovalnega monitoringa objektov za odstranjevanje odpadkov v skladu z veljavno zakonodajo,</w:t>
      </w:r>
    </w:p>
    <w:p w:rsidR="007F4696" w:rsidRPr="006F7FE8" w:rsidRDefault="007F4696" w:rsidP="00EA1292">
      <w:pPr>
        <w:pStyle w:val="Odstavekseznama"/>
        <w:numPr>
          <w:ilvl w:val="0"/>
          <w:numId w:val="37"/>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odstranjevanje odpadkov,</w:t>
      </w:r>
    </w:p>
    <w:p w:rsidR="007F4696" w:rsidRPr="006F7FE8" w:rsidRDefault="007F4696" w:rsidP="00EA1292">
      <w:pPr>
        <w:pStyle w:val="Odstavekseznama"/>
        <w:numPr>
          <w:ilvl w:val="0"/>
          <w:numId w:val="37"/>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lastRenderedPageBreak/>
        <w:t>izvajanje ukrepov in nalog za zmanjševanje količin odlaganja biorazgradljivih odpadkov in za zajem odlagališčnih plinov,</w:t>
      </w:r>
    </w:p>
    <w:p w:rsidR="007F4696" w:rsidRPr="006F7FE8" w:rsidRDefault="007F4696" w:rsidP="00EA1292">
      <w:pPr>
        <w:pStyle w:val="Odstavekseznama"/>
        <w:numPr>
          <w:ilvl w:val="0"/>
          <w:numId w:val="37"/>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odlaganje ostankov predelave ali odstranjevanja komunalnih odpadkov,</w:t>
      </w:r>
    </w:p>
    <w:p w:rsidR="007F4696" w:rsidRPr="006F7FE8" w:rsidRDefault="007F4696" w:rsidP="00EA1292">
      <w:pPr>
        <w:pStyle w:val="Odstavekseznama"/>
        <w:numPr>
          <w:ilvl w:val="0"/>
          <w:numId w:val="37"/>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odlaganje odpadkov na odlagališčih.</w:t>
      </w:r>
    </w:p>
    <w:p w:rsidR="007D3883" w:rsidRDefault="007D3883" w:rsidP="007F4696">
      <w:pPr>
        <w:spacing w:after="0" w:line="240" w:lineRule="auto"/>
        <w:jc w:val="both"/>
        <w:rPr>
          <w:rFonts w:ascii="Times New Roman" w:hAnsi="Times New Roman" w:cs="Times New Roman"/>
          <w:sz w:val="24"/>
          <w:szCs w:val="24"/>
        </w:rPr>
      </w:pP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VII. FINANCIRANJE GOSPODARSKE</w:t>
      </w:r>
      <w:r w:rsidR="00887FF2" w:rsidRPr="006F7FE8">
        <w:rPr>
          <w:rFonts w:ascii="Times New Roman" w:hAnsi="Times New Roman" w:cs="Times New Roman"/>
          <w:sz w:val="24"/>
          <w:szCs w:val="24"/>
        </w:rPr>
        <w:t xml:space="preserve"> JAVNE</w:t>
      </w:r>
      <w:r w:rsidRPr="006F7FE8">
        <w:rPr>
          <w:rFonts w:ascii="Times New Roman" w:hAnsi="Times New Roman" w:cs="Times New Roman"/>
          <w:sz w:val="24"/>
          <w:szCs w:val="24"/>
        </w:rPr>
        <w:t xml:space="preserve"> SLUŽBE</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6F7FE8" w:rsidRDefault="00B90FB7" w:rsidP="007F46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007F4696" w:rsidRPr="006F7FE8">
        <w:rPr>
          <w:rFonts w:ascii="Times New Roman" w:hAnsi="Times New Roman" w:cs="Times New Roman"/>
          <w:sz w:val="24"/>
          <w:szCs w:val="24"/>
        </w:rPr>
        <w:t>. člen</w:t>
      </w: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 xml:space="preserve">(viri financiranja storitev </w:t>
      </w:r>
      <w:r w:rsidR="00965CE3" w:rsidRPr="006F7FE8">
        <w:rPr>
          <w:rFonts w:ascii="Times New Roman" w:hAnsi="Times New Roman" w:cs="Times New Roman"/>
          <w:sz w:val="24"/>
          <w:szCs w:val="24"/>
        </w:rPr>
        <w:t xml:space="preserve">gospodarske </w:t>
      </w:r>
      <w:r w:rsidRPr="006F7FE8">
        <w:rPr>
          <w:rFonts w:ascii="Times New Roman" w:hAnsi="Times New Roman" w:cs="Times New Roman"/>
          <w:sz w:val="24"/>
          <w:szCs w:val="24"/>
        </w:rPr>
        <w:t>javne službe)</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 xml:space="preserve">Viri financiranja storitev </w:t>
      </w:r>
      <w:r w:rsidR="00965CE3" w:rsidRPr="006F7FE8">
        <w:rPr>
          <w:rFonts w:ascii="Times New Roman" w:hAnsi="Times New Roman" w:cs="Times New Roman"/>
          <w:sz w:val="24"/>
          <w:szCs w:val="24"/>
        </w:rPr>
        <w:t xml:space="preserve">gospodarske </w:t>
      </w:r>
      <w:r w:rsidRPr="006F7FE8">
        <w:rPr>
          <w:rFonts w:ascii="Times New Roman" w:hAnsi="Times New Roman" w:cs="Times New Roman"/>
          <w:sz w:val="24"/>
          <w:szCs w:val="24"/>
        </w:rPr>
        <w:t>javne službe so:</w:t>
      </w:r>
    </w:p>
    <w:p w:rsidR="007F4696" w:rsidRPr="006F7FE8" w:rsidRDefault="007F4696" w:rsidP="00EA1292">
      <w:pPr>
        <w:pStyle w:val="Odstavekseznama"/>
        <w:numPr>
          <w:ilvl w:val="0"/>
          <w:numId w:val="38"/>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plačila uporabnikov za storitev</w:t>
      </w:r>
      <w:r w:rsidR="00965CE3" w:rsidRPr="006F7FE8">
        <w:t xml:space="preserve"> </w:t>
      </w:r>
      <w:r w:rsidR="00965CE3" w:rsidRPr="006F7FE8">
        <w:rPr>
          <w:rFonts w:ascii="Times New Roman" w:hAnsi="Times New Roman" w:cs="Times New Roman"/>
          <w:sz w:val="24"/>
          <w:szCs w:val="24"/>
        </w:rPr>
        <w:t>gospodarske</w:t>
      </w:r>
      <w:r w:rsidRPr="006F7FE8">
        <w:rPr>
          <w:rFonts w:ascii="Times New Roman" w:hAnsi="Times New Roman" w:cs="Times New Roman"/>
          <w:sz w:val="24"/>
          <w:szCs w:val="24"/>
        </w:rPr>
        <w:t xml:space="preserve"> javne službe po veljavnih cenah storitev</w:t>
      </w:r>
      <w:r w:rsidR="00965CE3" w:rsidRPr="006F7FE8">
        <w:t xml:space="preserve"> </w:t>
      </w:r>
      <w:r w:rsidR="00965CE3" w:rsidRPr="006F7FE8">
        <w:rPr>
          <w:rFonts w:ascii="Times New Roman" w:hAnsi="Times New Roman" w:cs="Times New Roman"/>
          <w:sz w:val="24"/>
          <w:szCs w:val="24"/>
        </w:rPr>
        <w:t>gospodarske</w:t>
      </w:r>
      <w:r w:rsidRPr="006F7FE8">
        <w:rPr>
          <w:rFonts w:ascii="Times New Roman" w:hAnsi="Times New Roman" w:cs="Times New Roman"/>
          <w:sz w:val="24"/>
          <w:szCs w:val="24"/>
        </w:rPr>
        <w:t xml:space="preserve"> javne službe (storitve zbiranja, obdelave, odlaganja ali odstranjevanja komunalnih odpadkov),</w:t>
      </w:r>
    </w:p>
    <w:p w:rsidR="007F4696" w:rsidRPr="006F7FE8" w:rsidRDefault="007F4696" w:rsidP="00EA1292">
      <w:pPr>
        <w:pStyle w:val="Odstavekseznama"/>
        <w:numPr>
          <w:ilvl w:val="0"/>
          <w:numId w:val="38"/>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sredstva od prodaje ločenih frakcij (primernih za predelavo),</w:t>
      </w:r>
    </w:p>
    <w:p w:rsidR="007F4696" w:rsidRPr="006F7FE8" w:rsidRDefault="007F4696" w:rsidP="00EA1292">
      <w:pPr>
        <w:pStyle w:val="Odstavekseznama"/>
        <w:numPr>
          <w:ilvl w:val="0"/>
          <w:numId w:val="38"/>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iz proračuna Občine Izola in</w:t>
      </w:r>
    </w:p>
    <w:p w:rsidR="007F4696" w:rsidRPr="006F7FE8" w:rsidRDefault="007F4696" w:rsidP="00EA1292">
      <w:pPr>
        <w:pStyle w:val="Odstavekseznama"/>
        <w:numPr>
          <w:ilvl w:val="0"/>
          <w:numId w:val="38"/>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drugi viri, določeni s predpisom lokalne skupnosti ali zakonom oziroma na njegovi podlagi sprejetim predpisom.</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VIII. OBRAČUN STORITEV RAVNANJA Z ODPADKI</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3</w:t>
      </w:r>
      <w:r w:rsidR="00B90FB7">
        <w:rPr>
          <w:rFonts w:ascii="Times New Roman" w:hAnsi="Times New Roman" w:cs="Times New Roman"/>
          <w:sz w:val="24"/>
          <w:szCs w:val="24"/>
        </w:rPr>
        <w:t>0</w:t>
      </w:r>
      <w:r w:rsidRPr="006F7FE8">
        <w:rPr>
          <w:rFonts w:ascii="Times New Roman" w:hAnsi="Times New Roman" w:cs="Times New Roman"/>
          <w:sz w:val="24"/>
          <w:szCs w:val="24"/>
        </w:rPr>
        <w:t>. člen</w:t>
      </w: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(obračun storitev ravnanja z odpadki)</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6F7FE8" w:rsidRDefault="007F4696" w:rsidP="00EA1292">
      <w:pPr>
        <w:pStyle w:val="Odstavekseznama"/>
        <w:numPr>
          <w:ilvl w:val="0"/>
          <w:numId w:val="39"/>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 xml:space="preserve">Cene storitev </w:t>
      </w:r>
      <w:r w:rsidR="00965CE3" w:rsidRPr="006F7FE8">
        <w:rPr>
          <w:rFonts w:ascii="Times New Roman" w:hAnsi="Times New Roman" w:cs="Times New Roman"/>
          <w:sz w:val="24"/>
          <w:szCs w:val="24"/>
        </w:rPr>
        <w:t xml:space="preserve">gospodarske </w:t>
      </w:r>
      <w:r w:rsidRPr="006F7FE8">
        <w:rPr>
          <w:rFonts w:ascii="Times New Roman" w:hAnsi="Times New Roman" w:cs="Times New Roman"/>
          <w:sz w:val="24"/>
          <w:szCs w:val="24"/>
        </w:rPr>
        <w:t>javne službe se oblikujejo v skladu z določili veljavne metodologije ali predpisa o oblikovanju cen storitev obveznih gospodarski</w:t>
      </w:r>
      <w:r w:rsidR="004D767A" w:rsidRPr="006F7FE8">
        <w:rPr>
          <w:rFonts w:ascii="Times New Roman" w:hAnsi="Times New Roman" w:cs="Times New Roman"/>
          <w:sz w:val="24"/>
          <w:szCs w:val="24"/>
        </w:rPr>
        <w:t xml:space="preserve">h javnih služb varstva okolja, </w:t>
      </w:r>
      <w:r w:rsidR="00361452" w:rsidRPr="006F7FE8">
        <w:rPr>
          <w:rFonts w:ascii="Times New Roman" w:hAnsi="Times New Roman" w:cs="Times New Roman"/>
          <w:sz w:val="24"/>
          <w:szCs w:val="24"/>
        </w:rPr>
        <w:t xml:space="preserve">ter določili Pravilnika iz 12. člena tega odloka </w:t>
      </w:r>
      <w:r w:rsidRPr="006F7FE8">
        <w:rPr>
          <w:rFonts w:ascii="Times New Roman" w:hAnsi="Times New Roman" w:cs="Times New Roman"/>
          <w:sz w:val="24"/>
          <w:szCs w:val="24"/>
        </w:rPr>
        <w:t>zmanjšanim za prihodke od prodaje ločenih frakcij.</w:t>
      </w:r>
    </w:p>
    <w:p w:rsidR="00070B55" w:rsidRPr="006F7FE8" w:rsidRDefault="007F4696" w:rsidP="007F4696">
      <w:pPr>
        <w:pStyle w:val="Odstavekseznama"/>
        <w:numPr>
          <w:ilvl w:val="0"/>
          <w:numId w:val="39"/>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 xml:space="preserve">Obračun storitev ravnanja s komunalnimi odpadki za gospodinjstva in za poslovno dejavnost je določen s Pravilnikom iz 12. člena tega odloka. </w:t>
      </w:r>
    </w:p>
    <w:p w:rsidR="007F4696" w:rsidRPr="00807BD5" w:rsidRDefault="00DE0B84" w:rsidP="007F4696">
      <w:pPr>
        <w:pStyle w:val="Odstavekseznama"/>
        <w:numPr>
          <w:ilvl w:val="0"/>
          <w:numId w:val="39"/>
        </w:numPr>
        <w:spacing w:after="0" w:line="240" w:lineRule="auto"/>
        <w:ind w:left="426" w:hanging="426"/>
        <w:jc w:val="both"/>
        <w:rPr>
          <w:rFonts w:ascii="Times New Roman" w:hAnsi="Times New Roman" w:cs="Times New Roman"/>
          <w:sz w:val="24"/>
          <w:szCs w:val="24"/>
        </w:rPr>
      </w:pPr>
      <w:r w:rsidRPr="00807BD5">
        <w:rPr>
          <w:rFonts w:ascii="Times New Roman" w:hAnsi="Times New Roman" w:cs="Times New Roman"/>
          <w:sz w:val="24"/>
          <w:szCs w:val="24"/>
        </w:rPr>
        <w:t>Občinski svet Občine Izola sprejme sklep o višini cen storitev gospodarske javne službe na predlog izvajalca.</w:t>
      </w:r>
    </w:p>
    <w:p w:rsidR="00DE0B84" w:rsidRPr="00807BD5" w:rsidRDefault="00DE0B84" w:rsidP="007F4696">
      <w:pPr>
        <w:pStyle w:val="Odstavekseznama"/>
        <w:numPr>
          <w:ilvl w:val="0"/>
          <w:numId w:val="39"/>
        </w:numPr>
        <w:spacing w:after="0" w:line="240" w:lineRule="auto"/>
        <w:ind w:left="426" w:hanging="426"/>
        <w:jc w:val="both"/>
        <w:rPr>
          <w:rFonts w:ascii="Times New Roman" w:hAnsi="Times New Roman" w:cs="Times New Roman"/>
          <w:sz w:val="24"/>
          <w:szCs w:val="24"/>
        </w:rPr>
      </w:pPr>
      <w:r w:rsidRPr="00807BD5">
        <w:rPr>
          <w:rFonts w:ascii="Times New Roman" w:hAnsi="Times New Roman" w:cs="Times New Roman"/>
          <w:sz w:val="24"/>
          <w:szCs w:val="24"/>
        </w:rPr>
        <w:t>Sklep se objavi v Uradnih objavah Občine Izola.</w:t>
      </w:r>
    </w:p>
    <w:p w:rsidR="00070B55" w:rsidRPr="006F7FE8" w:rsidRDefault="00070B55" w:rsidP="007F4696">
      <w:pPr>
        <w:spacing w:after="0" w:line="240" w:lineRule="auto"/>
        <w:jc w:val="both"/>
        <w:rPr>
          <w:rFonts w:ascii="Times New Roman" w:hAnsi="Times New Roman" w:cs="Times New Roman"/>
          <w:sz w:val="24"/>
          <w:szCs w:val="24"/>
        </w:rPr>
      </w:pP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3</w:t>
      </w:r>
      <w:r w:rsidR="00B90FB7">
        <w:rPr>
          <w:rFonts w:ascii="Times New Roman" w:hAnsi="Times New Roman" w:cs="Times New Roman"/>
          <w:sz w:val="24"/>
          <w:szCs w:val="24"/>
        </w:rPr>
        <w:t>1</w:t>
      </w:r>
      <w:r w:rsidRPr="006F7FE8">
        <w:rPr>
          <w:rFonts w:ascii="Times New Roman" w:hAnsi="Times New Roman" w:cs="Times New Roman"/>
          <w:sz w:val="24"/>
          <w:szCs w:val="24"/>
        </w:rPr>
        <w:t>. člen</w:t>
      </w: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(obveznost plačila)</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6F7FE8" w:rsidRDefault="007F4696" w:rsidP="00EA1292">
      <w:pPr>
        <w:pStyle w:val="Odstavekseznama"/>
        <w:numPr>
          <w:ilvl w:val="0"/>
          <w:numId w:val="40"/>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Stroške ravnanja z odpadki so dolžni plačevati vsi povzročitelji odpadkov, za katere je organizirano ravnanje z odpadki.</w:t>
      </w:r>
    </w:p>
    <w:p w:rsidR="007F4696" w:rsidRPr="006F7FE8" w:rsidRDefault="007F4696" w:rsidP="00EA1292">
      <w:pPr>
        <w:pStyle w:val="Odstavekseznama"/>
        <w:numPr>
          <w:ilvl w:val="0"/>
          <w:numId w:val="40"/>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 xml:space="preserve">Obveznost plačila storitev ravnanja z odpadki nastane za povzročitelje odpadkov z dnem, ko začne izvajalec opravljati storitve na njihovem območju, ko povzročitelji odpadkov pričnejo uporabljati stanovanje, počitniški objekt ali poslovne prostore ali ko se prične gradnja novega oziroma adaptacija obstoječega objekta, ter vzdrževanje obstoječih objektov. </w:t>
      </w:r>
    </w:p>
    <w:p w:rsidR="007F4696" w:rsidRPr="006F7FE8" w:rsidRDefault="007F4696" w:rsidP="00EA1292">
      <w:pPr>
        <w:pStyle w:val="Odstavekseznama"/>
        <w:numPr>
          <w:ilvl w:val="0"/>
          <w:numId w:val="40"/>
        </w:numPr>
        <w:tabs>
          <w:tab w:val="left" w:pos="426"/>
        </w:tabs>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V primeru, ko upravnik nastopa na</w:t>
      </w:r>
      <w:r w:rsidR="001841BE">
        <w:rPr>
          <w:rFonts w:ascii="Times New Roman" w:hAnsi="Times New Roman" w:cs="Times New Roman"/>
          <w:sz w:val="24"/>
          <w:szCs w:val="24"/>
        </w:rPr>
        <w:t>s</w:t>
      </w:r>
      <w:r w:rsidRPr="006F7FE8">
        <w:rPr>
          <w:rFonts w:ascii="Times New Roman" w:hAnsi="Times New Roman" w:cs="Times New Roman"/>
          <w:sz w:val="24"/>
          <w:szCs w:val="24"/>
        </w:rPr>
        <w:t xml:space="preserve">proti izvajalca v svojem imenu in na račun lastnika ali skupnosti lastnikov stanovanj ali poslovnih prostorov, pridobi v razmerju do izvajalca pravice in obveznosti sam. Če upravnik stanovanj oziroma poslovnih prostorov nastopa v imenu lastnika ali skupnosti lastnikov, postanejo vsi lastniki do izvajalca solidarni upniki in dolžniki. Drugačen dogovor med lastniki v razmerju do izvajalca nima pravnega učinka. </w:t>
      </w:r>
    </w:p>
    <w:p w:rsidR="007F4696" w:rsidRPr="006F7FE8" w:rsidRDefault="007F4696" w:rsidP="00EA1292">
      <w:pPr>
        <w:pStyle w:val="Odstavekseznama"/>
        <w:numPr>
          <w:ilvl w:val="0"/>
          <w:numId w:val="40"/>
        </w:numPr>
        <w:tabs>
          <w:tab w:val="left" w:pos="426"/>
        </w:tabs>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lastRenderedPageBreak/>
        <w:t>Obračun vseh storitev ravnanja z odpadki se izvaja v skladu s Pravilnikom iz 12. člena tega odloka.</w:t>
      </w:r>
    </w:p>
    <w:p w:rsidR="007F4696" w:rsidRDefault="007F4696" w:rsidP="007F4696">
      <w:pPr>
        <w:spacing w:after="0" w:line="240" w:lineRule="auto"/>
        <w:jc w:val="both"/>
        <w:rPr>
          <w:rFonts w:ascii="Times New Roman" w:hAnsi="Times New Roman" w:cs="Times New Roman"/>
          <w:sz w:val="24"/>
          <w:szCs w:val="24"/>
        </w:rPr>
      </w:pP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3</w:t>
      </w:r>
      <w:r w:rsidR="00B90FB7">
        <w:rPr>
          <w:rFonts w:ascii="Times New Roman" w:hAnsi="Times New Roman" w:cs="Times New Roman"/>
          <w:sz w:val="24"/>
          <w:szCs w:val="24"/>
        </w:rPr>
        <w:t>2</w:t>
      </w:r>
      <w:r w:rsidRPr="006F7FE8">
        <w:rPr>
          <w:rFonts w:ascii="Times New Roman" w:hAnsi="Times New Roman" w:cs="Times New Roman"/>
          <w:sz w:val="24"/>
          <w:szCs w:val="24"/>
        </w:rPr>
        <w:t>. člen</w:t>
      </w: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(spremembe podatkov, ki vplivajo na obračun)</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6F7FE8" w:rsidRDefault="007F4696" w:rsidP="00EA1292">
      <w:pPr>
        <w:pStyle w:val="Odstavekseznama"/>
        <w:numPr>
          <w:ilvl w:val="0"/>
          <w:numId w:val="43"/>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Povzročitelji odpadkov so dolžni izvajalcu posredovati točne podatke o dejstvih, ki vplivajo na pravilen obračun ravnanja z odpadki (ime</w:t>
      </w:r>
      <w:r w:rsidRPr="006F7FE8">
        <w:t xml:space="preserve"> </w:t>
      </w:r>
      <w:r w:rsidRPr="006F7FE8">
        <w:rPr>
          <w:rFonts w:ascii="Times New Roman" w:hAnsi="Times New Roman" w:cs="Times New Roman"/>
          <w:sz w:val="24"/>
          <w:szCs w:val="24"/>
        </w:rPr>
        <w:t>in priimek, EMŠO, davčno številko, naslov, dejavnost, število oseb</w:t>
      </w:r>
      <w:r w:rsidR="00CE01A8" w:rsidRPr="006F7FE8">
        <w:rPr>
          <w:rFonts w:ascii="Times New Roman" w:hAnsi="Times New Roman" w:cs="Times New Roman"/>
          <w:sz w:val="24"/>
          <w:szCs w:val="24"/>
        </w:rPr>
        <w:t xml:space="preserve"> v objektu</w:t>
      </w:r>
      <w:r w:rsidRPr="006F7FE8">
        <w:rPr>
          <w:rFonts w:ascii="Times New Roman" w:hAnsi="Times New Roman" w:cs="Times New Roman"/>
          <w:sz w:val="24"/>
          <w:szCs w:val="24"/>
        </w:rPr>
        <w:t xml:space="preserve">, velikost zabojnika) ter izvajalca sproti obveščati o vseh spremembah teh podatkov, </w:t>
      </w:r>
      <w:r w:rsidRPr="006F7FE8">
        <w:rPr>
          <w:rFonts w:ascii="Times New Roman" w:hAnsi="Times New Roman" w:cs="Times New Roman"/>
          <w:color w:val="000000" w:themeColor="text1"/>
          <w:sz w:val="24"/>
          <w:szCs w:val="24"/>
        </w:rPr>
        <w:t>v roku 8 dni od nastanka spremembe.</w:t>
      </w:r>
    </w:p>
    <w:p w:rsidR="007F4696" w:rsidRPr="006F7FE8" w:rsidRDefault="007F4696" w:rsidP="00EA1292">
      <w:pPr>
        <w:pStyle w:val="Odstavekseznama"/>
        <w:numPr>
          <w:ilvl w:val="0"/>
          <w:numId w:val="43"/>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Če povzročitelji odpadkov</w:t>
      </w:r>
      <w:r w:rsidRPr="006F7FE8">
        <w:t xml:space="preserve"> </w:t>
      </w:r>
      <w:r w:rsidRPr="006F7FE8">
        <w:rPr>
          <w:rFonts w:ascii="Times New Roman" w:hAnsi="Times New Roman" w:cs="Times New Roman"/>
          <w:sz w:val="24"/>
          <w:szCs w:val="24"/>
        </w:rPr>
        <w:t>v predpisanem roku iz prvega odstavka tega člena, od nastale spremembe izvajalcu ne sporočijo potrebnih podatkov za obračun ravnanja z odpadki ali so sporočeni podatki neresnični, ima izvajalec pravico pridobiti podatke iz uradnih evidenc. Za pravilno ugotovitev dejanskega stanja lahko izvajalec določi tudi izvedenca. Stroški za pripravo izvedenskega mnenja bremenijo povzročitelja odpadkov.</w:t>
      </w:r>
    </w:p>
    <w:p w:rsidR="007F4696" w:rsidRPr="006F7FE8" w:rsidRDefault="007F4696" w:rsidP="00EA1292">
      <w:pPr>
        <w:pStyle w:val="Odstavekseznama"/>
        <w:numPr>
          <w:ilvl w:val="0"/>
          <w:numId w:val="43"/>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V primeru, ko se ugotovi, da je povzročitelj izvajalca oškodoval s posredovanjem netočne oziroma lažne spremembe podatkov iz prejšnjega odstavka ali če mu ustreznih podatkov ni posredoval, lahko izvajalec povzročitelju zaračuna razliko med zaračunanim in dejanskim</w:t>
      </w:r>
      <w:r w:rsidR="00EC5FF1">
        <w:rPr>
          <w:rFonts w:ascii="Times New Roman" w:hAnsi="Times New Roman" w:cs="Times New Roman"/>
          <w:sz w:val="24"/>
          <w:szCs w:val="24"/>
        </w:rPr>
        <w:t xml:space="preserve"> zneskom za ravnanje z odpadki</w:t>
      </w:r>
      <w:r w:rsidRPr="006F7FE8">
        <w:rPr>
          <w:rFonts w:ascii="Times New Roman" w:hAnsi="Times New Roman" w:cs="Times New Roman"/>
          <w:sz w:val="24"/>
          <w:szCs w:val="24"/>
        </w:rPr>
        <w:t>, ki bi mu jo zaračunal, če bi povzročitelj posredoval pravilne podatke ali bi mu jih posredoval pravočasno, z zakonitimi zamudnimi obrestmi od prvega dne obračuna po nepravilnih oziroma lažnih podatkih.</w:t>
      </w:r>
    </w:p>
    <w:p w:rsidR="007F4696" w:rsidRPr="006F7FE8" w:rsidRDefault="007F4696" w:rsidP="00EA1292">
      <w:pPr>
        <w:pStyle w:val="Odstavekseznama"/>
        <w:numPr>
          <w:ilvl w:val="0"/>
          <w:numId w:val="43"/>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V kolikor zgornjih podatkov ni možno pridobiti iz uradnih evidenc, se fizičnim in pravnim osebam obračuna pavšal, ki bo določen v Pravilniku iz 12. člena tega odloka, vse dokler se ne pridobi ustreznih podatkov.</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 xml:space="preserve">IX. PROGRAMI </w:t>
      </w:r>
      <w:r w:rsidR="006A7872" w:rsidRPr="006F7FE8">
        <w:rPr>
          <w:rFonts w:ascii="Times New Roman" w:hAnsi="Times New Roman" w:cs="Times New Roman"/>
          <w:sz w:val="24"/>
          <w:szCs w:val="24"/>
        </w:rPr>
        <w:t xml:space="preserve">GOSPODARSKE </w:t>
      </w:r>
      <w:r w:rsidRPr="006F7FE8">
        <w:rPr>
          <w:rFonts w:ascii="Times New Roman" w:hAnsi="Times New Roman" w:cs="Times New Roman"/>
          <w:sz w:val="24"/>
          <w:szCs w:val="24"/>
        </w:rPr>
        <w:t>JAVNE SLUŽBE IN POROČANJE</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3</w:t>
      </w:r>
      <w:r w:rsidR="00B90FB7">
        <w:rPr>
          <w:rFonts w:ascii="Times New Roman" w:hAnsi="Times New Roman" w:cs="Times New Roman"/>
          <w:sz w:val="24"/>
          <w:szCs w:val="24"/>
        </w:rPr>
        <w:t>3</w:t>
      </w:r>
      <w:r w:rsidRPr="006F7FE8">
        <w:rPr>
          <w:rFonts w:ascii="Times New Roman" w:hAnsi="Times New Roman" w:cs="Times New Roman"/>
          <w:sz w:val="24"/>
          <w:szCs w:val="24"/>
        </w:rPr>
        <w:t>. člen</w:t>
      </w: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 xml:space="preserve">(programi </w:t>
      </w:r>
      <w:r w:rsidR="006A7872" w:rsidRPr="006F7FE8">
        <w:rPr>
          <w:rFonts w:ascii="Times New Roman" w:hAnsi="Times New Roman" w:cs="Times New Roman"/>
          <w:sz w:val="24"/>
          <w:szCs w:val="24"/>
        </w:rPr>
        <w:t xml:space="preserve">gospodarske </w:t>
      </w:r>
      <w:r w:rsidR="00DE0B84">
        <w:rPr>
          <w:rFonts w:ascii="Times New Roman" w:hAnsi="Times New Roman" w:cs="Times New Roman"/>
          <w:sz w:val="24"/>
          <w:szCs w:val="24"/>
        </w:rPr>
        <w:t xml:space="preserve">javne </w:t>
      </w:r>
      <w:r w:rsidR="00DE0B84" w:rsidRPr="00807BD5">
        <w:rPr>
          <w:rFonts w:ascii="Times New Roman" w:hAnsi="Times New Roman" w:cs="Times New Roman"/>
          <w:sz w:val="24"/>
          <w:szCs w:val="24"/>
        </w:rPr>
        <w:t>službe in</w:t>
      </w:r>
      <w:r w:rsidRPr="00807BD5">
        <w:rPr>
          <w:rFonts w:ascii="Times New Roman" w:hAnsi="Times New Roman" w:cs="Times New Roman"/>
          <w:sz w:val="24"/>
          <w:szCs w:val="24"/>
        </w:rPr>
        <w:t xml:space="preserve"> poročanje</w:t>
      </w:r>
      <w:r w:rsidRPr="006F7FE8">
        <w:rPr>
          <w:rFonts w:ascii="Times New Roman" w:hAnsi="Times New Roman" w:cs="Times New Roman"/>
          <w:sz w:val="24"/>
          <w:szCs w:val="24"/>
        </w:rPr>
        <w:t>)</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6F7FE8" w:rsidRDefault="007F4696" w:rsidP="00EA1292">
      <w:pPr>
        <w:pStyle w:val="Odstavekseznama"/>
        <w:numPr>
          <w:ilvl w:val="0"/>
          <w:numId w:val="44"/>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Izvajalec je dolžan vsako leto</w:t>
      </w:r>
      <w:r w:rsidRPr="006F7FE8">
        <w:t xml:space="preserve"> </w:t>
      </w:r>
      <w:r w:rsidRPr="006F7FE8">
        <w:rPr>
          <w:rFonts w:ascii="Times New Roman" w:hAnsi="Times New Roman" w:cs="Times New Roman"/>
          <w:sz w:val="24"/>
          <w:szCs w:val="24"/>
        </w:rPr>
        <w:t>pripraviti letni program dela gospodarske javne službe za prihodnje leto, ki je lahko vključen v poslovni načrt podjetja in ga</w:t>
      </w:r>
      <w:r w:rsidRPr="006F7FE8">
        <w:t xml:space="preserve"> </w:t>
      </w:r>
      <w:r w:rsidRPr="006F7FE8">
        <w:rPr>
          <w:rFonts w:ascii="Times New Roman" w:hAnsi="Times New Roman" w:cs="Times New Roman"/>
          <w:sz w:val="24"/>
          <w:szCs w:val="24"/>
        </w:rPr>
        <w:t>najkasneje do 31.03. vsakega tekočega leta predložiti pristojnemu organu.</w:t>
      </w:r>
    </w:p>
    <w:p w:rsidR="007F4696" w:rsidRPr="006F7FE8" w:rsidRDefault="007F4696" w:rsidP="00EA1292">
      <w:pPr>
        <w:pStyle w:val="Odstavekseznama"/>
        <w:numPr>
          <w:ilvl w:val="0"/>
          <w:numId w:val="44"/>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Izvajalec je dolžan</w:t>
      </w:r>
      <w:r w:rsidRPr="006F7FE8">
        <w:t xml:space="preserve"> </w:t>
      </w:r>
      <w:r w:rsidRPr="006F7FE8">
        <w:rPr>
          <w:rFonts w:ascii="Times New Roman" w:hAnsi="Times New Roman" w:cs="Times New Roman"/>
          <w:sz w:val="24"/>
          <w:szCs w:val="24"/>
        </w:rPr>
        <w:t xml:space="preserve">vsako leto pripraviti letno poročilo o poslovanju in izvajanju gospodarske javne službe, ki je lahko vključen v letno poročilo podjetja najkasneje do 30.8. vsakega tekočega leta predložiti pristojnemu organu. </w:t>
      </w:r>
    </w:p>
    <w:p w:rsidR="007F4696" w:rsidRPr="006F7FE8" w:rsidRDefault="007F4696" w:rsidP="00EA1292">
      <w:pPr>
        <w:pStyle w:val="Odstavekseznama"/>
        <w:numPr>
          <w:ilvl w:val="0"/>
          <w:numId w:val="44"/>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Elaborat cene se pripravi najmanj enkrat letno, najkasneje do 31.03. vsakega tekočega leta.</w:t>
      </w:r>
    </w:p>
    <w:p w:rsidR="007F4696" w:rsidRPr="006F7FE8" w:rsidRDefault="007F4696" w:rsidP="00EA1292">
      <w:pPr>
        <w:pStyle w:val="Odstavekseznama"/>
        <w:numPr>
          <w:ilvl w:val="0"/>
          <w:numId w:val="44"/>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Letni program dela gospodarske javne službe mora vsebovati predvsem:</w:t>
      </w:r>
    </w:p>
    <w:p w:rsidR="007F4696" w:rsidRPr="006F7FE8" w:rsidRDefault="007F4696" w:rsidP="00EA1292">
      <w:pPr>
        <w:pStyle w:val="Odstavekseznama"/>
        <w:numPr>
          <w:ilvl w:val="0"/>
          <w:numId w:val="45"/>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obseg predvidenih investicij in tekoče in investicijsko vzdrževanje z natančno navedbo posameznih objektov in naprav, stroškovno oceno, cenikom in pričakovanimi rezultati na področju ravnanja z odpadki,</w:t>
      </w:r>
    </w:p>
    <w:p w:rsidR="007F4696" w:rsidRPr="006F7FE8" w:rsidRDefault="00EB5D8F" w:rsidP="00EA1292">
      <w:pPr>
        <w:pStyle w:val="Odstavekseznama"/>
        <w:numPr>
          <w:ilvl w:val="0"/>
          <w:numId w:val="4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obseg in stroške</w:t>
      </w:r>
      <w:r w:rsidR="007F4696" w:rsidRPr="006F7FE8">
        <w:rPr>
          <w:rFonts w:ascii="Times New Roman" w:hAnsi="Times New Roman" w:cs="Times New Roman"/>
          <w:sz w:val="24"/>
          <w:szCs w:val="24"/>
        </w:rPr>
        <w:t xml:space="preserve"> zamenjave uničene in poškodovane opreme ter naprav, ki so v lasti občine,</w:t>
      </w:r>
    </w:p>
    <w:p w:rsidR="007F4696" w:rsidRPr="006F7FE8" w:rsidRDefault="007F4696" w:rsidP="00EA1292">
      <w:pPr>
        <w:pStyle w:val="Odstavekseznama"/>
        <w:numPr>
          <w:ilvl w:val="0"/>
          <w:numId w:val="45"/>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izpolnjevanju obveznosti, ki jih ima izvajalec po pogodbi,</w:t>
      </w:r>
    </w:p>
    <w:p w:rsidR="007F4696" w:rsidRPr="006F7FE8" w:rsidRDefault="007F4696" w:rsidP="00EA1292">
      <w:pPr>
        <w:pStyle w:val="Odstavekseznama"/>
        <w:numPr>
          <w:ilvl w:val="0"/>
          <w:numId w:val="45"/>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oddaji poslov podizvajalcem za izvajanje obvezne gospodarske javne službe,</w:t>
      </w:r>
    </w:p>
    <w:p w:rsidR="007F4696" w:rsidRPr="006F7FE8" w:rsidRDefault="007F4696" w:rsidP="00EA1292">
      <w:pPr>
        <w:pStyle w:val="Odstavekseznama"/>
        <w:numPr>
          <w:ilvl w:val="0"/>
          <w:numId w:val="45"/>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škodnih dogodkih na objektih, ki so v lasti občine,</w:t>
      </w:r>
    </w:p>
    <w:p w:rsidR="007F4696" w:rsidRPr="006F7FE8" w:rsidRDefault="007F4696" w:rsidP="00EA1292">
      <w:pPr>
        <w:pStyle w:val="Odstavekseznama"/>
        <w:numPr>
          <w:ilvl w:val="0"/>
          <w:numId w:val="45"/>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koriščenju zavarovanj vezanih na občinsko infrastrukturo in</w:t>
      </w:r>
    </w:p>
    <w:p w:rsidR="007F4696" w:rsidRPr="006F7FE8" w:rsidRDefault="007F4696" w:rsidP="00EA1292">
      <w:pPr>
        <w:pStyle w:val="Odstavekseznama"/>
        <w:numPr>
          <w:ilvl w:val="0"/>
          <w:numId w:val="45"/>
        </w:numPr>
        <w:tabs>
          <w:tab w:val="left" w:pos="426"/>
        </w:tabs>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vseh ostalih okoliščinah, ki lahko neposredno ali bistveno vplivajo na izvajanje gospodarske javne službe.</w:t>
      </w:r>
    </w:p>
    <w:p w:rsidR="007F4696" w:rsidRPr="006F7FE8" w:rsidRDefault="007F4696" w:rsidP="00EA1292">
      <w:pPr>
        <w:pStyle w:val="Odstavekseznama"/>
        <w:numPr>
          <w:ilvl w:val="0"/>
          <w:numId w:val="44"/>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lastRenderedPageBreak/>
        <w:t>Najkasneje v roku devetih mesecev po pričetku izvajanja gospodarske javne službe po tem odloku mora iz</w:t>
      </w:r>
      <w:r w:rsidR="0043431C">
        <w:rPr>
          <w:rFonts w:ascii="Times New Roman" w:hAnsi="Times New Roman" w:cs="Times New Roman"/>
          <w:sz w:val="24"/>
          <w:szCs w:val="24"/>
        </w:rPr>
        <w:t>vajalec pripraviti in pristojnemu</w:t>
      </w:r>
      <w:r w:rsidRPr="006F7FE8">
        <w:rPr>
          <w:rFonts w:ascii="Times New Roman" w:hAnsi="Times New Roman" w:cs="Times New Roman"/>
          <w:sz w:val="24"/>
          <w:szCs w:val="24"/>
        </w:rPr>
        <w:t xml:space="preserve"> organ</w:t>
      </w:r>
      <w:r w:rsidR="0043431C">
        <w:rPr>
          <w:rFonts w:ascii="Times New Roman" w:hAnsi="Times New Roman" w:cs="Times New Roman"/>
          <w:sz w:val="24"/>
          <w:szCs w:val="24"/>
        </w:rPr>
        <w:t>u</w:t>
      </w:r>
      <w:r w:rsidRPr="006F7FE8">
        <w:rPr>
          <w:rFonts w:ascii="Times New Roman" w:hAnsi="Times New Roman" w:cs="Times New Roman"/>
          <w:sz w:val="24"/>
          <w:szCs w:val="24"/>
        </w:rPr>
        <w:t xml:space="preserve"> predložiti predlog srednjeročnega plana </w:t>
      </w:r>
      <w:r w:rsidR="00317307" w:rsidRPr="006F7FE8">
        <w:rPr>
          <w:rFonts w:ascii="Times New Roman" w:hAnsi="Times New Roman" w:cs="Times New Roman"/>
          <w:sz w:val="24"/>
          <w:szCs w:val="24"/>
        </w:rPr>
        <w:t xml:space="preserve">gospodarske </w:t>
      </w:r>
      <w:r w:rsidRPr="006F7FE8">
        <w:rPr>
          <w:rFonts w:ascii="Times New Roman" w:hAnsi="Times New Roman" w:cs="Times New Roman"/>
          <w:sz w:val="24"/>
          <w:szCs w:val="24"/>
        </w:rPr>
        <w:t xml:space="preserve">javne službe za obdobje naslednjih petih let. Srednjeročni plan, kot tudi njegove morebitne spremembe, sprejeme občinski svet. </w:t>
      </w:r>
    </w:p>
    <w:p w:rsidR="007F4696" w:rsidRPr="006F7FE8" w:rsidRDefault="007F4696" w:rsidP="007F4696">
      <w:pPr>
        <w:spacing w:after="0" w:line="240" w:lineRule="auto"/>
        <w:ind w:left="360"/>
        <w:jc w:val="both"/>
        <w:rPr>
          <w:rFonts w:ascii="Times New Roman" w:hAnsi="Times New Roman" w:cs="Times New Roman"/>
          <w:sz w:val="24"/>
          <w:szCs w:val="24"/>
        </w:rPr>
      </w:pP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 xml:space="preserve">X. KATASTER </w:t>
      </w:r>
      <w:r w:rsidR="001E48BE" w:rsidRPr="006F7FE8">
        <w:rPr>
          <w:rFonts w:ascii="Times New Roman" w:hAnsi="Times New Roman" w:cs="Times New Roman"/>
          <w:sz w:val="24"/>
          <w:szCs w:val="24"/>
        </w:rPr>
        <w:t xml:space="preserve">GOSPODARSKE </w:t>
      </w:r>
      <w:r w:rsidRPr="006F7FE8">
        <w:rPr>
          <w:rFonts w:ascii="Times New Roman" w:hAnsi="Times New Roman" w:cs="Times New Roman"/>
          <w:sz w:val="24"/>
          <w:szCs w:val="24"/>
        </w:rPr>
        <w:t>JAVNE SLUŽBE</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3</w:t>
      </w:r>
      <w:r w:rsidR="00B90FB7">
        <w:rPr>
          <w:rFonts w:ascii="Times New Roman" w:hAnsi="Times New Roman" w:cs="Times New Roman"/>
          <w:sz w:val="24"/>
          <w:szCs w:val="24"/>
        </w:rPr>
        <w:t>4</w:t>
      </w:r>
      <w:r w:rsidRPr="006F7FE8">
        <w:rPr>
          <w:rFonts w:ascii="Times New Roman" w:hAnsi="Times New Roman" w:cs="Times New Roman"/>
          <w:sz w:val="24"/>
          <w:szCs w:val="24"/>
        </w:rPr>
        <w:t>. člen</w:t>
      </w: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(vodenje katastra</w:t>
      </w:r>
      <w:r w:rsidR="001E48BE" w:rsidRPr="006F7FE8">
        <w:rPr>
          <w:rFonts w:ascii="Times New Roman" w:hAnsi="Times New Roman" w:cs="Times New Roman"/>
          <w:sz w:val="24"/>
          <w:szCs w:val="24"/>
        </w:rPr>
        <w:t xml:space="preserve"> gospodarske</w:t>
      </w:r>
      <w:r w:rsidRPr="006F7FE8">
        <w:rPr>
          <w:rFonts w:ascii="Times New Roman" w:hAnsi="Times New Roman" w:cs="Times New Roman"/>
          <w:sz w:val="24"/>
          <w:szCs w:val="24"/>
        </w:rPr>
        <w:t xml:space="preserve"> javne službe in ostalih evidenc)</w:t>
      </w:r>
    </w:p>
    <w:p w:rsidR="00760066" w:rsidRPr="006F7FE8" w:rsidRDefault="00760066" w:rsidP="00760066">
      <w:pPr>
        <w:spacing w:after="0" w:line="240" w:lineRule="auto"/>
        <w:jc w:val="both"/>
        <w:rPr>
          <w:rFonts w:ascii="Times New Roman" w:hAnsi="Times New Roman" w:cs="Times New Roman"/>
          <w:sz w:val="24"/>
          <w:szCs w:val="24"/>
        </w:rPr>
      </w:pPr>
    </w:p>
    <w:p w:rsidR="007F4696" w:rsidRPr="006F7FE8" w:rsidRDefault="007F4696" w:rsidP="00EA1292">
      <w:pPr>
        <w:pStyle w:val="Odstavekseznama"/>
        <w:numPr>
          <w:ilvl w:val="0"/>
          <w:numId w:val="46"/>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S tem odlokom se</w:t>
      </w:r>
      <w:r w:rsidRPr="006F7FE8">
        <w:t xml:space="preserve"> </w:t>
      </w:r>
      <w:r w:rsidRPr="006F7FE8">
        <w:rPr>
          <w:rFonts w:ascii="Times New Roman" w:hAnsi="Times New Roman" w:cs="Times New Roman"/>
          <w:sz w:val="24"/>
          <w:szCs w:val="24"/>
        </w:rPr>
        <w:t xml:space="preserve">izvajalcu podeli javno pooblastilo za vodenje katastra </w:t>
      </w:r>
      <w:r w:rsidR="00742F00" w:rsidRPr="006F7FE8">
        <w:rPr>
          <w:rFonts w:ascii="Times New Roman" w:hAnsi="Times New Roman" w:cs="Times New Roman"/>
          <w:sz w:val="24"/>
          <w:szCs w:val="24"/>
        </w:rPr>
        <w:t xml:space="preserve">gospodarske </w:t>
      </w:r>
      <w:r w:rsidRPr="006F7FE8">
        <w:rPr>
          <w:rFonts w:ascii="Times New Roman" w:hAnsi="Times New Roman" w:cs="Times New Roman"/>
          <w:sz w:val="24"/>
          <w:szCs w:val="24"/>
        </w:rPr>
        <w:t xml:space="preserve">javne službe in ostalih evidenc, kot izhaja iz tega odloka. Kataster je last lokalne skupnosti. </w:t>
      </w:r>
      <w:r w:rsidR="00317307" w:rsidRPr="006F7FE8">
        <w:rPr>
          <w:rFonts w:ascii="Times New Roman" w:hAnsi="Times New Roman" w:cs="Times New Roman"/>
          <w:sz w:val="24"/>
          <w:szCs w:val="24"/>
        </w:rPr>
        <w:t>Kataster mora biti voden skladno</w:t>
      </w:r>
      <w:r w:rsidRPr="006F7FE8">
        <w:rPr>
          <w:rFonts w:ascii="Times New Roman" w:hAnsi="Times New Roman" w:cs="Times New Roman"/>
          <w:sz w:val="24"/>
          <w:szCs w:val="24"/>
        </w:rPr>
        <w:t xml:space="preserve"> z veljavnim standardom in popolnoma skladen s katastrom ostale občinske infrastrukture.</w:t>
      </w:r>
    </w:p>
    <w:p w:rsidR="007F4696" w:rsidRPr="006F7FE8" w:rsidRDefault="007F4696" w:rsidP="00EA1292">
      <w:pPr>
        <w:pStyle w:val="Odstavekseznama"/>
        <w:numPr>
          <w:ilvl w:val="0"/>
          <w:numId w:val="46"/>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Kataster mora biti voden ažurno, kar pomeni, da se vse spremembe na objektih, napravah in glede opreme v kataster vnesejo najkasneje v 30 dneh. Kataster mora izvajalec vzpostaviti skladno z veljavno zakonodajo v roku 6 mesecev po pričetku izvajanja gospodarske javne službe po tem odloku.</w:t>
      </w:r>
    </w:p>
    <w:p w:rsidR="007F4696" w:rsidRPr="006F7FE8" w:rsidRDefault="007F4696" w:rsidP="00EA1292">
      <w:pPr>
        <w:pStyle w:val="Odstavekseznama"/>
        <w:numPr>
          <w:ilvl w:val="0"/>
          <w:numId w:val="46"/>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Uskladitev, vzdrževanje ter finančna razmerja v zvezi z uskladitvijo in vzdrževanjem katastra ureja druga ustrezna pogodba. Vodenje katastra ni predmet gospodarske javne službe.</w:t>
      </w:r>
    </w:p>
    <w:p w:rsidR="007F4696" w:rsidRPr="006F7FE8" w:rsidRDefault="007F4696" w:rsidP="00EA1292">
      <w:pPr>
        <w:pStyle w:val="Odstavekseznama"/>
        <w:numPr>
          <w:ilvl w:val="0"/>
          <w:numId w:val="46"/>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Kataster vsebuje baz</w:t>
      </w:r>
      <w:r w:rsidR="00317307" w:rsidRPr="006F7FE8">
        <w:rPr>
          <w:rFonts w:ascii="Times New Roman" w:hAnsi="Times New Roman" w:cs="Times New Roman"/>
          <w:sz w:val="24"/>
          <w:szCs w:val="24"/>
        </w:rPr>
        <w:t>e podatkov o objektih (ekološki</w:t>
      </w:r>
      <w:r w:rsidRPr="006F7FE8">
        <w:rPr>
          <w:rFonts w:ascii="Times New Roman" w:hAnsi="Times New Roman" w:cs="Times New Roman"/>
          <w:sz w:val="24"/>
          <w:szCs w:val="24"/>
        </w:rPr>
        <w:t xml:space="preserve"> otoki in prevzemna mesta, o vrstah, tipih in prostornini predpisanih posod za odpadke na posameznih prevzemnih mestih, kataster divjih odlagališč), njihovi lokaciji (zbirni centri) ter opremljenosti odjemnih mest (zabojniki, premične zbiralnice, kompostniki).</w:t>
      </w:r>
    </w:p>
    <w:p w:rsidR="007F4696" w:rsidRPr="006F7FE8" w:rsidRDefault="007F4696" w:rsidP="00EA1292">
      <w:pPr>
        <w:pStyle w:val="Odstavekseznama"/>
        <w:numPr>
          <w:ilvl w:val="0"/>
          <w:numId w:val="46"/>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Vodi se tekstualno in grafično v obliki računalniškega zapisa, skladno s predpisi in usklajeno s standardi občinskega geografskega informacijskega sistema.</w:t>
      </w:r>
    </w:p>
    <w:p w:rsidR="007F4696" w:rsidRPr="006F7FE8" w:rsidRDefault="007F4696" w:rsidP="00EA1292">
      <w:pPr>
        <w:pStyle w:val="Odstavekseznama"/>
        <w:numPr>
          <w:ilvl w:val="0"/>
          <w:numId w:val="46"/>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Kataster se vodi skladno s predpisi, ki urejajo vodenje zbirnega katastra gospodarske javne infrastrukture, in usklajeno s standardi in normativi geografskega informacijskega sistema.</w:t>
      </w:r>
    </w:p>
    <w:p w:rsidR="007F4696" w:rsidRPr="006F7FE8" w:rsidRDefault="007F4696" w:rsidP="00EA1292">
      <w:pPr>
        <w:pStyle w:val="Odstavekseznama"/>
        <w:numPr>
          <w:ilvl w:val="0"/>
          <w:numId w:val="46"/>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Kataster se vodi v obliki elektronske baze podatkov, ki mora biti občini neprekinjeno dostopna (»on-line«).</w:t>
      </w:r>
    </w:p>
    <w:p w:rsidR="007F4696" w:rsidRPr="00807BD5" w:rsidRDefault="007F4696" w:rsidP="00EA1292">
      <w:pPr>
        <w:pStyle w:val="Odstavekseznama"/>
        <w:numPr>
          <w:ilvl w:val="0"/>
          <w:numId w:val="46"/>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 xml:space="preserve">Izvajalec je dolžan posredovati informacije iz katastra osebam, ki za to izkažejo pravni </w:t>
      </w:r>
      <w:r w:rsidRPr="00807BD5">
        <w:rPr>
          <w:rFonts w:ascii="Times New Roman" w:hAnsi="Times New Roman" w:cs="Times New Roman"/>
          <w:sz w:val="24"/>
          <w:szCs w:val="24"/>
        </w:rPr>
        <w:t>interes, in sicer v obsegu izkazanega pravnega interesa.</w:t>
      </w:r>
    </w:p>
    <w:p w:rsidR="007F4696" w:rsidRPr="00807BD5" w:rsidRDefault="00D74B40" w:rsidP="00EA1292">
      <w:pPr>
        <w:pStyle w:val="Odstavekseznama"/>
        <w:numPr>
          <w:ilvl w:val="0"/>
          <w:numId w:val="46"/>
        </w:numPr>
        <w:spacing w:after="0" w:line="240" w:lineRule="auto"/>
        <w:ind w:left="426" w:hanging="426"/>
        <w:jc w:val="both"/>
        <w:rPr>
          <w:rFonts w:ascii="Times New Roman" w:hAnsi="Times New Roman" w:cs="Times New Roman"/>
          <w:sz w:val="24"/>
          <w:szCs w:val="24"/>
        </w:rPr>
      </w:pPr>
      <w:r w:rsidRPr="00807BD5">
        <w:rPr>
          <w:rFonts w:ascii="Times New Roman" w:hAnsi="Times New Roman" w:cs="Times New Roman"/>
          <w:sz w:val="24"/>
          <w:szCs w:val="24"/>
        </w:rPr>
        <w:t>V primeru, da se način opravljanja gospodarske javne službe spremeni, je izvajalec dolžan izročiti celoten kataster občini.</w:t>
      </w:r>
    </w:p>
    <w:p w:rsidR="007F4696" w:rsidRPr="006F7FE8" w:rsidRDefault="007F4696" w:rsidP="00EA1292">
      <w:pPr>
        <w:pStyle w:val="Odstavekseznama"/>
        <w:numPr>
          <w:ilvl w:val="0"/>
          <w:numId w:val="46"/>
        </w:numPr>
        <w:spacing w:after="0" w:line="240" w:lineRule="auto"/>
        <w:ind w:left="426" w:hanging="426"/>
        <w:jc w:val="both"/>
        <w:rPr>
          <w:rFonts w:ascii="Times New Roman" w:hAnsi="Times New Roman" w:cs="Times New Roman"/>
          <w:sz w:val="24"/>
          <w:szCs w:val="24"/>
        </w:rPr>
      </w:pPr>
      <w:r w:rsidRPr="00807BD5">
        <w:rPr>
          <w:rFonts w:ascii="Times New Roman" w:hAnsi="Times New Roman" w:cs="Times New Roman"/>
          <w:sz w:val="24"/>
          <w:szCs w:val="24"/>
        </w:rPr>
        <w:t>Z osebnimi podatki iz katastra mora</w:t>
      </w:r>
      <w:r w:rsidRPr="006F7FE8">
        <w:rPr>
          <w:rFonts w:ascii="Times New Roman" w:hAnsi="Times New Roman" w:cs="Times New Roman"/>
          <w:sz w:val="24"/>
          <w:szCs w:val="24"/>
        </w:rPr>
        <w:t xml:space="preserve"> izvajalec ravnati skladno z določili veljavne zakonodaje.</w:t>
      </w:r>
    </w:p>
    <w:p w:rsidR="00832053" w:rsidRPr="006F7FE8" w:rsidRDefault="00832053" w:rsidP="007F4696">
      <w:pPr>
        <w:spacing w:after="0" w:line="240" w:lineRule="auto"/>
        <w:jc w:val="both"/>
        <w:rPr>
          <w:rFonts w:ascii="Times New Roman" w:hAnsi="Times New Roman" w:cs="Times New Roman"/>
          <w:sz w:val="24"/>
          <w:szCs w:val="24"/>
        </w:rPr>
      </w:pP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3</w:t>
      </w:r>
      <w:r w:rsidR="00B90FB7">
        <w:rPr>
          <w:rFonts w:ascii="Times New Roman" w:hAnsi="Times New Roman" w:cs="Times New Roman"/>
          <w:sz w:val="24"/>
          <w:szCs w:val="24"/>
        </w:rPr>
        <w:t>5</w:t>
      </w:r>
      <w:r w:rsidRPr="006F7FE8">
        <w:rPr>
          <w:rFonts w:ascii="Times New Roman" w:hAnsi="Times New Roman" w:cs="Times New Roman"/>
          <w:sz w:val="24"/>
          <w:szCs w:val="24"/>
        </w:rPr>
        <w:t>. člen</w:t>
      </w: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(ostale evidence)</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6F7FE8" w:rsidRDefault="007F4696" w:rsidP="00EA1292">
      <w:pPr>
        <w:pStyle w:val="Odstavekseznama"/>
        <w:numPr>
          <w:ilvl w:val="0"/>
          <w:numId w:val="47"/>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Izvajalec mora voditi evidenco tudi o:</w:t>
      </w:r>
    </w:p>
    <w:p w:rsidR="007F4696" w:rsidRPr="006F7FE8" w:rsidRDefault="007F4696" w:rsidP="00EA1292">
      <w:pPr>
        <w:pStyle w:val="Odstavekseznama"/>
        <w:numPr>
          <w:ilvl w:val="0"/>
          <w:numId w:val="48"/>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 xml:space="preserve">naseljih, kjer je zagotovljeno stalno in občasno zbiranje komunalnih, kosovnih in nevarnih komunalnih odpadkov, </w:t>
      </w:r>
    </w:p>
    <w:p w:rsidR="007F4696" w:rsidRPr="006F7FE8" w:rsidRDefault="007F4696" w:rsidP="00EA1292">
      <w:pPr>
        <w:pStyle w:val="Odstavekseznama"/>
        <w:numPr>
          <w:ilvl w:val="0"/>
          <w:numId w:val="48"/>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celotni količini zbranih odpadkov v občini,</w:t>
      </w:r>
    </w:p>
    <w:p w:rsidR="007F4696" w:rsidRPr="006F7FE8" w:rsidRDefault="007F4696" w:rsidP="00EA1292">
      <w:pPr>
        <w:pStyle w:val="Odstavekseznama"/>
        <w:numPr>
          <w:ilvl w:val="0"/>
          <w:numId w:val="48"/>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količinah ločeno zbranih odpadkov po vrstah in količinah ter ločeno zbranih nevarnih komunalnih odpadkov,</w:t>
      </w:r>
    </w:p>
    <w:p w:rsidR="007F4696" w:rsidRPr="006F7FE8" w:rsidRDefault="007F4696" w:rsidP="00EA1292">
      <w:pPr>
        <w:pStyle w:val="Odstavekseznama"/>
        <w:numPr>
          <w:ilvl w:val="0"/>
          <w:numId w:val="48"/>
        </w:numPr>
        <w:tabs>
          <w:tab w:val="left" w:pos="426"/>
        </w:tabs>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količinah in vrstah nevarnih komunalnih odpadkov oddanih predelovalcem ali odstranjevalcem,</w:t>
      </w:r>
    </w:p>
    <w:p w:rsidR="007F4696" w:rsidRPr="006F7FE8" w:rsidRDefault="007F4696" w:rsidP="00EA1292">
      <w:pPr>
        <w:pStyle w:val="Odstavekseznama"/>
        <w:numPr>
          <w:ilvl w:val="0"/>
          <w:numId w:val="48"/>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lastRenderedPageBreak/>
        <w:t>evidenco obrazcev in ocen odpadkov ter skladno s predpisi, podatke o vrsti in količini odstranjenih odpadkov, podatke o obdelanih odpadkih in o ločenih frakcijah, predanih pooblaščenim zbiralcem, predelovalcem ali odstranjevalcem, poročila o vseh izvedenih delih v zbirnem centru, količini in vrstah odpadkov, ki so odpadna embalaža, oddanih v skladu s predpisi o embalaži in odpadni embalaži, vključno z odpadno embalažo, ki je nevarni odpadek, evidenco o vrsti in količini nevarnih odpadkov, druge evidence določene s predpisi.</w:t>
      </w:r>
    </w:p>
    <w:p w:rsidR="007F4696" w:rsidRPr="006F7FE8" w:rsidRDefault="007F4696" w:rsidP="00EA1292">
      <w:pPr>
        <w:pStyle w:val="Odstavekseznama"/>
        <w:numPr>
          <w:ilvl w:val="0"/>
          <w:numId w:val="47"/>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Izvajalec mora za vsako pošiljko iz prvega odstavka tega člena pridobiti potrdilo o predaji ali imeti evidenčni list, če je ta predpisan. Izvajalec mora dokumentacijo in evidence iz prvega odstavka tega člena za posamezno koledarsko leto hraniti najmanj pet let.</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XI. NADZOR</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6F7FE8" w:rsidRDefault="00B90FB7" w:rsidP="007F46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r w:rsidR="007F4696" w:rsidRPr="006F7FE8">
        <w:rPr>
          <w:rFonts w:ascii="Times New Roman" w:hAnsi="Times New Roman" w:cs="Times New Roman"/>
          <w:sz w:val="24"/>
          <w:szCs w:val="24"/>
        </w:rPr>
        <w:t>. člen</w:t>
      </w: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(nadzor nad izvajanjem gospodarske javne službe)</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6F7FE8" w:rsidRDefault="007F4696" w:rsidP="00EA1292">
      <w:pPr>
        <w:pStyle w:val="Odstavekseznama"/>
        <w:numPr>
          <w:ilvl w:val="0"/>
          <w:numId w:val="49"/>
        </w:numPr>
        <w:tabs>
          <w:tab w:val="left" w:pos="426"/>
        </w:tabs>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 xml:space="preserve">Nadzor nad izvajanjem gospodarske javne službe opravlja </w:t>
      </w:r>
      <w:r w:rsidR="003957E9" w:rsidRPr="006F7FE8">
        <w:rPr>
          <w:rFonts w:ascii="Times New Roman" w:hAnsi="Times New Roman" w:cs="Times New Roman"/>
          <w:sz w:val="24"/>
          <w:szCs w:val="24"/>
        </w:rPr>
        <w:t>urad občinske uprave, pristojen za gospodarske javne službe</w:t>
      </w:r>
      <w:r w:rsidRPr="006F7FE8">
        <w:rPr>
          <w:rFonts w:ascii="Times New Roman" w:hAnsi="Times New Roman" w:cs="Times New Roman"/>
          <w:sz w:val="24"/>
          <w:szCs w:val="24"/>
        </w:rPr>
        <w:t>. Nadzor lahko zajema vse okoliščine v zvezi z izvajanjem gospodarske javne službe, zlasti pa zakonitostjo in strokovnostjo izvajanja.</w:t>
      </w:r>
    </w:p>
    <w:p w:rsidR="007F4696" w:rsidRPr="006F7FE8" w:rsidRDefault="007F4696" w:rsidP="00EA1292">
      <w:pPr>
        <w:pStyle w:val="Odstavekseznama"/>
        <w:numPr>
          <w:ilvl w:val="0"/>
          <w:numId w:val="49"/>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Nadzor nad izvajanjem odloka v delu, ki se nanaša na prepovedana dejanja, opredeljena kot prekršek, izvaja Občinski inšpektorat in redarstvo Občine Izola.</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XII. KAZENSKE DOLOČBE</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3</w:t>
      </w:r>
      <w:r w:rsidR="00B90FB7">
        <w:rPr>
          <w:rFonts w:ascii="Times New Roman" w:hAnsi="Times New Roman" w:cs="Times New Roman"/>
          <w:sz w:val="24"/>
          <w:szCs w:val="24"/>
        </w:rPr>
        <w:t>7</w:t>
      </w:r>
      <w:r w:rsidRPr="006F7FE8">
        <w:rPr>
          <w:rFonts w:ascii="Times New Roman" w:hAnsi="Times New Roman" w:cs="Times New Roman"/>
          <w:sz w:val="24"/>
          <w:szCs w:val="24"/>
        </w:rPr>
        <w:t>. člen</w:t>
      </w: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(kaznovanje odgovorne osebe izvajalca)</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6F7FE8" w:rsidRDefault="007F4696" w:rsidP="00EA1292">
      <w:pPr>
        <w:pStyle w:val="Odstavekseznama"/>
        <w:numPr>
          <w:ilvl w:val="0"/>
          <w:numId w:val="16"/>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 xml:space="preserve">Z globo 400 EUR se kaznuje odgovorna oseba izvajalca, če izvajalec: </w:t>
      </w:r>
    </w:p>
    <w:p w:rsidR="000C0BA1" w:rsidRPr="006F7FE8" w:rsidRDefault="000C0BA1" w:rsidP="00EA1292">
      <w:pPr>
        <w:pStyle w:val="Odstavekseznama"/>
        <w:numPr>
          <w:ilvl w:val="0"/>
          <w:numId w:val="50"/>
        </w:numPr>
        <w:spacing w:after="0" w:line="240" w:lineRule="auto"/>
        <w:ind w:left="426" w:hanging="426"/>
        <w:jc w:val="both"/>
        <w:rPr>
          <w:rFonts w:ascii="Times New Roman" w:hAnsi="Times New Roman" w:cs="Times New Roman"/>
          <w:sz w:val="24"/>
          <w:szCs w:val="24"/>
        </w:rPr>
      </w:pPr>
      <w:permStart w:id="939988654" w:edGrp="everyone"/>
      <w:permEnd w:id="939988654"/>
      <w:r w:rsidRPr="006F7FE8">
        <w:rPr>
          <w:rFonts w:ascii="Times New Roman" w:hAnsi="Times New Roman" w:cs="Times New Roman"/>
          <w:sz w:val="24"/>
          <w:szCs w:val="24"/>
        </w:rPr>
        <w:t xml:space="preserve">po predvidenim časom odvoza odpadkov </w:t>
      </w:r>
      <w:r w:rsidR="00302108" w:rsidRPr="006F7FE8">
        <w:rPr>
          <w:rFonts w:ascii="Times New Roman" w:hAnsi="Times New Roman" w:cs="Times New Roman"/>
          <w:sz w:val="24"/>
          <w:szCs w:val="24"/>
        </w:rPr>
        <w:t xml:space="preserve">s prevzemnega </w:t>
      </w:r>
      <w:r w:rsidRPr="006F7FE8">
        <w:rPr>
          <w:rFonts w:ascii="Times New Roman" w:hAnsi="Times New Roman" w:cs="Times New Roman"/>
          <w:sz w:val="24"/>
          <w:szCs w:val="24"/>
        </w:rPr>
        <w:t>mesta ne vrne praznih kant na zbirno mesto najkasneje do konca istega dne –</w:t>
      </w:r>
      <w:r w:rsidR="00150AA2" w:rsidRPr="006F7FE8">
        <w:rPr>
          <w:rFonts w:ascii="Times New Roman" w:hAnsi="Times New Roman" w:cs="Times New Roman"/>
          <w:sz w:val="24"/>
          <w:szCs w:val="24"/>
        </w:rPr>
        <w:t xml:space="preserve"> velja za</w:t>
      </w:r>
      <w:r w:rsidR="00293596" w:rsidRPr="006F7FE8">
        <w:rPr>
          <w:rFonts w:ascii="Times New Roman" w:hAnsi="Times New Roman" w:cs="Times New Roman"/>
          <w:sz w:val="24"/>
          <w:szCs w:val="24"/>
        </w:rPr>
        <w:t xml:space="preserve"> javne</w:t>
      </w:r>
      <w:r w:rsidR="00150AA2" w:rsidRPr="006F7FE8">
        <w:rPr>
          <w:rFonts w:ascii="Times New Roman" w:hAnsi="Times New Roman" w:cs="Times New Roman"/>
          <w:sz w:val="24"/>
          <w:szCs w:val="24"/>
        </w:rPr>
        <w:t xml:space="preserve"> površine</w:t>
      </w:r>
      <w:r w:rsidR="00FE50E1" w:rsidRPr="006F7FE8">
        <w:rPr>
          <w:rFonts w:ascii="Times New Roman" w:hAnsi="Times New Roman" w:cs="Times New Roman"/>
          <w:sz w:val="24"/>
          <w:szCs w:val="24"/>
        </w:rPr>
        <w:t xml:space="preserve"> (1. odst. </w:t>
      </w:r>
      <w:r w:rsidRPr="006F7FE8">
        <w:rPr>
          <w:rFonts w:ascii="Times New Roman" w:hAnsi="Times New Roman" w:cs="Times New Roman"/>
          <w:sz w:val="24"/>
          <w:szCs w:val="24"/>
        </w:rPr>
        <w:t>1</w:t>
      </w:r>
      <w:r w:rsidR="00FE50E1" w:rsidRPr="006F7FE8">
        <w:rPr>
          <w:rFonts w:ascii="Times New Roman" w:hAnsi="Times New Roman" w:cs="Times New Roman"/>
          <w:sz w:val="24"/>
          <w:szCs w:val="24"/>
        </w:rPr>
        <w:t>8</w:t>
      </w:r>
      <w:r w:rsidRPr="006F7FE8">
        <w:rPr>
          <w:rFonts w:ascii="Times New Roman" w:hAnsi="Times New Roman" w:cs="Times New Roman"/>
          <w:sz w:val="24"/>
          <w:szCs w:val="24"/>
        </w:rPr>
        <w:t>. člena),</w:t>
      </w:r>
    </w:p>
    <w:p w:rsidR="00EC0DC1" w:rsidRPr="006F7FE8" w:rsidRDefault="00EC0DC1" w:rsidP="00EC0DC1">
      <w:pPr>
        <w:pStyle w:val="Odstavekseznama"/>
        <w:numPr>
          <w:ilvl w:val="0"/>
          <w:numId w:val="50"/>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ne poskrbi za pravočasno dopolnitev kapacitet za opravljanje gospodarske javne službe, jih sproti ne prilagaja tehnologiji ravnanja z odpadki, obsegu in strukturi odpadkov (1. odst. 19. člena),</w:t>
      </w:r>
    </w:p>
    <w:p w:rsidR="007F4696" w:rsidRPr="006F7FE8" w:rsidRDefault="007F4696" w:rsidP="00EA1292">
      <w:pPr>
        <w:pStyle w:val="Odstavekseznama"/>
        <w:numPr>
          <w:ilvl w:val="0"/>
          <w:numId w:val="50"/>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 xml:space="preserve">ne odvaža odpadkov v skladu s sprejetim programom odvoza (1. odst. 22. člena), ali ne prazni vseh namenskih predpisanih posod, ne </w:t>
      </w:r>
      <w:r w:rsidR="00FC3643" w:rsidRPr="006F7FE8">
        <w:rPr>
          <w:rFonts w:ascii="Times New Roman" w:hAnsi="Times New Roman" w:cs="Times New Roman"/>
          <w:sz w:val="24"/>
          <w:szCs w:val="24"/>
        </w:rPr>
        <w:t>glede na njihovo napolnjenost (6</w:t>
      </w:r>
      <w:r w:rsidRPr="006F7FE8">
        <w:rPr>
          <w:rFonts w:ascii="Times New Roman" w:hAnsi="Times New Roman" w:cs="Times New Roman"/>
          <w:sz w:val="24"/>
          <w:szCs w:val="24"/>
        </w:rPr>
        <w:t>. odst. 22. člena),</w:t>
      </w:r>
    </w:p>
    <w:p w:rsidR="007F4696" w:rsidRPr="006F7FE8" w:rsidRDefault="007F4696" w:rsidP="00EA1292">
      <w:pPr>
        <w:pStyle w:val="Odstavekseznama"/>
        <w:numPr>
          <w:ilvl w:val="0"/>
          <w:numId w:val="50"/>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 xml:space="preserve">odvaža odpadke z vozili, ki niso ustrezno urejena (4. </w:t>
      </w:r>
      <w:r w:rsidR="00A1101B" w:rsidRPr="006F7FE8">
        <w:rPr>
          <w:rFonts w:ascii="Times New Roman" w:hAnsi="Times New Roman" w:cs="Times New Roman"/>
          <w:sz w:val="24"/>
          <w:szCs w:val="24"/>
        </w:rPr>
        <w:t xml:space="preserve">in 5. </w:t>
      </w:r>
      <w:r w:rsidRPr="006F7FE8">
        <w:rPr>
          <w:rFonts w:ascii="Times New Roman" w:hAnsi="Times New Roman" w:cs="Times New Roman"/>
          <w:sz w:val="24"/>
          <w:szCs w:val="24"/>
        </w:rPr>
        <w:t>odst. 22. člena),</w:t>
      </w:r>
    </w:p>
    <w:p w:rsidR="00A23370" w:rsidRPr="006F7FE8" w:rsidRDefault="00A23370" w:rsidP="00EA1292">
      <w:pPr>
        <w:pStyle w:val="Odstavekseznama"/>
        <w:numPr>
          <w:ilvl w:val="0"/>
          <w:numId w:val="50"/>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ne organizira dvakrat letno zbiranja nevarnih odpadkov (1. odst. 23. člena),</w:t>
      </w:r>
    </w:p>
    <w:p w:rsidR="007F4696" w:rsidRPr="006F7FE8" w:rsidRDefault="007F4696" w:rsidP="00EA1292">
      <w:pPr>
        <w:pStyle w:val="Odstavekseznama"/>
        <w:numPr>
          <w:ilvl w:val="0"/>
          <w:numId w:val="50"/>
        </w:numPr>
        <w:tabs>
          <w:tab w:val="left" w:pos="426"/>
        </w:tabs>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 xml:space="preserve">v rokih določenih s tem odlokom pristojnemu organu ne predloži letnega ali dolgoročnega programa gospodarske javne službe po tem odloku oziroma poročila o poslovanju in izvajanju gospodarske javne </w:t>
      </w:r>
      <w:r w:rsidRPr="00384BBD">
        <w:rPr>
          <w:rFonts w:ascii="Times New Roman" w:hAnsi="Times New Roman" w:cs="Times New Roman"/>
          <w:sz w:val="24"/>
          <w:szCs w:val="24"/>
        </w:rPr>
        <w:t>službe (3</w:t>
      </w:r>
      <w:r w:rsidR="00384BBD" w:rsidRPr="00384BBD">
        <w:rPr>
          <w:rFonts w:ascii="Times New Roman" w:hAnsi="Times New Roman" w:cs="Times New Roman"/>
          <w:sz w:val="24"/>
          <w:szCs w:val="24"/>
        </w:rPr>
        <w:t>3</w:t>
      </w:r>
      <w:r w:rsidRPr="006F7FE8">
        <w:rPr>
          <w:rFonts w:ascii="Times New Roman" w:hAnsi="Times New Roman" w:cs="Times New Roman"/>
          <w:sz w:val="24"/>
          <w:szCs w:val="24"/>
        </w:rPr>
        <w:t>. člen)</w:t>
      </w:r>
      <w:r w:rsidR="00A23370" w:rsidRPr="006F7FE8">
        <w:rPr>
          <w:rFonts w:ascii="Times New Roman" w:hAnsi="Times New Roman" w:cs="Times New Roman"/>
          <w:sz w:val="24"/>
          <w:szCs w:val="24"/>
        </w:rPr>
        <w:t>.</w:t>
      </w:r>
    </w:p>
    <w:p w:rsidR="007F4696" w:rsidRPr="006F7FE8" w:rsidRDefault="007F4696" w:rsidP="00EA1292">
      <w:pPr>
        <w:pStyle w:val="Odstavekseznama"/>
        <w:numPr>
          <w:ilvl w:val="0"/>
          <w:numId w:val="16"/>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Plačilo globe ne izključuje odgovornosti za povrnitev povzročene škode.</w:t>
      </w:r>
    </w:p>
    <w:p w:rsidR="006371FA" w:rsidRPr="006F7FE8" w:rsidRDefault="006371FA" w:rsidP="007F4696">
      <w:pPr>
        <w:spacing w:after="0" w:line="240" w:lineRule="auto"/>
        <w:jc w:val="both"/>
        <w:rPr>
          <w:rFonts w:ascii="Times New Roman" w:hAnsi="Times New Roman" w:cs="Times New Roman"/>
          <w:sz w:val="24"/>
          <w:szCs w:val="24"/>
        </w:rPr>
      </w:pP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3</w:t>
      </w:r>
      <w:r w:rsidR="00B90FB7">
        <w:rPr>
          <w:rFonts w:ascii="Times New Roman" w:hAnsi="Times New Roman" w:cs="Times New Roman"/>
          <w:sz w:val="24"/>
          <w:szCs w:val="24"/>
        </w:rPr>
        <w:t>8</w:t>
      </w:r>
      <w:r w:rsidRPr="006F7FE8">
        <w:rPr>
          <w:rFonts w:ascii="Times New Roman" w:hAnsi="Times New Roman" w:cs="Times New Roman"/>
          <w:sz w:val="24"/>
          <w:szCs w:val="24"/>
        </w:rPr>
        <w:t>. člen</w:t>
      </w: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(kaznovanje pravne osebe ter odgovorne osebe pravne osebe, samostojn</w:t>
      </w:r>
      <w:r w:rsidR="00CC75DB" w:rsidRPr="006F7FE8">
        <w:rPr>
          <w:rFonts w:ascii="Times New Roman" w:hAnsi="Times New Roman" w:cs="Times New Roman"/>
          <w:sz w:val="24"/>
          <w:szCs w:val="24"/>
        </w:rPr>
        <w:t>ega podjetnika posameznika</w:t>
      </w:r>
      <w:r w:rsidRPr="006F7FE8">
        <w:rPr>
          <w:rFonts w:ascii="Times New Roman" w:hAnsi="Times New Roman" w:cs="Times New Roman"/>
          <w:sz w:val="24"/>
          <w:szCs w:val="24"/>
        </w:rPr>
        <w:t>,</w:t>
      </w:r>
      <w:r w:rsidR="000E4FE6" w:rsidRPr="006F7FE8">
        <w:rPr>
          <w:rFonts w:ascii="Times New Roman" w:hAnsi="Times New Roman" w:cs="Times New Roman"/>
          <w:sz w:val="24"/>
          <w:szCs w:val="24"/>
        </w:rPr>
        <w:t xml:space="preserve"> fizično osebo</w:t>
      </w:r>
      <w:r w:rsidRPr="006F7FE8">
        <w:rPr>
          <w:rFonts w:ascii="Times New Roman" w:hAnsi="Times New Roman" w:cs="Times New Roman"/>
          <w:sz w:val="24"/>
          <w:szCs w:val="24"/>
        </w:rPr>
        <w:t xml:space="preserve"> upravnika)</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6F7FE8" w:rsidRDefault="007F4696" w:rsidP="00EA1292">
      <w:pPr>
        <w:pStyle w:val="Odstavekseznama"/>
        <w:numPr>
          <w:ilvl w:val="0"/>
          <w:numId w:val="17"/>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Z globo 2.000 EUR se kaznuje za prekršek pravna oseba, samostojn</w:t>
      </w:r>
      <w:r w:rsidR="009F4682" w:rsidRPr="006F7FE8">
        <w:rPr>
          <w:rFonts w:ascii="Times New Roman" w:hAnsi="Times New Roman" w:cs="Times New Roman"/>
          <w:sz w:val="24"/>
          <w:szCs w:val="24"/>
        </w:rPr>
        <w:t>i podjetnik</w:t>
      </w:r>
      <w:r w:rsidR="00AC795D" w:rsidRPr="006F7FE8">
        <w:rPr>
          <w:rFonts w:ascii="Times New Roman" w:hAnsi="Times New Roman" w:cs="Times New Roman"/>
          <w:sz w:val="24"/>
          <w:szCs w:val="24"/>
        </w:rPr>
        <w:t xml:space="preserve"> posameznik</w:t>
      </w:r>
      <w:r w:rsidR="00CC75DB" w:rsidRPr="006F7FE8">
        <w:rPr>
          <w:rFonts w:ascii="Times New Roman" w:hAnsi="Times New Roman" w:cs="Times New Roman"/>
          <w:sz w:val="24"/>
          <w:szCs w:val="24"/>
        </w:rPr>
        <w:t xml:space="preserve">, </w:t>
      </w:r>
      <w:r w:rsidR="00E92817">
        <w:rPr>
          <w:rFonts w:ascii="Times New Roman" w:hAnsi="Times New Roman" w:cs="Times New Roman"/>
          <w:sz w:val="24"/>
          <w:szCs w:val="24"/>
        </w:rPr>
        <w:t>ter upravnik</w:t>
      </w:r>
      <w:r w:rsidR="005C3D15" w:rsidRPr="006F7FE8">
        <w:rPr>
          <w:rFonts w:ascii="Times New Roman" w:hAnsi="Times New Roman" w:cs="Times New Roman"/>
          <w:sz w:val="24"/>
          <w:szCs w:val="24"/>
        </w:rPr>
        <w:t xml:space="preserve"> </w:t>
      </w:r>
      <w:r w:rsidRPr="006F7FE8">
        <w:rPr>
          <w:rFonts w:ascii="Times New Roman" w:hAnsi="Times New Roman" w:cs="Times New Roman"/>
          <w:sz w:val="24"/>
          <w:szCs w:val="24"/>
        </w:rPr>
        <w:t>(če opravlja naloge upravnika kot pravna oseba in samostojni podjetnik), če:</w:t>
      </w:r>
    </w:p>
    <w:p w:rsidR="007F4696" w:rsidRPr="006F7FE8" w:rsidRDefault="007F4696" w:rsidP="00EA1292">
      <w:pPr>
        <w:pStyle w:val="Odstavekseznama"/>
        <w:numPr>
          <w:ilvl w:val="0"/>
          <w:numId w:val="51"/>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lastRenderedPageBreak/>
        <w:t xml:space="preserve">nepooblaščeno izvaja dejavnost z elementi </w:t>
      </w:r>
      <w:r w:rsidR="00DB6E2D" w:rsidRPr="006F7FE8">
        <w:rPr>
          <w:rFonts w:ascii="Times New Roman" w:hAnsi="Times New Roman" w:cs="Times New Roman"/>
          <w:sz w:val="24"/>
          <w:szCs w:val="24"/>
        </w:rPr>
        <w:t xml:space="preserve">gospodarske </w:t>
      </w:r>
      <w:r w:rsidRPr="006F7FE8">
        <w:rPr>
          <w:rFonts w:ascii="Times New Roman" w:hAnsi="Times New Roman" w:cs="Times New Roman"/>
          <w:sz w:val="24"/>
          <w:szCs w:val="24"/>
        </w:rPr>
        <w:t>javne službe na območju občine (2. odst. 1. člena),</w:t>
      </w:r>
    </w:p>
    <w:p w:rsidR="007F4696" w:rsidRPr="006F7FE8" w:rsidRDefault="007F4696" w:rsidP="00EA1292">
      <w:pPr>
        <w:pStyle w:val="Odstavekseznama"/>
        <w:numPr>
          <w:ilvl w:val="0"/>
          <w:numId w:val="51"/>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v kolikor se ugotovi, da se povzročitelj ni vključil v sistem ravnanja z odpadki v predpisanem roku; v teh primerih občinski inšpektor z odločbo odredi, da se povzročitelj odpadkov vključi v sistem</w:t>
      </w:r>
      <w:r w:rsidR="00A7501A" w:rsidRPr="006F7FE8">
        <w:rPr>
          <w:rFonts w:ascii="Times New Roman" w:hAnsi="Times New Roman" w:cs="Times New Roman"/>
          <w:sz w:val="24"/>
          <w:szCs w:val="24"/>
        </w:rPr>
        <w:t xml:space="preserve"> (</w:t>
      </w:r>
      <w:r w:rsidR="007441CA" w:rsidRPr="006F7FE8">
        <w:rPr>
          <w:rFonts w:ascii="Times New Roman" w:hAnsi="Times New Roman" w:cs="Times New Roman"/>
          <w:sz w:val="24"/>
          <w:szCs w:val="24"/>
        </w:rPr>
        <w:t>5</w:t>
      </w:r>
      <w:r w:rsidRPr="006F7FE8">
        <w:rPr>
          <w:rFonts w:ascii="Times New Roman" w:hAnsi="Times New Roman" w:cs="Times New Roman"/>
          <w:sz w:val="24"/>
          <w:szCs w:val="24"/>
        </w:rPr>
        <w:t>. odst. 7. člena),</w:t>
      </w:r>
    </w:p>
    <w:p w:rsidR="005C3F53" w:rsidRPr="006F7FE8" w:rsidRDefault="005C3F53" w:rsidP="005C3F53">
      <w:pPr>
        <w:pStyle w:val="Odstavekseznama"/>
        <w:numPr>
          <w:ilvl w:val="0"/>
          <w:numId w:val="51"/>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 xml:space="preserve">brez predpisanega dovoljenja uporablja odpadke za sanacijo degradiranih površin ali jih odlaga v nasprotju </w:t>
      </w:r>
      <w:r w:rsidR="00EE2CCB">
        <w:rPr>
          <w:rFonts w:ascii="Times New Roman" w:hAnsi="Times New Roman" w:cs="Times New Roman"/>
          <w:sz w:val="24"/>
          <w:szCs w:val="24"/>
        </w:rPr>
        <w:t>s</w:t>
      </w:r>
      <w:r w:rsidRPr="006F7FE8">
        <w:rPr>
          <w:rFonts w:ascii="Times New Roman" w:hAnsi="Times New Roman" w:cs="Times New Roman"/>
          <w:sz w:val="24"/>
          <w:szCs w:val="24"/>
        </w:rPr>
        <w:t xml:space="preserve"> pogoji in predpisano obliko izvedbe iz dovoljenja ali ob uporabi vrste odpadkov, ki ni dovoljena (4. odst. 8. člena),</w:t>
      </w:r>
    </w:p>
    <w:p w:rsidR="007F4696" w:rsidRPr="006F7FE8" w:rsidRDefault="007F4696" w:rsidP="00EA1292">
      <w:pPr>
        <w:pStyle w:val="Odstavekseznama"/>
        <w:numPr>
          <w:ilvl w:val="0"/>
          <w:numId w:val="51"/>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 xml:space="preserve">ne oddaja izvajalcu </w:t>
      </w:r>
      <w:r w:rsidR="00DB6E2D" w:rsidRPr="006F7FE8">
        <w:rPr>
          <w:rFonts w:ascii="Times New Roman" w:hAnsi="Times New Roman" w:cs="Times New Roman"/>
          <w:sz w:val="24"/>
          <w:szCs w:val="24"/>
        </w:rPr>
        <w:t xml:space="preserve">gospodarske </w:t>
      </w:r>
      <w:r w:rsidRPr="006F7FE8">
        <w:rPr>
          <w:rFonts w:ascii="Times New Roman" w:hAnsi="Times New Roman" w:cs="Times New Roman"/>
          <w:sz w:val="24"/>
          <w:szCs w:val="24"/>
        </w:rPr>
        <w:t xml:space="preserve">javne službe komunalnih odpadkov ali jih ne oddaja na ustrezen oziroma predpisan način </w:t>
      </w:r>
      <w:r w:rsidR="00AA2DD3" w:rsidRPr="006F7FE8">
        <w:rPr>
          <w:rFonts w:ascii="Times New Roman" w:hAnsi="Times New Roman" w:cs="Times New Roman"/>
          <w:sz w:val="24"/>
          <w:szCs w:val="24"/>
        </w:rPr>
        <w:t>(</w:t>
      </w:r>
      <w:r w:rsidR="00A72211" w:rsidRPr="006F7FE8">
        <w:rPr>
          <w:rFonts w:ascii="Times New Roman" w:hAnsi="Times New Roman" w:cs="Times New Roman"/>
          <w:sz w:val="24"/>
          <w:szCs w:val="24"/>
        </w:rPr>
        <w:t>1</w:t>
      </w:r>
      <w:r w:rsidR="00506BE8" w:rsidRPr="006F7FE8">
        <w:rPr>
          <w:rFonts w:ascii="Times New Roman" w:hAnsi="Times New Roman" w:cs="Times New Roman"/>
          <w:sz w:val="24"/>
          <w:szCs w:val="24"/>
        </w:rPr>
        <w:t xml:space="preserve">. </w:t>
      </w:r>
      <w:r w:rsidR="00A72211" w:rsidRPr="006F7FE8">
        <w:rPr>
          <w:rFonts w:ascii="Times New Roman" w:hAnsi="Times New Roman" w:cs="Times New Roman"/>
          <w:sz w:val="24"/>
          <w:szCs w:val="24"/>
        </w:rPr>
        <w:t>o</w:t>
      </w:r>
      <w:r w:rsidR="00506BE8" w:rsidRPr="006F7FE8">
        <w:rPr>
          <w:rFonts w:ascii="Times New Roman" w:hAnsi="Times New Roman" w:cs="Times New Roman"/>
          <w:sz w:val="24"/>
          <w:szCs w:val="24"/>
        </w:rPr>
        <w:t>dst.</w:t>
      </w:r>
      <w:r w:rsidR="00A72211" w:rsidRPr="006F7FE8">
        <w:rPr>
          <w:rFonts w:ascii="Times New Roman" w:hAnsi="Times New Roman" w:cs="Times New Roman"/>
          <w:sz w:val="24"/>
          <w:szCs w:val="24"/>
        </w:rPr>
        <w:t xml:space="preserve"> </w:t>
      </w:r>
      <w:r w:rsidR="00506BE8" w:rsidRPr="006F7FE8">
        <w:rPr>
          <w:rFonts w:ascii="Times New Roman" w:hAnsi="Times New Roman" w:cs="Times New Roman"/>
          <w:sz w:val="24"/>
          <w:szCs w:val="24"/>
        </w:rPr>
        <w:t>13. člena</w:t>
      </w:r>
      <w:r w:rsidRPr="006F7FE8">
        <w:rPr>
          <w:rFonts w:ascii="Times New Roman" w:hAnsi="Times New Roman" w:cs="Times New Roman"/>
          <w:sz w:val="24"/>
          <w:szCs w:val="24"/>
        </w:rPr>
        <w:t>),</w:t>
      </w:r>
    </w:p>
    <w:p w:rsidR="007F4696" w:rsidRPr="006F7FE8" w:rsidRDefault="007F4696" w:rsidP="00EA1292">
      <w:pPr>
        <w:pStyle w:val="Odstavekseznama"/>
        <w:numPr>
          <w:ilvl w:val="0"/>
          <w:numId w:val="51"/>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na zbirnem prostoru ali na zbiralnici in na za ta namen določenih prostorih v nasprotju z odlokom ne odloži odpadkov v ustrezno namensko predpisano posodo (13. člen),</w:t>
      </w:r>
    </w:p>
    <w:p w:rsidR="007F4696" w:rsidRPr="006F7FE8" w:rsidRDefault="007F4696" w:rsidP="00EA1292">
      <w:pPr>
        <w:pStyle w:val="Odstavekseznama"/>
        <w:numPr>
          <w:ilvl w:val="0"/>
          <w:numId w:val="51"/>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odpadkov ne zbira ločeno na način kot ga določi izvajalec ali drugače ravna v nasprotju z navodili za odlaganje (</w:t>
      </w:r>
      <w:r w:rsidR="009453CA" w:rsidRPr="006F7FE8">
        <w:rPr>
          <w:rFonts w:ascii="Times New Roman" w:hAnsi="Times New Roman" w:cs="Times New Roman"/>
          <w:sz w:val="24"/>
          <w:szCs w:val="24"/>
        </w:rPr>
        <w:t>3</w:t>
      </w:r>
      <w:r w:rsidRPr="006F7FE8">
        <w:rPr>
          <w:rFonts w:ascii="Times New Roman" w:hAnsi="Times New Roman" w:cs="Times New Roman"/>
          <w:sz w:val="24"/>
          <w:szCs w:val="24"/>
        </w:rPr>
        <w:t xml:space="preserve">. </w:t>
      </w:r>
      <w:r w:rsidR="009453CA" w:rsidRPr="006F7FE8">
        <w:rPr>
          <w:rFonts w:ascii="Times New Roman" w:hAnsi="Times New Roman" w:cs="Times New Roman"/>
          <w:sz w:val="24"/>
          <w:szCs w:val="24"/>
        </w:rPr>
        <w:t xml:space="preserve">in 4. </w:t>
      </w:r>
      <w:r w:rsidRPr="006F7FE8">
        <w:rPr>
          <w:rFonts w:ascii="Times New Roman" w:hAnsi="Times New Roman" w:cs="Times New Roman"/>
          <w:sz w:val="24"/>
          <w:szCs w:val="24"/>
        </w:rPr>
        <w:t>odst. 13. člena),</w:t>
      </w:r>
    </w:p>
    <w:p w:rsidR="007F4696" w:rsidRPr="006F7FE8" w:rsidRDefault="007F4696" w:rsidP="00EA1292">
      <w:pPr>
        <w:pStyle w:val="Odstavekseznama"/>
        <w:numPr>
          <w:ilvl w:val="0"/>
          <w:numId w:val="51"/>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večje količine odpadkov, ki presegajo prostornino razpoložljivih predpisanih posod, ne odloži v skladu s pogoji Pravilnika iz 12. člena tega odloka (</w:t>
      </w:r>
      <w:r w:rsidR="003C77B5" w:rsidRPr="006F7FE8">
        <w:rPr>
          <w:rFonts w:ascii="Times New Roman" w:hAnsi="Times New Roman" w:cs="Times New Roman"/>
          <w:sz w:val="24"/>
          <w:szCs w:val="24"/>
        </w:rPr>
        <w:t>5</w:t>
      </w:r>
      <w:r w:rsidRPr="006F7FE8">
        <w:rPr>
          <w:rFonts w:ascii="Times New Roman" w:hAnsi="Times New Roman" w:cs="Times New Roman"/>
          <w:sz w:val="24"/>
          <w:szCs w:val="24"/>
        </w:rPr>
        <w:t>. odst. 13. člena),</w:t>
      </w:r>
    </w:p>
    <w:p w:rsidR="00267EEB" w:rsidRPr="006F7FE8" w:rsidRDefault="007F4696" w:rsidP="00EA1292">
      <w:pPr>
        <w:pStyle w:val="Odstavekseznama"/>
        <w:numPr>
          <w:ilvl w:val="0"/>
          <w:numId w:val="51"/>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ne zbira in odlaga odpadkov ločeno na predpisan način (1. odst. 14. člena),</w:t>
      </w:r>
    </w:p>
    <w:p w:rsidR="007F4696" w:rsidRPr="006F7FE8" w:rsidRDefault="007F4696" w:rsidP="00EA1292">
      <w:pPr>
        <w:pStyle w:val="Odstavekseznama"/>
        <w:numPr>
          <w:ilvl w:val="0"/>
          <w:numId w:val="51"/>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s čemer koli ovira dostop do odjemnega prostora ali zbiralnice (4. odst. 15. člena),</w:t>
      </w:r>
    </w:p>
    <w:p w:rsidR="007F4696" w:rsidRPr="006F7FE8" w:rsidRDefault="007F4696" w:rsidP="00EA1292">
      <w:pPr>
        <w:pStyle w:val="Odstavekseznama"/>
        <w:numPr>
          <w:ilvl w:val="0"/>
          <w:numId w:val="51"/>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 xml:space="preserve">kot upravljavec trgovskega ali gostinskega lokala, javne zgradbe, parkirišča ob objektu oziroma na njem ne postavi posod za ločeno zbiranje odpadkov oziroma zbiralnic (5. odst. 16. člena), </w:t>
      </w:r>
    </w:p>
    <w:p w:rsidR="007F4696" w:rsidRPr="006F7FE8" w:rsidRDefault="007F4696" w:rsidP="00EA1292">
      <w:pPr>
        <w:pStyle w:val="Odstavekseznama"/>
        <w:numPr>
          <w:ilvl w:val="0"/>
          <w:numId w:val="51"/>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kot investitor ne izvede izgradnje zbirnega ali odjemnega prostora ali zbiralnice skladno z upravnim aktom, ki omogoča investicijo ali zbirnega prostora prvič ne opremi z       namenskimi predpisanimi posodami za odpadke (</w:t>
      </w:r>
      <w:r w:rsidR="00C530E8" w:rsidRPr="006F7FE8">
        <w:rPr>
          <w:rFonts w:ascii="Times New Roman" w:hAnsi="Times New Roman" w:cs="Times New Roman"/>
          <w:sz w:val="24"/>
          <w:szCs w:val="24"/>
        </w:rPr>
        <w:t>3</w:t>
      </w:r>
      <w:r w:rsidRPr="006F7FE8">
        <w:rPr>
          <w:rFonts w:ascii="Times New Roman" w:hAnsi="Times New Roman" w:cs="Times New Roman"/>
          <w:sz w:val="24"/>
          <w:szCs w:val="24"/>
        </w:rPr>
        <w:t>. odst. 16. člena),</w:t>
      </w:r>
    </w:p>
    <w:p w:rsidR="007F4696" w:rsidRPr="006F7FE8" w:rsidRDefault="007F4696" w:rsidP="00EA1292">
      <w:pPr>
        <w:pStyle w:val="Odstavekseznama"/>
        <w:numPr>
          <w:ilvl w:val="0"/>
          <w:numId w:val="51"/>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uredi ali preuredi ali vzdržuje zbirni prostor izven objekta oziroma odjemni prostor v nasprotju s pogoji iz tega odloka (2. odst. 17. člena),</w:t>
      </w:r>
    </w:p>
    <w:p w:rsidR="005C3F53" w:rsidRPr="006F7FE8" w:rsidRDefault="005C3F53" w:rsidP="005C3F53">
      <w:pPr>
        <w:pStyle w:val="Odstavekseznama"/>
        <w:numPr>
          <w:ilvl w:val="0"/>
          <w:numId w:val="51"/>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onesnaži zbirni ali odjemni prostor ali pot med zbirnim in odjemnim prostorom in ne poskrbi za takojšnje očiščenje onesnaženosti (2. odst. 18. člena),</w:t>
      </w:r>
    </w:p>
    <w:p w:rsidR="005C3F53" w:rsidRPr="006F7FE8" w:rsidRDefault="005C3F53" w:rsidP="005C3F53">
      <w:pPr>
        <w:pStyle w:val="Odstavekseznama"/>
        <w:numPr>
          <w:ilvl w:val="0"/>
          <w:numId w:val="51"/>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brez pooblastila izvajalca prebira, prelaga ali odvaža odpadke iz zbirnih ali prevzemnih mest (5. odst. 18. člena),</w:t>
      </w:r>
    </w:p>
    <w:p w:rsidR="007F4696" w:rsidRPr="006F7FE8" w:rsidRDefault="007F4696" w:rsidP="00EA1292">
      <w:pPr>
        <w:pStyle w:val="Odstavekseznama"/>
        <w:numPr>
          <w:ilvl w:val="0"/>
          <w:numId w:val="51"/>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 xml:space="preserve">kot upravljavec javne površine ne zbira odpadkov </w:t>
      </w:r>
      <w:r w:rsidR="00EE2CCB">
        <w:rPr>
          <w:rFonts w:ascii="Times New Roman" w:hAnsi="Times New Roman" w:cs="Times New Roman"/>
          <w:sz w:val="24"/>
          <w:szCs w:val="24"/>
        </w:rPr>
        <w:t>i</w:t>
      </w:r>
      <w:r w:rsidRPr="006F7FE8">
        <w:rPr>
          <w:rFonts w:ascii="Times New Roman" w:hAnsi="Times New Roman" w:cs="Times New Roman"/>
          <w:sz w:val="24"/>
          <w:szCs w:val="24"/>
        </w:rPr>
        <w:t xml:space="preserve">z javne površine oziroma jih ne predaja izvajalcu </w:t>
      </w:r>
      <w:r w:rsidR="00D518AC" w:rsidRPr="006F7FE8">
        <w:rPr>
          <w:rFonts w:ascii="Times New Roman" w:hAnsi="Times New Roman" w:cs="Times New Roman"/>
          <w:sz w:val="24"/>
          <w:szCs w:val="24"/>
        </w:rPr>
        <w:t xml:space="preserve">gospodarske </w:t>
      </w:r>
      <w:r w:rsidRPr="006F7FE8">
        <w:rPr>
          <w:rFonts w:ascii="Times New Roman" w:hAnsi="Times New Roman" w:cs="Times New Roman"/>
          <w:sz w:val="24"/>
          <w:szCs w:val="24"/>
        </w:rPr>
        <w:t>javne službe  ravnanja z odpadki, odloži odpadke, ki bi jih morala predati izvajalcu, ali druge odpadke izven za to določenih odlagališč odpadkov oziroma za to določenih krajev (2. odst. 20. člena),</w:t>
      </w:r>
    </w:p>
    <w:p w:rsidR="007F4696" w:rsidRPr="006F7FE8" w:rsidRDefault="007F4696" w:rsidP="00EA1292">
      <w:pPr>
        <w:pStyle w:val="Odstavekseznama"/>
        <w:numPr>
          <w:ilvl w:val="0"/>
          <w:numId w:val="51"/>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po odvozu odpadkov takoj ne prestavi predpisane posode z odjemnega prostora nazaj na zbirni prostor (1. odst. 21. člena),</w:t>
      </w:r>
    </w:p>
    <w:p w:rsidR="007F4696" w:rsidRPr="006F7FE8" w:rsidRDefault="007F4696" w:rsidP="00EA1292">
      <w:pPr>
        <w:pStyle w:val="Odstavekseznama"/>
        <w:numPr>
          <w:ilvl w:val="0"/>
          <w:numId w:val="51"/>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 xml:space="preserve">ne obvesti izvajalca v 8 dneh po nastanku o spremembi, ki vpliva na izračun storitve </w:t>
      </w:r>
      <w:r w:rsidR="00326BD1" w:rsidRPr="006F7FE8">
        <w:rPr>
          <w:rFonts w:ascii="Times New Roman" w:hAnsi="Times New Roman" w:cs="Times New Roman"/>
          <w:sz w:val="24"/>
          <w:szCs w:val="24"/>
        </w:rPr>
        <w:t>ravnanja z odpadki</w:t>
      </w:r>
      <w:r w:rsidRPr="006F7FE8">
        <w:rPr>
          <w:rFonts w:ascii="Times New Roman" w:hAnsi="Times New Roman" w:cs="Times New Roman"/>
          <w:sz w:val="24"/>
          <w:szCs w:val="24"/>
        </w:rPr>
        <w:t xml:space="preserve"> ali mu posreduje nepravilen datum ali da drugačne napačne podatke (1. odst</w:t>
      </w:r>
      <w:r w:rsidRPr="004A231D">
        <w:rPr>
          <w:rFonts w:ascii="Times New Roman" w:hAnsi="Times New Roman" w:cs="Times New Roman"/>
          <w:sz w:val="24"/>
          <w:szCs w:val="24"/>
        </w:rPr>
        <w:t>. 3</w:t>
      </w:r>
      <w:r w:rsidR="004A231D" w:rsidRPr="004A231D">
        <w:rPr>
          <w:rFonts w:ascii="Times New Roman" w:hAnsi="Times New Roman" w:cs="Times New Roman"/>
          <w:sz w:val="24"/>
          <w:szCs w:val="24"/>
        </w:rPr>
        <w:t>2</w:t>
      </w:r>
      <w:r w:rsidRPr="004A231D">
        <w:rPr>
          <w:rFonts w:ascii="Times New Roman" w:hAnsi="Times New Roman" w:cs="Times New Roman"/>
          <w:sz w:val="24"/>
          <w:szCs w:val="24"/>
        </w:rPr>
        <w:t>.</w:t>
      </w:r>
      <w:r w:rsidRPr="006F7FE8">
        <w:rPr>
          <w:rFonts w:ascii="Times New Roman" w:hAnsi="Times New Roman" w:cs="Times New Roman"/>
          <w:sz w:val="24"/>
          <w:szCs w:val="24"/>
        </w:rPr>
        <w:t xml:space="preserve"> člena),</w:t>
      </w:r>
    </w:p>
    <w:p w:rsidR="007F4696" w:rsidRPr="006F7FE8" w:rsidRDefault="007F4696" w:rsidP="00EA1292">
      <w:pPr>
        <w:pStyle w:val="Odstavekseznama"/>
        <w:numPr>
          <w:ilvl w:val="0"/>
          <w:numId w:val="51"/>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ne obvesti takoj izvajalca o začetku povzročanja odpadkov na območju, kjer že poteka organizirano zbiranje in odvoz odpadkov</w:t>
      </w:r>
      <w:r w:rsidR="007A4AF5" w:rsidRPr="006F7FE8">
        <w:rPr>
          <w:rFonts w:ascii="Times New Roman" w:hAnsi="Times New Roman" w:cs="Times New Roman"/>
          <w:sz w:val="24"/>
          <w:szCs w:val="24"/>
        </w:rPr>
        <w:t xml:space="preserve"> (2</w:t>
      </w:r>
      <w:r w:rsidRPr="006F7FE8">
        <w:rPr>
          <w:rFonts w:ascii="Times New Roman" w:hAnsi="Times New Roman" w:cs="Times New Roman"/>
          <w:sz w:val="24"/>
          <w:szCs w:val="24"/>
        </w:rPr>
        <w:t xml:space="preserve">. </w:t>
      </w:r>
      <w:r w:rsidRPr="004A231D">
        <w:rPr>
          <w:rFonts w:ascii="Times New Roman" w:hAnsi="Times New Roman" w:cs="Times New Roman"/>
          <w:sz w:val="24"/>
          <w:szCs w:val="24"/>
        </w:rPr>
        <w:t xml:space="preserve">odst. </w:t>
      </w:r>
      <w:r w:rsidR="004A231D" w:rsidRPr="004A231D">
        <w:rPr>
          <w:rFonts w:ascii="Times New Roman" w:hAnsi="Times New Roman" w:cs="Times New Roman"/>
          <w:sz w:val="24"/>
          <w:szCs w:val="24"/>
        </w:rPr>
        <w:t>32</w:t>
      </w:r>
      <w:r w:rsidRPr="004A231D">
        <w:rPr>
          <w:rFonts w:ascii="Times New Roman" w:hAnsi="Times New Roman" w:cs="Times New Roman"/>
          <w:sz w:val="24"/>
          <w:szCs w:val="24"/>
        </w:rPr>
        <w:t>.</w:t>
      </w:r>
      <w:r w:rsidRPr="006F7FE8">
        <w:rPr>
          <w:rFonts w:ascii="Times New Roman" w:hAnsi="Times New Roman" w:cs="Times New Roman"/>
          <w:sz w:val="24"/>
          <w:szCs w:val="24"/>
        </w:rPr>
        <w:t xml:space="preserve"> člena).</w:t>
      </w:r>
    </w:p>
    <w:p w:rsidR="007F4696" w:rsidRPr="006F7FE8" w:rsidRDefault="007F4696" w:rsidP="00EA1292">
      <w:pPr>
        <w:pStyle w:val="Odstavekseznama"/>
        <w:numPr>
          <w:ilvl w:val="0"/>
          <w:numId w:val="17"/>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Z globo 400 EUR se kaznuje za prekrške iz prejšnjega odstavka tudi odgovorna oseba pravne osebe,</w:t>
      </w:r>
      <w:r w:rsidRPr="006F7FE8">
        <w:t xml:space="preserve"> </w:t>
      </w:r>
      <w:r w:rsidRPr="006F7FE8">
        <w:rPr>
          <w:rFonts w:ascii="Times New Roman" w:hAnsi="Times New Roman" w:cs="Times New Roman"/>
          <w:sz w:val="24"/>
          <w:szCs w:val="24"/>
        </w:rPr>
        <w:t>fizičn</w:t>
      </w:r>
      <w:r w:rsidR="001A4138" w:rsidRPr="006F7FE8">
        <w:rPr>
          <w:rFonts w:ascii="Times New Roman" w:hAnsi="Times New Roman" w:cs="Times New Roman"/>
          <w:sz w:val="24"/>
          <w:szCs w:val="24"/>
        </w:rPr>
        <w:t>a</w:t>
      </w:r>
      <w:r w:rsidRPr="006F7FE8">
        <w:rPr>
          <w:rFonts w:ascii="Times New Roman" w:hAnsi="Times New Roman" w:cs="Times New Roman"/>
          <w:sz w:val="24"/>
          <w:szCs w:val="24"/>
        </w:rPr>
        <w:t xml:space="preserve"> oseb</w:t>
      </w:r>
      <w:r w:rsidR="001A4138" w:rsidRPr="006F7FE8">
        <w:rPr>
          <w:rFonts w:ascii="Times New Roman" w:hAnsi="Times New Roman" w:cs="Times New Roman"/>
          <w:sz w:val="24"/>
          <w:szCs w:val="24"/>
        </w:rPr>
        <w:t>a, ter upravnik</w:t>
      </w:r>
      <w:r w:rsidRPr="006F7FE8">
        <w:rPr>
          <w:rFonts w:ascii="Times New Roman" w:hAnsi="Times New Roman" w:cs="Times New Roman"/>
          <w:sz w:val="24"/>
          <w:szCs w:val="24"/>
        </w:rPr>
        <w:t xml:space="preserve"> (če opravlja naloge upravnika kot fizična oseba).</w:t>
      </w:r>
    </w:p>
    <w:p w:rsidR="007F4696" w:rsidRPr="006F7FE8" w:rsidRDefault="007F4696" w:rsidP="00EA1292">
      <w:pPr>
        <w:pStyle w:val="Odstavekseznama"/>
        <w:numPr>
          <w:ilvl w:val="0"/>
          <w:numId w:val="17"/>
        </w:numPr>
        <w:spacing w:after="0" w:line="240" w:lineRule="auto"/>
        <w:ind w:left="426" w:hanging="426"/>
        <w:jc w:val="both"/>
        <w:rPr>
          <w:rFonts w:ascii="Times New Roman" w:hAnsi="Times New Roman" w:cs="Times New Roman"/>
          <w:sz w:val="24"/>
          <w:szCs w:val="24"/>
        </w:rPr>
      </w:pPr>
      <w:r w:rsidRPr="006F7FE8">
        <w:rPr>
          <w:rFonts w:ascii="Times New Roman" w:hAnsi="Times New Roman" w:cs="Times New Roman"/>
          <w:sz w:val="24"/>
          <w:szCs w:val="24"/>
        </w:rPr>
        <w:t>Plačilo globe ne izključuje odgovornosti za povrnitev povzročene škode.</w:t>
      </w:r>
    </w:p>
    <w:p w:rsidR="007F4696" w:rsidRDefault="007F4696" w:rsidP="007F4696">
      <w:pPr>
        <w:spacing w:after="0" w:line="240" w:lineRule="auto"/>
        <w:jc w:val="both"/>
        <w:rPr>
          <w:rFonts w:ascii="Times New Roman" w:hAnsi="Times New Roman" w:cs="Times New Roman"/>
          <w:sz w:val="24"/>
          <w:szCs w:val="24"/>
        </w:rPr>
      </w:pPr>
    </w:p>
    <w:p w:rsidR="001D5FAE" w:rsidRDefault="001D5FAE" w:rsidP="007F4696">
      <w:pPr>
        <w:spacing w:after="0" w:line="240" w:lineRule="auto"/>
        <w:jc w:val="both"/>
        <w:rPr>
          <w:rFonts w:ascii="Times New Roman" w:hAnsi="Times New Roman" w:cs="Times New Roman"/>
          <w:sz w:val="24"/>
          <w:szCs w:val="24"/>
        </w:rPr>
      </w:pPr>
    </w:p>
    <w:p w:rsidR="001D5FAE" w:rsidRDefault="001D5FAE" w:rsidP="007F4696">
      <w:pPr>
        <w:spacing w:after="0" w:line="240" w:lineRule="auto"/>
        <w:jc w:val="both"/>
        <w:rPr>
          <w:rFonts w:ascii="Times New Roman" w:hAnsi="Times New Roman" w:cs="Times New Roman"/>
          <w:sz w:val="24"/>
          <w:szCs w:val="24"/>
        </w:rPr>
      </w:pPr>
    </w:p>
    <w:p w:rsidR="001D5FAE" w:rsidRDefault="001D5FAE" w:rsidP="007F4696">
      <w:pPr>
        <w:spacing w:after="0" w:line="240" w:lineRule="auto"/>
        <w:jc w:val="both"/>
        <w:rPr>
          <w:rFonts w:ascii="Times New Roman" w:hAnsi="Times New Roman" w:cs="Times New Roman"/>
          <w:sz w:val="24"/>
          <w:szCs w:val="24"/>
        </w:rPr>
      </w:pPr>
    </w:p>
    <w:p w:rsidR="007F4696" w:rsidRPr="006F7FE8" w:rsidRDefault="00B90FB7" w:rsidP="007F46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39</w:t>
      </w:r>
      <w:r w:rsidR="007F4696" w:rsidRPr="006F7FE8">
        <w:rPr>
          <w:rFonts w:ascii="Times New Roman" w:hAnsi="Times New Roman" w:cs="Times New Roman"/>
          <w:sz w:val="24"/>
          <w:szCs w:val="24"/>
        </w:rPr>
        <w:t>. člen</w:t>
      </w: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(kaznovanje povzročiteljev odpadkov)</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 xml:space="preserve">Z globo 400 EUR se kaznuje povzročitelj odpadkov v kolikor odkloni uporabo </w:t>
      </w:r>
      <w:r w:rsidR="00070A96" w:rsidRPr="006F7FE8">
        <w:rPr>
          <w:rFonts w:ascii="Times New Roman" w:hAnsi="Times New Roman" w:cs="Times New Roman"/>
          <w:sz w:val="24"/>
          <w:szCs w:val="24"/>
        </w:rPr>
        <w:t xml:space="preserve">gospodarske </w:t>
      </w:r>
      <w:r w:rsidRPr="006F7FE8">
        <w:rPr>
          <w:rFonts w:ascii="Times New Roman" w:hAnsi="Times New Roman" w:cs="Times New Roman"/>
          <w:sz w:val="24"/>
          <w:szCs w:val="24"/>
        </w:rPr>
        <w:t xml:space="preserve">javne službe ravnanja z odpadki, kot to določa 7. člen tega odloka. </w:t>
      </w:r>
    </w:p>
    <w:p w:rsidR="009F5B81" w:rsidRDefault="009F5B81" w:rsidP="007F4696">
      <w:pPr>
        <w:spacing w:after="0" w:line="240" w:lineRule="auto"/>
        <w:jc w:val="both"/>
        <w:rPr>
          <w:rFonts w:ascii="Times New Roman" w:hAnsi="Times New Roman" w:cs="Times New Roman"/>
          <w:sz w:val="24"/>
          <w:szCs w:val="24"/>
        </w:rPr>
      </w:pP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XIII. PREHODNE IN KONČNE DOLOČBE</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4</w:t>
      </w:r>
      <w:r w:rsidR="00B90FB7">
        <w:rPr>
          <w:rFonts w:ascii="Times New Roman" w:hAnsi="Times New Roman" w:cs="Times New Roman"/>
          <w:sz w:val="24"/>
          <w:szCs w:val="24"/>
        </w:rPr>
        <w:t>0</w:t>
      </w:r>
      <w:r w:rsidRPr="006F7FE8">
        <w:rPr>
          <w:rFonts w:ascii="Times New Roman" w:hAnsi="Times New Roman" w:cs="Times New Roman"/>
          <w:sz w:val="24"/>
          <w:szCs w:val="24"/>
        </w:rPr>
        <w:t>. člen</w:t>
      </w: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(uskladitev katastrov)</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Kataster zbirnih in odjemnih prostorov, zbiralnic ter kataster divjih odlagališč mora izvajalec uskladiti z dejanskim stanjem najkasneje v roku šestih mesecev po uveljavitvi tega odloka.</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4</w:t>
      </w:r>
      <w:r w:rsidR="00B90FB7">
        <w:rPr>
          <w:rFonts w:ascii="Times New Roman" w:hAnsi="Times New Roman" w:cs="Times New Roman"/>
          <w:sz w:val="24"/>
          <w:szCs w:val="24"/>
        </w:rPr>
        <w:t>1</w:t>
      </w:r>
      <w:r w:rsidRPr="006F7FE8">
        <w:rPr>
          <w:rFonts w:ascii="Times New Roman" w:hAnsi="Times New Roman" w:cs="Times New Roman"/>
          <w:sz w:val="24"/>
          <w:szCs w:val="24"/>
        </w:rPr>
        <w:t>. člen</w:t>
      </w: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Z uveljavitvijo tega odloka preneha veljati Odlok o ravnanju z odpadki (Uradne objave Občine Izola, št. 5/5, 19/5).</w:t>
      </w:r>
    </w:p>
    <w:p w:rsidR="007F4696" w:rsidRPr="006F7FE8" w:rsidRDefault="007F4696" w:rsidP="007F4696">
      <w:pPr>
        <w:spacing w:after="0" w:line="240" w:lineRule="auto"/>
        <w:jc w:val="both"/>
        <w:rPr>
          <w:rFonts w:ascii="Times New Roman" w:hAnsi="Times New Roman" w:cs="Times New Roman"/>
          <w:sz w:val="24"/>
          <w:szCs w:val="24"/>
        </w:rPr>
      </w:pPr>
    </w:p>
    <w:p w:rsidR="007F4696" w:rsidRPr="006F7FE8" w:rsidRDefault="007F4696" w:rsidP="007F4696">
      <w:pPr>
        <w:spacing w:after="0" w:line="240" w:lineRule="auto"/>
        <w:jc w:val="both"/>
        <w:rPr>
          <w:rFonts w:ascii="Times New Roman" w:hAnsi="Times New Roman" w:cs="Times New Roman"/>
          <w:sz w:val="24"/>
          <w:szCs w:val="24"/>
        </w:rPr>
      </w:pPr>
      <w:r w:rsidRPr="006F7FE8">
        <w:rPr>
          <w:rFonts w:ascii="Times New Roman" w:hAnsi="Times New Roman" w:cs="Times New Roman"/>
          <w:sz w:val="24"/>
          <w:szCs w:val="24"/>
        </w:rPr>
        <w:t>4</w:t>
      </w:r>
      <w:r w:rsidR="00B90FB7">
        <w:rPr>
          <w:rFonts w:ascii="Times New Roman" w:hAnsi="Times New Roman" w:cs="Times New Roman"/>
          <w:sz w:val="24"/>
          <w:szCs w:val="24"/>
        </w:rPr>
        <w:t>2</w:t>
      </w:r>
      <w:r w:rsidRPr="006F7FE8">
        <w:rPr>
          <w:rFonts w:ascii="Times New Roman" w:hAnsi="Times New Roman" w:cs="Times New Roman"/>
          <w:sz w:val="24"/>
          <w:szCs w:val="24"/>
        </w:rPr>
        <w:t>. člen</w:t>
      </w:r>
    </w:p>
    <w:p w:rsidR="008902EF" w:rsidRDefault="007F4696" w:rsidP="00BD6BA5">
      <w:pPr>
        <w:spacing w:after="0" w:line="240" w:lineRule="auto"/>
        <w:jc w:val="both"/>
      </w:pPr>
      <w:r w:rsidRPr="006F7FE8">
        <w:rPr>
          <w:rFonts w:ascii="Times New Roman" w:hAnsi="Times New Roman" w:cs="Times New Roman"/>
          <w:sz w:val="24"/>
          <w:szCs w:val="24"/>
        </w:rPr>
        <w:t>Ta odlok začne veljati petnajsti dan po objavi v Uradnih objavah Občine Izola.</w:t>
      </w:r>
    </w:p>
    <w:p w:rsidR="00815A09" w:rsidRDefault="00815A09"/>
    <w:sectPr w:rsidR="00815A09" w:rsidSect="00BA3B57">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8C6" w:rsidRDefault="009848C6">
      <w:pPr>
        <w:spacing w:after="0" w:line="240" w:lineRule="auto"/>
      </w:pPr>
      <w:r>
        <w:separator/>
      </w:r>
    </w:p>
  </w:endnote>
  <w:endnote w:type="continuationSeparator" w:id="0">
    <w:p w:rsidR="009848C6" w:rsidRDefault="00984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523623"/>
      <w:docPartObj>
        <w:docPartGallery w:val="Page Numbers (Bottom of Page)"/>
        <w:docPartUnique/>
      </w:docPartObj>
    </w:sdtPr>
    <w:sdtEndPr>
      <w:rPr>
        <w:rFonts w:ascii="Times New Roman" w:hAnsi="Times New Roman" w:cs="Times New Roman"/>
      </w:rPr>
    </w:sdtEndPr>
    <w:sdtContent>
      <w:p w:rsidR="005909B2" w:rsidRPr="00A86568" w:rsidRDefault="005909B2">
        <w:pPr>
          <w:pStyle w:val="Noga"/>
          <w:jc w:val="right"/>
          <w:rPr>
            <w:rFonts w:ascii="Times New Roman" w:hAnsi="Times New Roman" w:cs="Times New Roman"/>
          </w:rPr>
        </w:pPr>
        <w:r w:rsidRPr="00A86568">
          <w:rPr>
            <w:rFonts w:ascii="Times New Roman" w:hAnsi="Times New Roman" w:cs="Times New Roman"/>
          </w:rPr>
          <w:fldChar w:fldCharType="begin"/>
        </w:r>
        <w:r w:rsidRPr="00A86568">
          <w:rPr>
            <w:rFonts w:ascii="Times New Roman" w:hAnsi="Times New Roman" w:cs="Times New Roman"/>
          </w:rPr>
          <w:instrText>PAGE   \* MERGEFORMAT</w:instrText>
        </w:r>
        <w:r w:rsidRPr="00A86568">
          <w:rPr>
            <w:rFonts w:ascii="Times New Roman" w:hAnsi="Times New Roman" w:cs="Times New Roman"/>
          </w:rPr>
          <w:fldChar w:fldCharType="separate"/>
        </w:r>
        <w:r w:rsidR="007A1451">
          <w:rPr>
            <w:rFonts w:ascii="Times New Roman" w:hAnsi="Times New Roman" w:cs="Times New Roman"/>
            <w:noProof/>
          </w:rPr>
          <w:t>2</w:t>
        </w:r>
        <w:r w:rsidRPr="00A86568">
          <w:rPr>
            <w:rFonts w:ascii="Times New Roman" w:hAnsi="Times New Roman" w:cs="Times New Roman"/>
          </w:rPr>
          <w:fldChar w:fldCharType="end"/>
        </w:r>
      </w:p>
    </w:sdtContent>
  </w:sdt>
  <w:p w:rsidR="005909B2" w:rsidRDefault="005909B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8C6" w:rsidRDefault="009848C6">
      <w:pPr>
        <w:spacing w:after="0" w:line="240" w:lineRule="auto"/>
      </w:pPr>
      <w:r>
        <w:separator/>
      </w:r>
    </w:p>
  </w:footnote>
  <w:footnote w:type="continuationSeparator" w:id="0">
    <w:p w:rsidR="009848C6" w:rsidRDefault="009848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B2" w:rsidRPr="009A1FCE" w:rsidRDefault="005909B2">
    <w:pPr>
      <w:pStyle w:val="Glava"/>
      <w:rPr>
        <w:rFonts w:ascii="Times New Roman" w:hAnsi="Times New Roman" w:cs="Times New Roman"/>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7CCA"/>
    <w:multiLevelType w:val="hybridMultilevel"/>
    <w:tmpl w:val="05722DD6"/>
    <w:lvl w:ilvl="0" w:tplc="60FE59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8F84BF0"/>
    <w:multiLevelType w:val="hybridMultilevel"/>
    <w:tmpl w:val="FDDA4E68"/>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FCB0CDD"/>
    <w:multiLevelType w:val="hybridMultilevel"/>
    <w:tmpl w:val="31C47D98"/>
    <w:lvl w:ilvl="0" w:tplc="60FE59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0677C43"/>
    <w:multiLevelType w:val="hybridMultilevel"/>
    <w:tmpl w:val="B706E91C"/>
    <w:lvl w:ilvl="0" w:tplc="60FE59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46E6969"/>
    <w:multiLevelType w:val="hybridMultilevel"/>
    <w:tmpl w:val="5D9ED7FC"/>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4942151"/>
    <w:multiLevelType w:val="hybridMultilevel"/>
    <w:tmpl w:val="1406A350"/>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85B2356"/>
    <w:multiLevelType w:val="hybridMultilevel"/>
    <w:tmpl w:val="D9A2975E"/>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D6A12E1"/>
    <w:multiLevelType w:val="hybridMultilevel"/>
    <w:tmpl w:val="ED06A960"/>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E920497"/>
    <w:multiLevelType w:val="hybridMultilevel"/>
    <w:tmpl w:val="0D88669A"/>
    <w:lvl w:ilvl="0" w:tplc="60FE59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F0E090A"/>
    <w:multiLevelType w:val="hybridMultilevel"/>
    <w:tmpl w:val="CCB4C2F6"/>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F5828AE"/>
    <w:multiLevelType w:val="hybridMultilevel"/>
    <w:tmpl w:val="1D78FBD6"/>
    <w:lvl w:ilvl="0" w:tplc="0ACA2226">
      <w:start w:val="1"/>
      <w:numFmt w:val="bullet"/>
      <w:lvlText w:val=""/>
      <w:lvlJc w:val="left"/>
      <w:pPr>
        <w:ind w:left="5180" w:hanging="360"/>
      </w:pPr>
      <w:rPr>
        <w:rFonts w:ascii="Symbol" w:hAnsi="Symbol"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0371D37"/>
    <w:multiLevelType w:val="hybridMultilevel"/>
    <w:tmpl w:val="022A4162"/>
    <w:lvl w:ilvl="0" w:tplc="C3EEF340">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2217D0B"/>
    <w:multiLevelType w:val="hybridMultilevel"/>
    <w:tmpl w:val="5AB8C22E"/>
    <w:lvl w:ilvl="0" w:tplc="60FE59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4F63512"/>
    <w:multiLevelType w:val="hybridMultilevel"/>
    <w:tmpl w:val="0096F2E6"/>
    <w:lvl w:ilvl="0" w:tplc="60FE59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5295455"/>
    <w:multiLevelType w:val="hybridMultilevel"/>
    <w:tmpl w:val="27540434"/>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5AD1B47"/>
    <w:multiLevelType w:val="hybridMultilevel"/>
    <w:tmpl w:val="F7ECAD68"/>
    <w:lvl w:ilvl="0" w:tplc="3E7C7304">
      <w:start w:val="5"/>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CEB7150"/>
    <w:multiLevelType w:val="hybridMultilevel"/>
    <w:tmpl w:val="41ACB98A"/>
    <w:lvl w:ilvl="0" w:tplc="60FE59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D79354A"/>
    <w:multiLevelType w:val="hybridMultilevel"/>
    <w:tmpl w:val="5778FFF8"/>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E9B3C2A"/>
    <w:multiLevelType w:val="hybridMultilevel"/>
    <w:tmpl w:val="94203AA2"/>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8460941"/>
    <w:multiLevelType w:val="hybridMultilevel"/>
    <w:tmpl w:val="6BF633D2"/>
    <w:lvl w:ilvl="0" w:tplc="60FE59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A4A6F50"/>
    <w:multiLevelType w:val="hybridMultilevel"/>
    <w:tmpl w:val="E55A4D74"/>
    <w:lvl w:ilvl="0" w:tplc="60FE59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CFA1172"/>
    <w:multiLevelType w:val="hybridMultilevel"/>
    <w:tmpl w:val="10EEDC26"/>
    <w:lvl w:ilvl="0" w:tplc="60FE59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3D691EAD"/>
    <w:multiLevelType w:val="hybridMultilevel"/>
    <w:tmpl w:val="68760DCC"/>
    <w:lvl w:ilvl="0" w:tplc="BE821710">
      <w:start w:val="1"/>
      <w:numFmt w:val="decimal"/>
      <w:lvlText w:val="(%1)"/>
      <w:lvlJc w:val="left"/>
      <w:pPr>
        <w:ind w:left="720" w:hanging="360"/>
      </w:pPr>
      <w:rPr>
        <w:rFonts w:hint="default"/>
        <w:b w:val="0"/>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D6F15A2"/>
    <w:multiLevelType w:val="hybridMultilevel"/>
    <w:tmpl w:val="582E70B6"/>
    <w:lvl w:ilvl="0" w:tplc="60FE59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DC03902"/>
    <w:multiLevelType w:val="hybridMultilevel"/>
    <w:tmpl w:val="8EA4A2B4"/>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E6B5402"/>
    <w:multiLevelType w:val="hybridMultilevel"/>
    <w:tmpl w:val="C958C2C6"/>
    <w:lvl w:ilvl="0" w:tplc="60FE59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3EA04F90"/>
    <w:multiLevelType w:val="hybridMultilevel"/>
    <w:tmpl w:val="AE0465DE"/>
    <w:lvl w:ilvl="0" w:tplc="60FE59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63235BC"/>
    <w:multiLevelType w:val="hybridMultilevel"/>
    <w:tmpl w:val="EE586F76"/>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8E41AE2"/>
    <w:multiLevelType w:val="hybridMultilevel"/>
    <w:tmpl w:val="59B4DD00"/>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49753ED2"/>
    <w:multiLevelType w:val="hybridMultilevel"/>
    <w:tmpl w:val="7004DD16"/>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EE20706"/>
    <w:multiLevelType w:val="hybridMultilevel"/>
    <w:tmpl w:val="E2FC63A0"/>
    <w:lvl w:ilvl="0" w:tplc="B2EC8B6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4F704E84"/>
    <w:multiLevelType w:val="hybridMultilevel"/>
    <w:tmpl w:val="EF74FD58"/>
    <w:lvl w:ilvl="0" w:tplc="60FE59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513349A2"/>
    <w:multiLevelType w:val="hybridMultilevel"/>
    <w:tmpl w:val="A07679B0"/>
    <w:lvl w:ilvl="0" w:tplc="EA6CC90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52624389"/>
    <w:multiLevelType w:val="hybridMultilevel"/>
    <w:tmpl w:val="06B80CF6"/>
    <w:lvl w:ilvl="0" w:tplc="60FE59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54D52D42"/>
    <w:multiLevelType w:val="hybridMultilevel"/>
    <w:tmpl w:val="F45E572A"/>
    <w:lvl w:ilvl="0" w:tplc="60FE59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57911615"/>
    <w:multiLevelType w:val="hybridMultilevel"/>
    <w:tmpl w:val="1C8EECE2"/>
    <w:lvl w:ilvl="0" w:tplc="2C807D6E">
      <w:start w:val="1"/>
      <w:numFmt w:val="decimal"/>
      <w:lvlText w:val="(%1)"/>
      <w:lvlJc w:val="left"/>
      <w:pPr>
        <w:ind w:left="1800" w:hanging="360"/>
      </w:pPr>
      <w:rPr>
        <w:rFonts w:hint="default"/>
        <w:b w:val="0"/>
        <w:strike w:val="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6">
    <w:nsid w:val="599C05D9"/>
    <w:multiLevelType w:val="hybridMultilevel"/>
    <w:tmpl w:val="D87A7A44"/>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C822DD5"/>
    <w:multiLevelType w:val="hybridMultilevel"/>
    <w:tmpl w:val="1BEC8DF4"/>
    <w:lvl w:ilvl="0" w:tplc="D34800E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61007C77"/>
    <w:multiLevelType w:val="hybridMultilevel"/>
    <w:tmpl w:val="CCAC8E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15A0F7D"/>
    <w:multiLevelType w:val="hybridMultilevel"/>
    <w:tmpl w:val="EB20A98A"/>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21516EC"/>
    <w:multiLevelType w:val="hybridMultilevel"/>
    <w:tmpl w:val="F696876E"/>
    <w:lvl w:ilvl="0" w:tplc="60FE59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63DB1199"/>
    <w:multiLevelType w:val="hybridMultilevel"/>
    <w:tmpl w:val="05888770"/>
    <w:lvl w:ilvl="0" w:tplc="60FE59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64927DDE"/>
    <w:multiLevelType w:val="hybridMultilevel"/>
    <w:tmpl w:val="2C2878B6"/>
    <w:lvl w:ilvl="0" w:tplc="60FE59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688037BC"/>
    <w:multiLevelType w:val="hybridMultilevel"/>
    <w:tmpl w:val="110EAB5A"/>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68F01BF9"/>
    <w:multiLevelType w:val="hybridMultilevel"/>
    <w:tmpl w:val="02944456"/>
    <w:lvl w:ilvl="0" w:tplc="03B0BA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6BED380A"/>
    <w:multiLevelType w:val="hybridMultilevel"/>
    <w:tmpl w:val="63E0FADE"/>
    <w:lvl w:ilvl="0" w:tplc="60FE59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6F736292"/>
    <w:multiLevelType w:val="hybridMultilevel"/>
    <w:tmpl w:val="8990E108"/>
    <w:lvl w:ilvl="0" w:tplc="60FE5904">
      <w:start w:val="1"/>
      <w:numFmt w:val="decimal"/>
      <w:lvlText w:val="(%1)"/>
      <w:lvlJc w:val="left"/>
      <w:pPr>
        <w:ind w:left="75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71F47783"/>
    <w:multiLevelType w:val="hybridMultilevel"/>
    <w:tmpl w:val="304AE5E2"/>
    <w:lvl w:ilvl="0" w:tplc="60FE59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783D2179"/>
    <w:multiLevelType w:val="hybridMultilevel"/>
    <w:tmpl w:val="A642D4D0"/>
    <w:lvl w:ilvl="0" w:tplc="3BE676E4">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7D1A23A4"/>
    <w:multiLevelType w:val="hybridMultilevel"/>
    <w:tmpl w:val="D604EEFC"/>
    <w:lvl w:ilvl="0" w:tplc="60FE59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7EAC64D2"/>
    <w:multiLevelType w:val="hybridMultilevel"/>
    <w:tmpl w:val="AB6AA284"/>
    <w:lvl w:ilvl="0" w:tplc="60FE59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nsid w:val="7FA23A7C"/>
    <w:multiLevelType w:val="hybridMultilevel"/>
    <w:tmpl w:val="C160208A"/>
    <w:lvl w:ilvl="0" w:tplc="60FE59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0"/>
  </w:num>
  <w:num w:numId="2">
    <w:abstractNumId w:val="38"/>
  </w:num>
  <w:num w:numId="3">
    <w:abstractNumId w:val="46"/>
  </w:num>
  <w:num w:numId="4">
    <w:abstractNumId w:val="43"/>
  </w:num>
  <w:num w:numId="5">
    <w:abstractNumId w:val="9"/>
  </w:num>
  <w:num w:numId="6">
    <w:abstractNumId w:val="18"/>
  </w:num>
  <w:num w:numId="7">
    <w:abstractNumId w:val="10"/>
  </w:num>
  <w:num w:numId="8">
    <w:abstractNumId w:val="36"/>
  </w:num>
  <w:num w:numId="9">
    <w:abstractNumId w:val="32"/>
  </w:num>
  <w:num w:numId="10">
    <w:abstractNumId w:val="44"/>
  </w:num>
  <w:num w:numId="11">
    <w:abstractNumId w:val="35"/>
  </w:num>
  <w:num w:numId="12">
    <w:abstractNumId w:val="37"/>
  </w:num>
  <w:num w:numId="13">
    <w:abstractNumId w:val="0"/>
  </w:num>
  <w:num w:numId="14">
    <w:abstractNumId w:val="19"/>
  </w:num>
  <w:num w:numId="15">
    <w:abstractNumId w:val="45"/>
  </w:num>
  <w:num w:numId="16">
    <w:abstractNumId w:val="31"/>
  </w:num>
  <w:num w:numId="17">
    <w:abstractNumId w:val="20"/>
  </w:num>
  <w:num w:numId="18">
    <w:abstractNumId w:val="14"/>
  </w:num>
  <w:num w:numId="19">
    <w:abstractNumId w:val="40"/>
  </w:num>
  <w:num w:numId="20">
    <w:abstractNumId w:val="22"/>
  </w:num>
  <w:num w:numId="21">
    <w:abstractNumId w:val="24"/>
  </w:num>
  <w:num w:numId="22">
    <w:abstractNumId w:val="26"/>
  </w:num>
  <w:num w:numId="23">
    <w:abstractNumId w:val="29"/>
  </w:num>
  <w:num w:numId="24">
    <w:abstractNumId w:val="23"/>
  </w:num>
  <w:num w:numId="25">
    <w:abstractNumId w:val="12"/>
  </w:num>
  <w:num w:numId="26">
    <w:abstractNumId w:val="16"/>
  </w:num>
  <w:num w:numId="27">
    <w:abstractNumId w:val="49"/>
  </w:num>
  <w:num w:numId="28">
    <w:abstractNumId w:val="51"/>
  </w:num>
  <w:num w:numId="29">
    <w:abstractNumId w:val="34"/>
  </w:num>
  <w:num w:numId="30">
    <w:abstractNumId w:val="21"/>
  </w:num>
  <w:num w:numId="31">
    <w:abstractNumId w:val="47"/>
  </w:num>
  <w:num w:numId="32">
    <w:abstractNumId w:val="42"/>
  </w:num>
  <w:num w:numId="33">
    <w:abstractNumId w:val="13"/>
  </w:num>
  <w:num w:numId="34">
    <w:abstractNumId w:val="39"/>
  </w:num>
  <w:num w:numId="35">
    <w:abstractNumId w:val="1"/>
  </w:num>
  <w:num w:numId="36">
    <w:abstractNumId w:val="3"/>
  </w:num>
  <w:num w:numId="37">
    <w:abstractNumId w:val="17"/>
  </w:num>
  <w:num w:numId="38">
    <w:abstractNumId w:val="5"/>
  </w:num>
  <w:num w:numId="39">
    <w:abstractNumId w:val="33"/>
  </w:num>
  <w:num w:numId="40">
    <w:abstractNumId w:val="11"/>
  </w:num>
  <w:num w:numId="41">
    <w:abstractNumId w:val="48"/>
  </w:num>
  <w:num w:numId="42">
    <w:abstractNumId w:val="15"/>
  </w:num>
  <w:num w:numId="43">
    <w:abstractNumId w:val="8"/>
  </w:num>
  <w:num w:numId="44">
    <w:abstractNumId w:val="50"/>
  </w:num>
  <w:num w:numId="45">
    <w:abstractNumId w:val="7"/>
  </w:num>
  <w:num w:numId="46">
    <w:abstractNumId w:val="41"/>
  </w:num>
  <w:num w:numId="47">
    <w:abstractNumId w:val="2"/>
  </w:num>
  <w:num w:numId="48">
    <w:abstractNumId w:val="28"/>
  </w:num>
  <w:num w:numId="49">
    <w:abstractNumId w:val="25"/>
  </w:num>
  <w:num w:numId="50">
    <w:abstractNumId w:val="27"/>
  </w:num>
  <w:num w:numId="51">
    <w:abstractNumId w:val="6"/>
  </w:num>
  <w:num w:numId="52">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696"/>
    <w:rsid w:val="0000076B"/>
    <w:rsid w:val="00002870"/>
    <w:rsid w:val="00005E07"/>
    <w:rsid w:val="000074EA"/>
    <w:rsid w:val="000132A9"/>
    <w:rsid w:val="00016D55"/>
    <w:rsid w:val="00022A33"/>
    <w:rsid w:val="00023A5B"/>
    <w:rsid w:val="00023F7C"/>
    <w:rsid w:val="00027A58"/>
    <w:rsid w:val="00031C52"/>
    <w:rsid w:val="000439A6"/>
    <w:rsid w:val="00044790"/>
    <w:rsid w:val="000510E6"/>
    <w:rsid w:val="00052D31"/>
    <w:rsid w:val="00070A96"/>
    <w:rsid w:val="00070B55"/>
    <w:rsid w:val="00076D6C"/>
    <w:rsid w:val="000836C1"/>
    <w:rsid w:val="00085A41"/>
    <w:rsid w:val="000A20E4"/>
    <w:rsid w:val="000A392D"/>
    <w:rsid w:val="000B1C91"/>
    <w:rsid w:val="000B35F9"/>
    <w:rsid w:val="000B6479"/>
    <w:rsid w:val="000B71B8"/>
    <w:rsid w:val="000C0BA1"/>
    <w:rsid w:val="000C2B6C"/>
    <w:rsid w:val="000C359D"/>
    <w:rsid w:val="000C499D"/>
    <w:rsid w:val="000C6CD6"/>
    <w:rsid w:val="000D0C64"/>
    <w:rsid w:val="000D7BF4"/>
    <w:rsid w:val="000E1FCC"/>
    <w:rsid w:val="000E4FE6"/>
    <w:rsid w:val="000E56BB"/>
    <w:rsid w:val="000F0B8F"/>
    <w:rsid w:val="000F79CE"/>
    <w:rsid w:val="00100379"/>
    <w:rsid w:val="001045AA"/>
    <w:rsid w:val="001050CA"/>
    <w:rsid w:val="00105763"/>
    <w:rsid w:val="001078BE"/>
    <w:rsid w:val="00110F73"/>
    <w:rsid w:val="001144EE"/>
    <w:rsid w:val="00115728"/>
    <w:rsid w:val="001167EB"/>
    <w:rsid w:val="0012251A"/>
    <w:rsid w:val="00122A6C"/>
    <w:rsid w:val="00124BF0"/>
    <w:rsid w:val="00125D1C"/>
    <w:rsid w:val="00130787"/>
    <w:rsid w:val="00134104"/>
    <w:rsid w:val="0013467C"/>
    <w:rsid w:val="00134828"/>
    <w:rsid w:val="00135F13"/>
    <w:rsid w:val="001473BF"/>
    <w:rsid w:val="0015097F"/>
    <w:rsid w:val="00150AA2"/>
    <w:rsid w:val="00153737"/>
    <w:rsid w:val="0015412D"/>
    <w:rsid w:val="00154918"/>
    <w:rsid w:val="0016009D"/>
    <w:rsid w:val="001841BE"/>
    <w:rsid w:val="001841C9"/>
    <w:rsid w:val="00195437"/>
    <w:rsid w:val="001A4138"/>
    <w:rsid w:val="001A520A"/>
    <w:rsid w:val="001A61D0"/>
    <w:rsid w:val="001B15C3"/>
    <w:rsid w:val="001B69EC"/>
    <w:rsid w:val="001C11F3"/>
    <w:rsid w:val="001C7DAC"/>
    <w:rsid w:val="001D48F7"/>
    <w:rsid w:val="001D5FAE"/>
    <w:rsid w:val="001D7687"/>
    <w:rsid w:val="001E0C8A"/>
    <w:rsid w:val="001E0F51"/>
    <w:rsid w:val="001E4735"/>
    <w:rsid w:val="001E48BE"/>
    <w:rsid w:val="001E77E1"/>
    <w:rsid w:val="001F2FEB"/>
    <w:rsid w:val="00201415"/>
    <w:rsid w:val="00211EDE"/>
    <w:rsid w:val="00212D09"/>
    <w:rsid w:val="00215A8A"/>
    <w:rsid w:val="002337E7"/>
    <w:rsid w:val="00235857"/>
    <w:rsid w:val="00245402"/>
    <w:rsid w:val="002513A3"/>
    <w:rsid w:val="00251FBB"/>
    <w:rsid w:val="002544A5"/>
    <w:rsid w:val="00267EEB"/>
    <w:rsid w:val="0027250F"/>
    <w:rsid w:val="0027608F"/>
    <w:rsid w:val="00277709"/>
    <w:rsid w:val="002811CD"/>
    <w:rsid w:val="00281777"/>
    <w:rsid w:val="00281B58"/>
    <w:rsid w:val="00284276"/>
    <w:rsid w:val="00284613"/>
    <w:rsid w:val="00292CD0"/>
    <w:rsid w:val="00292DA7"/>
    <w:rsid w:val="00293596"/>
    <w:rsid w:val="00297BA5"/>
    <w:rsid w:val="002B05F7"/>
    <w:rsid w:val="002C01A8"/>
    <w:rsid w:val="002F4C73"/>
    <w:rsid w:val="00302108"/>
    <w:rsid w:val="003035E8"/>
    <w:rsid w:val="00304C07"/>
    <w:rsid w:val="00310691"/>
    <w:rsid w:val="003109D1"/>
    <w:rsid w:val="00311F78"/>
    <w:rsid w:val="003145A9"/>
    <w:rsid w:val="00317307"/>
    <w:rsid w:val="00321FD7"/>
    <w:rsid w:val="00326BD1"/>
    <w:rsid w:val="003272E1"/>
    <w:rsid w:val="003373E2"/>
    <w:rsid w:val="00341289"/>
    <w:rsid w:val="00341339"/>
    <w:rsid w:val="00345774"/>
    <w:rsid w:val="0035287A"/>
    <w:rsid w:val="0035462F"/>
    <w:rsid w:val="0035506A"/>
    <w:rsid w:val="00361452"/>
    <w:rsid w:val="0036328E"/>
    <w:rsid w:val="00375136"/>
    <w:rsid w:val="00376266"/>
    <w:rsid w:val="00382492"/>
    <w:rsid w:val="00384BBD"/>
    <w:rsid w:val="00385145"/>
    <w:rsid w:val="003906DA"/>
    <w:rsid w:val="003955A7"/>
    <w:rsid w:val="003957E9"/>
    <w:rsid w:val="003A15F2"/>
    <w:rsid w:val="003A471F"/>
    <w:rsid w:val="003B1B3B"/>
    <w:rsid w:val="003B67A6"/>
    <w:rsid w:val="003C77B5"/>
    <w:rsid w:val="003D50EE"/>
    <w:rsid w:val="003D5871"/>
    <w:rsid w:val="003D5E31"/>
    <w:rsid w:val="003E4F06"/>
    <w:rsid w:val="003F2A80"/>
    <w:rsid w:val="00403770"/>
    <w:rsid w:val="00415DF0"/>
    <w:rsid w:val="004217A4"/>
    <w:rsid w:val="004236BF"/>
    <w:rsid w:val="00427DD8"/>
    <w:rsid w:val="0043431C"/>
    <w:rsid w:val="0043439C"/>
    <w:rsid w:val="00456E50"/>
    <w:rsid w:val="004642D7"/>
    <w:rsid w:val="0046452F"/>
    <w:rsid w:val="00465DC6"/>
    <w:rsid w:val="00482141"/>
    <w:rsid w:val="00483990"/>
    <w:rsid w:val="00493673"/>
    <w:rsid w:val="004A231D"/>
    <w:rsid w:val="004A2AC2"/>
    <w:rsid w:val="004A51C4"/>
    <w:rsid w:val="004B097A"/>
    <w:rsid w:val="004B1E91"/>
    <w:rsid w:val="004D34FA"/>
    <w:rsid w:val="004D4328"/>
    <w:rsid w:val="004D6848"/>
    <w:rsid w:val="004D767A"/>
    <w:rsid w:val="004E5BA9"/>
    <w:rsid w:val="004E6D3C"/>
    <w:rsid w:val="004F1DB2"/>
    <w:rsid w:val="004F6A83"/>
    <w:rsid w:val="005000B6"/>
    <w:rsid w:val="005006D0"/>
    <w:rsid w:val="005028BC"/>
    <w:rsid w:val="00506AAE"/>
    <w:rsid w:val="00506BE8"/>
    <w:rsid w:val="005115FD"/>
    <w:rsid w:val="00530290"/>
    <w:rsid w:val="00530FE6"/>
    <w:rsid w:val="00534A5C"/>
    <w:rsid w:val="00536B36"/>
    <w:rsid w:val="00537116"/>
    <w:rsid w:val="00541BD9"/>
    <w:rsid w:val="0054585B"/>
    <w:rsid w:val="00546A87"/>
    <w:rsid w:val="00547A40"/>
    <w:rsid w:val="00553E8F"/>
    <w:rsid w:val="00555646"/>
    <w:rsid w:val="00555F3B"/>
    <w:rsid w:val="00556D36"/>
    <w:rsid w:val="0056196F"/>
    <w:rsid w:val="005705F9"/>
    <w:rsid w:val="005709C0"/>
    <w:rsid w:val="00573ED7"/>
    <w:rsid w:val="00574128"/>
    <w:rsid w:val="00575663"/>
    <w:rsid w:val="00575860"/>
    <w:rsid w:val="0057604D"/>
    <w:rsid w:val="00577CD5"/>
    <w:rsid w:val="00583BFC"/>
    <w:rsid w:val="00585F98"/>
    <w:rsid w:val="0059062D"/>
    <w:rsid w:val="005909B2"/>
    <w:rsid w:val="00592881"/>
    <w:rsid w:val="00594897"/>
    <w:rsid w:val="005956FF"/>
    <w:rsid w:val="005A0D19"/>
    <w:rsid w:val="005A3777"/>
    <w:rsid w:val="005B1C9E"/>
    <w:rsid w:val="005B24C1"/>
    <w:rsid w:val="005C3D15"/>
    <w:rsid w:val="005C3F53"/>
    <w:rsid w:val="005D4F99"/>
    <w:rsid w:val="005E1FB0"/>
    <w:rsid w:val="005F5A01"/>
    <w:rsid w:val="005F6C8E"/>
    <w:rsid w:val="00601B67"/>
    <w:rsid w:val="00606FD5"/>
    <w:rsid w:val="00610A72"/>
    <w:rsid w:val="00613184"/>
    <w:rsid w:val="006207B2"/>
    <w:rsid w:val="00621CFB"/>
    <w:rsid w:val="0062675F"/>
    <w:rsid w:val="006371FA"/>
    <w:rsid w:val="00646B11"/>
    <w:rsid w:val="00647F6C"/>
    <w:rsid w:val="006520C3"/>
    <w:rsid w:val="006532B5"/>
    <w:rsid w:val="006535BA"/>
    <w:rsid w:val="00653A11"/>
    <w:rsid w:val="00655C26"/>
    <w:rsid w:val="0065675F"/>
    <w:rsid w:val="00663D09"/>
    <w:rsid w:val="00665612"/>
    <w:rsid w:val="00666427"/>
    <w:rsid w:val="006701E3"/>
    <w:rsid w:val="00675D5F"/>
    <w:rsid w:val="00684FDB"/>
    <w:rsid w:val="00685E26"/>
    <w:rsid w:val="006A4BB0"/>
    <w:rsid w:val="006A6C5D"/>
    <w:rsid w:val="006A7872"/>
    <w:rsid w:val="006B1CCF"/>
    <w:rsid w:val="006B23DC"/>
    <w:rsid w:val="006B3C5A"/>
    <w:rsid w:val="006B5666"/>
    <w:rsid w:val="006B72AB"/>
    <w:rsid w:val="006C1122"/>
    <w:rsid w:val="006C26CB"/>
    <w:rsid w:val="006D0E52"/>
    <w:rsid w:val="006D147A"/>
    <w:rsid w:val="006D280E"/>
    <w:rsid w:val="006D3009"/>
    <w:rsid w:val="006D6CFF"/>
    <w:rsid w:val="006E4226"/>
    <w:rsid w:val="006F3739"/>
    <w:rsid w:val="006F62B0"/>
    <w:rsid w:val="006F64A8"/>
    <w:rsid w:val="006F7FE8"/>
    <w:rsid w:val="00703B39"/>
    <w:rsid w:val="00704844"/>
    <w:rsid w:val="00706780"/>
    <w:rsid w:val="0071139C"/>
    <w:rsid w:val="0071141E"/>
    <w:rsid w:val="00714EF2"/>
    <w:rsid w:val="00724AD7"/>
    <w:rsid w:val="00742689"/>
    <w:rsid w:val="00742F00"/>
    <w:rsid w:val="007441CA"/>
    <w:rsid w:val="00757050"/>
    <w:rsid w:val="00760066"/>
    <w:rsid w:val="0076500E"/>
    <w:rsid w:val="00765FF4"/>
    <w:rsid w:val="007726FB"/>
    <w:rsid w:val="00773F14"/>
    <w:rsid w:val="00777E5D"/>
    <w:rsid w:val="0078177F"/>
    <w:rsid w:val="00783288"/>
    <w:rsid w:val="00783DE8"/>
    <w:rsid w:val="00786D5D"/>
    <w:rsid w:val="00790701"/>
    <w:rsid w:val="00792F60"/>
    <w:rsid w:val="007942C5"/>
    <w:rsid w:val="007A009B"/>
    <w:rsid w:val="007A1451"/>
    <w:rsid w:val="007A2352"/>
    <w:rsid w:val="007A4771"/>
    <w:rsid w:val="007A47C7"/>
    <w:rsid w:val="007A4AF5"/>
    <w:rsid w:val="007A6BD5"/>
    <w:rsid w:val="007A7B22"/>
    <w:rsid w:val="007B00A3"/>
    <w:rsid w:val="007C5330"/>
    <w:rsid w:val="007D0F84"/>
    <w:rsid w:val="007D3883"/>
    <w:rsid w:val="007D49B8"/>
    <w:rsid w:val="007E71D0"/>
    <w:rsid w:val="007E772C"/>
    <w:rsid w:val="007F0A65"/>
    <w:rsid w:val="007F13EE"/>
    <w:rsid w:val="007F4696"/>
    <w:rsid w:val="007F4FBD"/>
    <w:rsid w:val="007F61E4"/>
    <w:rsid w:val="00806EEC"/>
    <w:rsid w:val="00807B42"/>
    <w:rsid w:val="00807BD5"/>
    <w:rsid w:val="008108BF"/>
    <w:rsid w:val="008121B1"/>
    <w:rsid w:val="00815A09"/>
    <w:rsid w:val="00816503"/>
    <w:rsid w:val="00822838"/>
    <w:rsid w:val="00832053"/>
    <w:rsid w:val="00833ADA"/>
    <w:rsid w:val="00834456"/>
    <w:rsid w:val="00834880"/>
    <w:rsid w:val="0083558D"/>
    <w:rsid w:val="00837738"/>
    <w:rsid w:val="008410F6"/>
    <w:rsid w:val="00845085"/>
    <w:rsid w:val="0084613E"/>
    <w:rsid w:val="00847233"/>
    <w:rsid w:val="00847247"/>
    <w:rsid w:val="008479EA"/>
    <w:rsid w:val="008514E9"/>
    <w:rsid w:val="00861438"/>
    <w:rsid w:val="00863CAC"/>
    <w:rsid w:val="00872B7E"/>
    <w:rsid w:val="00873517"/>
    <w:rsid w:val="00887FF2"/>
    <w:rsid w:val="008902EF"/>
    <w:rsid w:val="008945A6"/>
    <w:rsid w:val="00895235"/>
    <w:rsid w:val="008A1B06"/>
    <w:rsid w:val="008B69F2"/>
    <w:rsid w:val="008B7311"/>
    <w:rsid w:val="008C04BF"/>
    <w:rsid w:val="008C1750"/>
    <w:rsid w:val="008C1A86"/>
    <w:rsid w:val="008C40A1"/>
    <w:rsid w:val="008C73F2"/>
    <w:rsid w:val="008C7596"/>
    <w:rsid w:val="008D0180"/>
    <w:rsid w:val="008D0B23"/>
    <w:rsid w:val="008D3ACF"/>
    <w:rsid w:val="008D3E52"/>
    <w:rsid w:val="008E485E"/>
    <w:rsid w:val="008E7339"/>
    <w:rsid w:val="008F1CB4"/>
    <w:rsid w:val="008F353D"/>
    <w:rsid w:val="008F53C0"/>
    <w:rsid w:val="008F6D0C"/>
    <w:rsid w:val="00901373"/>
    <w:rsid w:val="009021C8"/>
    <w:rsid w:val="00903C59"/>
    <w:rsid w:val="009059B5"/>
    <w:rsid w:val="00910FDA"/>
    <w:rsid w:val="00911109"/>
    <w:rsid w:val="00912EBB"/>
    <w:rsid w:val="00913141"/>
    <w:rsid w:val="0091500E"/>
    <w:rsid w:val="009245F3"/>
    <w:rsid w:val="0092549E"/>
    <w:rsid w:val="009369DC"/>
    <w:rsid w:val="00942A8A"/>
    <w:rsid w:val="009453CA"/>
    <w:rsid w:val="009457C1"/>
    <w:rsid w:val="00952D78"/>
    <w:rsid w:val="00953DFB"/>
    <w:rsid w:val="009607EC"/>
    <w:rsid w:val="00965599"/>
    <w:rsid w:val="009657F3"/>
    <w:rsid w:val="00965CE3"/>
    <w:rsid w:val="00965FB3"/>
    <w:rsid w:val="00966FFC"/>
    <w:rsid w:val="0097035D"/>
    <w:rsid w:val="00970C9B"/>
    <w:rsid w:val="00972736"/>
    <w:rsid w:val="009848C6"/>
    <w:rsid w:val="00985C0A"/>
    <w:rsid w:val="00993EE5"/>
    <w:rsid w:val="0099613A"/>
    <w:rsid w:val="009A01DA"/>
    <w:rsid w:val="009A1FCE"/>
    <w:rsid w:val="009A3C82"/>
    <w:rsid w:val="009A5989"/>
    <w:rsid w:val="009B2621"/>
    <w:rsid w:val="009B2DCD"/>
    <w:rsid w:val="009B7E0B"/>
    <w:rsid w:val="009C1C26"/>
    <w:rsid w:val="009D05E5"/>
    <w:rsid w:val="009D208C"/>
    <w:rsid w:val="009D2958"/>
    <w:rsid w:val="009D360A"/>
    <w:rsid w:val="009D6AE2"/>
    <w:rsid w:val="009D7F3A"/>
    <w:rsid w:val="009E26A1"/>
    <w:rsid w:val="009F3FCE"/>
    <w:rsid w:val="009F4682"/>
    <w:rsid w:val="009F52BD"/>
    <w:rsid w:val="009F5B81"/>
    <w:rsid w:val="009F6116"/>
    <w:rsid w:val="009F711C"/>
    <w:rsid w:val="00A07238"/>
    <w:rsid w:val="00A07E65"/>
    <w:rsid w:val="00A1101B"/>
    <w:rsid w:val="00A11620"/>
    <w:rsid w:val="00A16083"/>
    <w:rsid w:val="00A1670E"/>
    <w:rsid w:val="00A23370"/>
    <w:rsid w:val="00A307DC"/>
    <w:rsid w:val="00A3313B"/>
    <w:rsid w:val="00A3763E"/>
    <w:rsid w:val="00A40166"/>
    <w:rsid w:val="00A43653"/>
    <w:rsid w:val="00A457AF"/>
    <w:rsid w:val="00A46901"/>
    <w:rsid w:val="00A473DC"/>
    <w:rsid w:val="00A6250D"/>
    <w:rsid w:val="00A63F67"/>
    <w:rsid w:val="00A6707A"/>
    <w:rsid w:val="00A72211"/>
    <w:rsid w:val="00A732B7"/>
    <w:rsid w:val="00A7373D"/>
    <w:rsid w:val="00A7501A"/>
    <w:rsid w:val="00A8138A"/>
    <w:rsid w:val="00A91511"/>
    <w:rsid w:val="00A93CBA"/>
    <w:rsid w:val="00AA2177"/>
    <w:rsid w:val="00AA2DD3"/>
    <w:rsid w:val="00AA4C32"/>
    <w:rsid w:val="00AA7E2F"/>
    <w:rsid w:val="00AC795D"/>
    <w:rsid w:val="00AD1D91"/>
    <w:rsid w:val="00AD1EDC"/>
    <w:rsid w:val="00AD2624"/>
    <w:rsid w:val="00AD510E"/>
    <w:rsid w:val="00AE0257"/>
    <w:rsid w:val="00AE0E5B"/>
    <w:rsid w:val="00AE38E5"/>
    <w:rsid w:val="00AE6252"/>
    <w:rsid w:val="00AE6EEA"/>
    <w:rsid w:val="00AF42A0"/>
    <w:rsid w:val="00B0504A"/>
    <w:rsid w:val="00B067BB"/>
    <w:rsid w:val="00B079E6"/>
    <w:rsid w:val="00B13463"/>
    <w:rsid w:val="00B149BE"/>
    <w:rsid w:val="00B175C7"/>
    <w:rsid w:val="00B22B23"/>
    <w:rsid w:val="00B23EA2"/>
    <w:rsid w:val="00B325EB"/>
    <w:rsid w:val="00B34870"/>
    <w:rsid w:val="00B40027"/>
    <w:rsid w:val="00B42294"/>
    <w:rsid w:val="00B51F87"/>
    <w:rsid w:val="00B5587C"/>
    <w:rsid w:val="00B60470"/>
    <w:rsid w:val="00B65D9E"/>
    <w:rsid w:val="00B66F1E"/>
    <w:rsid w:val="00B70A19"/>
    <w:rsid w:val="00B75CBC"/>
    <w:rsid w:val="00B76AEA"/>
    <w:rsid w:val="00B7797D"/>
    <w:rsid w:val="00B843F4"/>
    <w:rsid w:val="00B84B29"/>
    <w:rsid w:val="00B86188"/>
    <w:rsid w:val="00B87F4F"/>
    <w:rsid w:val="00B90BAC"/>
    <w:rsid w:val="00B90FB7"/>
    <w:rsid w:val="00BA3B57"/>
    <w:rsid w:val="00BA7B4D"/>
    <w:rsid w:val="00BB6295"/>
    <w:rsid w:val="00BC285B"/>
    <w:rsid w:val="00BC28DB"/>
    <w:rsid w:val="00BC4930"/>
    <w:rsid w:val="00BD0AC7"/>
    <w:rsid w:val="00BD178A"/>
    <w:rsid w:val="00BD2848"/>
    <w:rsid w:val="00BD6BA5"/>
    <w:rsid w:val="00BD7EA7"/>
    <w:rsid w:val="00BE00A3"/>
    <w:rsid w:val="00BE44AD"/>
    <w:rsid w:val="00BE7103"/>
    <w:rsid w:val="00BE7780"/>
    <w:rsid w:val="00BF4BE1"/>
    <w:rsid w:val="00BF5C04"/>
    <w:rsid w:val="00BF6286"/>
    <w:rsid w:val="00C17F1C"/>
    <w:rsid w:val="00C232B1"/>
    <w:rsid w:val="00C26319"/>
    <w:rsid w:val="00C2725B"/>
    <w:rsid w:val="00C27B45"/>
    <w:rsid w:val="00C27D9D"/>
    <w:rsid w:val="00C530E8"/>
    <w:rsid w:val="00C53613"/>
    <w:rsid w:val="00C54594"/>
    <w:rsid w:val="00C64194"/>
    <w:rsid w:val="00C701BF"/>
    <w:rsid w:val="00C7086B"/>
    <w:rsid w:val="00C75069"/>
    <w:rsid w:val="00C7726E"/>
    <w:rsid w:val="00C774DB"/>
    <w:rsid w:val="00C77732"/>
    <w:rsid w:val="00C84523"/>
    <w:rsid w:val="00C877FD"/>
    <w:rsid w:val="00C9069B"/>
    <w:rsid w:val="00C92FE0"/>
    <w:rsid w:val="00CA12AD"/>
    <w:rsid w:val="00CA2540"/>
    <w:rsid w:val="00CA6595"/>
    <w:rsid w:val="00CB10AC"/>
    <w:rsid w:val="00CB6870"/>
    <w:rsid w:val="00CC29BD"/>
    <w:rsid w:val="00CC4C0B"/>
    <w:rsid w:val="00CC75DB"/>
    <w:rsid w:val="00CC771D"/>
    <w:rsid w:val="00CD4A60"/>
    <w:rsid w:val="00CE0073"/>
    <w:rsid w:val="00CE01A8"/>
    <w:rsid w:val="00CE3905"/>
    <w:rsid w:val="00CE73EB"/>
    <w:rsid w:val="00CE7A58"/>
    <w:rsid w:val="00CF3F94"/>
    <w:rsid w:val="00D00784"/>
    <w:rsid w:val="00D025B5"/>
    <w:rsid w:val="00D06567"/>
    <w:rsid w:val="00D10C65"/>
    <w:rsid w:val="00D22B36"/>
    <w:rsid w:val="00D33783"/>
    <w:rsid w:val="00D363FE"/>
    <w:rsid w:val="00D47EAC"/>
    <w:rsid w:val="00D518AC"/>
    <w:rsid w:val="00D52BC0"/>
    <w:rsid w:val="00D5457E"/>
    <w:rsid w:val="00D54F01"/>
    <w:rsid w:val="00D643A2"/>
    <w:rsid w:val="00D65EE3"/>
    <w:rsid w:val="00D739EE"/>
    <w:rsid w:val="00D74B40"/>
    <w:rsid w:val="00D7513C"/>
    <w:rsid w:val="00D825F2"/>
    <w:rsid w:val="00D854FC"/>
    <w:rsid w:val="00D926F3"/>
    <w:rsid w:val="00D930DF"/>
    <w:rsid w:val="00DA0766"/>
    <w:rsid w:val="00DA11AC"/>
    <w:rsid w:val="00DA4625"/>
    <w:rsid w:val="00DA499D"/>
    <w:rsid w:val="00DA5E33"/>
    <w:rsid w:val="00DB2AF6"/>
    <w:rsid w:val="00DB6E2D"/>
    <w:rsid w:val="00DC22D3"/>
    <w:rsid w:val="00DC43B8"/>
    <w:rsid w:val="00DC7772"/>
    <w:rsid w:val="00DD253C"/>
    <w:rsid w:val="00DE0B84"/>
    <w:rsid w:val="00DE1FD0"/>
    <w:rsid w:val="00DF3415"/>
    <w:rsid w:val="00DF3C02"/>
    <w:rsid w:val="00E026E0"/>
    <w:rsid w:val="00E04098"/>
    <w:rsid w:val="00E04CF9"/>
    <w:rsid w:val="00E06006"/>
    <w:rsid w:val="00E117BC"/>
    <w:rsid w:val="00E12A45"/>
    <w:rsid w:val="00E13A8B"/>
    <w:rsid w:val="00E25F20"/>
    <w:rsid w:val="00E26656"/>
    <w:rsid w:val="00E33FCD"/>
    <w:rsid w:val="00E371C0"/>
    <w:rsid w:val="00E3783C"/>
    <w:rsid w:val="00E52C08"/>
    <w:rsid w:val="00E56795"/>
    <w:rsid w:val="00E612FF"/>
    <w:rsid w:val="00E61C9C"/>
    <w:rsid w:val="00E66799"/>
    <w:rsid w:val="00E67349"/>
    <w:rsid w:val="00E677E7"/>
    <w:rsid w:val="00E679C5"/>
    <w:rsid w:val="00E70184"/>
    <w:rsid w:val="00E723EE"/>
    <w:rsid w:val="00E775C1"/>
    <w:rsid w:val="00E841F6"/>
    <w:rsid w:val="00E84613"/>
    <w:rsid w:val="00E87DB5"/>
    <w:rsid w:val="00E92817"/>
    <w:rsid w:val="00E92A1B"/>
    <w:rsid w:val="00E936F2"/>
    <w:rsid w:val="00EA1292"/>
    <w:rsid w:val="00EA6C91"/>
    <w:rsid w:val="00EB4391"/>
    <w:rsid w:val="00EB5D8F"/>
    <w:rsid w:val="00EC0DC1"/>
    <w:rsid w:val="00EC2351"/>
    <w:rsid w:val="00EC25C9"/>
    <w:rsid w:val="00EC5FF1"/>
    <w:rsid w:val="00EC7F96"/>
    <w:rsid w:val="00ED01C3"/>
    <w:rsid w:val="00ED304F"/>
    <w:rsid w:val="00ED4480"/>
    <w:rsid w:val="00ED4A23"/>
    <w:rsid w:val="00EE2CCB"/>
    <w:rsid w:val="00EE682A"/>
    <w:rsid w:val="00EE77F6"/>
    <w:rsid w:val="00EF4640"/>
    <w:rsid w:val="00EF733F"/>
    <w:rsid w:val="00EF7AE9"/>
    <w:rsid w:val="00F006C3"/>
    <w:rsid w:val="00F25C96"/>
    <w:rsid w:val="00F278BB"/>
    <w:rsid w:val="00F362A5"/>
    <w:rsid w:val="00F440F4"/>
    <w:rsid w:val="00F444BC"/>
    <w:rsid w:val="00F47EE7"/>
    <w:rsid w:val="00F57896"/>
    <w:rsid w:val="00F60A54"/>
    <w:rsid w:val="00F669BF"/>
    <w:rsid w:val="00F72A6D"/>
    <w:rsid w:val="00F745B1"/>
    <w:rsid w:val="00F746E7"/>
    <w:rsid w:val="00F835D1"/>
    <w:rsid w:val="00F842CE"/>
    <w:rsid w:val="00F86C56"/>
    <w:rsid w:val="00F91258"/>
    <w:rsid w:val="00F9232E"/>
    <w:rsid w:val="00F95E2B"/>
    <w:rsid w:val="00FA1018"/>
    <w:rsid w:val="00FA28AE"/>
    <w:rsid w:val="00FA6593"/>
    <w:rsid w:val="00FB1F4E"/>
    <w:rsid w:val="00FB4CAE"/>
    <w:rsid w:val="00FC0A0D"/>
    <w:rsid w:val="00FC3643"/>
    <w:rsid w:val="00FD2983"/>
    <w:rsid w:val="00FD50A8"/>
    <w:rsid w:val="00FE3A63"/>
    <w:rsid w:val="00FE3C33"/>
    <w:rsid w:val="00FE50E1"/>
    <w:rsid w:val="00FF2910"/>
    <w:rsid w:val="00FF3628"/>
    <w:rsid w:val="00FF67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F469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F4696"/>
    <w:pPr>
      <w:ind w:left="720"/>
      <w:contextualSpacing/>
    </w:pPr>
  </w:style>
  <w:style w:type="paragraph" w:styleId="Glava">
    <w:name w:val="header"/>
    <w:basedOn w:val="Navaden"/>
    <w:link w:val="GlavaZnak"/>
    <w:uiPriority w:val="99"/>
    <w:unhideWhenUsed/>
    <w:rsid w:val="007F4696"/>
    <w:pPr>
      <w:tabs>
        <w:tab w:val="center" w:pos="4536"/>
        <w:tab w:val="right" w:pos="9072"/>
      </w:tabs>
      <w:spacing w:after="0" w:line="240" w:lineRule="auto"/>
    </w:pPr>
  </w:style>
  <w:style w:type="character" w:customStyle="1" w:styleId="GlavaZnak">
    <w:name w:val="Glava Znak"/>
    <w:basedOn w:val="Privzetapisavaodstavka"/>
    <w:link w:val="Glava"/>
    <w:uiPriority w:val="99"/>
    <w:rsid w:val="007F4696"/>
  </w:style>
  <w:style w:type="paragraph" w:styleId="Noga">
    <w:name w:val="footer"/>
    <w:basedOn w:val="Navaden"/>
    <w:link w:val="NogaZnak"/>
    <w:uiPriority w:val="99"/>
    <w:unhideWhenUsed/>
    <w:rsid w:val="007F4696"/>
    <w:pPr>
      <w:tabs>
        <w:tab w:val="center" w:pos="4536"/>
        <w:tab w:val="right" w:pos="9072"/>
      </w:tabs>
      <w:spacing w:after="0" w:line="240" w:lineRule="auto"/>
    </w:pPr>
  </w:style>
  <w:style w:type="character" w:customStyle="1" w:styleId="NogaZnak">
    <w:name w:val="Noga Znak"/>
    <w:basedOn w:val="Privzetapisavaodstavka"/>
    <w:link w:val="Noga"/>
    <w:uiPriority w:val="99"/>
    <w:rsid w:val="007F4696"/>
  </w:style>
  <w:style w:type="paragraph" w:styleId="Besedilooblaka">
    <w:name w:val="Balloon Text"/>
    <w:basedOn w:val="Navaden"/>
    <w:link w:val="BesedilooblakaZnak"/>
    <w:uiPriority w:val="99"/>
    <w:semiHidden/>
    <w:unhideWhenUsed/>
    <w:rsid w:val="00CC75D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C75DB"/>
    <w:rPr>
      <w:rFonts w:ascii="Tahoma" w:hAnsi="Tahoma" w:cs="Tahoma"/>
      <w:sz w:val="16"/>
      <w:szCs w:val="16"/>
    </w:rPr>
  </w:style>
  <w:style w:type="paragraph" w:styleId="Sprotnaopomba-besedilo">
    <w:name w:val="footnote text"/>
    <w:basedOn w:val="Navaden"/>
    <w:link w:val="Sprotnaopomba-besediloZnak"/>
    <w:uiPriority w:val="99"/>
    <w:semiHidden/>
    <w:unhideWhenUsed/>
    <w:rsid w:val="00C77732"/>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77732"/>
    <w:rPr>
      <w:sz w:val="20"/>
      <w:szCs w:val="20"/>
    </w:rPr>
  </w:style>
  <w:style w:type="character" w:styleId="Sprotnaopomba-sklic">
    <w:name w:val="footnote reference"/>
    <w:basedOn w:val="Privzetapisavaodstavka"/>
    <w:uiPriority w:val="99"/>
    <w:semiHidden/>
    <w:unhideWhenUsed/>
    <w:rsid w:val="00C77732"/>
    <w:rPr>
      <w:vertAlign w:val="superscript"/>
    </w:rPr>
  </w:style>
  <w:style w:type="character" w:styleId="Pripombasklic">
    <w:name w:val="annotation reference"/>
    <w:basedOn w:val="Privzetapisavaodstavka"/>
    <w:uiPriority w:val="99"/>
    <w:semiHidden/>
    <w:unhideWhenUsed/>
    <w:rsid w:val="00A63F67"/>
    <w:rPr>
      <w:sz w:val="16"/>
      <w:szCs w:val="16"/>
    </w:rPr>
  </w:style>
  <w:style w:type="paragraph" w:styleId="Pripombabesedilo">
    <w:name w:val="annotation text"/>
    <w:basedOn w:val="Navaden"/>
    <w:link w:val="PripombabesediloZnak"/>
    <w:uiPriority w:val="99"/>
    <w:semiHidden/>
    <w:unhideWhenUsed/>
    <w:rsid w:val="00A63F6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63F67"/>
    <w:rPr>
      <w:sz w:val="20"/>
      <w:szCs w:val="20"/>
    </w:rPr>
  </w:style>
  <w:style w:type="paragraph" w:styleId="Zadevapripombe">
    <w:name w:val="annotation subject"/>
    <w:basedOn w:val="Pripombabesedilo"/>
    <w:next w:val="Pripombabesedilo"/>
    <w:link w:val="ZadevapripombeZnak"/>
    <w:uiPriority w:val="99"/>
    <w:semiHidden/>
    <w:unhideWhenUsed/>
    <w:rsid w:val="00A63F67"/>
    <w:rPr>
      <w:b/>
      <w:bCs/>
    </w:rPr>
  </w:style>
  <w:style w:type="character" w:customStyle="1" w:styleId="ZadevapripombeZnak">
    <w:name w:val="Zadeva pripombe Znak"/>
    <w:basedOn w:val="PripombabesediloZnak"/>
    <w:link w:val="Zadevapripombe"/>
    <w:uiPriority w:val="99"/>
    <w:semiHidden/>
    <w:rsid w:val="00A63F67"/>
    <w:rPr>
      <w:b/>
      <w:bCs/>
      <w:sz w:val="20"/>
      <w:szCs w:val="20"/>
    </w:rPr>
  </w:style>
  <w:style w:type="character" w:customStyle="1" w:styleId="apple-converted-space">
    <w:name w:val="apple-converted-space"/>
    <w:basedOn w:val="Privzetapisavaodstavka"/>
    <w:rsid w:val="00AE38E5"/>
  </w:style>
  <w:style w:type="character" w:styleId="Poudarek">
    <w:name w:val="Emphasis"/>
    <w:basedOn w:val="Privzetapisavaodstavka"/>
    <w:uiPriority w:val="20"/>
    <w:qFormat/>
    <w:rsid w:val="00AE38E5"/>
    <w:rPr>
      <w:i/>
      <w:iCs/>
    </w:rPr>
  </w:style>
  <w:style w:type="paragraph" w:customStyle="1" w:styleId="esegmenth4">
    <w:name w:val="esegment_h4"/>
    <w:basedOn w:val="Navaden"/>
    <w:rsid w:val="004236B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4236BF"/>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F469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F4696"/>
    <w:pPr>
      <w:ind w:left="720"/>
      <w:contextualSpacing/>
    </w:pPr>
  </w:style>
  <w:style w:type="paragraph" w:styleId="Glava">
    <w:name w:val="header"/>
    <w:basedOn w:val="Navaden"/>
    <w:link w:val="GlavaZnak"/>
    <w:uiPriority w:val="99"/>
    <w:unhideWhenUsed/>
    <w:rsid w:val="007F4696"/>
    <w:pPr>
      <w:tabs>
        <w:tab w:val="center" w:pos="4536"/>
        <w:tab w:val="right" w:pos="9072"/>
      </w:tabs>
      <w:spacing w:after="0" w:line="240" w:lineRule="auto"/>
    </w:pPr>
  </w:style>
  <w:style w:type="character" w:customStyle="1" w:styleId="GlavaZnak">
    <w:name w:val="Glava Znak"/>
    <w:basedOn w:val="Privzetapisavaodstavka"/>
    <w:link w:val="Glava"/>
    <w:uiPriority w:val="99"/>
    <w:rsid w:val="007F4696"/>
  </w:style>
  <w:style w:type="paragraph" w:styleId="Noga">
    <w:name w:val="footer"/>
    <w:basedOn w:val="Navaden"/>
    <w:link w:val="NogaZnak"/>
    <w:uiPriority w:val="99"/>
    <w:unhideWhenUsed/>
    <w:rsid w:val="007F4696"/>
    <w:pPr>
      <w:tabs>
        <w:tab w:val="center" w:pos="4536"/>
        <w:tab w:val="right" w:pos="9072"/>
      </w:tabs>
      <w:spacing w:after="0" w:line="240" w:lineRule="auto"/>
    </w:pPr>
  </w:style>
  <w:style w:type="character" w:customStyle="1" w:styleId="NogaZnak">
    <w:name w:val="Noga Znak"/>
    <w:basedOn w:val="Privzetapisavaodstavka"/>
    <w:link w:val="Noga"/>
    <w:uiPriority w:val="99"/>
    <w:rsid w:val="007F4696"/>
  </w:style>
  <w:style w:type="paragraph" w:styleId="Besedilooblaka">
    <w:name w:val="Balloon Text"/>
    <w:basedOn w:val="Navaden"/>
    <w:link w:val="BesedilooblakaZnak"/>
    <w:uiPriority w:val="99"/>
    <w:semiHidden/>
    <w:unhideWhenUsed/>
    <w:rsid w:val="00CC75D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C75DB"/>
    <w:rPr>
      <w:rFonts w:ascii="Tahoma" w:hAnsi="Tahoma" w:cs="Tahoma"/>
      <w:sz w:val="16"/>
      <w:szCs w:val="16"/>
    </w:rPr>
  </w:style>
  <w:style w:type="paragraph" w:styleId="Sprotnaopomba-besedilo">
    <w:name w:val="footnote text"/>
    <w:basedOn w:val="Navaden"/>
    <w:link w:val="Sprotnaopomba-besediloZnak"/>
    <w:uiPriority w:val="99"/>
    <w:semiHidden/>
    <w:unhideWhenUsed/>
    <w:rsid w:val="00C77732"/>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77732"/>
    <w:rPr>
      <w:sz w:val="20"/>
      <w:szCs w:val="20"/>
    </w:rPr>
  </w:style>
  <w:style w:type="character" w:styleId="Sprotnaopomba-sklic">
    <w:name w:val="footnote reference"/>
    <w:basedOn w:val="Privzetapisavaodstavka"/>
    <w:uiPriority w:val="99"/>
    <w:semiHidden/>
    <w:unhideWhenUsed/>
    <w:rsid w:val="00C77732"/>
    <w:rPr>
      <w:vertAlign w:val="superscript"/>
    </w:rPr>
  </w:style>
  <w:style w:type="character" w:styleId="Pripombasklic">
    <w:name w:val="annotation reference"/>
    <w:basedOn w:val="Privzetapisavaodstavka"/>
    <w:uiPriority w:val="99"/>
    <w:semiHidden/>
    <w:unhideWhenUsed/>
    <w:rsid w:val="00A63F67"/>
    <w:rPr>
      <w:sz w:val="16"/>
      <w:szCs w:val="16"/>
    </w:rPr>
  </w:style>
  <w:style w:type="paragraph" w:styleId="Pripombabesedilo">
    <w:name w:val="annotation text"/>
    <w:basedOn w:val="Navaden"/>
    <w:link w:val="PripombabesediloZnak"/>
    <w:uiPriority w:val="99"/>
    <w:semiHidden/>
    <w:unhideWhenUsed/>
    <w:rsid w:val="00A63F6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63F67"/>
    <w:rPr>
      <w:sz w:val="20"/>
      <w:szCs w:val="20"/>
    </w:rPr>
  </w:style>
  <w:style w:type="paragraph" w:styleId="Zadevapripombe">
    <w:name w:val="annotation subject"/>
    <w:basedOn w:val="Pripombabesedilo"/>
    <w:next w:val="Pripombabesedilo"/>
    <w:link w:val="ZadevapripombeZnak"/>
    <w:uiPriority w:val="99"/>
    <w:semiHidden/>
    <w:unhideWhenUsed/>
    <w:rsid w:val="00A63F67"/>
    <w:rPr>
      <w:b/>
      <w:bCs/>
    </w:rPr>
  </w:style>
  <w:style w:type="character" w:customStyle="1" w:styleId="ZadevapripombeZnak">
    <w:name w:val="Zadeva pripombe Znak"/>
    <w:basedOn w:val="PripombabesediloZnak"/>
    <w:link w:val="Zadevapripombe"/>
    <w:uiPriority w:val="99"/>
    <w:semiHidden/>
    <w:rsid w:val="00A63F67"/>
    <w:rPr>
      <w:b/>
      <w:bCs/>
      <w:sz w:val="20"/>
      <w:szCs w:val="20"/>
    </w:rPr>
  </w:style>
  <w:style w:type="character" w:customStyle="1" w:styleId="apple-converted-space">
    <w:name w:val="apple-converted-space"/>
    <w:basedOn w:val="Privzetapisavaodstavka"/>
    <w:rsid w:val="00AE38E5"/>
  </w:style>
  <w:style w:type="character" w:styleId="Poudarek">
    <w:name w:val="Emphasis"/>
    <w:basedOn w:val="Privzetapisavaodstavka"/>
    <w:uiPriority w:val="20"/>
    <w:qFormat/>
    <w:rsid w:val="00AE38E5"/>
    <w:rPr>
      <w:i/>
      <w:iCs/>
    </w:rPr>
  </w:style>
  <w:style w:type="paragraph" w:customStyle="1" w:styleId="esegmenth4">
    <w:name w:val="esegment_h4"/>
    <w:basedOn w:val="Navaden"/>
    <w:rsid w:val="004236B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4236BF"/>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668423">
      <w:bodyDiv w:val="1"/>
      <w:marLeft w:val="0"/>
      <w:marRight w:val="0"/>
      <w:marTop w:val="0"/>
      <w:marBottom w:val="0"/>
      <w:divBdr>
        <w:top w:val="none" w:sz="0" w:space="0" w:color="auto"/>
        <w:left w:val="none" w:sz="0" w:space="0" w:color="auto"/>
        <w:bottom w:val="none" w:sz="0" w:space="0" w:color="auto"/>
        <w:right w:val="none" w:sz="0" w:space="0" w:color="auto"/>
      </w:divBdr>
    </w:div>
    <w:div w:id="197290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305EB-C79B-4103-B386-33DBC7FDD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6756</TotalTime>
  <Pages>19</Pages>
  <Words>7759</Words>
  <Characters>44229</Characters>
  <Application>Microsoft Office Word</Application>
  <DocSecurity>0</DocSecurity>
  <Lines>368</Lines>
  <Paragraphs>103</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51885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Prodan</dc:creator>
  <cp:lastModifiedBy>Irena Prodan</cp:lastModifiedBy>
  <cp:revision>237</cp:revision>
  <cp:lastPrinted>2016-11-30T08:59:00Z</cp:lastPrinted>
  <dcterms:created xsi:type="dcterms:W3CDTF">2016-06-16T06:09:00Z</dcterms:created>
  <dcterms:modified xsi:type="dcterms:W3CDTF">2016-12-02T09:11:00Z</dcterms:modified>
</cp:coreProperties>
</file>