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0075BD" w:rsidRPr="00E22C18" w:rsidTr="003C4689">
        <w:tc>
          <w:tcPr>
            <w:tcW w:w="1056" w:type="dxa"/>
          </w:tcPr>
          <w:p w:rsidR="000075BD" w:rsidRPr="00E22C18" w:rsidRDefault="000075BD" w:rsidP="003C4689">
            <w:pPr>
              <w:spacing w:after="0" w:line="240" w:lineRule="auto"/>
              <w:jc w:val="both"/>
              <w:rPr>
                <w:rFonts w:ascii="Times New Roman" w:hAnsi="Times New Roman" w:cs="Times New Roman"/>
              </w:rPr>
            </w:pPr>
            <w:bookmarkStart w:id="0" w:name="_GoBack"/>
            <w:bookmarkEnd w:id="0"/>
            <w:r w:rsidRPr="00E22C18">
              <w:rPr>
                <w:rFonts w:ascii="Times New Roman" w:hAnsi="Times New Roman" w:cs="Times New Roman"/>
                <w:noProof/>
                <w:lang w:val="it-IT" w:eastAsia="it-IT"/>
              </w:rPr>
              <w:drawing>
                <wp:anchor distT="0" distB="0" distL="114300" distR="114300" simplePos="0" relativeHeight="251659264" behindDoc="0" locked="0" layoutInCell="1" allowOverlap="1" wp14:anchorId="624A4FC0" wp14:editId="57E26073">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168" w:type="dxa"/>
          </w:tcPr>
          <w:p w:rsidR="000075BD" w:rsidRPr="00E22C18" w:rsidRDefault="000075BD" w:rsidP="003C4689">
            <w:pPr>
              <w:spacing w:after="0" w:line="240" w:lineRule="auto"/>
              <w:rPr>
                <w:rFonts w:ascii="Times New Roman" w:hAnsi="Times New Roman" w:cs="Times New Roman"/>
                <w:b/>
              </w:rPr>
            </w:pPr>
            <w:r w:rsidRPr="00E22C18">
              <w:rPr>
                <w:rFonts w:ascii="Times New Roman" w:hAnsi="Times New Roman" w:cs="Times New Roman"/>
                <w:b/>
              </w:rPr>
              <w:t>OBČINA IZOLA – COMUNE DI ISOLA</w:t>
            </w:r>
          </w:p>
          <w:p w:rsidR="000075BD" w:rsidRPr="00E22C18" w:rsidRDefault="000075BD" w:rsidP="003C4689">
            <w:pPr>
              <w:spacing w:after="0" w:line="240" w:lineRule="auto"/>
              <w:rPr>
                <w:rFonts w:ascii="Times New Roman" w:hAnsi="Times New Roman" w:cs="Times New Roman"/>
                <w:iCs/>
              </w:rPr>
            </w:pPr>
            <w:r w:rsidRPr="00E22C18">
              <w:rPr>
                <w:rFonts w:ascii="Times New Roman" w:hAnsi="Times New Roman" w:cs="Times New Roman"/>
                <w:b/>
                <w:iCs/>
                <w:caps/>
              </w:rPr>
              <w:t>župan</w:t>
            </w:r>
            <w:r w:rsidRPr="00E22C18">
              <w:rPr>
                <w:rFonts w:ascii="Times New Roman" w:hAnsi="Times New Roman" w:cs="Times New Roman"/>
                <w:b/>
                <w:iCs/>
              </w:rPr>
              <w:t xml:space="preserve"> – IL SINDACO</w:t>
            </w:r>
            <w:r w:rsidRPr="00E22C18">
              <w:rPr>
                <w:rFonts w:ascii="Times New Roman" w:hAnsi="Times New Roman" w:cs="Times New Roman"/>
                <w:iCs/>
              </w:rPr>
              <w:t xml:space="preserve"> </w:t>
            </w:r>
          </w:p>
          <w:p w:rsidR="000075BD" w:rsidRPr="00E22C18" w:rsidRDefault="000075BD" w:rsidP="003C4689">
            <w:pPr>
              <w:spacing w:after="0" w:line="240" w:lineRule="auto"/>
              <w:rPr>
                <w:rFonts w:ascii="Times New Roman" w:hAnsi="Times New Roman" w:cs="Times New Roman"/>
                <w:i/>
                <w:iCs/>
              </w:rPr>
            </w:pPr>
            <w:r w:rsidRPr="00E22C18">
              <w:rPr>
                <w:rFonts w:ascii="Times New Roman" w:hAnsi="Times New Roman" w:cs="Times New Roman"/>
                <w:i/>
                <w:iCs/>
              </w:rPr>
              <w:t xml:space="preserve">Sončno nabrežje 8 – </w:t>
            </w:r>
            <w:proofErr w:type="spellStart"/>
            <w:r w:rsidRPr="00E22C18">
              <w:rPr>
                <w:rFonts w:ascii="Times New Roman" w:hAnsi="Times New Roman" w:cs="Times New Roman"/>
                <w:i/>
                <w:iCs/>
              </w:rPr>
              <w:t>Riva</w:t>
            </w:r>
            <w:proofErr w:type="spellEnd"/>
            <w:r w:rsidRPr="00E22C18">
              <w:rPr>
                <w:rFonts w:ascii="Times New Roman" w:hAnsi="Times New Roman" w:cs="Times New Roman"/>
                <w:i/>
                <w:iCs/>
              </w:rPr>
              <w:t xml:space="preserve"> del Sole 8</w:t>
            </w:r>
          </w:p>
          <w:p w:rsidR="000075BD" w:rsidRPr="00E22C18" w:rsidRDefault="000075BD" w:rsidP="003C4689">
            <w:pPr>
              <w:spacing w:after="0" w:line="240" w:lineRule="auto"/>
              <w:rPr>
                <w:rFonts w:ascii="Times New Roman" w:hAnsi="Times New Roman" w:cs="Times New Roman"/>
                <w:i/>
                <w:iCs/>
              </w:rPr>
            </w:pPr>
            <w:r w:rsidRPr="00E22C18">
              <w:rPr>
                <w:rFonts w:ascii="Times New Roman" w:hAnsi="Times New Roman" w:cs="Times New Roman"/>
                <w:i/>
                <w:iCs/>
              </w:rPr>
              <w:t xml:space="preserve">6310 Izola – </w:t>
            </w:r>
            <w:proofErr w:type="spellStart"/>
            <w:r w:rsidRPr="00E22C18">
              <w:rPr>
                <w:rFonts w:ascii="Times New Roman" w:hAnsi="Times New Roman" w:cs="Times New Roman"/>
                <w:i/>
                <w:iCs/>
              </w:rPr>
              <w:t>Isola</w:t>
            </w:r>
            <w:proofErr w:type="spellEnd"/>
          </w:p>
          <w:p w:rsidR="000075BD" w:rsidRPr="00E22C18" w:rsidRDefault="000075BD" w:rsidP="003C4689">
            <w:pPr>
              <w:spacing w:after="0" w:line="240" w:lineRule="auto"/>
              <w:rPr>
                <w:rFonts w:ascii="Times New Roman" w:hAnsi="Times New Roman" w:cs="Times New Roman"/>
                <w:i/>
                <w:iCs/>
              </w:rPr>
            </w:pPr>
            <w:r w:rsidRPr="00E22C18">
              <w:rPr>
                <w:rFonts w:ascii="Times New Roman" w:hAnsi="Times New Roman" w:cs="Times New Roman"/>
                <w:i/>
                <w:iCs/>
              </w:rPr>
              <w:t xml:space="preserve">Tel: 05 66 00 100, </w:t>
            </w:r>
            <w:proofErr w:type="spellStart"/>
            <w:r w:rsidRPr="00E22C18">
              <w:rPr>
                <w:rFonts w:ascii="Times New Roman" w:hAnsi="Times New Roman" w:cs="Times New Roman"/>
                <w:i/>
                <w:iCs/>
              </w:rPr>
              <w:t>Fax</w:t>
            </w:r>
            <w:proofErr w:type="spellEnd"/>
            <w:r w:rsidRPr="00E22C18">
              <w:rPr>
                <w:rFonts w:ascii="Times New Roman" w:hAnsi="Times New Roman" w:cs="Times New Roman"/>
                <w:i/>
                <w:iCs/>
              </w:rPr>
              <w:t>: 05 66 00 110</w:t>
            </w:r>
          </w:p>
          <w:p w:rsidR="000075BD" w:rsidRPr="00E22C18" w:rsidRDefault="000075BD" w:rsidP="003C4689">
            <w:pPr>
              <w:spacing w:after="0" w:line="240" w:lineRule="auto"/>
              <w:rPr>
                <w:rFonts w:ascii="Times New Roman" w:hAnsi="Times New Roman" w:cs="Times New Roman"/>
                <w:i/>
                <w:iCs/>
              </w:rPr>
            </w:pPr>
            <w:r w:rsidRPr="00E22C18">
              <w:rPr>
                <w:rFonts w:ascii="Times New Roman" w:hAnsi="Times New Roman" w:cs="Times New Roman"/>
                <w:i/>
                <w:iCs/>
              </w:rPr>
              <w:t>E-</w:t>
            </w:r>
            <w:proofErr w:type="spellStart"/>
            <w:r w:rsidRPr="00E22C18">
              <w:rPr>
                <w:rFonts w:ascii="Times New Roman" w:hAnsi="Times New Roman" w:cs="Times New Roman"/>
                <w:i/>
                <w:iCs/>
              </w:rPr>
              <w:t>mail</w:t>
            </w:r>
            <w:proofErr w:type="spellEnd"/>
            <w:r w:rsidRPr="00E22C18">
              <w:rPr>
                <w:rFonts w:ascii="Times New Roman" w:hAnsi="Times New Roman" w:cs="Times New Roman"/>
                <w:i/>
                <w:iCs/>
              </w:rPr>
              <w:t xml:space="preserve">: </w:t>
            </w:r>
            <w:hyperlink r:id="rId7" w:history="1">
              <w:r w:rsidRPr="00E22C18">
                <w:rPr>
                  <w:rStyle w:val="Hiperpovezava"/>
                  <w:rFonts w:ascii="Times New Roman" w:hAnsi="Times New Roman" w:cs="Times New Roman"/>
                  <w:i/>
                  <w:iCs/>
                  <w:color w:val="auto"/>
                </w:rPr>
                <w:t>posta.oizola@izola.si</w:t>
              </w:r>
            </w:hyperlink>
          </w:p>
          <w:p w:rsidR="000075BD" w:rsidRPr="00E22C18" w:rsidRDefault="000075BD" w:rsidP="003C4689">
            <w:pPr>
              <w:spacing w:after="0" w:line="240" w:lineRule="auto"/>
              <w:jc w:val="both"/>
              <w:rPr>
                <w:rFonts w:ascii="Times New Roman" w:hAnsi="Times New Roman" w:cs="Times New Roman"/>
                <w:i/>
                <w:iCs/>
              </w:rPr>
            </w:pPr>
            <w:proofErr w:type="spellStart"/>
            <w:r w:rsidRPr="00E22C18">
              <w:rPr>
                <w:rFonts w:ascii="Times New Roman" w:hAnsi="Times New Roman" w:cs="Times New Roman"/>
                <w:i/>
                <w:iCs/>
              </w:rPr>
              <w:t>Web</w:t>
            </w:r>
            <w:proofErr w:type="spellEnd"/>
            <w:r w:rsidRPr="00E22C18">
              <w:rPr>
                <w:rFonts w:ascii="Times New Roman" w:hAnsi="Times New Roman" w:cs="Times New Roman"/>
                <w:i/>
                <w:iCs/>
              </w:rPr>
              <w:t xml:space="preserve">: </w:t>
            </w:r>
            <w:hyperlink r:id="rId8" w:history="1">
              <w:r w:rsidRPr="00E22C18">
                <w:rPr>
                  <w:rStyle w:val="Hiperpovezava"/>
                  <w:rFonts w:ascii="Times New Roman" w:hAnsi="Times New Roman" w:cs="Times New Roman"/>
                  <w:i/>
                  <w:iCs/>
                  <w:color w:val="auto"/>
                </w:rPr>
                <w:t>http://www.izola.si/</w:t>
              </w:r>
            </w:hyperlink>
          </w:p>
        </w:tc>
      </w:tr>
    </w:tbl>
    <w:p w:rsidR="000075BD" w:rsidRPr="00E22C18" w:rsidRDefault="000075BD" w:rsidP="000075BD">
      <w:pPr>
        <w:autoSpaceDE w:val="0"/>
        <w:autoSpaceDN w:val="0"/>
        <w:adjustRightInd w:val="0"/>
        <w:spacing w:after="0" w:line="240" w:lineRule="auto"/>
        <w:outlineLvl w:val="0"/>
        <w:rPr>
          <w:rFonts w:ascii="Times New Roman" w:hAnsi="Times New Roman" w:cs="Times New Roman"/>
        </w:rPr>
      </w:pPr>
    </w:p>
    <w:p w:rsidR="000075BD" w:rsidRPr="00E22C18" w:rsidRDefault="000075BD" w:rsidP="000075BD">
      <w:pPr>
        <w:autoSpaceDE w:val="0"/>
        <w:autoSpaceDN w:val="0"/>
        <w:adjustRightInd w:val="0"/>
        <w:spacing w:after="0" w:line="240" w:lineRule="auto"/>
        <w:outlineLvl w:val="0"/>
        <w:rPr>
          <w:rFonts w:ascii="Times New Roman" w:hAnsi="Times New Roman" w:cs="Times New Roman"/>
          <w:sz w:val="24"/>
          <w:szCs w:val="24"/>
        </w:rPr>
      </w:pPr>
      <w:r w:rsidRPr="00E22C18">
        <w:rPr>
          <w:rFonts w:ascii="Times New Roman" w:hAnsi="Times New Roman" w:cs="Times New Roman"/>
          <w:sz w:val="24"/>
          <w:szCs w:val="24"/>
        </w:rPr>
        <w:t>Številka: 371-22/2009</w:t>
      </w:r>
    </w:p>
    <w:p w:rsidR="000075BD" w:rsidRPr="00E22C18" w:rsidRDefault="000075BD" w:rsidP="000075BD">
      <w:pPr>
        <w:autoSpaceDE w:val="0"/>
        <w:autoSpaceDN w:val="0"/>
        <w:adjustRightInd w:val="0"/>
        <w:spacing w:after="0" w:line="240" w:lineRule="auto"/>
        <w:rPr>
          <w:rFonts w:ascii="Times New Roman" w:hAnsi="Times New Roman" w:cs="Times New Roman"/>
          <w:sz w:val="24"/>
          <w:szCs w:val="24"/>
        </w:rPr>
      </w:pPr>
      <w:r w:rsidRPr="00E22C18">
        <w:rPr>
          <w:rFonts w:ascii="Times New Roman" w:hAnsi="Times New Roman" w:cs="Times New Roman"/>
          <w:sz w:val="24"/>
          <w:szCs w:val="24"/>
        </w:rPr>
        <w:t>Datum: 5. 4. 2017</w:t>
      </w:r>
    </w:p>
    <w:p w:rsidR="000075BD" w:rsidRPr="00E22C18" w:rsidRDefault="000075BD" w:rsidP="000075BD">
      <w:pPr>
        <w:spacing w:after="0" w:line="240" w:lineRule="auto"/>
        <w:jc w:val="both"/>
        <w:rPr>
          <w:rFonts w:ascii="Times New Roman" w:hAnsi="Times New Roman" w:cs="Times New Roman"/>
          <w:b/>
          <w:sz w:val="24"/>
          <w:szCs w:val="24"/>
        </w:rPr>
      </w:pPr>
    </w:p>
    <w:p w:rsidR="000075BD" w:rsidRPr="00E22C18" w:rsidRDefault="000075BD" w:rsidP="000075BD">
      <w:pPr>
        <w:spacing w:after="0" w:line="240" w:lineRule="auto"/>
        <w:jc w:val="both"/>
        <w:rPr>
          <w:rFonts w:ascii="Times New Roman" w:hAnsi="Times New Roman" w:cs="Times New Roman"/>
          <w:b/>
          <w:sz w:val="24"/>
          <w:szCs w:val="24"/>
        </w:rPr>
      </w:pPr>
    </w:p>
    <w:p w:rsidR="000075BD" w:rsidRPr="00E22C18" w:rsidRDefault="000075BD" w:rsidP="000075BD">
      <w:pPr>
        <w:spacing w:after="0" w:line="240" w:lineRule="auto"/>
        <w:outlineLvl w:val="0"/>
        <w:rPr>
          <w:rFonts w:ascii="Times New Roman" w:hAnsi="Times New Roman" w:cs="Times New Roman"/>
          <w:b/>
          <w:sz w:val="24"/>
          <w:szCs w:val="24"/>
        </w:rPr>
      </w:pPr>
      <w:r w:rsidRPr="00E22C18">
        <w:rPr>
          <w:rFonts w:ascii="Times New Roman" w:hAnsi="Times New Roman" w:cs="Times New Roman"/>
          <w:b/>
          <w:sz w:val="24"/>
          <w:szCs w:val="24"/>
        </w:rPr>
        <w:t>ČLANOM OBČINSKEGA SVETA</w:t>
      </w:r>
    </w:p>
    <w:p w:rsidR="000075BD" w:rsidRPr="00E22C18" w:rsidRDefault="000075BD" w:rsidP="000075BD">
      <w:pPr>
        <w:spacing w:after="0" w:line="240" w:lineRule="auto"/>
        <w:outlineLvl w:val="0"/>
        <w:rPr>
          <w:rFonts w:ascii="Times New Roman" w:hAnsi="Times New Roman" w:cs="Times New Roman"/>
          <w:b/>
          <w:sz w:val="24"/>
          <w:szCs w:val="24"/>
        </w:rPr>
      </w:pPr>
      <w:r w:rsidRPr="00E22C18">
        <w:rPr>
          <w:rFonts w:ascii="Times New Roman" w:hAnsi="Times New Roman" w:cs="Times New Roman"/>
          <w:b/>
          <w:sz w:val="24"/>
          <w:szCs w:val="24"/>
        </w:rPr>
        <w:t>OBČINE IZOLA</w:t>
      </w:r>
    </w:p>
    <w:p w:rsidR="000075BD" w:rsidRPr="00E22C18" w:rsidRDefault="000075BD" w:rsidP="000075BD">
      <w:pPr>
        <w:spacing w:after="0" w:line="240" w:lineRule="auto"/>
        <w:outlineLvl w:val="0"/>
        <w:rPr>
          <w:rFonts w:ascii="Times New Roman" w:hAnsi="Times New Roman" w:cs="Times New Roman"/>
          <w:b/>
          <w:bCs/>
          <w:sz w:val="24"/>
          <w:szCs w:val="24"/>
        </w:rPr>
      </w:pPr>
    </w:p>
    <w:p w:rsidR="000075BD" w:rsidRPr="00E22C18" w:rsidRDefault="000075BD" w:rsidP="000075BD">
      <w:pPr>
        <w:spacing w:after="0" w:line="240" w:lineRule="auto"/>
        <w:outlineLvl w:val="0"/>
        <w:rPr>
          <w:rFonts w:ascii="Times New Roman" w:hAnsi="Times New Roman" w:cs="Times New Roman"/>
          <w:b/>
          <w:bCs/>
          <w:sz w:val="24"/>
          <w:szCs w:val="24"/>
        </w:rPr>
      </w:pPr>
    </w:p>
    <w:p w:rsidR="000075BD" w:rsidRPr="00E22C18" w:rsidRDefault="000075BD" w:rsidP="000075BD">
      <w:pPr>
        <w:spacing w:after="0" w:line="240" w:lineRule="auto"/>
        <w:jc w:val="both"/>
        <w:outlineLvl w:val="0"/>
        <w:rPr>
          <w:rFonts w:ascii="Times New Roman" w:hAnsi="Times New Roman" w:cs="Times New Roman"/>
          <w:b/>
          <w:sz w:val="24"/>
          <w:szCs w:val="24"/>
        </w:rPr>
      </w:pPr>
      <w:r w:rsidRPr="00E22C18">
        <w:rPr>
          <w:rFonts w:ascii="Times New Roman" w:hAnsi="Times New Roman" w:cs="Times New Roman"/>
          <w:b/>
          <w:bCs/>
          <w:sz w:val="24"/>
          <w:szCs w:val="24"/>
        </w:rPr>
        <w:t>Zadeva:</w:t>
      </w:r>
      <w:r w:rsidRPr="00E22C18">
        <w:rPr>
          <w:rFonts w:ascii="Times New Roman" w:hAnsi="Times New Roman" w:cs="Times New Roman"/>
          <w:sz w:val="24"/>
          <w:szCs w:val="24"/>
        </w:rPr>
        <w:t xml:space="preserve"> </w:t>
      </w:r>
      <w:r w:rsidRPr="00E22C18">
        <w:rPr>
          <w:rFonts w:ascii="Times New Roman" w:hAnsi="Times New Roman" w:cs="Times New Roman"/>
          <w:bCs/>
          <w:sz w:val="24"/>
          <w:szCs w:val="24"/>
        </w:rPr>
        <w:t>Odlok</w:t>
      </w:r>
      <w:r w:rsidRPr="00E22C18">
        <w:rPr>
          <w:rFonts w:ascii="Times New Roman" w:hAnsi="Times New Roman" w:cs="Times New Roman"/>
          <w:sz w:val="24"/>
          <w:szCs w:val="24"/>
        </w:rPr>
        <w:t xml:space="preserve"> o </w:t>
      </w:r>
      <w:r w:rsidRPr="00E22C18">
        <w:rPr>
          <w:rFonts w:ascii="Times New Roman" w:eastAsia="Times New Roman" w:hAnsi="Times New Roman" w:cs="Times New Roman"/>
          <w:sz w:val="24"/>
          <w:szCs w:val="24"/>
          <w:lang w:eastAsia="sl-SI"/>
        </w:rPr>
        <w:t>razveljavitvi</w:t>
      </w:r>
      <w:r w:rsidRPr="00E22C18">
        <w:rPr>
          <w:rFonts w:ascii="Times New Roman" w:hAnsi="Times New Roman" w:cs="Times New Roman"/>
          <w:sz w:val="24"/>
          <w:szCs w:val="24"/>
        </w:rPr>
        <w:t xml:space="preserve"> Odloka o subvencioniranju dijaških prevozov</w:t>
      </w:r>
      <w:r w:rsidR="00E22C18" w:rsidRPr="00E22C18">
        <w:rPr>
          <w:rFonts w:ascii="Times New Roman" w:hAnsi="Times New Roman" w:cs="Times New Roman"/>
          <w:sz w:val="24"/>
          <w:szCs w:val="24"/>
        </w:rPr>
        <w:t xml:space="preserve"> - </w:t>
      </w:r>
      <w:r w:rsidR="008E71DE" w:rsidRPr="00E22C18">
        <w:rPr>
          <w:rFonts w:ascii="Times New Roman" w:hAnsi="Times New Roman" w:cs="Times New Roman"/>
          <w:sz w:val="24"/>
          <w:szCs w:val="24"/>
        </w:rPr>
        <w:t>prva obravnava s predlogom za skrajšani postopek</w:t>
      </w:r>
    </w:p>
    <w:p w:rsidR="000075BD" w:rsidRPr="00E22C18" w:rsidRDefault="000075BD" w:rsidP="000075BD">
      <w:pPr>
        <w:spacing w:after="0" w:line="240" w:lineRule="auto"/>
        <w:jc w:val="both"/>
        <w:rPr>
          <w:rFonts w:ascii="Times New Roman" w:hAnsi="Times New Roman" w:cs="Times New Roman"/>
          <w:b/>
          <w:sz w:val="24"/>
          <w:szCs w:val="24"/>
        </w:rPr>
      </w:pPr>
    </w:p>
    <w:p w:rsidR="000075BD" w:rsidRPr="00E22C18" w:rsidRDefault="000075BD" w:rsidP="000075BD">
      <w:pPr>
        <w:spacing w:after="0" w:line="240" w:lineRule="auto"/>
        <w:jc w:val="both"/>
        <w:rPr>
          <w:rFonts w:ascii="Times New Roman" w:hAnsi="Times New Roman" w:cs="Times New Roman"/>
          <w:b/>
          <w:sz w:val="24"/>
          <w:szCs w:val="24"/>
        </w:rPr>
      </w:pPr>
      <w:r w:rsidRPr="00E22C18">
        <w:rPr>
          <w:rFonts w:ascii="Times New Roman" w:hAnsi="Times New Roman" w:cs="Times New Roman"/>
          <w:b/>
          <w:sz w:val="24"/>
          <w:szCs w:val="24"/>
        </w:rPr>
        <w:t>Obrazložitev:</w:t>
      </w:r>
    </w:p>
    <w:p w:rsidR="000075BD" w:rsidRPr="00E22C18" w:rsidRDefault="000075BD" w:rsidP="000075BD">
      <w:pPr>
        <w:spacing w:after="0" w:line="240" w:lineRule="auto"/>
        <w:jc w:val="both"/>
        <w:outlineLvl w:val="0"/>
        <w:rPr>
          <w:rFonts w:ascii="Times New Roman" w:hAnsi="Times New Roman" w:cs="Times New Roman"/>
          <w:sz w:val="24"/>
          <w:szCs w:val="24"/>
        </w:rPr>
      </w:pPr>
      <w:r w:rsidRPr="00E22C18">
        <w:rPr>
          <w:rFonts w:ascii="Times New Roman" w:hAnsi="Times New Roman" w:cs="Times New Roman"/>
          <w:sz w:val="24"/>
          <w:szCs w:val="24"/>
        </w:rPr>
        <w:t>Z Odlokom o subvencioniranju dijaških prevozov (Uradne objave Občine Izola, št. 4/2009; v nadaljnjem besedili: odlok) je Občina Izola zagotovila možnost dodatnega financiranja - subvencioniranja dijaških prevozov, ki je bil v takratni gospodarski situaciji potrebno za olajšanje finančnega bremena staršev pri šolanju otrok na srednjih šolah. Odlok je predvideval subvencioniranje dijaških prevozov samo za starše, ki so občani Občine Izola. Na podlagi sprejetega odloka je bil sprejet tudi Pravilnik o načinu in postopku subvencioniranja dijaških prevozov v Občini Izola (v nadaljnjem besedilu: pravilnik), ki je podrobneje opredelil način podeljevanje subvencije. Dijaške prevoze je Občina Izola subvencionirala kljub dejstvu, da je veljavna zakonodaja določala, da je subvencioniranje prevozov za dijake naloga države in ne lokalnih skupnosti, saj so le-te že dovolj obremenjene s financiranjem prevozov učencev. Skladno z Zakonom o organizaciji in financiranju vzgoje in izobraževanja (82. člen) je naloga lokalnih skupnosti financiranje prevozov učencev osnovnih šol, ne pa tudi dijakov srednjih šol. Na osnovi 81. člena Zakona o organizaciji in financiranju vzgoje in izobraževanja pa se iz sredstev državnega proračuna zagotavljajo sredstva za subvencioniranje prevozov za vajence in dijake ter študente višjih šol. Višina subvencije se razlikuje glede na socialni položaj upravičenca, oddaljenosti od kraja šolanja ter možnosti bivanja v dijaškem oziroma študentskem domu.</w:t>
      </w:r>
    </w:p>
    <w:p w:rsidR="000075BD" w:rsidRPr="00E22C18" w:rsidRDefault="000075BD" w:rsidP="000075BD">
      <w:pPr>
        <w:spacing w:after="0" w:line="240" w:lineRule="auto"/>
        <w:jc w:val="both"/>
        <w:outlineLvl w:val="0"/>
        <w:rPr>
          <w:rFonts w:ascii="Times New Roman" w:hAnsi="Times New Roman" w:cs="Times New Roman"/>
          <w:sz w:val="24"/>
          <w:szCs w:val="24"/>
        </w:rPr>
      </w:pPr>
    </w:p>
    <w:p w:rsidR="000075BD" w:rsidRPr="00E22C18" w:rsidRDefault="000075BD" w:rsidP="000075BD">
      <w:pPr>
        <w:spacing w:after="0" w:line="240" w:lineRule="auto"/>
        <w:jc w:val="both"/>
        <w:outlineLvl w:val="0"/>
        <w:rPr>
          <w:rFonts w:ascii="Times New Roman" w:hAnsi="Times New Roman" w:cs="Times New Roman"/>
          <w:sz w:val="24"/>
          <w:szCs w:val="24"/>
        </w:rPr>
      </w:pPr>
      <w:r w:rsidRPr="00E22C18">
        <w:rPr>
          <w:rFonts w:ascii="Times New Roman" w:hAnsi="Times New Roman" w:cs="Times New Roman"/>
          <w:sz w:val="24"/>
          <w:szCs w:val="24"/>
        </w:rPr>
        <w:t xml:space="preserve">Občina Izola je uspešno podeljevala subvencije po postopku tako, da je pozvala vse prevoznike, izvajalce javnega potniškega prometa k sklenitvi pogodbe z občino za subvencioniranje dijaških prevozov. Dijaki pa so lahko uveljavili pravico do subvencij hkrati z vložitvijo vloge za državno subvencijo dijaških prevozov. Tak način je bil zelo primeren, saj za dijaka in starše ni predstavljal nobene večje administrativne ovire </w:t>
      </w:r>
      <w:r w:rsidR="008E1C6D" w:rsidRPr="00E22C18">
        <w:rPr>
          <w:rFonts w:ascii="Times New Roman" w:hAnsi="Times New Roman" w:cs="Times New Roman"/>
          <w:sz w:val="24"/>
          <w:szCs w:val="24"/>
        </w:rPr>
        <w:t xml:space="preserve">oziroma </w:t>
      </w:r>
      <w:r w:rsidRPr="00E22C18">
        <w:rPr>
          <w:rFonts w:ascii="Times New Roman" w:hAnsi="Times New Roman" w:cs="Times New Roman"/>
          <w:sz w:val="24"/>
          <w:szCs w:val="24"/>
        </w:rPr>
        <w:t xml:space="preserve">postopka, kot ga ne bi morali izvesti za pridobitev državne subvencije. </w:t>
      </w:r>
    </w:p>
    <w:p w:rsidR="000075BD" w:rsidRPr="00E22C18" w:rsidRDefault="000075BD" w:rsidP="000075BD">
      <w:pPr>
        <w:spacing w:after="0" w:line="240" w:lineRule="auto"/>
        <w:jc w:val="both"/>
        <w:outlineLvl w:val="0"/>
        <w:rPr>
          <w:rFonts w:ascii="Times New Roman" w:hAnsi="Times New Roman" w:cs="Times New Roman"/>
          <w:sz w:val="24"/>
          <w:szCs w:val="24"/>
        </w:rPr>
      </w:pPr>
    </w:p>
    <w:p w:rsidR="000075BD" w:rsidRPr="00E22C18" w:rsidRDefault="000075BD" w:rsidP="000075BD">
      <w:pPr>
        <w:spacing w:after="0" w:line="240" w:lineRule="auto"/>
        <w:jc w:val="both"/>
        <w:outlineLvl w:val="0"/>
        <w:rPr>
          <w:rFonts w:ascii="Times New Roman" w:hAnsi="Times New Roman" w:cs="Times New Roman"/>
          <w:sz w:val="24"/>
          <w:szCs w:val="24"/>
        </w:rPr>
      </w:pPr>
      <w:r w:rsidRPr="00E22C18">
        <w:rPr>
          <w:rFonts w:ascii="Times New Roman" w:hAnsi="Times New Roman" w:cs="Times New Roman"/>
          <w:sz w:val="24"/>
          <w:szCs w:val="24"/>
        </w:rPr>
        <w:t xml:space="preserve">Skladno z odlokom so se subvencionirali dijaški prevozi od leta 2009 dalje. Od šolskega leta 2012-2013 dalje pa nobeden prevoznik ni več pokazal zanimanja za sklenitev pogodbe in ureditev nadaljnjega subvencioniranja dijaških prevozov. Vsako leto so se objavljali pozivi za sklenitev pogodbe, kot </w:t>
      </w:r>
      <w:r w:rsidR="008E1C6D" w:rsidRPr="00E22C18">
        <w:rPr>
          <w:rFonts w:ascii="Times New Roman" w:hAnsi="Times New Roman" w:cs="Times New Roman"/>
          <w:sz w:val="24"/>
          <w:szCs w:val="24"/>
        </w:rPr>
        <w:t xml:space="preserve">določa </w:t>
      </w:r>
      <w:r w:rsidRPr="00E22C18">
        <w:rPr>
          <w:rFonts w:ascii="Times New Roman" w:hAnsi="Times New Roman" w:cs="Times New Roman"/>
          <w:sz w:val="24"/>
          <w:szCs w:val="24"/>
        </w:rPr>
        <w:t xml:space="preserve">odlok, vendar do leta 2016 ni bila sklenjena nobena pogodba s prevozniki. Prav tako s strani staršev ni bila podana nobena pobuda ali vprašanje, ki bi nakazovala, da je subvencioniranje dijaških prevozov še vedno potrebno. </w:t>
      </w:r>
    </w:p>
    <w:p w:rsidR="000075BD" w:rsidRPr="00E22C18" w:rsidRDefault="000075BD" w:rsidP="000075BD">
      <w:pPr>
        <w:spacing w:after="0" w:line="240" w:lineRule="auto"/>
        <w:jc w:val="both"/>
        <w:outlineLvl w:val="0"/>
        <w:rPr>
          <w:rFonts w:ascii="Times New Roman" w:hAnsi="Times New Roman" w:cs="Times New Roman"/>
          <w:sz w:val="24"/>
          <w:szCs w:val="24"/>
        </w:rPr>
      </w:pPr>
      <w:r w:rsidRPr="00E22C18">
        <w:rPr>
          <w:rFonts w:ascii="Times New Roman" w:hAnsi="Times New Roman" w:cs="Times New Roman"/>
          <w:sz w:val="24"/>
          <w:szCs w:val="24"/>
        </w:rPr>
        <w:lastRenderedPageBreak/>
        <w:t>Iz tega je očitno, da je namera Občine Izola po olajšanju finančnega bremena staršev pri šolanju otrok na srednjih šolah dosegla svoj namen v najhujši gospodarski krizi, sedaj pa te potrebe ni več. Prav tako se je v tem času na državni ravni uredilo tudi izplačevanje socialnih transferjev, ki so očitno finančno krizo in stisko staršev še dodatno odpravili in omogočili lažje šolanje otrok na srednjih šolah.</w:t>
      </w:r>
    </w:p>
    <w:p w:rsidR="000075BD" w:rsidRPr="00E22C18" w:rsidRDefault="000075BD" w:rsidP="000075BD">
      <w:pPr>
        <w:spacing w:after="0" w:line="240" w:lineRule="auto"/>
        <w:jc w:val="both"/>
        <w:outlineLvl w:val="0"/>
        <w:rPr>
          <w:rFonts w:ascii="Times New Roman" w:hAnsi="Times New Roman" w:cs="Times New Roman"/>
          <w:sz w:val="24"/>
          <w:szCs w:val="24"/>
        </w:rPr>
      </w:pPr>
    </w:p>
    <w:p w:rsidR="000075BD" w:rsidRPr="00E22C18" w:rsidRDefault="000075BD" w:rsidP="000075BD">
      <w:pPr>
        <w:spacing w:after="0" w:line="240" w:lineRule="auto"/>
        <w:jc w:val="both"/>
        <w:outlineLvl w:val="0"/>
        <w:rPr>
          <w:rFonts w:ascii="Times New Roman" w:hAnsi="Times New Roman" w:cs="Times New Roman"/>
          <w:sz w:val="24"/>
          <w:szCs w:val="24"/>
        </w:rPr>
      </w:pPr>
      <w:r w:rsidRPr="00E22C18">
        <w:rPr>
          <w:rFonts w:ascii="Times New Roman" w:hAnsi="Times New Roman" w:cs="Times New Roman"/>
          <w:sz w:val="24"/>
          <w:szCs w:val="24"/>
        </w:rPr>
        <w:t>Po mnenju pristojnih občinskih služb je, glede na dejstvo, da ni več izkazanega interesa ne s strani prevoznikov in ne s strani staršev za subvencioniranje dijaških prevozov, razveljavitev odloka upravičena.</w:t>
      </w:r>
    </w:p>
    <w:p w:rsidR="000075BD" w:rsidRPr="00E22C18" w:rsidRDefault="000075BD" w:rsidP="000075BD">
      <w:pPr>
        <w:widowControl w:val="0"/>
        <w:autoSpaceDE w:val="0"/>
        <w:autoSpaceDN w:val="0"/>
        <w:adjustRightInd w:val="0"/>
        <w:snapToGrid w:val="0"/>
        <w:spacing w:after="0" w:line="240" w:lineRule="auto"/>
        <w:jc w:val="both"/>
        <w:rPr>
          <w:rFonts w:ascii="Times New Roman" w:eastAsiaTheme="minorEastAsia" w:hAnsi="Times New Roman" w:cs="Times New Roman"/>
          <w:b/>
          <w:sz w:val="24"/>
          <w:szCs w:val="24"/>
          <w:lang w:eastAsia="sl-SI"/>
        </w:rPr>
      </w:pPr>
    </w:p>
    <w:p w:rsidR="000075BD" w:rsidRPr="00E22C18" w:rsidRDefault="000075BD" w:rsidP="000075BD">
      <w:pPr>
        <w:widowControl w:val="0"/>
        <w:autoSpaceDE w:val="0"/>
        <w:autoSpaceDN w:val="0"/>
        <w:adjustRightInd w:val="0"/>
        <w:snapToGrid w:val="0"/>
        <w:spacing w:after="0" w:line="240" w:lineRule="auto"/>
        <w:jc w:val="both"/>
        <w:rPr>
          <w:rFonts w:ascii="Times New Roman" w:eastAsiaTheme="minorEastAsia" w:hAnsi="Times New Roman" w:cs="Times New Roman"/>
          <w:b/>
          <w:sz w:val="24"/>
          <w:szCs w:val="24"/>
          <w:lang w:eastAsia="sl-SI"/>
        </w:rPr>
      </w:pPr>
      <w:r w:rsidRPr="00E22C18">
        <w:rPr>
          <w:rFonts w:ascii="Times New Roman" w:eastAsiaTheme="minorEastAsia" w:hAnsi="Times New Roman" w:cs="Times New Roman"/>
          <w:b/>
          <w:sz w:val="24"/>
          <w:szCs w:val="24"/>
          <w:lang w:eastAsia="sl-SI"/>
        </w:rPr>
        <w:t>Finančne posledice:</w:t>
      </w:r>
    </w:p>
    <w:p w:rsidR="000075BD" w:rsidRPr="00E22C18" w:rsidRDefault="000075BD" w:rsidP="000075BD">
      <w:pPr>
        <w:pStyle w:val="Navadensplet"/>
        <w:spacing w:after="0"/>
        <w:jc w:val="both"/>
        <w:rPr>
          <w:color w:val="auto"/>
          <w:sz w:val="24"/>
          <w:szCs w:val="24"/>
        </w:rPr>
      </w:pPr>
      <w:r w:rsidRPr="00E22C18">
        <w:rPr>
          <w:color w:val="auto"/>
          <w:sz w:val="24"/>
          <w:szCs w:val="24"/>
        </w:rPr>
        <w:t>Sprejem predlaganega odloka ne bo imel obremenitev za občinski proračun.</w:t>
      </w:r>
    </w:p>
    <w:p w:rsidR="000075BD" w:rsidRPr="00E22C18" w:rsidRDefault="000075BD" w:rsidP="000075BD">
      <w:pPr>
        <w:widowControl w:val="0"/>
        <w:tabs>
          <w:tab w:val="left" w:pos="1305"/>
        </w:tabs>
        <w:autoSpaceDE w:val="0"/>
        <w:autoSpaceDN w:val="0"/>
        <w:adjustRightInd w:val="0"/>
        <w:snapToGrid w:val="0"/>
        <w:spacing w:after="0" w:line="240" w:lineRule="auto"/>
        <w:rPr>
          <w:rFonts w:ascii="Times New Roman" w:hAnsi="Times New Roman" w:cs="Times New Roman"/>
          <w:sz w:val="24"/>
          <w:szCs w:val="24"/>
        </w:rPr>
      </w:pPr>
      <w:r w:rsidRPr="00E22C18">
        <w:rPr>
          <w:rFonts w:ascii="Times New Roman" w:hAnsi="Times New Roman" w:cs="Times New Roman"/>
          <w:sz w:val="24"/>
          <w:szCs w:val="24"/>
        </w:rPr>
        <w:tab/>
      </w:r>
    </w:p>
    <w:p w:rsidR="000075BD" w:rsidRPr="00E22C18" w:rsidRDefault="000075BD" w:rsidP="000075BD">
      <w:pPr>
        <w:spacing w:after="0" w:line="240" w:lineRule="auto"/>
        <w:jc w:val="both"/>
        <w:outlineLvl w:val="0"/>
        <w:rPr>
          <w:rFonts w:ascii="Times New Roman" w:eastAsia="Times New Roman" w:hAnsi="Times New Roman" w:cs="Times New Roman"/>
          <w:sz w:val="24"/>
          <w:szCs w:val="24"/>
          <w:lang w:eastAsia="sl-SI"/>
        </w:rPr>
      </w:pPr>
      <w:r w:rsidRPr="00E22C18">
        <w:rPr>
          <w:rFonts w:ascii="Times New Roman" w:hAnsi="Times New Roman" w:cs="Times New Roman"/>
          <w:b/>
          <w:sz w:val="24"/>
          <w:szCs w:val="24"/>
        </w:rPr>
        <w:t>Predlog sklepa:</w:t>
      </w:r>
      <w:r w:rsidRPr="00E22C18">
        <w:rPr>
          <w:rFonts w:ascii="Times New Roman" w:hAnsi="Times New Roman" w:cs="Times New Roman"/>
          <w:sz w:val="24"/>
          <w:szCs w:val="24"/>
        </w:rPr>
        <w:t xml:space="preserve"> </w:t>
      </w:r>
      <w:r w:rsidRPr="00E22C18">
        <w:rPr>
          <w:rFonts w:ascii="Times New Roman" w:eastAsia="Times New Roman" w:hAnsi="Times New Roman" w:cs="Times New Roman"/>
          <w:sz w:val="24"/>
          <w:szCs w:val="24"/>
          <w:lang w:eastAsia="sl-SI"/>
        </w:rPr>
        <w:t>Na osnovi podane obrazložitve Občinskemu svetu predlagamo, da sprejme Odlok o razveljavitvi Odloka o subvencioniranju dijaških prevozov (Uradne objave Občine Izola, št. 4/2009), po skrajšanem postopku.</w:t>
      </w:r>
    </w:p>
    <w:p w:rsidR="000075BD" w:rsidRPr="00E22C18" w:rsidRDefault="000075BD" w:rsidP="000075BD">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0075BD" w:rsidRPr="00E22C18" w:rsidRDefault="000075BD" w:rsidP="000075BD">
      <w:pPr>
        <w:spacing w:after="0" w:line="240" w:lineRule="auto"/>
        <w:outlineLvl w:val="0"/>
        <w:rPr>
          <w:rFonts w:ascii="Times New Roman" w:eastAsia="Times New Roman" w:hAnsi="Times New Roman" w:cs="Times New Roman"/>
          <w:sz w:val="24"/>
          <w:szCs w:val="24"/>
          <w:lang w:eastAsia="sl-SI"/>
        </w:rPr>
      </w:pPr>
      <w:r w:rsidRPr="00E22C18">
        <w:rPr>
          <w:rFonts w:ascii="Times New Roman" w:eastAsia="Times New Roman" w:hAnsi="Times New Roman" w:cs="Times New Roman"/>
          <w:sz w:val="24"/>
          <w:szCs w:val="24"/>
          <w:lang w:eastAsia="sl-SI"/>
        </w:rPr>
        <w:t>Obrazložitev pripravil:</w:t>
      </w:r>
    </w:p>
    <w:p w:rsidR="000075BD" w:rsidRPr="00E22C18" w:rsidRDefault="000075BD" w:rsidP="000075BD">
      <w:pPr>
        <w:spacing w:after="0" w:line="240" w:lineRule="auto"/>
        <w:outlineLvl w:val="0"/>
        <w:rPr>
          <w:rFonts w:ascii="Times New Roman" w:eastAsia="Times New Roman" w:hAnsi="Times New Roman" w:cs="Times New Roman"/>
          <w:sz w:val="24"/>
          <w:szCs w:val="24"/>
          <w:lang w:eastAsia="sl-SI"/>
        </w:rPr>
      </w:pPr>
      <w:r w:rsidRPr="00E22C18">
        <w:rPr>
          <w:rFonts w:ascii="Times New Roman" w:eastAsia="Times New Roman" w:hAnsi="Times New Roman" w:cs="Times New Roman"/>
          <w:sz w:val="24"/>
          <w:szCs w:val="24"/>
          <w:lang w:eastAsia="sl-SI"/>
        </w:rPr>
        <w:t xml:space="preserve">Višji svetovalec </w:t>
      </w:r>
    </w:p>
    <w:p w:rsidR="000075BD" w:rsidRPr="00E22C18" w:rsidRDefault="000075BD" w:rsidP="000075BD">
      <w:pPr>
        <w:spacing w:after="0" w:line="240" w:lineRule="auto"/>
        <w:outlineLvl w:val="0"/>
        <w:rPr>
          <w:rFonts w:ascii="Times New Roman" w:eastAsia="Times New Roman" w:hAnsi="Times New Roman" w:cs="Times New Roman"/>
          <w:sz w:val="24"/>
          <w:szCs w:val="24"/>
          <w:lang w:eastAsia="sl-SI"/>
        </w:rPr>
      </w:pPr>
      <w:r w:rsidRPr="00E22C18">
        <w:rPr>
          <w:rFonts w:ascii="Times New Roman" w:eastAsia="Times New Roman" w:hAnsi="Times New Roman" w:cs="Times New Roman"/>
          <w:sz w:val="24"/>
          <w:szCs w:val="24"/>
          <w:lang w:eastAsia="sl-SI"/>
        </w:rPr>
        <w:t xml:space="preserve">Aleš </w:t>
      </w:r>
      <w:proofErr w:type="spellStart"/>
      <w:r w:rsidRPr="00E22C18">
        <w:rPr>
          <w:rFonts w:ascii="Times New Roman" w:eastAsia="Times New Roman" w:hAnsi="Times New Roman" w:cs="Times New Roman"/>
          <w:sz w:val="24"/>
          <w:szCs w:val="24"/>
          <w:lang w:eastAsia="sl-SI"/>
        </w:rPr>
        <w:t>Pesko</w:t>
      </w:r>
      <w:proofErr w:type="spellEnd"/>
      <w:r w:rsidRPr="00E22C18">
        <w:rPr>
          <w:rFonts w:ascii="Times New Roman" w:eastAsia="Times New Roman" w:hAnsi="Times New Roman" w:cs="Times New Roman"/>
          <w:sz w:val="24"/>
          <w:szCs w:val="24"/>
          <w:lang w:eastAsia="sl-SI"/>
        </w:rPr>
        <w:t xml:space="preserve"> </w:t>
      </w:r>
    </w:p>
    <w:p w:rsidR="000075BD" w:rsidRPr="00E22C18" w:rsidRDefault="000075BD" w:rsidP="000075BD">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0075BD" w:rsidRPr="00E22C18" w:rsidRDefault="000075BD" w:rsidP="000075BD">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0075BD" w:rsidRPr="00E22C18" w:rsidRDefault="000075BD" w:rsidP="000075B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22C18">
        <w:rPr>
          <w:rFonts w:ascii="Times New Roman" w:hAnsi="Times New Roman" w:cs="Times New Roman"/>
          <w:sz w:val="24"/>
          <w:szCs w:val="24"/>
        </w:rPr>
        <w:t>Vodja UGDIKR</w:t>
      </w:r>
      <w:r w:rsidRPr="00E22C18">
        <w:rPr>
          <w:rFonts w:ascii="Times New Roman" w:hAnsi="Times New Roman" w:cs="Times New Roman"/>
          <w:bCs/>
          <w:sz w:val="24"/>
          <w:szCs w:val="24"/>
        </w:rPr>
        <w:t xml:space="preserve">                                                                                      Župan</w:t>
      </w:r>
    </w:p>
    <w:p w:rsidR="000075BD" w:rsidRPr="00E22C18" w:rsidRDefault="000075BD" w:rsidP="000075BD">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22C18">
        <w:rPr>
          <w:rFonts w:ascii="Times New Roman" w:hAnsi="Times New Roman" w:cs="Times New Roman"/>
          <w:sz w:val="24"/>
          <w:szCs w:val="24"/>
        </w:rPr>
        <w:t>mag. Tomaž Umek                                                                          mag. Igor Kolenc</w:t>
      </w:r>
    </w:p>
    <w:p w:rsidR="000075BD" w:rsidRPr="00E22C18" w:rsidRDefault="000075BD" w:rsidP="000075BD">
      <w:pPr>
        <w:autoSpaceDE w:val="0"/>
        <w:autoSpaceDN w:val="0"/>
        <w:adjustRightInd w:val="0"/>
        <w:spacing w:after="0" w:line="240" w:lineRule="auto"/>
        <w:jc w:val="both"/>
        <w:outlineLvl w:val="0"/>
        <w:rPr>
          <w:bCs/>
          <w:sz w:val="24"/>
          <w:szCs w:val="24"/>
        </w:rPr>
      </w:pPr>
      <w:r w:rsidRPr="00E22C18">
        <w:rPr>
          <w:bCs/>
          <w:sz w:val="24"/>
          <w:szCs w:val="24"/>
        </w:rPr>
        <w:t xml:space="preserve">       </w:t>
      </w:r>
    </w:p>
    <w:p w:rsidR="000075BD" w:rsidRPr="00E22C18" w:rsidRDefault="000075BD" w:rsidP="000075BD">
      <w:pPr>
        <w:autoSpaceDE w:val="0"/>
        <w:autoSpaceDN w:val="0"/>
        <w:adjustRightInd w:val="0"/>
        <w:spacing w:after="0" w:line="240" w:lineRule="auto"/>
        <w:jc w:val="both"/>
        <w:outlineLvl w:val="0"/>
        <w:rPr>
          <w:bCs/>
          <w:sz w:val="24"/>
          <w:szCs w:val="24"/>
        </w:rPr>
      </w:pPr>
    </w:p>
    <w:p w:rsidR="000075BD" w:rsidRPr="00E22C18" w:rsidRDefault="000075BD" w:rsidP="000075BD">
      <w:pPr>
        <w:autoSpaceDE w:val="0"/>
        <w:autoSpaceDN w:val="0"/>
        <w:adjustRightInd w:val="0"/>
        <w:spacing w:after="0" w:line="240" w:lineRule="auto"/>
        <w:jc w:val="both"/>
        <w:outlineLvl w:val="0"/>
        <w:rPr>
          <w:rFonts w:ascii="Times New Roman" w:hAnsi="Times New Roman" w:cs="Times New Roman"/>
          <w:bCs/>
          <w:sz w:val="24"/>
          <w:szCs w:val="24"/>
        </w:rPr>
      </w:pPr>
      <w:r w:rsidRPr="00E22C18">
        <w:rPr>
          <w:bCs/>
          <w:sz w:val="24"/>
          <w:szCs w:val="24"/>
        </w:rPr>
        <w:t xml:space="preserve">             </w:t>
      </w:r>
      <w:r w:rsidRPr="00E22C18">
        <w:rPr>
          <w:rFonts w:ascii="Times New Roman" w:hAnsi="Times New Roman" w:cs="Times New Roman"/>
          <w:bCs/>
          <w:sz w:val="24"/>
          <w:szCs w:val="24"/>
        </w:rPr>
        <w:t xml:space="preserve">                                                                    </w:t>
      </w:r>
    </w:p>
    <w:p w:rsidR="000075BD" w:rsidRPr="00E22C18" w:rsidRDefault="000075BD" w:rsidP="000075BD">
      <w:pPr>
        <w:spacing w:after="0" w:line="240" w:lineRule="auto"/>
        <w:jc w:val="both"/>
        <w:rPr>
          <w:rFonts w:ascii="Times New Roman" w:hAnsi="Times New Roman" w:cs="Times New Roman"/>
          <w:sz w:val="24"/>
          <w:szCs w:val="24"/>
        </w:rPr>
      </w:pPr>
      <w:r w:rsidRPr="00E22C18">
        <w:rPr>
          <w:rFonts w:ascii="Times New Roman" w:hAnsi="Times New Roman" w:cs="Times New Roman"/>
          <w:sz w:val="24"/>
          <w:szCs w:val="24"/>
        </w:rPr>
        <w:t>Priloge:</w:t>
      </w:r>
    </w:p>
    <w:p w:rsidR="000075BD" w:rsidRPr="00E22C18" w:rsidRDefault="000075BD" w:rsidP="000075BD">
      <w:pPr>
        <w:pStyle w:val="Odstavekseznama"/>
        <w:numPr>
          <w:ilvl w:val="0"/>
          <w:numId w:val="2"/>
        </w:numPr>
        <w:spacing w:after="0" w:line="240" w:lineRule="auto"/>
        <w:ind w:left="426" w:hanging="426"/>
        <w:jc w:val="both"/>
        <w:outlineLvl w:val="0"/>
        <w:rPr>
          <w:rFonts w:ascii="Times New Roman" w:hAnsi="Times New Roman" w:cs="Times New Roman"/>
          <w:sz w:val="24"/>
          <w:szCs w:val="24"/>
        </w:rPr>
      </w:pPr>
      <w:r w:rsidRPr="00E22C18">
        <w:rPr>
          <w:rFonts w:ascii="Times New Roman" w:hAnsi="Times New Roman" w:cs="Times New Roman"/>
          <w:sz w:val="24"/>
          <w:szCs w:val="24"/>
        </w:rPr>
        <w:t>Predlog Odloka o prenehanju veljavnosti o razveljavitvi Odloka o subvencioniranju dijaških prevozov,</w:t>
      </w:r>
    </w:p>
    <w:p w:rsidR="000075BD" w:rsidRPr="00E22C18" w:rsidRDefault="000075BD" w:rsidP="000075BD">
      <w:pPr>
        <w:pStyle w:val="Odstavekseznama"/>
        <w:numPr>
          <w:ilvl w:val="0"/>
          <w:numId w:val="2"/>
        </w:numPr>
        <w:spacing w:after="0" w:line="240" w:lineRule="auto"/>
        <w:ind w:left="426" w:hanging="426"/>
        <w:jc w:val="both"/>
        <w:outlineLvl w:val="0"/>
        <w:rPr>
          <w:rFonts w:ascii="Times New Roman" w:hAnsi="Times New Roman" w:cs="Times New Roman"/>
          <w:b/>
          <w:sz w:val="24"/>
          <w:szCs w:val="24"/>
        </w:rPr>
      </w:pPr>
      <w:r w:rsidRPr="00E22C18">
        <w:rPr>
          <w:rFonts w:ascii="Times New Roman" w:hAnsi="Times New Roman" w:cs="Times New Roman"/>
          <w:sz w:val="24"/>
          <w:szCs w:val="24"/>
        </w:rPr>
        <w:t>fotokopija veljavnega odloka.</w:t>
      </w:r>
    </w:p>
    <w:p w:rsidR="000075BD" w:rsidRPr="00E22C18" w:rsidRDefault="000075BD" w:rsidP="000075BD">
      <w:pPr>
        <w:spacing w:after="0" w:line="240" w:lineRule="auto"/>
        <w:jc w:val="both"/>
        <w:rPr>
          <w:rFonts w:ascii="Times New Roman" w:hAnsi="Times New Roman" w:cs="Times New Roman"/>
          <w:sz w:val="24"/>
          <w:szCs w:val="24"/>
        </w:rPr>
      </w:pPr>
    </w:p>
    <w:p w:rsidR="000075BD" w:rsidRPr="00E22C18" w:rsidRDefault="000075BD" w:rsidP="000075BD">
      <w:pPr>
        <w:spacing w:after="0" w:line="240" w:lineRule="auto"/>
        <w:jc w:val="both"/>
        <w:rPr>
          <w:rFonts w:ascii="Times New Roman" w:hAnsi="Times New Roman" w:cs="Times New Roman"/>
          <w:sz w:val="24"/>
          <w:szCs w:val="24"/>
        </w:rPr>
      </w:pPr>
      <w:r w:rsidRPr="00E22C18">
        <w:rPr>
          <w:rFonts w:ascii="Times New Roman" w:hAnsi="Times New Roman" w:cs="Times New Roman"/>
          <w:sz w:val="24"/>
          <w:szCs w:val="24"/>
        </w:rPr>
        <w:t>Obrazložitev prejmejo:</w:t>
      </w:r>
    </w:p>
    <w:p w:rsidR="000075BD" w:rsidRPr="00E22C18" w:rsidRDefault="000075BD" w:rsidP="000075BD">
      <w:pPr>
        <w:pStyle w:val="Odstavekseznama"/>
        <w:numPr>
          <w:ilvl w:val="0"/>
          <w:numId w:val="1"/>
        </w:numPr>
        <w:spacing w:after="0" w:line="240" w:lineRule="auto"/>
        <w:jc w:val="both"/>
        <w:rPr>
          <w:rFonts w:ascii="Times New Roman" w:hAnsi="Times New Roman" w:cs="Times New Roman"/>
          <w:sz w:val="24"/>
          <w:szCs w:val="24"/>
        </w:rPr>
      </w:pPr>
      <w:r w:rsidRPr="00E22C18">
        <w:rPr>
          <w:rFonts w:ascii="Times New Roman" w:hAnsi="Times New Roman" w:cs="Times New Roman"/>
          <w:sz w:val="24"/>
          <w:szCs w:val="24"/>
        </w:rPr>
        <w:t>člani OS,</w:t>
      </w:r>
    </w:p>
    <w:p w:rsidR="000075BD" w:rsidRPr="00E22C18" w:rsidRDefault="000075BD" w:rsidP="000075BD">
      <w:pPr>
        <w:pStyle w:val="Odstavekseznama"/>
        <w:numPr>
          <w:ilvl w:val="0"/>
          <w:numId w:val="1"/>
        </w:numPr>
        <w:spacing w:after="0" w:line="240" w:lineRule="auto"/>
        <w:jc w:val="both"/>
        <w:rPr>
          <w:rFonts w:ascii="Times New Roman" w:hAnsi="Times New Roman" w:cs="Times New Roman"/>
          <w:sz w:val="24"/>
          <w:szCs w:val="24"/>
        </w:rPr>
      </w:pPr>
      <w:r w:rsidRPr="00E22C18">
        <w:rPr>
          <w:rFonts w:ascii="Times New Roman" w:hAnsi="Times New Roman" w:cs="Times New Roman"/>
          <w:sz w:val="24"/>
          <w:szCs w:val="24"/>
        </w:rPr>
        <w:t>Urad za gospodarske dejavnosti, investicije in komunalni razvoj, tu,</w:t>
      </w:r>
    </w:p>
    <w:p w:rsidR="000075BD" w:rsidRPr="00E22C18" w:rsidRDefault="000075BD" w:rsidP="000075BD">
      <w:pPr>
        <w:pStyle w:val="Odstavekseznama"/>
        <w:widowControl w:val="0"/>
        <w:numPr>
          <w:ilvl w:val="0"/>
          <w:numId w:val="1"/>
        </w:numPr>
        <w:autoSpaceDE w:val="0"/>
        <w:autoSpaceDN w:val="0"/>
        <w:adjustRightInd w:val="0"/>
        <w:snapToGrid w:val="0"/>
        <w:spacing w:after="0" w:line="240" w:lineRule="auto"/>
        <w:jc w:val="both"/>
        <w:outlineLvl w:val="0"/>
        <w:rPr>
          <w:sz w:val="24"/>
          <w:szCs w:val="24"/>
        </w:rPr>
      </w:pPr>
      <w:r w:rsidRPr="00E22C18">
        <w:rPr>
          <w:rFonts w:ascii="Times New Roman" w:hAnsi="Times New Roman" w:cs="Times New Roman"/>
          <w:sz w:val="24"/>
          <w:szCs w:val="24"/>
        </w:rPr>
        <w:t>zbirka dokumentarnega gradiva.</w:t>
      </w:r>
    </w:p>
    <w:p w:rsidR="003E3B8E" w:rsidRPr="00E22C18" w:rsidRDefault="003E3B8E">
      <w:pPr>
        <w:rPr>
          <w:sz w:val="24"/>
          <w:szCs w:val="24"/>
        </w:rPr>
      </w:pPr>
    </w:p>
    <w:p w:rsidR="000075BD" w:rsidRPr="00E22C18" w:rsidRDefault="000075BD"/>
    <w:p w:rsidR="000075BD" w:rsidRPr="00E22C18" w:rsidRDefault="000075BD">
      <w:r w:rsidRPr="00E22C18">
        <w:br w:type="page"/>
      </w:r>
    </w:p>
    <w:p w:rsidR="000075BD" w:rsidRPr="00E22C18" w:rsidRDefault="000075BD" w:rsidP="000075BD">
      <w:pPr>
        <w:spacing w:after="0" w:line="240" w:lineRule="auto"/>
        <w:rPr>
          <w:rFonts w:ascii="Times New Roman" w:hAnsi="Times New Roman" w:cs="Times New Roman"/>
          <w:sz w:val="24"/>
          <w:szCs w:val="24"/>
        </w:rPr>
      </w:pPr>
      <w:r w:rsidRPr="00E22C18">
        <w:rPr>
          <w:rFonts w:ascii="Times New Roman" w:hAnsi="Times New Roman" w:cs="Times New Roman"/>
          <w:sz w:val="24"/>
          <w:szCs w:val="24"/>
        </w:rPr>
        <w:lastRenderedPageBreak/>
        <w:t>Predlog</w:t>
      </w:r>
    </w:p>
    <w:p w:rsidR="000075BD" w:rsidRPr="00E22C18" w:rsidRDefault="000075BD" w:rsidP="000075BD">
      <w:pPr>
        <w:spacing w:after="0" w:line="240" w:lineRule="auto"/>
        <w:rPr>
          <w:rFonts w:ascii="Times New Roman" w:hAnsi="Times New Roman" w:cs="Times New Roman"/>
          <w:sz w:val="24"/>
          <w:szCs w:val="24"/>
        </w:rPr>
      </w:pPr>
      <w:r w:rsidRPr="00E22C18">
        <w:rPr>
          <w:rFonts w:ascii="Times New Roman" w:hAnsi="Times New Roman" w:cs="Times New Roman"/>
          <w:sz w:val="24"/>
          <w:szCs w:val="24"/>
        </w:rPr>
        <w:t xml:space="preserve">OBČINA IZOLA - COMUNE DI ISOLA </w:t>
      </w:r>
      <w:r w:rsidRPr="00E22C18">
        <w:rPr>
          <w:rFonts w:ascii="Times New Roman" w:hAnsi="Times New Roman" w:cs="Times New Roman"/>
          <w:sz w:val="24"/>
          <w:szCs w:val="24"/>
        </w:rPr>
        <w:tab/>
      </w:r>
    </w:p>
    <w:p w:rsidR="000075BD" w:rsidRPr="00E22C18" w:rsidRDefault="000075BD" w:rsidP="000075BD">
      <w:pPr>
        <w:spacing w:after="0" w:line="240" w:lineRule="auto"/>
        <w:rPr>
          <w:rFonts w:ascii="Times New Roman" w:hAnsi="Times New Roman" w:cs="Times New Roman"/>
          <w:sz w:val="24"/>
          <w:szCs w:val="24"/>
        </w:rPr>
      </w:pPr>
      <w:r w:rsidRPr="00E22C18">
        <w:rPr>
          <w:rFonts w:ascii="Times New Roman" w:hAnsi="Times New Roman" w:cs="Times New Roman"/>
          <w:sz w:val="24"/>
          <w:szCs w:val="24"/>
        </w:rPr>
        <w:t>OBČINSKI SVET</w:t>
      </w: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Pr>
        <w:spacing w:after="0" w:line="240" w:lineRule="auto"/>
        <w:jc w:val="both"/>
        <w:rPr>
          <w:rFonts w:ascii="Times New Roman" w:hAnsi="Times New Roman" w:cs="Times New Roman"/>
          <w:sz w:val="24"/>
          <w:szCs w:val="24"/>
        </w:rPr>
      </w:pPr>
    </w:p>
    <w:p w:rsidR="000075BD" w:rsidRPr="00E22C18" w:rsidRDefault="000075BD" w:rsidP="000075BD">
      <w:pPr>
        <w:spacing w:after="0" w:line="240" w:lineRule="auto"/>
        <w:jc w:val="both"/>
        <w:rPr>
          <w:rFonts w:ascii="Times New Roman" w:hAnsi="Times New Roman" w:cs="Times New Roman"/>
          <w:sz w:val="24"/>
          <w:szCs w:val="24"/>
        </w:rPr>
      </w:pPr>
      <w:r w:rsidRPr="00E22C18">
        <w:rPr>
          <w:rFonts w:ascii="Times New Roman" w:hAnsi="Times New Roman" w:cs="Times New Roman"/>
          <w:sz w:val="24"/>
          <w:szCs w:val="24"/>
        </w:rPr>
        <w:t>Na podlagi 30. in 100. člena Statuta občine Izola (Uradne objave Občine Izola, št. 15/99, 17/12 in 6/14), je Občinski svet občine Izola na svoji …. redni seji, dne ….., sprejel</w:t>
      </w: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Pr>
        <w:spacing w:after="0" w:line="240" w:lineRule="auto"/>
        <w:jc w:val="center"/>
        <w:rPr>
          <w:rFonts w:ascii="Times New Roman" w:hAnsi="Times New Roman" w:cs="Times New Roman"/>
          <w:b/>
          <w:sz w:val="24"/>
          <w:szCs w:val="24"/>
        </w:rPr>
      </w:pPr>
      <w:r w:rsidRPr="00E22C18">
        <w:rPr>
          <w:rFonts w:ascii="Times New Roman" w:hAnsi="Times New Roman" w:cs="Times New Roman"/>
          <w:b/>
          <w:sz w:val="24"/>
          <w:szCs w:val="24"/>
        </w:rPr>
        <w:t>ODLOK</w:t>
      </w:r>
    </w:p>
    <w:p w:rsidR="000075BD" w:rsidRPr="00E22C18" w:rsidRDefault="008E1C6D" w:rsidP="000075BD">
      <w:pPr>
        <w:spacing w:after="0" w:line="240" w:lineRule="auto"/>
        <w:jc w:val="center"/>
        <w:rPr>
          <w:rFonts w:ascii="Times New Roman" w:hAnsi="Times New Roman" w:cs="Times New Roman"/>
          <w:b/>
          <w:sz w:val="24"/>
          <w:szCs w:val="24"/>
        </w:rPr>
      </w:pPr>
      <w:r w:rsidRPr="00E22C18">
        <w:rPr>
          <w:rFonts w:ascii="Times New Roman" w:hAnsi="Times New Roman" w:cs="Times New Roman"/>
          <w:b/>
          <w:sz w:val="24"/>
          <w:szCs w:val="24"/>
        </w:rPr>
        <w:t xml:space="preserve">o razveljavitvi Odloka o subvencioniranju dijaških prevozov </w:t>
      </w:r>
    </w:p>
    <w:p w:rsidR="000075BD" w:rsidRPr="00E22C18" w:rsidRDefault="000075BD" w:rsidP="000075BD">
      <w:pPr>
        <w:spacing w:after="0" w:line="240" w:lineRule="auto"/>
        <w:jc w:val="center"/>
        <w:rPr>
          <w:rFonts w:ascii="Times New Roman" w:hAnsi="Times New Roman" w:cs="Times New Roman"/>
          <w:b/>
          <w:sz w:val="24"/>
          <w:szCs w:val="24"/>
        </w:rPr>
      </w:pPr>
    </w:p>
    <w:p w:rsidR="000075BD" w:rsidRPr="00E22C18" w:rsidRDefault="000075BD" w:rsidP="000075BD">
      <w:pPr>
        <w:spacing w:after="0" w:line="240" w:lineRule="auto"/>
        <w:jc w:val="center"/>
        <w:rPr>
          <w:rFonts w:ascii="Times New Roman" w:hAnsi="Times New Roman" w:cs="Times New Roman"/>
          <w:sz w:val="24"/>
          <w:szCs w:val="24"/>
        </w:rPr>
      </w:pPr>
      <w:r w:rsidRPr="00E22C18">
        <w:rPr>
          <w:rFonts w:ascii="Times New Roman" w:hAnsi="Times New Roman" w:cs="Times New Roman"/>
          <w:sz w:val="24"/>
          <w:szCs w:val="24"/>
        </w:rPr>
        <w:t>1. člen</w:t>
      </w: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Pr>
        <w:spacing w:after="0" w:line="240" w:lineRule="auto"/>
        <w:jc w:val="both"/>
        <w:rPr>
          <w:rFonts w:ascii="Times New Roman" w:hAnsi="Times New Roman" w:cs="Times New Roman"/>
          <w:sz w:val="24"/>
          <w:szCs w:val="24"/>
        </w:rPr>
      </w:pPr>
      <w:r w:rsidRPr="00E22C18">
        <w:rPr>
          <w:rFonts w:ascii="Times New Roman" w:hAnsi="Times New Roman" w:cs="Times New Roman"/>
          <w:sz w:val="24"/>
          <w:szCs w:val="24"/>
        </w:rPr>
        <w:t>Odlok o subvencioniranju dijaških prevozov (Uradne objave Občine Izola, št. 4/2009), preneha veljati.</w:t>
      </w:r>
    </w:p>
    <w:p w:rsidR="000075BD" w:rsidRPr="00E22C18" w:rsidRDefault="000075BD" w:rsidP="000075BD">
      <w:pPr>
        <w:spacing w:after="0" w:line="240" w:lineRule="auto"/>
        <w:jc w:val="both"/>
        <w:rPr>
          <w:rFonts w:ascii="Times New Roman" w:hAnsi="Times New Roman" w:cs="Times New Roman"/>
          <w:sz w:val="24"/>
          <w:szCs w:val="24"/>
        </w:rPr>
      </w:pPr>
    </w:p>
    <w:p w:rsidR="000075BD" w:rsidRPr="00E22C18" w:rsidRDefault="000075BD" w:rsidP="000075BD">
      <w:pPr>
        <w:spacing w:after="0" w:line="240" w:lineRule="auto"/>
        <w:jc w:val="center"/>
        <w:rPr>
          <w:rFonts w:ascii="Times New Roman" w:hAnsi="Times New Roman" w:cs="Times New Roman"/>
          <w:sz w:val="24"/>
          <w:szCs w:val="24"/>
        </w:rPr>
      </w:pPr>
      <w:r w:rsidRPr="00E22C18">
        <w:rPr>
          <w:rFonts w:ascii="Times New Roman" w:hAnsi="Times New Roman" w:cs="Times New Roman"/>
          <w:sz w:val="24"/>
          <w:szCs w:val="24"/>
        </w:rPr>
        <w:t>2. člen</w:t>
      </w: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Pr>
        <w:spacing w:after="0" w:line="240" w:lineRule="auto"/>
        <w:rPr>
          <w:rFonts w:ascii="Times New Roman" w:hAnsi="Times New Roman" w:cs="Times New Roman"/>
          <w:sz w:val="24"/>
          <w:szCs w:val="24"/>
        </w:rPr>
      </w:pPr>
      <w:r w:rsidRPr="00E22C18">
        <w:rPr>
          <w:rFonts w:ascii="Times New Roman" w:hAnsi="Times New Roman" w:cs="Times New Roman"/>
          <w:sz w:val="24"/>
          <w:szCs w:val="24"/>
        </w:rPr>
        <w:t>Ta odlok začne veljati petnajsti dan po objavi v Uradnih objavah Občine Izola.</w:t>
      </w: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Pr>
        <w:spacing w:after="0" w:line="240" w:lineRule="auto"/>
        <w:rPr>
          <w:rFonts w:ascii="Times New Roman" w:hAnsi="Times New Roman" w:cs="Times New Roman"/>
          <w:sz w:val="24"/>
          <w:szCs w:val="24"/>
        </w:rPr>
      </w:pPr>
      <w:r w:rsidRPr="00E22C18">
        <w:rPr>
          <w:rFonts w:ascii="Times New Roman" w:hAnsi="Times New Roman" w:cs="Times New Roman"/>
          <w:sz w:val="24"/>
          <w:szCs w:val="24"/>
        </w:rPr>
        <w:t>Številka: ….</w:t>
      </w:r>
    </w:p>
    <w:p w:rsidR="000075BD" w:rsidRPr="00E22C18" w:rsidRDefault="000075BD" w:rsidP="000075BD">
      <w:pPr>
        <w:spacing w:after="0" w:line="240" w:lineRule="auto"/>
        <w:rPr>
          <w:rFonts w:ascii="Times New Roman" w:hAnsi="Times New Roman" w:cs="Times New Roman"/>
          <w:sz w:val="24"/>
          <w:szCs w:val="24"/>
        </w:rPr>
      </w:pPr>
      <w:r w:rsidRPr="00E22C18">
        <w:rPr>
          <w:rFonts w:ascii="Times New Roman" w:hAnsi="Times New Roman" w:cs="Times New Roman"/>
          <w:sz w:val="24"/>
          <w:szCs w:val="24"/>
        </w:rPr>
        <w:t>Datum:   ….</w:t>
      </w:r>
      <w:r w:rsidRPr="00E22C18">
        <w:rPr>
          <w:rFonts w:ascii="Times New Roman" w:hAnsi="Times New Roman" w:cs="Times New Roman"/>
          <w:sz w:val="24"/>
          <w:szCs w:val="24"/>
        </w:rPr>
        <w:tab/>
      </w:r>
      <w:r w:rsidRPr="00E22C18">
        <w:rPr>
          <w:rFonts w:ascii="Times New Roman" w:hAnsi="Times New Roman" w:cs="Times New Roman"/>
          <w:sz w:val="24"/>
          <w:szCs w:val="24"/>
        </w:rPr>
        <w:tab/>
      </w: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Pr>
        <w:spacing w:after="0" w:line="240" w:lineRule="auto"/>
        <w:rPr>
          <w:rFonts w:ascii="Times New Roman" w:hAnsi="Times New Roman" w:cs="Times New Roman"/>
          <w:sz w:val="24"/>
          <w:szCs w:val="24"/>
        </w:rPr>
      </w:pPr>
      <w:r w:rsidRPr="00E22C18">
        <w:rPr>
          <w:rFonts w:ascii="Times New Roman" w:hAnsi="Times New Roman" w:cs="Times New Roman"/>
          <w:sz w:val="24"/>
          <w:szCs w:val="24"/>
        </w:rPr>
        <w:t xml:space="preserve">                                             </w:t>
      </w:r>
      <w:r w:rsidRPr="00E22C18">
        <w:rPr>
          <w:rFonts w:ascii="Times New Roman" w:hAnsi="Times New Roman" w:cs="Times New Roman"/>
          <w:sz w:val="24"/>
          <w:szCs w:val="24"/>
        </w:rPr>
        <w:tab/>
      </w:r>
      <w:r w:rsidRPr="00E22C18">
        <w:rPr>
          <w:rFonts w:ascii="Times New Roman" w:hAnsi="Times New Roman" w:cs="Times New Roman"/>
          <w:sz w:val="24"/>
          <w:szCs w:val="24"/>
        </w:rPr>
        <w:tab/>
      </w:r>
      <w:r w:rsidRPr="00E22C18">
        <w:rPr>
          <w:rFonts w:ascii="Times New Roman" w:hAnsi="Times New Roman" w:cs="Times New Roman"/>
          <w:sz w:val="24"/>
          <w:szCs w:val="24"/>
        </w:rPr>
        <w:tab/>
      </w:r>
      <w:r w:rsidRPr="00E22C18">
        <w:rPr>
          <w:rFonts w:ascii="Times New Roman" w:hAnsi="Times New Roman" w:cs="Times New Roman"/>
          <w:sz w:val="24"/>
          <w:szCs w:val="24"/>
        </w:rPr>
        <w:tab/>
        <w:t xml:space="preserve">                             Župan</w:t>
      </w:r>
    </w:p>
    <w:p w:rsidR="000075BD" w:rsidRPr="00E22C18" w:rsidRDefault="000075BD" w:rsidP="000075BD">
      <w:pPr>
        <w:spacing w:after="0" w:line="240" w:lineRule="auto"/>
        <w:rPr>
          <w:rFonts w:ascii="Times New Roman" w:hAnsi="Times New Roman" w:cs="Times New Roman"/>
          <w:sz w:val="24"/>
          <w:szCs w:val="24"/>
        </w:rPr>
      </w:pPr>
      <w:r w:rsidRPr="00E22C18">
        <w:rPr>
          <w:rFonts w:ascii="Times New Roman" w:hAnsi="Times New Roman" w:cs="Times New Roman"/>
          <w:sz w:val="24"/>
          <w:szCs w:val="24"/>
        </w:rPr>
        <w:t xml:space="preserve">                                                                 </w:t>
      </w:r>
      <w:r w:rsidRPr="00E22C18">
        <w:rPr>
          <w:rFonts w:ascii="Times New Roman" w:hAnsi="Times New Roman" w:cs="Times New Roman"/>
          <w:sz w:val="24"/>
          <w:szCs w:val="24"/>
        </w:rPr>
        <w:tab/>
        <w:t xml:space="preserve">                             mag. Igor Kolenc</w:t>
      </w: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Pr>
        <w:spacing w:after="0" w:line="240" w:lineRule="auto"/>
        <w:rPr>
          <w:rFonts w:ascii="Times New Roman" w:hAnsi="Times New Roman" w:cs="Times New Roman"/>
          <w:sz w:val="24"/>
          <w:szCs w:val="24"/>
        </w:rPr>
      </w:pPr>
    </w:p>
    <w:p w:rsidR="000075BD" w:rsidRPr="00E22C18" w:rsidRDefault="000075BD" w:rsidP="000075BD"/>
    <w:p w:rsidR="000075BD" w:rsidRPr="00E22C18" w:rsidRDefault="000075BD"/>
    <w:sectPr w:rsidR="000075BD" w:rsidRPr="00E22C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6766"/>
    <w:multiLevelType w:val="hybridMultilevel"/>
    <w:tmpl w:val="8904D26E"/>
    <w:lvl w:ilvl="0" w:tplc="F7926692">
      <w:numFmt w:val="bullet"/>
      <w:lvlText w:val="-"/>
      <w:lvlJc w:val="left"/>
      <w:pPr>
        <w:ind w:left="720" w:hanging="360"/>
      </w:pPr>
      <w:rPr>
        <w:rFonts w:ascii="Times New Roman" w:eastAsiaTheme="minorHAnsi" w:hAnsi="Times New Roman" w:cs="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56D62C0"/>
    <w:multiLevelType w:val="hybridMultilevel"/>
    <w:tmpl w:val="E382865A"/>
    <w:lvl w:ilvl="0" w:tplc="B0729E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5BD"/>
    <w:rsid w:val="000075BD"/>
    <w:rsid w:val="003E3B8E"/>
    <w:rsid w:val="00717974"/>
    <w:rsid w:val="008E1C6D"/>
    <w:rsid w:val="008E71DE"/>
    <w:rsid w:val="00E22C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75B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075BD"/>
    <w:rPr>
      <w:color w:val="0000FF"/>
      <w:u w:val="single"/>
    </w:rPr>
  </w:style>
  <w:style w:type="paragraph" w:styleId="Odstavekseznama">
    <w:name w:val="List Paragraph"/>
    <w:basedOn w:val="Navaden"/>
    <w:uiPriority w:val="34"/>
    <w:qFormat/>
    <w:rsid w:val="000075BD"/>
    <w:pPr>
      <w:ind w:left="720"/>
      <w:contextualSpacing/>
    </w:pPr>
  </w:style>
  <w:style w:type="paragraph" w:styleId="Navadensplet">
    <w:name w:val="Normal (Web)"/>
    <w:basedOn w:val="Navaden"/>
    <w:rsid w:val="000075BD"/>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E22C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2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075B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075BD"/>
    <w:rPr>
      <w:color w:val="0000FF"/>
      <w:u w:val="single"/>
    </w:rPr>
  </w:style>
  <w:style w:type="paragraph" w:styleId="Odstavekseznama">
    <w:name w:val="List Paragraph"/>
    <w:basedOn w:val="Navaden"/>
    <w:uiPriority w:val="34"/>
    <w:qFormat/>
    <w:rsid w:val="000075BD"/>
    <w:pPr>
      <w:ind w:left="720"/>
      <w:contextualSpacing/>
    </w:pPr>
  </w:style>
  <w:style w:type="paragraph" w:styleId="Navadensplet">
    <w:name w:val="Normal (Web)"/>
    <w:basedOn w:val="Navaden"/>
    <w:rsid w:val="000075BD"/>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uiPriority w:val="99"/>
    <w:semiHidden/>
    <w:unhideWhenUsed/>
    <w:rsid w:val="00E22C1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2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Prodan</dc:creator>
  <cp:lastModifiedBy>Nina Kasal</cp:lastModifiedBy>
  <cp:revision>2</cp:revision>
  <cp:lastPrinted>2017-04-05T09:29:00Z</cp:lastPrinted>
  <dcterms:created xsi:type="dcterms:W3CDTF">2017-04-07T09:18:00Z</dcterms:created>
  <dcterms:modified xsi:type="dcterms:W3CDTF">2017-04-07T09:18:00Z</dcterms:modified>
</cp:coreProperties>
</file>