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B3" w:rsidRPr="00DF1766" w:rsidRDefault="001749B3" w:rsidP="001749B3">
      <w:pPr>
        <w:rPr>
          <w:b/>
          <w:szCs w:val="24"/>
          <w:lang w:val="it-IT"/>
        </w:rPr>
      </w:pPr>
      <w:r w:rsidRPr="00DF1766">
        <w:rPr>
          <w:b/>
          <w:szCs w:val="24"/>
          <w:lang w:val="it-IT"/>
        </w:rPr>
        <w:t>Pr</w:t>
      </w:r>
      <w:r w:rsidR="00DF1766" w:rsidRPr="00DF1766">
        <w:rPr>
          <w:b/>
          <w:szCs w:val="24"/>
          <w:lang w:val="it-IT"/>
        </w:rPr>
        <w:t>oposta</w:t>
      </w:r>
    </w:p>
    <w:p w:rsidR="001749B3" w:rsidRPr="00DF1766" w:rsidRDefault="001749B3" w:rsidP="001749B3">
      <w:pPr>
        <w:rPr>
          <w:szCs w:val="24"/>
          <w:lang w:val="it-IT"/>
        </w:rPr>
      </w:pPr>
      <w:r w:rsidRPr="00DF1766">
        <w:rPr>
          <w:b/>
          <w:szCs w:val="24"/>
          <w:lang w:val="it-IT"/>
        </w:rPr>
        <w:t xml:space="preserve">OBČINA IZOLA - COMUNE DI ISOLA </w:t>
      </w:r>
      <w:r w:rsidRPr="00DF1766">
        <w:rPr>
          <w:b/>
          <w:szCs w:val="24"/>
          <w:lang w:val="it-IT"/>
        </w:rPr>
        <w:tab/>
      </w:r>
      <w:r w:rsidRPr="00DF1766">
        <w:rPr>
          <w:b/>
          <w:szCs w:val="24"/>
          <w:lang w:val="it-IT"/>
        </w:rPr>
        <w:tab/>
      </w:r>
      <w:r w:rsidRPr="00DF1766">
        <w:rPr>
          <w:b/>
          <w:szCs w:val="24"/>
          <w:lang w:val="it-IT"/>
        </w:rPr>
        <w:tab/>
      </w:r>
      <w:r w:rsidRPr="00DF1766">
        <w:rPr>
          <w:b/>
          <w:szCs w:val="24"/>
          <w:lang w:val="it-IT"/>
        </w:rPr>
        <w:tab/>
      </w:r>
      <w:r w:rsidRPr="00DF1766">
        <w:rPr>
          <w:b/>
          <w:szCs w:val="24"/>
          <w:lang w:val="it-IT"/>
        </w:rPr>
        <w:tab/>
      </w:r>
      <w:r w:rsidRPr="00DF1766">
        <w:rPr>
          <w:b/>
          <w:szCs w:val="24"/>
          <w:lang w:val="it-IT"/>
        </w:rPr>
        <w:tab/>
      </w:r>
    </w:p>
    <w:p w:rsidR="001749B3" w:rsidRPr="00DF1766" w:rsidRDefault="00DF1766" w:rsidP="001749B3">
      <w:pPr>
        <w:outlineLvl w:val="0"/>
        <w:rPr>
          <w:szCs w:val="24"/>
          <w:lang w:val="it-IT"/>
        </w:rPr>
      </w:pPr>
      <w:r w:rsidRPr="00DF1766">
        <w:rPr>
          <w:b/>
          <w:szCs w:val="24"/>
          <w:lang w:val="it-IT"/>
        </w:rPr>
        <w:t>Consiglio comunale</w:t>
      </w:r>
    </w:p>
    <w:p w:rsidR="001749B3" w:rsidRPr="00DF1766" w:rsidRDefault="001749B3" w:rsidP="001749B3">
      <w:pPr>
        <w:rPr>
          <w:szCs w:val="24"/>
          <w:lang w:val="it-IT"/>
        </w:rPr>
      </w:pPr>
    </w:p>
    <w:p w:rsidR="001749B3" w:rsidRPr="00DF1766" w:rsidRDefault="001749B3" w:rsidP="001749B3">
      <w:pPr>
        <w:rPr>
          <w:szCs w:val="24"/>
          <w:lang w:val="it-IT"/>
        </w:rPr>
      </w:pPr>
    </w:p>
    <w:p w:rsidR="001749B3" w:rsidRPr="00DF1766" w:rsidRDefault="00DF1766" w:rsidP="001749B3">
      <w:pPr>
        <w:rPr>
          <w:szCs w:val="24"/>
          <w:lang w:val="it-IT"/>
        </w:rPr>
      </w:pPr>
      <w:proofErr w:type="spellStart"/>
      <w:proofErr w:type="gramStart"/>
      <w:r w:rsidRPr="00DF1766">
        <w:rPr>
          <w:szCs w:val="24"/>
          <w:lang w:val="it-IT"/>
        </w:rPr>
        <w:t>Prot</w:t>
      </w:r>
      <w:proofErr w:type="spellEnd"/>
      <w:r w:rsidRPr="00DF1766">
        <w:rPr>
          <w:szCs w:val="24"/>
          <w:lang w:val="it-IT"/>
        </w:rPr>
        <w:t>.</w:t>
      </w:r>
      <w:proofErr w:type="gramEnd"/>
      <w:r w:rsidRPr="00DF1766">
        <w:rPr>
          <w:szCs w:val="24"/>
          <w:lang w:val="it-IT"/>
        </w:rPr>
        <w:t xml:space="preserve"> n.</w:t>
      </w:r>
      <w:r w:rsidR="001749B3" w:rsidRPr="00DF1766">
        <w:rPr>
          <w:szCs w:val="24"/>
          <w:lang w:val="it-IT"/>
        </w:rPr>
        <w:t xml:space="preserve">: </w:t>
      </w:r>
      <w:r w:rsidR="001749B3" w:rsidRPr="00DF1766">
        <w:rPr>
          <w:szCs w:val="24"/>
          <w:lang w:val="it-IT"/>
        </w:rPr>
        <w:tab/>
        <w:t>478-141/2017</w:t>
      </w:r>
    </w:p>
    <w:p w:rsidR="001749B3" w:rsidRPr="00DF1766" w:rsidRDefault="00DF1766" w:rsidP="001749B3">
      <w:pPr>
        <w:rPr>
          <w:szCs w:val="24"/>
          <w:lang w:val="it-IT"/>
        </w:rPr>
      </w:pPr>
      <w:r w:rsidRPr="00DF1766">
        <w:rPr>
          <w:szCs w:val="24"/>
          <w:lang w:val="it-IT"/>
        </w:rPr>
        <w:t>Data</w:t>
      </w:r>
      <w:r w:rsidR="001749B3" w:rsidRPr="00DF1766">
        <w:rPr>
          <w:szCs w:val="24"/>
          <w:lang w:val="it-IT"/>
        </w:rPr>
        <w:t>:</w:t>
      </w:r>
      <w:proofErr w:type="gramStart"/>
      <w:r w:rsidRPr="00DF1766">
        <w:rPr>
          <w:szCs w:val="24"/>
          <w:lang w:val="it-IT"/>
        </w:rPr>
        <w:t xml:space="preserve">   </w:t>
      </w:r>
      <w:r w:rsidR="001749B3" w:rsidRPr="00DF1766">
        <w:rPr>
          <w:szCs w:val="24"/>
          <w:lang w:val="it-IT"/>
        </w:rPr>
        <w:t xml:space="preserve"> </w:t>
      </w:r>
      <w:proofErr w:type="gramEnd"/>
      <w:r w:rsidR="001749B3" w:rsidRPr="00DF1766">
        <w:rPr>
          <w:szCs w:val="24"/>
          <w:lang w:val="it-IT"/>
        </w:rPr>
        <w:tab/>
        <w:t>03.04.2017</w:t>
      </w:r>
      <w:proofErr w:type="gramStart"/>
      <w:r w:rsidR="001749B3" w:rsidRPr="00DF1766">
        <w:rPr>
          <w:szCs w:val="24"/>
          <w:lang w:val="it-IT"/>
        </w:rPr>
        <w:t xml:space="preserve">     </w:t>
      </w:r>
      <w:proofErr w:type="gramEnd"/>
    </w:p>
    <w:p w:rsidR="001749B3" w:rsidRPr="00DF1766" w:rsidRDefault="001749B3" w:rsidP="001749B3">
      <w:pPr>
        <w:rPr>
          <w:szCs w:val="24"/>
          <w:lang w:val="it-IT"/>
        </w:rPr>
      </w:pPr>
    </w:p>
    <w:p w:rsidR="001749B3" w:rsidRPr="00DF1766" w:rsidRDefault="00DF1766" w:rsidP="001749B3">
      <w:pPr>
        <w:jc w:val="both"/>
        <w:rPr>
          <w:szCs w:val="24"/>
          <w:lang w:val="it-IT"/>
        </w:rPr>
      </w:pPr>
      <w:r w:rsidRPr="00DF1766">
        <w:rPr>
          <w:szCs w:val="24"/>
          <w:lang w:val="it-IT"/>
        </w:rPr>
        <w:t xml:space="preserve">In virtù dell'articolo 29 della Legge sulle autonomie locali (Gazzetta Ufficiale della RS </w:t>
      </w:r>
      <w:proofErr w:type="spellStart"/>
      <w:r w:rsidRPr="00DF1766">
        <w:rPr>
          <w:szCs w:val="24"/>
          <w:lang w:val="it-IT"/>
        </w:rPr>
        <w:t>nn</w:t>
      </w:r>
      <w:proofErr w:type="spellEnd"/>
      <w:r w:rsidRPr="00DF1766">
        <w:rPr>
          <w:szCs w:val="24"/>
          <w:lang w:val="it-IT"/>
        </w:rPr>
        <w:t>.</w:t>
      </w:r>
      <w:r w:rsidR="001749B3" w:rsidRPr="00DF1766">
        <w:rPr>
          <w:szCs w:val="24"/>
          <w:lang w:val="it-IT"/>
        </w:rPr>
        <w:t xml:space="preserve"> </w:t>
      </w:r>
      <w:hyperlink r:id="rId6" w:tgtFrame="_blank" w:history="1">
        <w:r w:rsidR="001749B3" w:rsidRPr="00DF1766">
          <w:rPr>
            <w:rStyle w:val="Hiperpovezava"/>
            <w:color w:val="auto"/>
            <w:szCs w:val="24"/>
            <w:u w:val="none"/>
            <w:lang w:val="it-IT"/>
          </w:rPr>
          <w:t>94/2007</w:t>
        </w:r>
      </w:hyperlink>
      <w:r w:rsidR="001749B3" w:rsidRPr="00DF1766">
        <w:rPr>
          <w:szCs w:val="24"/>
          <w:lang w:val="it-IT"/>
        </w:rPr>
        <w:t>-</w:t>
      </w:r>
      <w:r w:rsidRPr="00DF1766">
        <w:rPr>
          <w:szCs w:val="24"/>
          <w:lang w:val="it-IT"/>
        </w:rPr>
        <w:t>TUU</w:t>
      </w:r>
      <w:r w:rsidR="001749B3" w:rsidRPr="00DF1766">
        <w:rPr>
          <w:szCs w:val="24"/>
          <w:lang w:val="it-IT"/>
        </w:rPr>
        <w:t xml:space="preserve">2, </w:t>
      </w:r>
      <w:hyperlink r:id="rId7" w:tgtFrame="_blank" w:history="1">
        <w:r w:rsidR="001749B3" w:rsidRPr="00DF1766">
          <w:rPr>
            <w:rStyle w:val="Hiperpovezava"/>
            <w:color w:val="auto"/>
            <w:szCs w:val="24"/>
            <w:u w:val="none"/>
            <w:lang w:val="it-IT"/>
          </w:rPr>
          <w:t>27/2008</w:t>
        </w:r>
      </w:hyperlink>
      <w:r w:rsidR="001749B3" w:rsidRPr="00DF1766">
        <w:rPr>
          <w:szCs w:val="24"/>
          <w:lang w:val="it-IT"/>
        </w:rPr>
        <w:t xml:space="preserve"> </w:t>
      </w:r>
      <w:r w:rsidRPr="00DF1766">
        <w:rPr>
          <w:szCs w:val="24"/>
          <w:lang w:val="it-IT"/>
        </w:rPr>
        <w:t>Sentenza della CC</w:t>
      </w:r>
      <w:r w:rsidR="001749B3" w:rsidRPr="00DF1766">
        <w:rPr>
          <w:szCs w:val="24"/>
          <w:lang w:val="it-IT"/>
        </w:rPr>
        <w:t xml:space="preserve">: Up-2925/07-15, U-I-21/07-18, </w:t>
      </w:r>
      <w:hyperlink r:id="rId8" w:tgtFrame="_blank" w:history="1">
        <w:r w:rsidR="001749B3" w:rsidRPr="00DF1766">
          <w:rPr>
            <w:rStyle w:val="Hiperpovezava"/>
            <w:color w:val="auto"/>
            <w:szCs w:val="24"/>
            <w:u w:val="none"/>
            <w:lang w:val="it-IT"/>
          </w:rPr>
          <w:t>76/2008</w:t>
        </w:r>
      </w:hyperlink>
      <w:r w:rsidR="001749B3" w:rsidRPr="00DF1766">
        <w:rPr>
          <w:szCs w:val="24"/>
          <w:lang w:val="it-IT"/>
        </w:rPr>
        <w:t xml:space="preserve">, </w:t>
      </w:r>
      <w:hyperlink r:id="rId9" w:tgtFrame="_blank" w:history="1">
        <w:r w:rsidR="001749B3" w:rsidRPr="00DF1766">
          <w:rPr>
            <w:rStyle w:val="Hiperpovezava"/>
            <w:color w:val="auto"/>
            <w:szCs w:val="24"/>
            <w:u w:val="none"/>
            <w:lang w:val="it-IT"/>
          </w:rPr>
          <w:t>100/2008</w:t>
        </w:r>
      </w:hyperlink>
      <w:r w:rsidR="001749B3" w:rsidRPr="00DF1766">
        <w:rPr>
          <w:szCs w:val="24"/>
          <w:lang w:val="it-IT"/>
        </w:rPr>
        <w:t xml:space="preserve"> </w:t>
      </w:r>
      <w:r w:rsidRPr="00DF1766">
        <w:rPr>
          <w:szCs w:val="24"/>
          <w:lang w:val="it-IT"/>
        </w:rPr>
        <w:t>Sentenza della CC</w:t>
      </w:r>
      <w:r w:rsidR="001749B3" w:rsidRPr="00DF1766">
        <w:rPr>
          <w:szCs w:val="24"/>
          <w:lang w:val="it-IT"/>
        </w:rPr>
        <w:t xml:space="preserve">: U-I-427/06-9, </w:t>
      </w:r>
      <w:hyperlink r:id="rId10" w:tgtFrame="_blank" w:history="1">
        <w:r w:rsidR="001749B3" w:rsidRPr="00DF1766">
          <w:rPr>
            <w:rStyle w:val="Hiperpovezava"/>
            <w:color w:val="auto"/>
            <w:szCs w:val="24"/>
            <w:u w:val="none"/>
            <w:lang w:val="it-IT"/>
          </w:rPr>
          <w:t>79/2009</w:t>
        </w:r>
      </w:hyperlink>
      <w:r w:rsidR="001749B3" w:rsidRPr="00DF1766">
        <w:rPr>
          <w:szCs w:val="24"/>
          <w:lang w:val="it-IT"/>
        </w:rPr>
        <w:t xml:space="preserve">, </w:t>
      </w:r>
      <w:hyperlink r:id="rId11" w:tgtFrame="_blank" w:history="1">
        <w:r w:rsidR="001749B3" w:rsidRPr="00DF1766">
          <w:rPr>
            <w:rStyle w:val="Hiperpovezava"/>
            <w:color w:val="auto"/>
            <w:szCs w:val="24"/>
            <w:u w:val="none"/>
            <w:lang w:val="it-IT"/>
          </w:rPr>
          <w:t>14/2010</w:t>
        </w:r>
      </w:hyperlink>
      <w:r w:rsidR="001749B3" w:rsidRPr="00DF1766">
        <w:rPr>
          <w:szCs w:val="24"/>
          <w:lang w:val="it-IT"/>
        </w:rPr>
        <w:t xml:space="preserve"> </w:t>
      </w:r>
      <w:r w:rsidRPr="00DF1766">
        <w:rPr>
          <w:szCs w:val="24"/>
          <w:lang w:val="it-IT"/>
        </w:rPr>
        <w:t>Sentenza della CC</w:t>
      </w:r>
      <w:r w:rsidR="001749B3" w:rsidRPr="00DF1766">
        <w:rPr>
          <w:szCs w:val="24"/>
          <w:lang w:val="it-IT"/>
        </w:rPr>
        <w:t xml:space="preserve">: U-I-267/09-19, </w:t>
      </w:r>
      <w:hyperlink r:id="rId12" w:tgtFrame="_blank" w:history="1">
        <w:r w:rsidR="001749B3" w:rsidRPr="00DF1766">
          <w:rPr>
            <w:rStyle w:val="Hiperpovezava"/>
            <w:color w:val="auto"/>
            <w:szCs w:val="24"/>
            <w:u w:val="none"/>
            <w:lang w:val="it-IT"/>
          </w:rPr>
          <w:t>51/2010</w:t>
        </w:r>
      </w:hyperlink>
      <w:r w:rsidR="001749B3" w:rsidRPr="00DF1766">
        <w:rPr>
          <w:szCs w:val="24"/>
          <w:lang w:val="it-IT"/>
        </w:rPr>
        <w:t xml:space="preserve">, </w:t>
      </w:r>
      <w:hyperlink r:id="rId13" w:tgtFrame="_blank" w:history="1">
        <w:r w:rsidR="001749B3" w:rsidRPr="00DF1766">
          <w:rPr>
            <w:rStyle w:val="Hiperpovezava"/>
            <w:color w:val="auto"/>
            <w:szCs w:val="24"/>
            <w:u w:val="none"/>
            <w:lang w:val="it-IT"/>
          </w:rPr>
          <w:t>84/2010</w:t>
        </w:r>
      </w:hyperlink>
      <w:r w:rsidR="001749B3" w:rsidRPr="00DF1766">
        <w:rPr>
          <w:szCs w:val="24"/>
          <w:lang w:val="it-IT"/>
        </w:rPr>
        <w:t xml:space="preserve"> </w:t>
      </w:r>
      <w:r w:rsidRPr="00DF1766">
        <w:rPr>
          <w:szCs w:val="24"/>
          <w:lang w:val="it-IT"/>
        </w:rPr>
        <w:t>Sentenza della CC</w:t>
      </w:r>
      <w:r w:rsidR="001749B3" w:rsidRPr="00DF1766">
        <w:rPr>
          <w:szCs w:val="24"/>
          <w:lang w:val="it-IT"/>
        </w:rPr>
        <w:t xml:space="preserve">: U-I-176/08-10, </w:t>
      </w:r>
      <w:hyperlink r:id="rId14" w:tgtFrame="_blank" w:history="1">
        <w:r w:rsidR="001749B3" w:rsidRPr="00DF1766">
          <w:rPr>
            <w:rStyle w:val="Hiperpovezava"/>
            <w:color w:val="auto"/>
            <w:szCs w:val="24"/>
            <w:u w:val="none"/>
            <w:lang w:val="it-IT"/>
          </w:rPr>
          <w:t>40/2012</w:t>
        </w:r>
      </w:hyperlink>
      <w:r w:rsidR="001749B3" w:rsidRPr="00DF1766">
        <w:rPr>
          <w:szCs w:val="24"/>
          <w:lang w:val="it-IT"/>
        </w:rPr>
        <w:t>-</w:t>
      </w:r>
      <w:r w:rsidRPr="00DF1766">
        <w:rPr>
          <w:szCs w:val="24"/>
          <w:lang w:val="it-IT"/>
        </w:rPr>
        <w:t xml:space="preserve"> Sigla: </w:t>
      </w:r>
      <w:r w:rsidR="001749B3" w:rsidRPr="00DF1766">
        <w:rPr>
          <w:szCs w:val="24"/>
          <w:lang w:val="it-IT"/>
        </w:rPr>
        <w:t>ZUJF, 14/15-</w:t>
      </w:r>
      <w:r w:rsidRPr="00DF1766">
        <w:rPr>
          <w:szCs w:val="24"/>
          <w:lang w:val="it-IT"/>
        </w:rPr>
        <w:t xml:space="preserve"> Sigla: </w:t>
      </w:r>
      <w:r w:rsidR="001749B3" w:rsidRPr="00DF1766">
        <w:rPr>
          <w:szCs w:val="24"/>
          <w:lang w:val="it-IT"/>
        </w:rPr>
        <w:t xml:space="preserve">ZUUJFO </w:t>
      </w:r>
      <w:r w:rsidRPr="00DF1766">
        <w:rPr>
          <w:szCs w:val="24"/>
          <w:lang w:val="it-IT"/>
        </w:rPr>
        <w:t>e</w:t>
      </w:r>
      <w:r w:rsidR="001749B3" w:rsidRPr="00DF1766">
        <w:rPr>
          <w:szCs w:val="24"/>
          <w:lang w:val="it-IT"/>
        </w:rPr>
        <w:t xml:space="preserve"> 76/16 – </w:t>
      </w:r>
      <w:r w:rsidRPr="00DF1766">
        <w:rPr>
          <w:szCs w:val="24"/>
          <w:lang w:val="it-IT"/>
        </w:rPr>
        <w:t>Sentenza della CC</w:t>
      </w:r>
      <w:r w:rsidR="001749B3" w:rsidRPr="00DF1766">
        <w:rPr>
          <w:szCs w:val="24"/>
          <w:lang w:val="it-IT"/>
        </w:rPr>
        <w:t xml:space="preserve">) </w:t>
      </w:r>
      <w:r w:rsidRPr="00DF1766">
        <w:rPr>
          <w:szCs w:val="24"/>
          <w:lang w:val="it-IT"/>
        </w:rPr>
        <w:t xml:space="preserve">e dell'articolo 30 in relazione al punto 2 dell'articolo 24 dello Statuto del Comune di Isola (Bollettino Ufficiale del Comune di Isola </w:t>
      </w:r>
      <w:proofErr w:type="spellStart"/>
      <w:r w:rsidRPr="00DF1766">
        <w:rPr>
          <w:szCs w:val="24"/>
          <w:lang w:val="it-IT"/>
        </w:rPr>
        <w:t>nn</w:t>
      </w:r>
      <w:proofErr w:type="spellEnd"/>
      <w:r w:rsidRPr="00DF1766">
        <w:rPr>
          <w:szCs w:val="24"/>
          <w:lang w:val="it-IT"/>
        </w:rPr>
        <w:t>.</w:t>
      </w:r>
      <w:r w:rsidR="001749B3" w:rsidRPr="00DF1766">
        <w:rPr>
          <w:szCs w:val="24"/>
          <w:lang w:val="it-IT"/>
        </w:rPr>
        <w:t xml:space="preserve"> 15/99, 17/12 </w:t>
      </w:r>
      <w:r w:rsidRPr="00DF1766">
        <w:rPr>
          <w:szCs w:val="24"/>
          <w:lang w:val="it-IT"/>
        </w:rPr>
        <w:t>e</w:t>
      </w:r>
      <w:r w:rsidR="001749B3" w:rsidRPr="00DF1766">
        <w:rPr>
          <w:szCs w:val="24"/>
          <w:lang w:val="it-IT"/>
        </w:rPr>
        <w:t xml:space="preserve"> 6/14)</w:t>
      </w:r>
      <w:r w:rsidRPr="00DF1766">
        <w:rPr>
          <w:szCs w:val="24"/>
          <w:lang w:val="it-IT"/>
        </w:rPr>
        <w:t>, il Consiglio del Comune di Isola, riunitosi il ___ alla sua ___ seduta ordinaria, accoglie il seguente atto di</w:t>
      </w:r>
    </w:p>
    <w:p w:rsidR="001749B3" w:rsidRPr="00DF1766" w:rsidRDefault="001749B3" w:rsidP="001749B3">
      <w:pPr>
        <w:jc w:val="both"/>
        <w:rPr>
          <w:szCs w:val="24"/>
          <w:lang w:val="it-IT"/>
        </w:rPr>
      </w:pPr>
      <w:bookmarkStart w:id="0" w:name="_GoBack"/>
      <w:bookmarkEnd w:id="0"/>
    </w:p>
    <w:p w:rsidR="001749B3" w:rsidRPr="00DF1766" w:rsidRDefault="00DF1766" w:rsidP="001749B3">
      <w:pPr>
        <w:jc w:val="center"/>
        <w:rPr>
          <w:b/>
          <w:szCs w:val="24"/>
          <w:lang w:val="it-IT"/>
        </w:rPr>
      </w:pPr>
      <w:r w:rsidRPr="00DF1766">
        <w:rPr>
          <w:b/>
          <w:szCs w:val="24"/>
          <w:lang w:val="it-IT"/>
        </w:rPr>
        <w:t>DELIBERA</w:t>
      </w:r>
    </w:p>
    <w:p w:rsidR="001749B3" w:rsidRPr="00DF1766" w:rsidRDefault="001749B3" w:rsidP="001749B3">
      <w:pPr>
        <w:jc w:val="center"/>
        <w:rPr>
          <w:b/>
          <w:szCs w:val="24"/>
          <w:lang w:val="it-IT"/>
        </w:rPr>
      </w:pPr>
    </w:p>
    <w:p w:rsidR="001749B3" w:rsidRPr="00DF1766" w:rsidRDefault="00DF1766" w:rsidP="001749B3">
      <w:pPr>
        <w:jc w:val="center"/>
        <w:rPr>
          <w:szCs w:val="24"/>
          <w:lang w:val="it-IT"/>
        </w:rPr>
      </w:pPr>
      <w:r w:rsidRPr="00DF1766">
        <w:rPr>
          <w:szCs w:val="24"/>
          <w:lang w:val="it-IT"/>
        </w:rPr>
        <w:t>1</w:t>
      </w:r>
    </w:p>
    <w:p w:rsidR="001749B3" w:rsidRPr="00DF1766" w:rsidRDefault="001749B3" w:rsidP="001749B3">
      <w:pPr>
        <w:rPr>
          <w:szCs w:val="24"/>
          <w:lang w:val="it-IT"/>
        </w:rPr>
      </w:pPr>
    </w:p>
    <w:p w:rsidR="00DF1766" w:rsidRPr="00DF1766" w:rsidRDefault="00DF1766" w:rsidP="001749B3">
      <w:pPr>
        <w:pStyle w:val="Default"/>
        <w:jc w:val="both"/>
        <w:rPr>
          <w:rFonts w:ascii="Times New Roman" w:hAnsi="Times New Roman" w:cs="Times New Roman"/>
          <w:lang w:val="it-IT"/>
        </w:rPr>
      </w:pPr>
      <w:r w:rsidRPr="00DF1766">
        <w:rPr>
          <w:rFonts w:ascii="Times New Roman" w:hAnsi="Times New Roman" w:cs="Times New Roman"/>
          <w:lang w:val="it-IT"/>
        </w:rPr>
        <w:t xml:space="preserve">Il Comune di Isola, Riva del Sole n. 8, Isola, quale proprietario dei locali commerciali e degli appartamenti, conferisce gli stessi alla gestione dell'Azienda pubblica </w:t>
      </w:r>
      <w:proofErr w:type="spellStart"/>
      <w:r w:rsidRPr="00DF1766">
        <w:rPr>
          <w:rFonts w:ascii="Times New Roman" w:hAnsi="Times New Roman" w:cs="Times New Roman"/>
          <w:lang w:val="it-IT"/>
        </w:rPr>
        <w:t>Komunala</w:t>
      </w:r>
      <w:proofErr w:type="spellEnd"/>
      <w:r w:rsidRPr="00DF1766">
        <w:rPr>
          <w:rFonts w:ascii="Times New Roman" w:hAnsi="Times New Roman" w:cs="Times New Roman"/>
          <w:lang w:val="it-IT"/>
        </w:rPr>
        <w:t xml:space="preserve"> Isola S.r.l.</w:t>
      </w:r>
    </w:p>
    <w:p w:rsidR="001749B3" w:rsidRPr="00DF1766" w:rsidRDefault="001749B3" w:rsidP="001749B3">
      <w:pPr>
        <w:pStyle w:val="Default"/>
        <w:rPr>
          <w:rFonts w:ascii="Times New Roman" w:hAnsi="Times New Roman" w:cs="Times New Roman"/>
          <w:bCs/>
          <w:lang w:val="it-IT"/>
        </w:rPr>
      </w:pPr>
    </w:p>
    <w:p w:rsidR="001749B3" w:rsidRPr="00DF1766" w:rsidRDefault="00DF1766" w:rsidP="001749B3">
      <w:pPr>
        <w:jc w:val="center"/>
        <w:rPr>
          <w:rFonts w:eastAsia="Calibri"/>
          <w:szCs w:val="24"/>
          <w:lang w:val="it-IT" w:eastAsia="en-US"/>
        </w:rPr>
      </w:pPr>
      <w:r w:rsidRPr="00DF1766">
        <w:rPr>
          <w:rFonts w:eastAsia="Calibri"/>
          <w:szCs w:val="24"/>
          <w:lang w:val="it-IT" w:eastAsia="en-US"/>
        </w:rPr>
        <w:t>2</w:t>
      </w:r>
    </w:p>
    <w:p w:rsidR="001749B3" w:rsidRPr="00DF1766" w:rsidRDefault="001749B3" w:rsidP="001749B3">
      <w:pPr>
        <w:jc w:val="center"/>
        <w:rPr>
          <w:rFonts w:eastAsia="Calibri"/>
          <w:szCs w:val="24"/>
          <w:lang w:val="it-IT" w:eastAsia="en-US"/>
        </w:rPr>
      </w:pPr>
    </w:p>
    <w:p w:rsidR="00DF1766" w:rsidRPr="00DF1766" w:rsidRDefault="00DF1766" w:rsidP="001749B3">
      <w:pPr>
        <w:jc w:val="both"/>
        <w:rPr>
          <w:rFonts w:eastAsia="Calibri"/>
          <w:szCs w:val="24"/>
          <w:lang w:val="it-IT" w:eastAsia="en-US"/>
        </w:rPr>
      </w:pPr>
      <w:r w:rsidRPr="00DF1766">
        <w:rPr>
          <w:rFonts w:eastAsia="Calibri"/>
          <w:szCs w:val="24"/>
          <w:lang w:val="it-IT" w:eastAsia="en-US"/>
        </w:rPr>
        <w:t xml:space="preserve">Si regolano in dettaglio i rapporti tra il Comune di Isola e l'Azienda pubblica </w:t>
      </w:r>
      <w:proofErr w:type="spellStart"/>
      <w:r w:rsidRPr="00DF1766">
        <w:rPr>
          <w:rFonts w:eastAsia="Calibri"/>
          <w:szCs w:val="24"/>
          <w:lang w:val="it-IT" w:eastAsia="en-US"/>
        </w:rPr>
        <w:t>Komunala</w:t>
      </w:r>
      <w:proofErr w:type="spellEnd"/>
      <w:r w:rsidRPr="00DF1766">
        <w:rPr>
          <w:rFonts w:eastAsia="Calibri"/>
          <w:szCs w:val="24"/>
          <w:lang w:val="it-IT" w:eastAsia="en-US"/>
        </w:rPr>
        <w:t xml:space="preserve"> Isola S.r.l., relativi al passaggio della gestione dei locali commerciali e degli appartamenti di cui al punto </w:t>
      </w:r>
      <w:proofErr w:type="gramStart"/>
      <w:r w:rsidRPr="00DF1766">
        <w:rPr>
          <w:rFonts w:eastAsia="Calibri"/>
          <w:szCs w:val="24"/>
          <w:lang w:val="it-IT" w:eastAsia="en-US"/>
        </w:rPr>
        <w:t>1</w:t>
      </w:r>
      <w:proofErr w:type="gramEnd"/>
      <w:r w:rsidRPr="00DF1766">
        <w:rPr>
          <w:rFonts w:eastAsia="Calibri"/>
          <w:szCs w:val="24"/>
          <w:lang w:val="it-IT" w:eastAsia="en-US"/>
        </w:rPr>
        <w:t xml:space="preserve"> del presente atto di Delibera con il contratto di gestione.</w:t>
      </w:r>
    </w:p>
    <w:p w:rsidR="001749B3" w:rsidRPr="00DF1766" w:rsidRDefault="001749B3" w:rsidP="001749B3">
      <w:pPr>
        <w:jc w:val="both"/>
        <w:rPr>
          <w:rFonts w:eastAsia="Calibri"/>
          <w:szCs w:val="24"/>
          <w:lang w:val="it-IT" w:eastAsia="en-US"/>
        </w:rPr>
      </w:pPr>
    </w:p>
    <w:p w:rsidR="001749B3" w:rsidRPr="00DF1766" w:rsidRDefault="00DF1766" w:rsidP="001749B3">
      <w:pPr>
        <w:jc w:val="center"/>
        <w:rPr>
          <w:rFonts w:eastAsia="Calibri"/>
          <w:szCs w:val="24"/>
          <w:lang w:val="it-IT" w:eastAsia="en-US"/>
        </w:rPr>
      </w:pPr>
      <w:r w:rsidRPr="00DF1766">
        <w:rPr>
          <w:rFonts w:eastAsia="Calibri"/>
          <w:szCs w:val="24"/>
          <w:lang w:val="it-IT" w:eastAsia="en-US"/>
        </w:rPr>
        <w:t>3</w:t>
      </w:r>
    </w:p>
    <w:p w:rsidR="001749B3" w:rsidRPr="00DF1766" w:rsidRDefault="001749B3" w:rsidP="001749B3">
      <w:pPr>
        <w:jc w:val="center"/>
        <w:rPr>
          <w:rFonts w:eastAsia="Calibri"/>
          <w:szCs w:val="24"/>
          <w:lang w:val="it-IT" w:eastAsia="en-US"/>
        </w:rPr>
      </w:pPr>
    </w:p>
    <w:p w:rsidR="001749B3" w:rsidRPr="00DF1766" w:rsidRDefault="00DF1766" w:rsidP="001749B3">
      <w:pPr>
        <w:jc w:val="both"/>
        <w:rPr>
          <w:rFonts w:eastAsia="Calibri"/>
          <w:szCs w:val="24"/>
          <w:lang w:val="it-IT" w:eastAsia="en-US"/>
        </w:rPr>
      </w:pPr>
      <w:r w:rsidRPr="00DF1766">
        <w:rPr>
          <w:rFonts w:eastAsia="Calibri"/>
          <w:szCs w:val="24"/>
          <w:lang w:val="it-IT" w:eastAsia="en-US"/>
        </w:rPr>
        <w:t>Il presente atto di Delibera entra in vigore il quindicesimo giorno dopo la pubblicazione nel Bollettino Ufficiale del Comune di Isola; si applica invece a decorrere dal 1° ottobre 2017.</w:t>
      </w:r>
    </w:p>
    <w:p w:rsidR="001749B3" w:rsidRPr="00DF1766" w:rsidRDefault="001749B3" w:rsidP="001749B3">
      <w:pPr>
        <w:jc w:val="both"/>
        <w:rPr>
          <w:rFonts w:eastAsia="Calibri"/>
          <w:szCs w:val="24"/>
          <w:lang w:val="it-IT" w:eastAsia="en-US"/>
        </w:rPr>
      </w:pPr>
    </w:p>
    <w:p w:rsidR="001749B3" w:rsidRPr="00DF1766" w:rsidRDefault="001749B3" w:rsidP="001749B3">
      <w:pPr>
        <w:jc w:val="both"/>
        <w:rPr>
          <w:rFonts w:eastAsia="Calibri"/>
          <w:szCs w:val="24"/>
          <w:lang w:val="it-IT" w:eastAsia="en-US"/>
        </w:rPr>
      </w:pPr>
    </w:p>
    <w:p w:rsidR="001749B3" w:rsidRPr="00DF1766" w:rsidRDefault="001749B3" w:rsidP="001749B3">
      <w:pPr>
        <w:jc w:val="both"/>
        <w:rPr>
          <w:rFonts w:eastAsia="Calibri"/>
          <w:szCs w:val="24"/>
          <w:lang w:val="it-IT" w:eastAsia="en-US"/>
        </w:rPr>
      </w:pPr>
    </w:p>
    <w:p w:rsidR="001749B3" w:rsidRPr="00DF1766" w:rsidRDefault="001749B3" w:rsidP="001749B3">
      <w:pPr>
        <w:ind w:firstLine="708"/>
        <w:jc w:val="both"/>
        <w:outlineLvl w:val="0"/>
        <w:rPr>
          <w:szCs w:val="24"/>
          <w:lang w:val="it-IT"/>
        </w:rPr>
      </w:pPr>
      <w:r w:rsidRPr="00DF1766">
        <w:rPr>
          <w:rFonts w:eastAsia="Calibri"/>
          <w:szCs w:val="24"/>
          <w:lang w:val="it-IT" w:eastAsia="en-US"/>
        </w:rPr>
        <w:t xml:space="preserve">                                                                                                 </w:t>
      </w:r>
      <w:r w:rsidR="00DF1766" w:rsidRPr="00DF1766">
        <w:rPr>
          <w:rFonts w:eastAsia="Calibri"/>
          <w:szCs w:val="24"/>
          <w:lang w:val="it-IT" w:eastAsia="en-US"/>
        </w:rPr>
        <w:t>Il Sindaco</w:t>
      </w:r>
    </w:p>
    <w:p w:rsidR="001749B3" w:rsidRPr="00DF1766" w:rsidRDefault="001749B3" w:rsidP="001749B3">
      <w:pPr>
        <w:jc w:val="both"/>
        <w:rPr>
          <w:szCs w:val="24"/>
          <w:lang w:val="it-IT"/>
        </w:rPr>
      </w:pPr>
      <w:r w:rsidRPr="00DF1766">
        <w:rPr>
          <w:szCs w:val="24"/>
          <w:lang w:val="it-IT"/>
        </w:rPr>
        <w:tab/>
      </w:r>
      <w:r w:rsidRPr="00DF1766">
        <w:rPr>
          <w:szCs w:val="24"/>
          <w:lang w:val="it-IT"/>
        </w:rPr>
        <w:tab/>
      </w:r>
      <w:r w:rsidRPr="00DF1766">
        <w:rPr>
          <w:szCs w:val="24"/>
          <w:lang w:val="it-IT"/>
        </w:rPr>
        <w:tab/>
      </w:r>
      <w:r w:rsidRPr="00DF1766">
        <w:rPr>
          <w:szCs w:val="24"/>
          <w:lang w:val="it-IT"/>
        </w:rPr>
        <w:tab/>
      </w:r>
      <w:r w:rsidRPr="00DF1766">
        <w:rPr>
          <w:szCs w:val="24"/>
          <w:lang w:val="it-IT"/>
        </w:rPr>
        <w:tab/>
      </w:r>
      <w:r w:rsidRPr="00DF1766">
        <w:rPr>
          <w:szCs w:val="24"/>
          <w:lang w:val="it-IT"/>
        </w:rPr>
        <w:tab/>
        <w:t xml:space="preserve">                               </w:t>
      </w:r>
      <w:proofErr w:type="spellStart"/>
      <w:proofErr w:type="gramStart"/>
      <w:r w:rsidRPr="00DF1766">
        <w:rPr>
          <w:szCs w:val="24"/>
          <w:lang w:val="it-IT"/>
        </w:rPr>
        <w:t>mag</w:t>
      </w:r>
      <w:proofErr w:type="spellEnd"/>
      <w:proofErr w:type="gramEnd"/>
      <w:r w:rsidRPr="00DF1766">
        <w:rPr>
          <w:szCs w:val="24"/>
          <w:lang w:val="it-IT"/>
        </w:rPr>
        <w:t>. Igor KOLENC</w:t>
      </w:r>
    </w:p>
    <w:p w:rsidR="001749B3" w:rsidRPr="00DF1766" w:rsidRDefault="001749B3" w:rsidP="001749B3">
      <w:pPr>
        <w:jc w:val="both"/>
        <w:rPr>
          <w:szCs w:val="24"/>
          <w:lang w:val="it-IT"/>
        </w:rPr>
      </w:pPr>
    </w:p>
    <w:p w:rsidR="001749B3" w:rsidRPr="00DF1766" w:rsidRDefault="001749B3" w:rsidP="001749B3">
      <w:pPr>
        <w:rPr>
          <w:sz w:val="20"/>
          <w:lang w:val="it-IT"/>
        </w:rPr>
      </w:pPr>
    </w:p>
    <w:p w:rsidR="001749B3" w:rsidRPr="00DF1766" w:rsidRDefault="001749B3" w:rsidP="001749B3">
      <w:pPr>
        <w:rPr>
          <w:sz w:val="20"/>
          <w:lang w:val="it-IT"/>
        </w:rPr>
      </w:pPr>
    </w:p>
    <w:p w:rsidR="001749B3" w:rsidRPr="00DF1766" w:rsidRDefault="001749B3" w:rsidP="001749B3">
      <w:pPr>
        <w:rPr>
          <w:sz w:val="20"/>
          <w:lang w:val="it-IT"/>
        </w:rPr>
      </w:pPr>
    </w:p>
    <w:p w:rsidR="001749B3" w:rsidRPr="00DF1766" w:rsidRDefault="001749B3" w:rsidP="001749B3">
      <w:pPr>
        <w:rPr>
          <w:sz w:val="20"/>
          <w:lang w:val="it-IT"/>
        </w:rPr>
      </w:pPr>
      <w:r w:rsidRPr="00DF1766">
        <w:rPr>
          <w:sz w:val="20"/>
          <w:lang w:val="it-IT"/>
        </w:rPr>
        <w:t>S</w:t>
      </w:r>
      <w:r w:rsidR="00DF1766" w:rsidRPr="00DF1766">
        <w:rPr>
          <w:sz w:val="20"/>
          <w:lang w:val="it-IT"/>
        </w:rPr>
        <w:t>i recapita a</w:t>
      </w:r>
      <w:r w:rsidRPr="00DF1766">
        <w:rPr>
          <w:sz w:val="20"/>
          <w:lang w:val="it-IT"/>
        </w:rPr>
        <w:t>:</w:t>
      </w:r>
    </w:p>
    <w:p w:rsidR="001749B3" w:rsidRPr="00DF1766" w:rsidRDefault="00DF1766" w:rsidP="001749B3">
      <w:pPr>
        <w:numPr>
          <w:ilvl w:val="0"/>
          <w:numId w:val="1"/>
        </w:numPr>
        <w:jc w:val="both"/>
        <w:rPr>
          <w:sz w:val="20"/>
          <w:lang w:val="it-IT"/>
        </w:rPr>
      </w:pPr>
      <w:proofErr w:type="gramStart"/>
      <w:r w:rsidRPr="00DF1766">
        <w:rPr>
          <w:sz w:val="20"/>
          <w:lang w:val="it-IT"/>
        </w:rPr>
        <w:t>atti</w:t>
      </w:r>
      <w:proofErr w:type="gramEnd"/>
      <w:r w:rsidRPr="00DF1766">
        <w:rPr>
          <w:sz w:val="20"/>
          <w:lang w:val="it-IT"/>
        </w:rPr>
        <w:t xml:space="preserve">, </w:t>
      </w:r>
      <w:proofErr w:type="spellStart"/>
      <w:r w:rsidRPr="00DF1766">
        <w:rPr>
          <w:sz w:val="20"/>
          <w:lang w:val="it-IT"/>
        </w:rPr>
        <w:t>prot</w:t>
      </w:r>
      <w:proofErr w:type="spellEnd"/>
      <w:r w:rsidRPr="00DF1766">
        <w:rPr>
          <w:sz w:val="20"/>
          <w:lang w:val="it-IT"/>
        </w:rPr>
        <w:t>. n.</w:t>
      </w:r>
      <w:r w:rsidR="001749B3" w:rsidRPr="00DF1766">
        <w:rPr>
          <w:sz w:val="20"/>
          <w:lang w:val="it-IT"/>
        </w:rPr>
        <w:t xml:space="preserve"> 478-141/2017</w:t>
      </w:r>
    </w:p>
    <w:p w:rsidR="001749B3" w:rsidRPr="00DF1766" w:rsidRDefault="001749B3" w:rsidP="001749B3">
      <w:pPr>
        <w:numPr>
          <w:ilvl w:val="0"/>
          <w:numId w:val="1"/>
        </w:numPr>
        <w:jc w:val="both"/>
        <w:rPr>
          <w:sz w:val="20"/>
          <w:lang w:val="it-IT"/>
        </w:rPr>
      </w:pPr>
      <w:r w:rsidRPr="00DF1766">
        <w:rPr>
          <w:bCs/>
          <w:sz w:val="20"/>
          <w:lang w:val="it-IT"/>
        </w:rPr>
        <w:t xml:space="preserve">JP </w:t>
      </w:r>
      <w:proofErr w:type="spellStart"/>
      <w:r w:rsidRPr="00DF1766">
        <w:rPr>
          <w:bCs/>
          <w:sz w:val="20"/>
          <w:lang w:val="it-IT"/>
        </w:rPr>
        <w:t>Komunala</w:t>
      </w:r>
      <w:proofErr w:type="spellEnd"/>
      <w:r w:rsidRPr="00DF1766">
        <w:rPr>
          <w:bCs/>
          <w:sz w:val="20"/>
          <w:lang w:val="it-IT"/>
        </w:rPr>
        <w:t xml:space="preserve"> </w:t>
      </w:r>
      <w:proofErr w:type="spellStart"/>
      <w:r w:rsidRPr="00DF1766">
        <w:rPr>
          <w:bCs/>
          <w:sz w:val="20"/>
          <w:lang w:val="it-IT"/>
        </w:rPr>
        <w:t>Izola</w:t>
      </w:r>
      <w:proofErr w:type="spellEnd"/>
      <w:r w:rsidRPr="00DF1766">
        <w:rPr>
          <w:bCs/>
          <w:sz w:val="20"/>
          <w:lang w:val="it-IT"/>
        </w:rPr>
        <w:t xml:space="preserve"> </w:t>
      </w:r>
      <w:proofErr w:type="spellStart"/>
      <w:proofErr w:type="gramStart"/>
      <w:r w:rsidRPr="00DF1766">
        <w:rPr>
          <w:bCs/>
          <w:sz w:val="20"/>
          <w:lang w:val="it-IT"/>
        </w:rPr>
        <w:t>d.o.o</w:t>
      </w:r>
      <w:proofErr w:type="spellEnd"/>
      <w:r w:rsidRPr="00DF1766">
        <w:rPr>
          <w:bCs/>
          <w:sz w:val="20"/>
          <w:lang w:val="it-IT"/>
        </w:rPr>
        <w:t>.</w:t>
      </w:r>
      <w:proofErr w:type="gramEnd"/>
      <w:r w:rsidRPr="00DF1766">
        <w:rPr>
          <w:bCs/>
          <w:sz w:val="20"/>
          <w:lang w:val="it-IT"/>
        </w:rPr>
        <w:t xml:space="preserve"> -  Azienda Pubblica </w:t>
      </w:r>
      <w:proofErr w:type="spellStart"/>
      <w:r w:rsidRPr="00DF1766">
        <w:rPr>
          <w:bCs/>
          <w:sz w:val="20"/>
          <w:lang w:val="it-IT"/>
        </w:rPr>
        <w:t>komunala</w:t>
      </w:r>
      <w:proofErr w:type="spellEnd"/>
      <w:r w:rsidRPr="00DF1766">
        <w:rPr>
          <w:bCs/>
          <w:sz w:val="20"/>
          <w:lang w:val="it-IT"/>
        </w:rPr>
        <w:t xml:space="preserve"> Isola s.r.l., </w:t>
      </w:r>
      <w:r w:rsidR="00DF1766" w:rsidRPr="00DF1766">
        <w:rPr>
          <w:bCs/>
          <w:sz w:val="20"/>
          <w:lang w:val="it-IT"/>
        </w:rPr>
        <w:t>Via dell'Industria n.</w:t>
      </w:r>
      <w:r w:rsidRPr="00DF1766">
        <w:rPr>
          <w:bCs/>
          <w:sz w:val="20"/>
          <w:lang w:val="it-IT"/>
        </w:rPr>
        <w:t xml:space="preserve"> 8, I</w:t>
      </w:r>
      <w:r w:rsidR="00DF1766" w:rsidRPr="00DF1766">
        <w:rPr>
          <w:bCs/>
          <w:sz w:val="20"/>
          <w:lang w:val="it-IT"/>
        </w:rPr>
        <w:t>s</w:t>
      </w:r>
      <w:r w:rsidRPr="00DF1766">
        <w:rPr>
          <w:bCs/>
          <w:sz w:val="20"/>
          <w:lang w:val="it-IT"/>
        </w:rPr>
        <w:t>ola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C16E9"/>
    <w:multiLevelType w:val="singleLevel"/>
    <w:tmpl w:val="CC824F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B3"/>
    <w:rsid w:val="001749B3"/>
    <w:rsid w:val="004B7BE7"/>
    <w:rsid w:val="00DF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749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1749B3"/>
    <w:rPr>
      <w:color w:val="0000FF"/>
      <w:u w:val="single"/>
    </w:rPr>
  </w:style>
  <w:style w:type="paragraph" w:customStyle="1" w:styleId="Default">
    <w:name w:val="Default"/>
    <w:rsid w:val="001749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749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1749B3"/>
    <w:rPr>
      <w:color w:val="0000FF"/>
      <w:u w:val="single"/>
    </w:rPr>
  </w:style>
  <w:style w:type="paragraph" w:customStyle="1" w:styleId="Default">
    <w:name w:val="Default"/>
    <w:rsid w:val="001749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id=200876&amp;stevilka=3347" TargetMode="External"/><Relationship Id="rId13" Type="http://schemas.openxmlformats.org/officeDocument/2006/relationships/hyperlink" Target="http://www.uradni-list.si/1/objava.jsp?urlid=201084&amp;stevilka=452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radni-list.si/1/objava.jsp?urlid=200827&amp;stevilka=997" TargetMode="External"/><Relationship Id="rId12" Type="http://schemas.openxmlformats.org/officeDocument/2006/relationships/hyperlink" Target="http://www.uradni-list.si/1/objava.jsp?urlid=201051&amp;stevilka=276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urlid=200794&amp;stevilka=4692" TargetMode="External"/><Relationship Id="rId11" Type="http://schemas.openxmlformats.org/officeDocument/2006/relationships/hyperlink" Target="http://www.uradni-list.si/1/objava.jsp?urlid=201014&amp;stevilka=58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urlid=200979&amp;stevilka=34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urlid=2008100&amp;stevilka=4250" TargetMode="External"/><Relationship Id="rId14" Type="http://schemas.openxmlformats.org/officeDocument/2006/relationships/hyperlink" Target="http://www.uradni-list.si/1/objava.jsp?urlid=201240&amp;stevilka=170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2</cp:revision>
  <dcterms:created xsi:type="dcterms:W3CDTF">2017-04-13T12:32:00Z</dcterms:created>
  <dcterms:modified xsi:type="dcterms:W3CDTF">2017-04-13T12:42:00Z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