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49" w:rsidRPr="001749BC" w:rsidRDefault="00304F49" w:rsidP="00304F49">
      <w:pPr>
        <w:rPr>
          <w:rFonts w:ascii="Arial" w:hAnsi="Arial" w:cs="Arial"/>
          <w:b/>
          <w:sz w:val="22"/>
          <w:szCs w:val="22"/>
          <w:lang w:val="it-IT"/>
        </w:rPr>
      </w:pPr>
      <w:r w:rsidRPr="001749BC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304F49" w:rsidRPr="001749BC" w:rsidRDefault="00304F49" w:rsidP="00304F49">
      <w:pPr>
        <w:rPr>
          <w:rFonts w:ascii="Arial" w:hAnsi="Arial" w:cs="Arial"/>
          <w:b/>
          <w:sz w:val="22"/>
          <w:szCs w:val="22"/>
          <w:lang w:val="it-IT"/>
        </w:rPr>
      </w:pPr>
      <w:r w:rsidRPr="001749BC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(Gazzetta Ufficiale della RS n. 34/2011 e modifiche), il Consiglio del Comune di Isola, riunitosi il ___ alla sua ___ seduta ordinaria, accoglie il seguente atto 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di</w:t>
      </w:r>
      <w:proofErr w:type="gramEnd"/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749BC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1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giuridico, che 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Boris </w:t>
      </w:r>
      <w:proofErr w:type="spellStart"/>
      <w:r w:rsidRPr="001749BC">
        <w:rPr>
          <w:rFonts w:ascii="Arial" w:hAnsi="Arial" w:cs="Arial"/>
          <w:sz w:val="22"/>
          <w:szCs w:val="22"/>
          <w:lang w:val="it-IT"/>
        </w:rPr>
        <w:t>Leonidovich</w:t>
      </w:r>
      <w:proofErr w:type="spellEnd"/>
      <w:r w:rsidRPr="001749B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749BC">
        <w:rPr>
          <w:rFonts w:ascii="Arial" w:hAnsi="Arial" w:cs="Arial"/>
          <w:sz w:val="22"/>
          <w:szCs w:val="22"/>
          <w:lang w:val="it-IT"/>
        </w:rPr>
        <w:t>Kopilevich</w:t>
      </w:r>
      <w:proofErr w:type="spellEnd"/>
      <w:r w:rsidRPr="001749BC">
        <w:rPr>
          <w:rFonts w:ascii="Arial" w:hAnsi="Arial" w:cs="Arial"/>
          <w:sz w:val="22"/>
          <w:szCs w:val="22"/>
          <w:lang w:val="it-IT"/>
        </w:rPr>
        <w:t>, in qualità di soggetto acquirente dell'immobile, come segue: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Parte dell'immobile insistente sulla </w:t>
      </w:r>
      <w:r w:rsidRPr="001749BC">
        <w:rPr>
          <w:rFonts w:ascii="Arial" w:hAnsi="Arial" w:cs="Arial"/>
          <w:b/>
          <w:sz w:val="22"/>
          <w:szCs w:val="22"/>
          <w:lang w:val="it-IT"/>
        </w:rPr>
        <w:t>p.c. 5404/9 C.c. Isola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, </w:t>
      </w:r>
      <w:r w:rsidRPr="001749BC">
        <w:rPr>
          <w:rFonts w:ascii="Arial" w:hAnsi="Arial" w:cs="Arial"/>
          <w:b/>
          <w:sz w:val="22"/>
          <w:szCs w:val="22"/>
          <w:lang w:val="it-IT"/>
        </w:rPr>
        <w:t>codice ID: 2628 5404/9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, che a seguito del passaggio in giudicato del procedimento di lottizzazione insisterà sulla </w:t>
      </w:r>
      <w:r>
        <w:rPr>
          <w:rFonts w:ascii="Arial" w:hAnsi="Arial" w:cs="Arial"/>
          <w:b/>
          <w:sz w:val="22"/>
          <w:szCs w:val="22"/>
          <w:lang w:val="it-IT"/>
        </w:rPr>
        <w:t>p.c. 5404/13</w:t>
      </w:r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 C.c. </w:t>
      </w:r>
      <w:proofErr w:type="spellStart"/>
      <w:r w:rsidRPr="001749BC">
        <w:rPr>
          <w:rFonts w:ascii="Arial" w:hAnsi="Arial" w:cs="Arial"/>
          <w:b/>
          <w:sz w:val="22"/>
          <w:szCs w:val="22"/>
          <w:lang w:val="it-IT"/>
        </w:rPr>
        <w:t>Malija</w:t>
      </w:r>
      <w:proofErr w:type="spellEnd"/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, codice </w:t>
      </w:r>
      <w:r>
        <w:rPr>
          <w:rFonts w:ascii="Arial" w:hAnsi="Arial" w:cs="Arial"/>
          <w:b/>
          <w:sz w:val="22"/>
          <w:szCs w:val="22"/>
          <w:lang w:val="it-IT"/>
        </w:rPr>
        <w:t>ID: 2628 5404/13</w:t>
      </w:r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nella misura di </w:t>
      </w:r>
      <w:proofErr w:type="gramStart"/>
      <w:r>
        <w:rPr>
          <w:rFonts w:ascii="Arial" w:hAnsi="Arial" w:cs="Arial"/>
          <w:sz w:val="22"/>
          <w:szCs w:val="22"/>
          <w:lang w:val="it-IT"/>
        </w:rPr>
        <w:t>93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m2, che si vende al prezzo di </w:t>
      </w:r>
      <w:r>
        <w:rPr>
          <w:rFonts w:ascii="Arial" w:hAnsi="Arial" w:cs="Arial"/>
          <w:sz w:val="22"/>
          <w:szCs w:val="22"/>
          <w:lang w:val="it-IT"/>
        </w:rPr>
        <w:t>8</w:t>
      </w:r>
      <w:r w:rsidRPr="001749BC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370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,00 EUR </w:t>
      </w:r>
      <w:proofErr w:type="spellStart"/>
      <w:r w:rsidRPr="001749BC">
        <w:rPr>
          <w:rFonts w:ascii="Arial" w:hAnsi="Arial" w:cs="Arial"/>
          <w:sz w:val="22"/>
          <w:szCs w:val="22"/>
          <w:lang w:val="it-IT"/>
        </w:rPr>
        <w:t>ovv</w:t>
      </w:r>
      <w:proofErr w:type="spellEnd"/>
      <w:r w:rsidRPr="001749BC">
        <w:rPr>
          <w:rFonts w:ascii="Arial" w:hAnsi="Arial" w:cs="Arial"/>
          <w:sz w:val="22"/>
          <w:szCs w:val="22"/>
          <w:lang w:val="it-IT"/>
        </w:rPr>
        <w:t>. 90,00 EUR/m2.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2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3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4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negozio giuridico dev'essere stipulato nel termine di un anno dall’accoglimento del presente atto di Delibera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..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5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Il Sindaco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1749BC">
        <w:rPr>
          <w:rFonts w:ascii="Arial" w:hAnsi="Arial" w:cs="Arial"/>
          <w:sz w:val="22"/>
          <w:szCs w:val="22"/>
          <w:lang w:val="it-IT"/>
        </w:rPr>
        <w:t>. Igor KOLENC</w:t>
      </w: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rPr>
          <w:rFonts w:ascii="Arial" w:hAnsi="Arial" w:cs="Arial"/>
          <w:sz w:val="22"/>
          <w:szCs w:val="22"/>
          <w:lang w:val="it-IT"/>
        </w:rPr>
      </w:pPr>
    </w:p>
    <w:p w:rsidR="00304F49" w:rsidRPr="001749BC" w:rsidRDefault="00304F49" w:rsidP="00304F49">
      <w:pPr>
        <w:rPr>
          <w:rFonts w:ascii="Arial" w:hAnsi="Arial" w:cs="Arial"/>
          <w:sz w:val="18"/>
          <w:szCs w:val="18"/>
          <w:lang w:val="it-IT"/>
        </w:rPr>
      </w:pPr>
      <w:r w:rsidRPr="001749BC">
        <w:rPr>
          <w:rFonts w:ascii="Arial" w:hAnsi="Arial" w:cs="Arial"/>
          <w:sz w:val="18"/>
          <w:szCs w:val="18"/>
          <w:lang w:val="it-IT"/>
        </w:rPr>
        <w:t>Si recapita a:</w:t>
      </w:r>
    </w:p>
    <w:p w:rsidR="00304F49" w:rsidRPr="001749BC" w:rsidRDefault="00304F49" w:rsidP="00304F49">
      <w:pPr>
        <w:numPr>
          <w:ilvl w:val="0"/>
          <w:numId w:val="1"/>
        </w:numPr>
        <w:rPr>
          <w:lang w:val="it-IT"/>
        </w:rPr>
      </w:pPr>
      <w:proofErr w:type="gramStart"/>
      <w:r w:rsidRPr="001749BC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1749BC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1749BC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1749BC">
        <w:rPr>
          <w:rFonts w:ascii="Arial" w:hAnsi="Arial" w:cs="Arial"/>
          <w:sz w:val="18"/>
          <w:szCs w:val="18"/>
          <w:lang w:val="it-IT"/>
        </w:rPr>
        <w:t>. n. 478-15</w:t>
      </w:r>
      <w:r>
        <w:rPr>
          <w:rFonts w:ascii="Arial" w:hAnsi="Arial" w:cs="Arial"/>
          <w:sz w:val="18"/>
          <w:szCs w:val="18"/>
          <w:lang w:val="it-IT"/>
        </w:rPr>
        <w:t>5</w:t>
      </w:r>
      <w:bookmarkStart w:id="0" w:name="_GoBack"/>
      <w:bookmarkEnd w:id="0"/>
      <w:r w:rsidRPr="001749BC">
        <w:rPr>
          <w:rFonts w:ascii="Arial" w:hAnsi="Arial" w:cs="Arial"/>
          <w:sz w:val="18"/>
          <w:szCs w:val="18"/>
          <w:lang w:val="it-IT"/>
        </w:rPr>
        <w:t>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9"/>
    <w:rsid w:val="00304F49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2017-06-07T15:14:00Z</dcterms:created>
  <dcterms:modified xsi:type="dcterms:W3CDTF">2017-06-07T15:15:00Z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