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458" w:rsidRDefault="00323458" w:rsidP="00DB0C3E">
      <w:pPr>
        <w:pStyle w:val="ANormal"/>
        <w:rPr>
          <w:noProof/>
        </w:rPr>
      </w:pPr>
    </w:p>
    <w:p w:rsidR="0070137D" w:rsidRDefault="0070137D" w:rsidP="00DB0C3E">
      <w:pPr>
        <w:pStyle w:val="ANormal"/>
        <w:rPr>
          <w:noProof/>
        </w:rPr>
      </w:pPr>
    </w:p>
    <w:p w:rsidR="0070137D" w:rsidRDefault="0070137D" w:rsidP="00DB0C3E">
      <w:pPr>
        <w:pStyle w:val="ANormal"/>
        <w:rPr>
          <w:noProof/>
        </w:rPr>
      </w:pPr>
    </w:p>
    <w:p w:rsidR="0070137D" w:rsidRDefault="0070137D" w:rsidP="00DB0C3E">
      <w:pPr>
        <w:pStyle w:val="ANormal"/>
        <w:rPr>
          <w:noProof/>
        </w:rPr>
      </w:pPr>
    </w:p>
    <w:p w:rsidR="0070137D" w:rsidRDefault="0070137D" w:rsidP="00DB0C3E">
      <w:pPr>
        <w:pStyle w:val="ANormal"/>
        <w:rPr>
          <w:noProof/>
        </w:rPr>
      </w:pPr>
    </w:p>
    <w:p w:rsidR="0070137D" w:rsidRDefault="0070137D" w:rsidP="00DB0C3E">
      <w:pPr>
        <w:pStyle w:val="ANormal"/>
        <w:rPr>
          <w:noProof/>
        </w:rPr>
      </w:pPr>
    </w:p>
    <w:p w:rsidR="0070137D" w:rsidRDefault="0070137D" w:rsidP="00DB0C3E">
      <w:pPr>
        <w:pStyle w:val="ANormal"/>
        <w:rPr>
          <w:noProof/>
        </w:rPr>
      </w:pPr>
    </w:p>
    <w:p w:rsidR="0070137D" w:rsidRDefault="0070137D" w:rsidP="00DB0C3E">
      <w:pPr>
        <w:pStyle w:val="ANormal"/>
        <w:rPr>
          <w:noProof/>
        </w:rPr>
      </w:pPr>
    </w:p>
    <w:p w:rsidR="0070137D" w:rsidRDefault="0070137D" w:rsidP="00DB0C3E">
      <w:pPr>
        <w:pStyle w:val="ANormal"/>
        <w:rPr>
          <w:noProof/>
        </w:rPr>
      </w:pPr>
    </w:p>
    <w:p w:rsidR="0070137D" w:rsidRDefault="0070137D" w:rsidP="00DB0C3E">
      <w:pPr>
        <w:pStyle w:val="ANormal"/>
        <w:rPr>
          <w:noProof/>
        </w:rPr>
      </w:pPr>
    </w:p>
    <w:p w:rsidR="0070137D" w:rsidRDefault="0070137D" w:rsidP="0070137D">
      <w:pPr>
        <w:pStyle w:val="ANaslov"/>
        <w:rPr>
          <w:noProof/>
        </w:rPr>
      </w:pPr>
      <w:r>
        <w:rPr>
          <w:noProof/>
        </w:rPr>
        <w:t>SPR</w:t>
      </w:r>
      <w:r w:rsidR="0081769D">
        <w:rPr>
          <w:noProof/>
        </w:rPr>
        <w:t>E</w:t>
      </w:r>
      <w:r>
        <w:rPr>
          <w:noProof/>
        </w:rPr>
        <w:t>MEMBA PRORAČUNA</w:t>
      </w:r>
    </w:p>
    <w:p w:rsidR="0081769D" w:rsidRDefault="0070137D" w:rsidP="0081769D">
      <w:pPr>
        <w:pStyle w:val="ANaslov"/>
        <w:rPr>
          <w:noProof/>
        </w:rPr>
      </w:pPr>
      <w:r>
        <w:rPr>
          <w:noProof/>
        </w:rPr>
        <w:t>za leto 2018</w:t>
      </w:r>
    </w:p>
    <w:p w:rsidR="0081769D" w:rsidRDefault="0081769D" w:rsidP="0081769D">
      <w:pPr>
        <w:pStyle w:val="ANaslov"/>
        <w:rPr>
          <w:noProof/>
        </w:rPr>
      </w:pPr>
    </w:p>
    <w:p w:rsidR="0081769D" w:rsidRPr="0081769D" w:rsidRDefault="0081769D" w:rsidP="0081769D">
      <w:pPr>
        <w:pStyle w:val="ANaslov"/>
        <w:rPr>
          <w:szCs w:val="48"/>
        </w:rPr>
      </w:pPr>
      <w:r w:rsidRPr="0081769D">
        <w:rPr>
          <w:szCs w:val="48"/>
        </w:rPr>
        <w:t>OBRAZLOŽITVE</w:t>
      </w:r>
    </w:p>
    <w:p w:rsidR="0070137D" w:rsidRDefault="0070137D">
      <w:pPr>
        <w:overflowPunct/>
        <w:autoSpaceDE/>
        <w:autoSpaceDN/>
        <w:adjustRightInd/>
        <w:spacing w:before="0" w:after="0"/>
        <w:ind w:left="0"/>
        <w:textAlignment w:val="auto"/>
      </w:pPr>
      <w:r>
        <w:br w:type="page"/>
      </w:r>
    </w:p>
    <w:p w:rsidR="0081769D" w:rsidRDefault="0070137D">
      <w:pPr>
        <w:pStyle w:val="Kazalovsebine2"/>
        <w:tabs>
          <w:tab w:val="right" w:leader="dot" w:pos="9628"/>
        </w:tabs>
        <w:rPr>
          <w:rFonts w:asciiTheme="minorHAnsi" w:eastAsiaTheme="minorEastAsia" w:hAnsiTheme="minorHAnsi" w:cstheme="minorBidi"/>
          <w:smallCaps w:val="0"/>
          <w:noProof/>
          <w:sz w:val="22"/>
          <w:szCs w:val="22"/>
          <w:lang w:eastAsia="sl-SI"/>
        </w:rPr>
      </w:pPr>
      <w:r>
        <w:lastRenderedPageBreak/>
        <w:fldChar w:fldCharType="begin"/>
      </w:r>
      <w:r>
        <w:instrText xml:space="preserve"> TOC \o "2-5" \h \z </w:instrText>
      </w:r>
      <w:r>
        <w:fldChar w:fldCharType="separate"/>
      </w:r>
      <w:hyperlink w:anchor="_Toc501030333" w:history="1">
        <w:r w:rsidR="0081769D" w:rsidRPr="00317BBA">
          <w:rPr>
            <w:rStyle w:val="Hiperpovezava"/>
            <w:noProof/>
          </w:rPr>
          <w:t>I. SPLOŠNI DEL</w:t>
        </w:r>
        <w:r w:rsidR="0081769D">
          <w:rPr>
            <w:noProof/>
            <w:webHidden/>
          </w:rPr>
          <w:tab/>
        </w:r>
        <w:r w:rsidR="0081769D">
          <w:rPr>
            <w:noProof/>
            <w:webHidden/>
          </w:rPr>
          <w:fldChar w:fldCharType="begin"/>
        </w:r>
        <w:r w:rsidR="0081769D">
          <w:rPr>
            <w:noProof/>
            <w:webHidden/>
          </w:rPr>
          <w:instrText xml:space="preserve"> PAGEREF _Toc501030333 \h </w:instrText>
        </w:r>
        <w:r w:rsidR="0081769D">
          <w:rPr>
            <w:noProof/>
            <w:webHidden/>
          </w:rPr>
        </w:r>
        <w:r w:rsidR="0081769D">
          <w:rPr>
            <w:noProof/>
            <w:webHidden/>
          </w:rPr>
          <w:fldChar w:fldCharType="separate"/>
        </w:r>
        <w:r w:rsidR="0081769D">
          <w:rPr>
            <w:noProof/>
            <w:webHidden/>
          </w:rPr>
          <w:t>7</w:t>
        </w:r>
        <w:r w:rsidR="0081769D">
          <w:rPr>
            <w:noProof/>
            <w:webHidden/>
          </w:rPr>
          <w:fldChar w:fldCharType="end"/>
        </w:r>
      </w:hyperlink>
    </w:p>
    <w:p w:rsidR="0081769D" w:rsidRDefault="0005599F">
      <w:pPr>
        <w:pStyle w:val="Kazalovsebine3"/>
        <w:tabs>
          <w:tab w:val="left" w:pos="4270"/>
          <w:tab w:val="right" w:leader="dot" w:pos="9628"/>
        </w:tabs>
        <w:rPr>
          <w:rFonts w:asciiTheme="minorHAnsi" w:eastAsiaTheme="minorEastAsia" w:hAnsiTheme="minorHAnsi" w:cstheme="minorBidi"/>
          <w:i w:val="0"/>
          <w:iCs w:val="0"/>
          <w:noProof/>
          <w:sz w:val="22"/>
          <w:szCs w:val="22"/>
          <w:lang w:eastAsia="sl-SI"/>
        </w:rPr>
      </w:pPr>
      <w:hyperlink w:anchor="_Toc501030334" w:history="1">
        <w:r w:rsidR="0081769D" w:rsidRPr="00317BBA">
          <w:rPr>
            <w:rStyle w:val="Hiperpovezava"/>
            <w:noProof/>
          </w:rPr>
          <w:t>A. BILANCA PRIHODKOV IN ODHODKOV</w:t>
        </w:r>
        <w:r w:rsidR="0081769D">
          <w:rPr>
            <w:rFonts w:asciiTheme="minorHAnsi" w:eastAsiaTheme="minorEastAsia" w:hAnsiTheme="minorHAnsi" w:cstheme="minorBidi"/>
            <w:i w:val="0"/>
            <w:iCs w:val="0"/>
            <w:noProof/>
            <w:sz w:val="22"/>
            <w:szCs w:val="22"/>
            <w:lang w:eastAsia="sl-SI"/>
          </w:rPr>
          <w:tab/>
        </w:r>
        <w:r w:rsidR="0081769D" w:rsidRPr="00317BBA">
          <w:rPr>
            <w:rStyle w:val="Hiperpovezava"/>
            <w:noProof/>
          </w:rPr>
          <w:t>(252.666 €) -401.969 €</w:t>
        </w:r>
        <w:r w:rsidR="0081769D">
          <w:rPr>
            <w:noProof/>
            <w:webHidden/>
          </w:rPr>
          <w:tab/>
        </w:r>
        <w:r w:rsidR="0081769D">
          <w:rPr>
            <w:noProof/>
            <w:webHidden/>
          </w:rPr>
          <w:fldChar w:fldCharType="begin"/>
        </w:r>
        <w:r w:rsidR="0081769D">
          <w:rPr>
            <w:noProof/>
            <w:webHidden/>
          </w:rPr>
          <w:instrText xml:space="preserve"> PAGEREF _Toc501030334 \h </w:instrText>
        </w:r>
        <w:r w:rsidR="0081769D">
          <w:rPr>
            <w:noProof/>
            <w:webHidden/>
          </w:rPr>
        </w:r>
        <w:r w:rsidR="0081769D">
          <w:rPr>
            <w:noProof/>
            <w:webHidden/>
          </w:rPr>
          <w:fldChar w:fldCharType="separate"/>
        </w:r>
        <w:r w:rsidR="0081769D">
          <w:rPr>
            <w:noProof/>
            <w:webHidden/>
          </w:rPr>
          <w:t>7</w:t>
        </w:r>
        <w:r w:rsidR="0081769D">
          <w:rPr>
            <w:noProof/>
            <w:webHidden/>
          </w:rPr>
          <w:fldChar w:fldCharType="end"/>
        </w:r>
      </w:hyperlink>
    </w:p>
    <w:p w:rsidR="0081769D" w:rsidRDefault="0005599F">
      <w:pPr>
        <w:pStyle w:val="Kazalovsebine4"/>
        <w:tabs>
          <w:tab w:val="left" w:pos="3420"/>
          <w:tab w:val="right" w:leader="dot" w:pos="9628"/>
        </w:tabs>
        <w:rPr>
          <w:rFonts w:asciiTheme="minorHAnsi" w:eastAsiaTheme="minorEastAsia" w:hAnsiTheme="minorHAnsi" w:cstheme="minorBidi"/>
          <w:noProof/>
          <w:sz w:val="22"/>
          <w:szCs w:val="22"/>
          <w:lang w:eastAsia="sl-SI"/>
        </w:rPr>
      </w:pPr>
      <w:hyperlink w:anchor="_Toc501030335" w:history="1">
        <w:r w:rsidR="0081769D" w:rsidRPr="00317BBA">
          <w:rPr>
            <w:rStyle w:val="Hiperpovezava"/>
            <w:noProof/>
          </w:rPr>
          <w:t>4 ODHODKI IN DRUGI IZDATKI</w:t>
        </w:r>
        <w:r w:rsidR="0081769D">
          <w:rPr>
            <w:rFonts w:asciiTheme="minorHAnsi" w:eastAsiaTheme="minorEastAsia" w:hAnsiTheme="minorHAnsi" w:cstheme="minorBidi"/>
            <w:noProof/>
            <w:sz w:val="22"/>
            <w:szCs w:val="22"/>
            <w:lang w:eastAsia="sl-SI"/>
          </w:rPr>
          <w:tab/>
        </w:r>
        <w:r w:rsidR="0081769D" w:rsidRPr="00317BBA">
          <w:rPr>
            <w:rStyle w:val="Hiperpovezava"/>
            <w:noProof/>
          </w:rPr>
          <w:t>(22.455.876 €) 23.639.256 €</w:t>
        </w:r>
        <w:r w:rsidR="0081769D">
          <w:rPr>
            <w:noProof/>
            <w:webHidden/>
          </w:rPr>
          <w:tab/>
        </w:r>
        <w:r w:rsidR="0081769D">
          <w:rPr>
            <w:noProof/>
            <w:webHidden/>
          </w:rPr>
          <w:fldChar w:fldCharType="begin"/>
        </w:r>
        <w:r w:rsidR="0081769D">
          <w:rPr>
            <w:noProof/>
            <w:webHidden/>
          </w:rPr>
          <w:instrText xml:space="preserve"> PAGEREF _Toc501030335 \h </w:instrText>
        </w:r>
        <w:r w:rsidR="0081769D">
          <w:rPr>
            <w:noProof/>
            <w:webHidden/>
          </w:rPr>
        </w:r>
        <w:r w:rsidR="0081769D">
          <w:rPr>
            <w:noProof/>
            <w:webHidden/>
          </w:rPr>
          <w:fldChar w:fldCharType="separate"/>
        </w:r>
        <w:r w:rsidR="0081769D">
          <w:rPr>
            <w:noProof/>
            <w:webHidden/>
          </w:rPr>
          <w:t>7</w:t>
        </w:r>
        <w:r w:rsidR="0081769D">
          <w:rPr>
            <w:noProof/>
            <w:webHidden/>
          </w:rPr>
          <w:fldChar w:fldCharType="end"/>
        </w:r>
      </w:hyperlink>
    </w:p>
    <w:p w:rsidR="0081769D" w:rsidRDefault="0005599F">
      <w:pPr>
        <w:pStyle w:val="Kazalovsebine4"/>
        <w:tabs>
          <w:tab w:val="left" w:pos="3570"/>
          <w:tab w:val="right" w:leader="dot" w:pos="9628"/>
        </w:tabs>
        <w:rPr>
          <w:rFonts w:asciiTheme="minorHAnsi" w:eastAsiaTheme="minorEastAsia" w:hAnsiTheme="minorHAnsi" w:cstheme="minorBidi"/>
          <w:noProof/>
          <w:sz w:val="22"/>
          <w:szCs w:val="22"/>
          <w:lang w:eastAsia="sl-SI"/>
        </w:rPr>
      </w:pPr>
      <w:hyperlink w:anchor="_Toc501030336" w:history="1">
        <w:r w:rsidR="0081769D" w:rsidRPr="00317BBA">
          <w:rPr>
            <w:rStyle w:val="Hiperpovezava"/>
            <w:noProof/>
          </w:rPr>
          <w:t>7 PRIHODKI IN DRUGI PREJEMKI</w:t>
        </w:r>
        <w:r w:rsidR="0081769D">
          <w:rPr>
            <w:rFonts w:asciiTheme="minorHAnsi" w:eastAsiaTheme="minorEastAsia" w:hAnsiTheme="minorHAnsi" w:cstheme="minorBidi"/>
            <w:noProof/>
            <w:sz w:val="22"/>
            <w:szCs w:val="22"/>
            <w:lang w:eastAsia="sl-SI"/>
          </w:rPr>
          <w:tab/>
        </w:r>
        <w:r w:rsidR="0081769D" w:rsidRPr="00317BBA">
          <w:rPr>
            <w:rStyle w:val="Hiperpovezava"/>
            <w:noProof/>
          </w:rPr>
          <w:t>(22.708.542 €) 23.237.287 €</w:t>
        </w:r>
        <w:r w:rsidR="0081769D">
          <w:rPr>
            <w:noProof/>
            <w:webHidden/>
          </w:rPr>
          <w:tab/>
        </w:r>
        <w:r w:rsidR="0081769D">
          <w:rPr>
            <w:noProof/>
            <w:webHidden/>
          </w:rPr>
          <w:fldChar w:fldCharType="begin"/>
        </w:r>
        <w:r w:rsidR="0081769D">
          <w:rPr>
            <w:noProof/>
            <w:webHidden/>
          </w:rPr>
          <w:instrText xml:space="preserve"> PAGEREF _Toc501030336 \h </w:instrText>
        </w:r>
        <w:r w:rsidR="0081769D">
          <w:rPr>
            <w:noProof/>
            <w:webHidden/>
          </w:rPr>
        </w:r>
        <w:r w:rsidR="0081769D">
          <w:rPr>
            <w:noProof/>
            <w:webHidden/>
          </w:rPr>
          <w:fldChar w:fldCharType="separate"/>
        </w:r>
        <w:r w:rsidR="0081769D">
          <w:rPr>
            <w:noProof/>
            <w:webHidden/>
          </w:rPr>
          <w:t>8</w:t>
        </w:r>
        <w:r w:rsidR="0081769D">
          <w:rPr>
            <w:noProof/>
            <w:webHidden/>
          </w:rPr>
          <w:fldChar w:fldCharType="end"/>
        </w:r>
      </w:hyperlink>
    </w:p>
    <w:p w:rsidR="0081769D" w:rsidRDefault="0005599F">
      <w:pPr>
        <w:pStyle w:val="Kazalovsebine5"/>
        <w:tabs>
          <w:tab w:val="left" w:pos="2850"/>
          <w:tab w:val="right" w:leader="dot" w:pos="9628"/>
        </w:tabs>
        <w:rPr>
          <w:rFonts w:asciiTheme="minorHAnsi" w:eastAsiaTheme="minorEastAsia" w:hAnsiTheme="minorHAnsi" w:cstheme="minorBidi"/>
          <w:noProof/>
          <w:sz w:val="22"/>
          <w:szCs w:val="22"/>
          <w:lang w:eastAsia="sl-SI"/>
        </w:rPr>
      </w:pPr>
      <w:hyperlink w:anchor="_Toc501030337" w:history="1">
        <w:r w:rsidR="0081769D" w:rsidRPr="00317BBA">
          <w:rPr>
            <w:rStyle w:val="Hiperpovezava"/>
            <w:noProof/>
          </w:rPr>
          <w:t>70 DAVČNI PRIHODKI</w:t>
        </w:r>
        <w:r w:rsidR="0081769D">
          <w:rPr>
            <w:rFonts w:asciiTheme="minorHAnsi" w:eastAsiaTheme="minorEastAsia" w:hAnsiTheme="minorHAnsi" w:cstheme="minorBidi"/>
            <w:noProof/>
            <w:sz w:val="22"/>
            <w:szCs w:val="22"/>
            <w:lang w:eastAsia="sl-SI"/>
          </w:rPr>
          <w:tab/>
        </w:r>
        <w:r w:rsidR="0081769D" w:rsidRPr="00317BBA">
          <w:rPr>
            <w:rStyle w:val="Hiperpovezava"/>
            <w:noProof/>
          </w:rPr>
          <w:t>(10.421.591 €) 11.027.620 €</w:t>
        </w:r>
        <w:r w:rsidR="0081769D">
          <w:rPr>
            <w:noProof/>
            <w:webHidden/>
          </w:rPr>
          <w:tab/>
        </w:r>
        <w:r w:rsidR="0081769D">
          <w:rPr>
            <w:noProof/>
            <w:webHidden/>
          </w:rPr>
          <w:fldChar w:fldCharType="begin"/>
        </w:r>
        <w:r w:rsidR="0081769D">
          <w:rPr>
            <w:noProof/>
            <w:webHidden/>
          </w:rPr>
          <w:instrText xml:space="preserve"> PAGEREF _Toc501030337 \h </w:instrText>
        </w:r>
        <w:r w:rsidR="0081769D">
          <w:rPr>
            <w:noProof/>
            <w:webHidden/>
          </w:rPr>
        </w:r>
        <w:r w:rsidR="0081769D">
          <w:rPr>
            <w:noProof/>
            <w:webHidden/>
          </w:rPr>
          <w:fldChar w:fldCharType="separate"/>
        </w:r>
        <w:r w:rsidR="0081769D">
          <w:rPr>
            <w:noProof/>
            <w:webHidden/>
          </w:rPr>
          <w:t>8</w:t>
        </w:r>
        <w:r w:rsidR="0081769D">
          <w:rPr>
            <w:noProof/>
            <w:webHidden/>
          </w:rPr>
          <w:fldChar w:fldCharType="end"/>
        </w:r>
      </w:hyperlink>
    </w:p>
    <w:p w:rsidR="0081769D" w:rsidRDefault="0005599F">
      <w:pPr>
        <w:pStyle w:val="Kazalovsebine5"/>
        <w:tabs>
          <w:tab w:val="left" w:pos="3090"/>
          <w:tab w:val="right" w:leader="dot" w:pos="9628"/>
        </w:tabs>
        <w:rPr>
          <w:rFonts w:asciiTheme="minorHAnsi" w:eastAsiaTheme="minorEastAsia" w:hAnsiTheme="minorHAnsi" w:cstheme="minorBidi"/>
          <w:noProof/>
          <w:sz w:val="22"/>
          <w:szCs w:val="22"/>
          <w:lang w:eastAsia="sl-SI"/>
        </w:rPr>
      </w:pPr>
      <w:hyperlink w:anchor="_Toc501030338" w:history="1">
        <w:r w:rsidR="0081769D" w:rsidRPr="00317BBA">
          <w:rPr>
            <w:rStyle w:val="Hiperpovezava"/>
            <w:noProof/>
          </w:rPr>
          <w:t>71 NEDAVČNI PRIHODKI</w:t>
        </w:r>
        <w:r w:rsidR="0081769D">
          <w:rPr>
            <w:rFonts w:asciiTheme="minorHAnsi" w:eastAsiaTheme="minorEastAsia" w:hAnsiTheme="minorHAnsi" w:cstheme="minorBidi"/>
            <w:noProof/>
            <w:sz w:val="22"/>
            <w:szCs w:val="22"/>
            <w:lang w:eastAsia="sl-SI"/>
          </w:rPr>
          <w:tab/>
        </w:r>
        <w:r w:rsidR="0081769D" w:rsidRPr="00317BBA">
          <w:rPr>
            <w:rStyle w:val="Hiperpovezava"/>
            <w:noProof/>
          </w:rPr>
          <w:t>(4.553.264 €) 5.182.860 €</w:t>
        </w:r>
        <w:r w:rsidR="0081769D">
          <w:rPr>
            <w:noProof/>
            <w:webHidden/>
          </w:rPr>
          <w:tab/>
        </w:r>
        <w:r w:rsidR="0081769D">
          <w:rPr>
            <w:noProof/>
            <w:webHidden/>
          </w:rPr>
          <w:fldChar w:fldCharType="begin"/>
        </w:r>
        <w:r w:rsidR="0081769D">
          <w:rPr>
            <w:noProof/>
            <w:webHidden/>
          </w:rPr>
          <w:instrText xml:space="preserve"> PAGEREF _Toc501030338 \h </w:instrText>
        </w:r>
        <w:r w:rsidR="0081769D">
          <w:rPr>
            <w:noProof/>
            <w:webHidden/>
          </w:rPr>
        </w:r>
        <w:r w:rsidR="0081769D">
          <w:rPr>
            <w:noProof/>
            <w:webHidden/>
          </w:rPr>
          <w:fldChar w:fldCharType="separate"/>
        </w:r>
        <w:r w:rsidR="0081769D">
          <w:rPr>
            <w:noProof/>
            <w:webHidden/>
          </w:rPr>
          <w:t>8</w:t>
        </w:r>
        <w:r w:rsidR="0081769D">
          <w:rPr>
            <w:noProof/>
            <w:webHidden/>
          </w:rPr>
          <w:fldChar w:fldCharType="end"/>
        </w:r>
      </w:hyperlink>
    </w:p>
    <w:p w:rsidR="0081769D" w:rsidRDefault="0005599F">
      <w:pPr>
        <w:pStyle w:val="Kazalovsebine5"/>
        <w:tabs>
          <w:tab w:val="left" w:pos="3210"/>
          <w:tab w:val="right" w:leader="dot" w:pos="9628"/>
        </w:tabs>
        <w:rPr>
          <w:rFonts w:asciiTheme="minorHAnsi" w:eastAsiaTheme="minorEastAsia" w:hAnsiTheme="minorHAnsi" w:cstheme="minorBidi"/>
          <w:noProof/>
          <w:sz w:val="22"/>
          <w:szCs w:val="22"/>
          <w:lang w:eastAsia="sl-SI"/>
        </w:rPr>
      </w:pPr>
      <w:hyperlink w:anchor="_Toc501030339" w:history="1">
        <w:r w:rsidR="0081769D" w:rsidRPr="00317BBA">
          <w:rPr>
            <w:rStyle w:val="Hiperpovezava"/>
            <w:noProof/>
          </w:rPr>
          <w:t>72 KAPITALSKI PRIHODKI</w:t>
        </w:r>
        <w:r w:rsidR="0081769D">
          <w:rPr>
            <w:rFonts w:asciiTheme="minorHAnsi" w:eastAsiaTheme="minorEastAsia" w:hAnsiTheme="minorHAnsi" w:cstheme="minorBidi"/>
            <w:noProof/>
            <w:sz w:val="22"/>
            <w:szCs w:val="22"/>
            <w:lang w:eastAsia="sl-SI"/>
          </w:rPr>
          <w:tab/>
        </w:r>
        <w:r w:rsidR="0081769D" w:rsidRPr="00317BBA">
          <w:rPr>
            <w:rStyle w:val="Hiperpovezava"/>
            <w:noProof/>
          </w:rPr>
          <w:t>(4.846.000 €) 5.846.000 €</w:t>
        </w:r>
        <w:r w:rsidR="0081769D">
          <w:rPr>
            <w:noProof/>
            <w:webHidden/>
          </w:rPr>
          <w:tab/>
        </w:r>
        <w:r w:rsidR="0081769D">
          <w:rPr>
            <w:noProof/>
            <w:webHidden/>
          </w:rPr>
          <w:fldChar w:fldCharType="begin"/>
        </w:r>
        <w:r w:rsidR="0081769D">
          <w:rPr>
            <w:noProof/>
            <w:webHidden/>
          </w:rPr>
          <w:instrText xml:space="preserve"> PAGEREF _Toc501030339 \h </w:instrText>
        </w:r>
        <w:r w:rsidR="0081769D">
          <w:rPr>
            <w:noProof/>
            <w:webHidden/>
          </w:rPr>
        </w:r>
        <w:r w:rsidR="0081769D">
          <w:rPr>
            <w:noProof/>
            <w:webHidden/>
          </w:rPr>
          <w:fldChar w:fldCharType="separate"/>
        </w:r>
        <w:r w:rsidR="0081769D">
          <w:rPr>
            <w:noProof/>
            <w:webHidden/>
          </w:rPr>
          <w:t>8</w:t>
        </w:r>
        <w:r w:rsidR="0081769D">
          <w:rPr>
            <w:noProof/>
            <w:webHidden/>
          </w:rPr>
          <w:fldChar w:fldCharType="end"/>
        </w:r>
      </w:hyperlink>
    </w:p>
    <w:p w:rsidR="0081769D" w:rsidRDefault="0005599F">
      <w:pPr>
        <w:pStyle w:val="Kazalovsebine5"/>
        <w:tabs>
          <w:tab w:val="left" w:pos="2900"/>
          <w:tab w:val="right" w:leader="dot" w:pos="9628"/>
        </w:tabs>
        <w:rPr>
          <w:rFonts w:asciiTheme="minorHAnsi" w:eastAsiaTheme="minorEastAsia" w:hAnsiTheme="minorHAnsi" w:cstheme="minorBidi"/>
          <w:noProof/>
          <w:sz w:val="22"/>
          <w:szCs w:val="22"/>
          <w:lang w:eastAsia="sl-SI"/>
        </w:rPr>
      </w:pPr>
      <w:hyperlink w:anchor="_Toc501030340" w:history="1">
        <w:r w:rsidR="0081769D" w:rsidRPr="00317BBA">
          <w:rPr>
            <w:rStyle w:val="Hiperpovezava"/>
            <w:noProof/>
          </w:rPr>
          <w:t>73 PREJETE DONACIJE</w:t>
        </w:r>
        <w:r w:rsidR="0081769D">
          <w:rPr>
            <w:rFonts w:asciiTheme="minorHAnsi" w:eastAsiaTheme="minorEastAsia" w:hAnsiTheme="minorHAnsi" w:cstheme="minorBidi"/>
            <w:noProof/>
            <w:sz w:val="22"/>
            <w:szCs w:val="22"/>
            <w:lang w:eastAsia="sl-SI"/>
          </w:rPr>
          <w:tab/>
        </w:r>
        <w:r w:rsidR="0081769D" w:rsidRPr="00317BBA">
          <w:rPr>
            <w:rStyle w:val="Hiperpovezava"/>
            <w:noProof/>
          </w:rPr>
          <w:t>(200 €) 200 €</w:t>
        </w:r>
        <w:r w:rsidR="0081769D">
          <w:rPr>
            <w:noProof/>
            <w:webHidden/>
          </w:rPr>
          <w:tab/>
        </w:r>
        <w:r w:rsidR="0081769D">
          <w:rPr>
            <w:noProof/>
            <w:webHidden/>
          </w:rPr>
          <w:fldChar w:fldCharType="begin"/>
        </w:r>
        <w:r w:rsidR="0081769D">
          <w:rPr>
            <w:noProof/>
            <w:webHidden/>
          </w:rPr>
          <w:instrText xml:space="preserve"> PAGEREF _Toc501030340 \h </w:instrText>
        </w:r>
        <w:r w:rsidR="0081769D">
          <w:rPr>
            <w:noProof/>
            <w:webHidden/>
          </w:rPr>
        </w:r>
        <w:r w:rsidR="0081769D">
          <w:rPr>
            <w:noProof/>
            <w:webHidden/>
          </w:rPr>
          <w:fldChar w:fldCharType="separate"/>
        </w:r>
        <w:r w:rsidR="0081769D">
          <w:rPr>
            <w:noProof/>
            <w:webHidden/>
          </w:rPr>
          <w:t>8</w:t>
        </w:r>
        <w:r w:rsidR="0081769D">
          <w:rPr>
            <w:noProof/>
            <w:webHidden/>
          </w:rPr>
          <w:fldChar w:fldCharType="end"/>
        </w:r>
      </w:hyperlink>
    </w:p>
    <w:p w:rsidR="0081769D" w:rsidRDefault="0005599F">
      <w:pPr>
        <w:pStyle w:val="Kazalovsebine5"/>
        <w:tabs>
          <w:tab w:val="left" w:pos="3260"/>
          <w:tab w:val="right" w:leader="dot" w:pos="9628"/>
        </w:tabs>
        <w:rPr>
          <w:rFonts w:asciiTheme="minorHAnsi" w:eastAsiaTheme="minorEastAsia" w:hAnsiTheme="minorHAnsi" w:cstheme="minorBidi"/>
          <w:noProof/>
          <w:sz w:val="22"/>
          <w:szCs w:val="22"/>
          <w:lang w:eastAsia="sl-SI"/>
        </w:rPr>
      </w:pPr>
      <w:hyperlink w:anchor="_Toc501030341" w:history="1">
        <w:r w:rsidR="0081769D" w:rsidRPr="00317BBA">
          <w:rPr>
            <w:rStyle w:val="Hiperpovezava"/>
            <w:noProof/>
          </w:rPr>
          <w:t>74 TRANSFERNI PRIHODKI</w:t>
        </w:r>
        <w:r w:rsidR="0081769D">
          <w:rPr>
            <w:rFonts w:asciiTheme="minorHAnsi" w:eastAsiaTheme="minorEastAsia" w:hAnsiTheme="minorHAnsi" w:cstheme="minorBidi"/>
            <w:noProof/>
            <w:sz w:val="22"/>
            <w:szCs w:val="22"/>
            <w:lang w:eastAsia="sl-SI"/>
          </w:rPr>
          <w:tab/>
        </w:r>
        <w:r w:rsidR="0081769D" w:rsidRPr="00317BBA">
          <w:rPr>
            <w:rStyle w:val="Hiperpovezava"/>
            <w:noProof/>
          </w:rPr>
          <w:t>(2.887.487 €) 1.180.607 €</w:t>
        </w:r>
        <w:r w:rsidR="0081769D">
          <w:rPr>
            <w:noProof/>
            <w:webHidden/>
          </w:rPr>
          <w:tab/>
        </w:r>
        <w:r w:rsidR="0081769D">
          <w:rPr>
            <w:noProof/>
            <w:webHidden/>
          </w:rPr>
          <w:fldChar w:fldCharType="begin"/>
        </w:r>
        <w:r w:rsidR="0081769D">
          <w:rPr>
            <w:noProof/>
            <w:webHidden/>
          </w:rPr>
          <w:instrText xml:space="preserve"> PAGEREF _Toc501030341 \h </w:instrText>
        </w:r>
        <w:r w:rsidR="0081769D">
          <w:rPr>
            <w:noProof/>
            <w:webHidden/>
          </w:rPr>
        </w:r>
        <w:r w:rsidR="0081769D">
          <w:rPr>
            <w:noProof/>
            <w:webHidden/>
          </w:rPr>
          <w:fldChar w:fldCharType="separate"/>
        </w:r>
        <w:r w:rsidR="0081769D">
          <w:rPr>
            <w:noProof/>
            <w:webHidden/>
          </w:rPr>
          <w:t>8</w:t>
        </w:r>
        <w:r w:rsidR="0081769D">
          <w:rPr>
            <w:noProof/>
            <w:webHidden/>
          </w:rPr>
          <w:fldChar w:fldCharType="end"/>
        </w:r>
      </w:hyperlink>
    </w:p>
    <w:p w:rsidR="0081769D" w:rsidRDefault="0005599F">
      <w:pPr>
        <w:pStyle w:val="Kazalovsebine3"/>
        <w:tabs>
          <w:tab w:val="left" w:pos="2925"/>
          <w:tab w:val="right" w:leader="dot" w:pos="9628"/>
        </w:tabs>
        <w:rPr>
          <w:rFonts w:asciiTheme="minorHAnsi" w:eastAsiaTheme="minorEastAsia" w:hAnsiTheme="minorHAnsi" w:cstheme="minorBidi"/>
          <w:i w:val="0"/>
          <w:iCs w:val="0"/>
          <w:noProof/>
          <w:sz w:val="22"/>
          <w:szCs w:val="22"/>
          <w:lang w:eastAsia="sl-SI"/>
        </w:rPr>
      </w:pPr>
      <w:hyperlink w:anchor="_Toc501030342" w:history="1">
        <w:r w:rsidR="0081769D" w:rsidRPr="00317BBA">
          <w:rPr>
            <w:rStyle w:val="Hiperpovezava"/>
            <w:noProof/>
          </w:rPr>
          <w:t>C. RAČUN FINANCIRANJA</w:t>
        </w:r>
        <w:r w:rsidR="0081769D">
          <w:rPr>
            <w:rFonts w:asciiTheme="minorHAnsi" w:eastAsiaTheme="minorEastAsia" w:hAnsiTheme="minorHAnsi" w:cstheme="minorBidi"/>
            <w:i w:val="0"/>
            <w:iCs w:val="0"/>
            <w:noProof/>
            <w:sz w:val="22"/>
            <w:szCs w:val="22"/>
            <w:lang w:eastAsia="sl-SI"/>
          </w:rPr>
          <w:tab/>
        </w:r>
        <w:r w:rsidR="0081769D" w:rsidRPr="00317BBA">
          <w:rPr>
            <w:rStyle w:val="Hiperpovezava"/>
            <w:noProof/>
          </w:rPr>
          <w:t>(17.620 €) 400.641 €</w:t>
        </w:r>
        <w:r w:rsidR="0081769D">
          <w:rPr>
            <w:noProof/>
            <w:webHidden/>
          </w:rPr>
          <w:tab/>
        </w:r>
        <w:r w:rsidR="0081769D">
          <w:rPr>
            <w:noProof/>
            <w:webHidden/>
          </w:rPr>
          <w:fldChar w:fldCharType="begin"/>
        </w:r>
        <w:r w:rsidR="0081769D">
          <w:rPr>
            <w:noProof/>
            <w:webHidden/>
          </w:rPr>
          <w:instrText xml:space="preserve"> PAGEREF _Toc501030342 \h </w:instrText>
        </w:r>
        <w:r w:rsidR="0081769D">
          <w:rPr>
            <w:noProof/>
            <w:webHidden/>
          </w:rPr>
        </w:r>
        <w:r w:rsidR="0081769D">
          <w:rPr>
            <w:noProof/>
            <w:webHidden/>
          </w:rPr>
          <w:fldChar w:fldCharType="separate"/>
        </w:r>
        <w:r w:rsidR="0081769D">
          <w:rPr>
            <w:noProof/>
            <w:webHidden/>
          </w:rPr>
          <w:t>8</w:t>
        </w:r>
        <w:r w:rsidR="0081769D">
          <w:rPr>
            <w:noProof/>
            <w:webHidden/>
          </w:rPr>
          <w:fldChar w:fldCharType="end"/>
        </w:r>
      </w:hyperlink>
    </w:p>
    <w:p w:rsidR="0081769D" w:rsidRDefault="0005599F">
      <w:pPr>
        <w:pStyle w:val="Kazalovsebine4"/>
        <w:tabs>
          <w:tab w:val="left" w:pos="2940"/>
          <w:tab w:val="right" w:leader="dot" w:pos="9628"/>
        </w:tabs>
        <w:rPr>
          <w:rFonts w:asciiTheme="minorHAnsi" w:eastAsiaTheme="minorEastAsia" w:hAnsiTheme="minorHAnsi" w:cstheme="minorBidi"/>
          <w:noProof/>
          <w:sz w:val="22"/>
          <w:szCs w:val="22"/>
          <w:lang w:eastAsia="sl-SI"/>
        </w:rPr>
      </w:pPr>
      <w:hyperlink w:anchor="_Toc501030343" w:history="1">
        <w:r w:rsidR="0081769D" w:rsidRPr="00317BBA">
          <w:rPr>
            <w:rStyle w:val="Hiperpovezava"/>
            <w:noProof/>
          </w:rPr>
          <w:t>5 RAČUN FINANCIRANJA</w:t>
        </w:r>
        <w:r w:rsidR="0081769D">
          <w:rPr>
            <w:rFonts w:asciiTheme="minorHAnsi" w:eastAsiaTheme="minorEastAsia" w:hAnsiTheme="minorHAnsi" w:cstheme="minorBidi"/>
            <w:noProof/>
            <w:sz w:val="22"/>
            <w:szCs w:val="22"/>
            <w:lang w:eastAsia="sl-SI"/>
          </w:rPr>
          <w:tab/>
        </w:r>
        <w:r w:rsidR="0081769D" w:rsidRPr="00317BBA">
          <w:rPr>
            <w:rStyle w:val="Hiperpovezava"/>
            <w:noProof/>
          </w:rPr>
          <w:t>(1.982.380 €) 2.599.359 €</w:t>
        </w:r>
        <w:r w:rsidR="0081769D">
          <w:rPr>
            <w:noProof/>
            <w:webHidden/>
          </w:rPr>
          <w:tab/>
        </w:r>
        <w:r w:rsidR="0081769D">
          <w:rPr>
            <w:noProof/>
            <w:webHidden/>
          </w:rPr>
          <w:fldChar w:fldCharType="begin"/>
        </w:r>
        <w:r w:rsidR="0081769D">
          <w:rPr>
            <w:noProof/>
            <w:webHidden/>
          </w:rPr>
          <w:instrText xml:space="preserve"> PAGEREF _Toc501030343 \h </w:instrText>
        </w:r>
        <w:r w:rsidR="0081769D">
          <w:rPr>
            <w:noProof/>
            <w:webHidden/>
          </w:rPr>
        </w:r>
        <w:r w:rsidR="0081769D">
          <w:rPr>
            <w:noProof/>
            <w:webHidden/>
          </w:rPr>
          <w:fldChar w:fldCharType="separate"/>
        </w:r>
        <w:r w:rsidR="0081769D">
          <w:rPr>
            <w:noProof/>
            <w:webHidden/>
          </w:rPr>
          <w:t>8</w:t>
        </w:r>
        <w:r w:rsidR="0081769D">
          <w:rPr>
            <w:noProof/>
            <w:webHidden/>
          </w:rPr>
          <w:fldChar w:fldCharType="end"/>
        </w:r>
      </w:hyperlink>
    </w:p>
    <w:p w:rsidR="0081769D" w:rsidRDefault="0005599F">
      <w:pPr>
        <w:pStyle w:val="Kazalovsebine5"/>
        <w:tabs>
          <w:tab w:val="left" w:pos="2645"/>
          <w:tab w:val="right" w:leader="dot" w:pos="9628"/>
        </w:tabs>
        <w:rPr>
          <w:rFonts w:asciiTheme="minorHAnsi" w:eastAsiaTheme="minorEastAsia" w:hAnsiTheme="minorHAnsi" w:cstheme="minorBidi"/>
          <w:noProof/>
          <w:sz w:val="22"/>
          <w:szCs w:val="22"/>
          <w:lang w:eastAsia="sl-SI"/>
        </w:rPr>
      </w:pPr>
      <w:hyperlink w:anchor="_Toc501030344" w:history="1">
        <w:r w:rsidR="0081769D" w:rsidRPr="00317BBA">
          <w:rPr>
            <w:rStyle w:val="Hiperpovezava"/>
            <w:noProof/>
          </w:rPr>
          <w:t>50 ZADOLŽEVANJE</w:t>
        </w:r>
        <w:r w:rsidR="0081769D">
          <w:rPr>
            <w:rFonts w:asciiTheme="minorHAnsi" w:eastAsiaTheme="minorEastAsia" w:hAnsiTheme="minorHAnsi" w:cstheme="minorBidi"/>
            <w:noProof/>
            <w:sz w:val="22"/>
            <w:szCs w:val="22"/>
            <w:lang w:eastAsia="sl-SI"/>
          </w:rPr>
          <w:tab/>
        </w:r>
        <w:r w:rsidR="0081769D" w:rsidRPr="00317BBA">
          <w:rPr>
            <w:rStyle w:val="Hiperpovezava"/>
            <w:noProof/>
          </w:rPr>
          <w:t>(1.000.000 €) 1.500.000 €</w:t>
        </w:r>
        <w:r w:rsidR="0081769D">
          <w:rPr>
            <w:noProof/>
            <w:webHidden/>
          </w:rPr>
          <w:tab/>
        </w:r>
        <w:r w:rsidR="0081769D">
          <w:rPr>
            <w:noProof/>
            <w:webHidden/>
          </w:rPr>
          <w:fldChar w:fldCharType="begin"/>
        </w:r>
        <w:r w:rsidR="0081769D">
          <w:rPr>
            <w:noProof/>
            <w:webHidden/>
          </w:rPr>
          <w:instrText xml:space="preserve"> PAGEREF _Toc501030344 \h </w:instrText>
        </w:r>
        <w:r w:rsidR="0081769D">
          <w:rPr>
            <w:noProof/>
            <w:webHidden/>
          </w:rPr>
        </w:r>
        <w:r w:rsidR="0081769D">
          <w:rPr>
            <w:noProof/>
            <w:webHidden/>
          </w:rPr>
          <w:fldChar w:fldCharType="separate"/>
        </w:r>
        <w:r w:rsidR="0081769D">
          <w:rPr>
            <w:noProof/>
            <w:webHidden/>
          </w:rPr>
          <w:t>8</w:t>
        </w:r>
        <w:r w:rsidR="0081769D">
          <w:rPr>
            <w:noProof/>
            <w:webHidden/>
          </w:rPr>
          <w:fldChar w:fldCharType="end"/>
        </w:r>
      </w:hyperlink>
    </w:p>
    <w:p w:rsidR="0081769D" w:rsidRDefault="0005599F">
      <w:pPr>
        <w:pStyle w:val="Kazalovsebine5"/>
        <w:tabs>
          <w:tab w:val="left" w:pos="2985"/>
          <w:tab w:val="right" w:leader="dot" w:pos="9628"/>
        </w:tabs>
        <w:rPr>
          <w:rFonts w:asciiTheme="minorHAnsi" w:eastAsiaTheme="minorEastAsia" w:hAnsiTheme="minorHAnsi" w:cstheme="minorBidi"/>
          <w:noProof/>
          <w:sz w:val="22"/>
          <w:szCs w:val="22"/>
          <w:lang w:eastAsia="sl-SI"/>
        </w:rPr>
      </w:pPr>
      <w:hyperlink w:anchor="_Toc501030345" w:history="1">
        <w:r w:rsidR="0081769D" w:rsidRPr="00317BBA">
          <w:rPr>
            <w:rStyle w:val="Hiperpovezava"/>
            <w:noProof/>
          </w:rPr>
          <w:t>55 ODPLAČILA  DOLGA</w:t>
        </w:r>
        <w:r w:rsidR="0081769D">
          <w:rPr>
            <w:rFonts w:asciiTheme="minorHAnsi" w:eastAsiaTheme="minorEastAsia" w:hAnsiTheme="minorHAnsi" w:cstheme="minorBidi"/>
            <w:noProof/>
            <w:sz w:val="22"/>
            <w:szCs w:val="22"/>
            <w:lang w:eastAsia="sl-SI"/>
          </w:rPr>
          <w:tab/>
        </w:r>
        <w:r w:rsidR="0081769D" w:rsidRPr="00317BBA">
          <w:rPr>
            <w:rStyle w:val="Hiperpovezava"/>
            <w:noProof/>
          </w:rPr>
          <w:t>(982.380 €) 1.099.359 €</w:t>
        </w:r>
        <w:r w:rsidR="0081769D">
          <w:rPr>
            <w:noProof/>
            <w:webHidden/>
          </w:rPr>
          <w:tab/>
        </w:r>
        <w:r w:rsidR="0081769D">
          <w:rPr>
            <w:noProof/>
            <w:webHidden/>
          </w:rPr>
          <w:fldChar w:fldCharType="begin"/>
        </w:r>
        <w:r w:rsidR="0081769D">
          <w:rPr>
            <w:noProof/>
            <w:webHidden/>
          </w:rPr>
          <w:instrText xml:space="preserve"> PAGEREF _Toc501030345 \h </w:instrText>
        </w:r>
        <w:r w:rsidR="0081769D">
          <w:rPr>
            <w:noProof/>
            <w:webHidden/>
          </w:rPr>
        </w:r>
        <w:r w:rsidR="0081769D">
          <w:rPr>
            <w:noProof/>
            <w:webHidden/>
          </w:rPr>
          <w:fldChar w:fldCharType="separate"/>
        </w:r>
        <w:r w:rsidR="0081769D">
          <w:rPr>
            <w:noProof/>
            <w:webHidden/>
          </w:rPr>
          <w:t>8</w:t>
        </w:r>
        <w:r w:rsidR="0081769D">
          <w:rPr>
            <w:noProof/>
            <w:webHidden/>
          </w:rPr>
          <w:fldChar w:fldCharType="end"/>
        </w:r>
      </w:hyperlink>
    </w:p>
    <w:p w:rsidR="0081769D" w:rsidRDefault="0005599F">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501030346" w:history="1">
        <w:r w:rsidR="0081769D" w:rsidRPr="00317BBA">
          <w:rPr>
            <w:rStyle w:val="Hiperpovezava"/>
            <w:noProof/>
          </w:rPr>
          <w:t>II. POSEBNI DEL</w:t>
        </w:r>
        <w:r w:rsidR="0081769D">
          <w:rPr>
            <w:noProof/>
            <w:webHidden/>
          </w:rPr>
          <w:tab/>
        </w:r>
        <w:r w:rsidR="0081769D">
          <w:rPr>
            <w:noProof/>
            <w:webHidden/>
          </w:rPr>
          <w:fldChar w:fldCharType="begin"/>
        </w:r>
        <w:r w:rsidR="0081769D">
          <w:rPr>
            <w:noProof/>
            <w:webHidden/>
          </w:rPr>
          <w:instrText xml:space="preserve"> PAGEREF _Toc501030346 \h </w:instrText>
        </w:r>
        <w:r w:rsidR="0081769D">
          <w:rPr>
            <w:noProof/>
            <w:webHidden/>
          </w:rPr>
        </w:r>
        <w:r w:rsidR="0081769D">
          <w:rPr>
            <w:noProof/>
            <w:webHidden/>
          </w:rPr>
          <w:fldChar w:fldCharType="separate"/>
        </w:r>
        <w:r w:rsidR="0081769D">
          <w:rPr>
            <w:noProof/>
            <w:webHidden/>
          </w:rPr>
          <w:t>10</w:t>
        </w:r>
        <w:r w:rsidR="0081769D">
          <w:rPr>
            <w:noProof/>
            <w:webHidden/>
          </w:rPr>
          <w:fldChar w:fldCharType="end"/>
        </w:r>
      </w:hyperlink>
    </w:p>
    <w:p w:rsidR="0081769D" w:rsidRDefault="0005599F">
      <w:pPr>
        <w:pStyle w:val="Kazalovsebine3"/>
        <w:tabs>
          <w:tab w:val="left" w:pos="2476"/>
          <w:tab w:val="right" w:leader="dot" w:pos="9628"/>
        </w:tabs>
        <w:rPr>
          <w:rFonts w:asciiTheme="minorHAnsi" w:eastAsiaTheme="minorEastAsia" w:hAnsiTheme="minorHAnsi" w:cstheme="minorBidi"/>
          <w:i w:val="0"/>
          <w:iCs w:val="0"/>
          <w:noProof/>
          <w:sz w:val="22"/>
          <w:szCs w:val="22"/>
          <w:lang w:eastAsia="sl-SI"/>
        </w:rPr>
      </w:pPr>
      <w:hyperlink w:anchor="_Toc501030347" w:history="1">
        <w:r w:rsidR="0081769D" w:rsidRPr="00317BBA">
          <w:rPr>
            <w:rStyle w:val="Hiperpovezava"/>
            <w:noProof/>
          </w:rPr>
          <w:t>1000 OBČINSKI SVET</w:t>
        </w:r>
        <w:r w:rsidR="0081769D">
          <w:rPr>
            <w:rFonts w:asciiTheme="minorHAnsi" w:eastAsiaTheme="minorEastAsia" w:hAnsiTheme="minorHAnsi" w:cstheme="minorBidi"/>
            <w:i w:val="0"/>
            <w:iCs w:val="0"/>
            <w:noProof/>
            <w:sz w:val="22"/>
            <w:szCs w:val="22"/>
            <w:lang w:eastAsia="sl-SI"/>
          </w:rPr>
          <w:tab/>
        </w:r>
        <w:r w:rsidR="0081769D" w:rsidRPr="00317BBA">
          <w:rPr>
            <w:rStyle w:val="Hiperpovezava"/>
            <w:noProof/>
          </w:rPr>
          <w:t>(172.134 €) 172.134 €</w:t>
        </w:r>
        <w:r w:rsidR="0081769D">
          <w:rPr>
            <w:noProof/>
            <w:webHidden/>
          </w:rPr>
          <w:tab/>
        </w:r>
        <w:r w:rsidR="0081769D">
          <w:rPr>
            <w:noProof/>
            <w:webHidden/>
          </w:rPr>
          <w:fldChar w:fldCharType="begin"/>
        </w:r>
        <w:r w:rsidR="0081769D">
          <w:rPr>
            <w:noProof/>
            <w:webHidden/>
          </w:rPr>
          <w:instrText xml:space="preserve"> PAGEREF _Toc501030347 \h </w:instrText>
        </w:r>
        <w:r w:rsidR="0081769D">
          <w:rPr>
            <w:noProof/>
            <w:webHidden/>
          </w:rPr>
        </w:r>
        <w:r w:rsidR="0081769D">
          <w:rPr>
            <w:noProof/>
            <w:webHidden/>
          </w:rPr>
          <w:fldChar w:fldCharType="separate"/>
        </w:r>
        <w:r w:rsidR="0081769D">
          <w:rPr>
            <w:noProof/>
            <w:webHidden/>
          </w:rPr>
          <w:t>10</w:t>
        </w:r>
        <w:r w:rsidR="0081769D">
          <w:rPr>
            <w:noProof/>
            <w:webHidden/>
          </w:rPr>
          <w:fldChar w:fldCharType="end"/>
        </w:r>
      </w:hyperlink>
    </w:p>
    <w:p w:rsidR="0081769D" w:rsidRDefault="0005599F">
      <w:pPr>
        <w:pStyle w:val="Kazalovsebine3"/>
        <w:tabs>
          <w:tab w:val="left" w:pos="1703"/>
          <w:tab w:val="right" w:leader="dot" w:pos="9628"/>
        </w:tabs>
        <w:rPr>
          <w:rFonts w:asciiTheme="minorHAnsi" w:eastAsiaTheme="minorEastAsia" w:hAnsiTheme="minorHAnsi" w:cstheme="minorBidi"/>
          <w:i w:val="0"/>
          <w:iCs w:val="0"/>
          <w:noProof/>
          <w:sz w:val="22"/>
          <w:szCs w:val="22"/>
          <w:lang w:eastAsia="sl-SI"/>
        </w:rPr>
      </w:pPr>
      <w:hyperlink w:anchor="_Toc501030348" w:history="1">
        <w:r w:rsidR="0081769D" w:rsidRPr="00317BBA">
          <w:rPr>
            <w:rStyle w:val="Hiperpovezava"/>
            <w:noProof/>
          </w:rPr>
          <w:t>2000 ŽUPAN</w:t>
        </w:r>
        <w:r w:rsidR="0081769D">
          <w:rPr>
            <w:rFonts w:asciiTheme="minorHAnsi" w:eastAsiaTheme="minorEastAsia" w:hAnsiTheme="minorHAnsi" w:cstheme="minorBidi"/>
            <w:i w:val="0"/>
            <w:iCs w:val="0"/>
            <w:noProof/>
            <w:sz w:val="22"/>
            <w:szCs w:val="22"/>
            <w:lang w:eastAsia="sl-SI"/>
          </w:rPr>
          <w:tab/>
        </w:r>
        <w:r w:rsidR="0081769D" w:rsidRPr="00317BBA">
          <w:rPr>
            <w:rStyle w:val="Hiperpovezava"/>
            <w:noProof/>
          </w:rPr>
          <w:t>(266.924 €) 271.140 €</w:t>
        </w:r>
        <w:r w:rsidR="0081769D">
          <w:rPr>
            <w:noProof/>
            <w:webHidden/>
          </w:rPr>
          <w:tab/>
        </w:r>
        <w:r w:rsidR="0081769D">
          <w:rPr>
            <w:noProof/>
            <w:webHidden/>
          </w:rPr>
          <w:fldChar w:fldCharType="begin"/>
        </w:r>
        <w:r w:rsidR="0081769D">
          <w:rPr>
            <w:noProof/>
            <w:webHidden/>
          </w:rPr>
          <w:instrText xml:space="preserve"> PAGEREF _Toc501030348 \h </w:instrText>
        </w:r>
        <w:r w:rsidR="0081769D">
          <w:rPr>
            <w:noProof/>
            <w:webHidden/>
          </w:rPr>
        </w:r>
        <w:r w:rsidR="0081769D">
          <w:rPr>
            <w:noProof/>
            <w:webHidden/>
          </w:rPr>
          <w:fldChar w:fldCharType="separate"/>
        </w:r>
        <w:r w:rsidR="0081769D">
          <w:rPr>
            <w:noProof/>
            <w:webHidden/>
          </w:rPr>
          <w:t>10</w:t>
        </w:r>
        <w:r w:rsidR="0081769D">
          <w:rPr>
            <w:noProof/>
            <w:webHidden/>
          </w:rPr>
          <w:fldChar w:fldCharType="end"/>
        </w:r>
      </w:hyperlink>
    </w:p>
    <w:p w:rsidR="0081769D" w:rsidRDefault="0005599F">
      <w:pPr>
        <w:pStyle w:val="Kazalovsebine3"/>
        <w:tabs>
          <w:tab w:val="left" w:pos="3192"/>
          <w:tab w:val="right" w:leader="dot" w:pos="9628"/>
        </w:tabs>
        <w:rPr>
          <w:rFonts w:asciiTheme="minorHAnsi" w:eastAsiaTheme="minorEastAsia" w:hAnsiTheme="minorHAnsi" w:cstheme="minorBidi"/>
          <w:i w:val="0"/>
          <w:iCs w:val="0"/>
          <w:noProof/>
          <w:sz w:val="22"/>
          <w:szCs w:val="22"/>
          <w:lang w:eastAsia="sl-SI"/>
        </w:rPr>
      </w:pPr>
      <w:hyperlink w:anchor="_Toc501030349" w:history="1">
        <w:r w:rsidR="0081769D" w:rsidRPr="00317BBA">
          <w:rPr>
            <w:rStyle w:val="Hiperpovezava"/>
            <w:noProof/>
          </w:rPr>
          <w:t>2100 ZAŠČITA IN REŠEVANJE</w:t>
        </w:r>
        <w:r w:rsidR="0081769D">
          <w:rPr>
            <w:rFonts w:asciiTheme="minorHAnsi" w:eastAsiaTheme="minorEastAsia" w:hAnsiTheme="minorHAnsi" w:cstheme="minorBidi"/>
            <w:i w:val="0"/>
            <w:iCs w:val="0"/>
            <w:noProof/>
            <w:sz w:val="22"/>
            <w:szCs w:val="22"/>
            <w:lang w:eastAsia="sl-SI"/>
          </w:rPr>
          <w:tab/>
        </w:r>
        <w:r w:rsidR="0081769D" w:rsidRPr="00317BBA">
          <w:rPr>
            <w:rStyle w:val="Hiperpovezava"/>
            <w:noProof/>
          </w:rPr>
          <w:t>(511.297 €) 611.507 €</w:t>
        </w:r>
        <w:r w:rsidR="0081769D">
          <w:rPr>
            <w:noProof/>
            <w:webHidden/>
          </w:rPr>
          <w:tab/>
        </w:r>
        <w:r w:rsidR="0081769D">
          <w:rPr>
            <w:noProof/>
            <w:webHidden/>
          </w:rPr>
          <w:fldChar w:fldCharType="begin"/>
        </w:r>
        <w:r w:rsidR="0081769D">
          <w:rPr>
            <w:noProof/>
            <w:webHidden/>
          </w:rPr>
          <w:instrText xml:space="preserve"> PAGEREF _Toc501030349 \h </w:instrText>
        </w:r>
        <w:r w:rsidR="0081769D">
          <w:rPr>
            <w:noProof/>
            <w:webHidden/>
          </w:rPr>
        </w:r>
        <w:r w:rsidR="0081769D">
          <w:rPr>
            <w:noProof/>
            <w:webHidden/>
          </w:rPr>
          <w:fldChar w:fldCharType="separate"/>
        </w:r>
        <w:r w:rsidR="0081769D">
          <w:rPr>
            <w:noProof/>
            <w:webHidden/>
          </w:rPr>
          <w:t>11</w:t>
        </w:r>
        <w:r w:rsidR="0081769D">
          <w:rPr>
            <w:noProof/>
            <w:webHidden/>
          </w:rPr>
          <w:fldChar w:fldCharType="end"/>
        </w:r>
      </w:hyperlink>
    </w:p>
    <w:p w:rsidR="0081769D" w:rsidRDefault="0005599F">
      <w:pPr>
        <w:pStyle w:val="Kazalovsebine3"/>
        <w:tabs>
          <w:tab w:val="left" w:pos="2775"/>
          <w:tab w:val="right" w:leader="dot" w:pos="9628"/>
        </w:tabs>
        <w:rPr>
          <w:rFonts w:asciiTheme="minorHAnsi" w:eastAsiaTheme="minorEastAsia" w:hAnsiTheme="minorHAnsi" w:cstheme="minorBidi"/>
          <w:i w:val="0"/>
          <w:iCs w:val="0"/>
          <w:noProof/>
          <w:sz w:val="22"/>
          <w:szCs w:val="22"/>
          <w:lang w:eastAsia="sl-SI"/>
        </w:rPr>
      </w:pPr>
      <w:hyperlink w:anchor="_Toc501030350" w:history="1">
        <w:r w:rsidR="0081769D" w:rsidRPr="00317BBA">
          <w:rPr>
            <w:rStyle w:val="Hiperpovezava"/>
            <w:noProof/>
          </w:rPr>
          <w:t>3000 NADZORNI ODBOR</w:t>
        </w:r>
        <w:r w:rsidR="0081769D">
          <w:rPr>
            <w:rFonts w:asciiTheme="minorHAnsi" w:eastAsiaTheme="minorEastAsia" w:hAnsiTheme="minorHAnsi" w:cstheme="minorBidi"/>
            <w:i w:val="0"/>
            <w:iCs w:val="0"/>
            <w:noProof/>
            <w:sz w:val="22"/>
            <w:szCs w:val="22"/>
            <w:lang w:eastAsia="sl-SI"/>
          </w:rPr>
          <w:tab/>
        </w:r>
        <w:r w:rsidR="0081769D" w:rsidRPr="00317BBA">
          <w:rPr>
            <w:rStyle w:val="Hiperpovezava"/>
            <w:noProof/>
          </w:rPr>
          <w:t>(15.900 €) 15.900 €</w:t>
        </w:r>
        <w:r w:rsidR="0081769D">
          <w:rPr>
            <w:noProof/>
            <w:webHidden/>
          </w:rPr>
          <w:tab/>
        </w:r>
        <w:r w:rsidR="0081769D">
          <w:rPr>
            <w:noProof/>
            <w:webHidden/>
          </w:rPr>
          <w:fldChar w:fldCharType="begin"/>
        </w:r>
        <w:r w:rsidR="0081769D">
          <w:rPr>
            <w:noProof/>
            <w:webHidden/>
          </w:rPr>
          <w:instrText xml:space="preserve"> PAGEREF _Toc501030350 \h </w:instrText>
        </w:r>
        <w:r w:rsidR="0081769D">
          <w:rPr>
            <w:noProof/>
            <w:webHidden/>
          </w:rPr>
        </w:r>
        <w:r w:rsidR="0081769D">
          <w:rPr>
            <w:noProof/>
            <w:webHidden/>
          </w:rPr>
          <w:fldChar w:fldCharType="separate"/>
        </w:r>
        <w:r w:rsidR="0081769D">
          <w:rPr>
            <w:noProof/>
            <w:webHidden/>
          </w:rPr>
          <w:t>12</w:t>
        </w:r>
        <w:r w:rsidR="0081769D">
          <w:rPr>
            <w:noProof/>
            <w:webHidden/>
          </w:rPr>
          <w:fldChar w:fldCharType="end"/>
        </w:r>
      </w:hyperlink>
    </w:p>
    <w:p w:rsidR="0081769D" w:rsidRDefault="0005599F">
      <w:pPr>
        <w:pStyle w:val="Kazalovsebine3"/>
        <w:tabs>
          <w:tab w:val="left" w:pos="4625"/>
          <w:tab w:val="right" w:leader="dot" w:pos="9628"/>
        </w:tabs>
        <w:rPr>
          <w:rFonts w:asciiTheme="minorHAnsi" w:eastAsiaTheme="minorEastAsia" w:hAnsiTheme="minorHAnsi" w:cstheme="minorBidi"/>
          <w:i w:val="0"/>
          <w:iCs w:val="0"/>
          <w:noProof/>
          <w:sz w:val="22"/>
          <w:szCs w:val="22"/>
          <w:lang w:eastAsia="sl-SI"/>
        </w:rPr>
      </w:pPr>
      <w:hyperlink w:anchor="_Toc501030351" w:history="1">
        <w:r w:rsidR="0081769D" w:rsidRPr="00317BBA">
          <w:rPr>
            <w:rStyle w:val="Hiperpovezava"/>
            <w:noProof/>
          </w:rPr>
          <w:t>4100 OBČINSKA UPRAVA - SPLOŠNE ZADEVE</w:t>
        </w:r>
        <w:r w:rsidR="0081769D">
          <w:rPr>
            <w:rFonts w:asciiTheme="minorHAnsi" w:eastAsiaTheme="minorEastAsia" w:hAnsiTheme="minorHAnsi" w:cstheme="minorBidi"/>
            <w:i w:val="0"/>
            <w:iCs w:val="0"/>
            <w:noProof/>
            <w:sz w:val="22"/>
            <w:szCs w:val="22"/>
            <w:lang w:eastAsia="sl-SI"/>
          </w:rPr>
          <w:tab/>
        </w:r>
        <w:r w:rsidR="0081769D" w:rsidRPr="00317BBA">
          <w:rPr>
            <w:rStyle w:val="Hiperpovezava"/>
            <w:noProof/>
          </w:rPr>
          <w:t>(4.986.271 €) 5.279.348 €</w:t>
        </w:r>
        <w:r w:rsidR="0081769D">
          <w:rPr>
            <w:noProof/>
            <w:webHidden/>
          </w:rPr>
          <w:tab/>
        </w:r>
        <w:r w:rsidR="0081769D">
          <w:rPr>
            <w:noProof/>
            <w:webHidden/>
          </w:rPr>
          <w:fldChar w:fldCharType="begin"/>
        </w:r>
        <w:r w:rsidR="0081769D">
          <w:rPr>
            <w:noProof/>
            <w:webHidden/>
          </w:rPr>
          <w:instrText xml:space="preserve"> PAGEREF _Toc501030351 \h </w:instrText>
        </w:r>
        <w:r w:rsidR="0081769D">
          <w:rPr>
            <w:noProof/>
            <w:webHidden/>
          </w:rPr>
        </w:r>
        <w:r w:rsidR="0081769D">
          <w:rPr>
            <w:noProof/>
            <w:webHidden/>
          </w:rPr>
          <w:fldChar w:fldCharType="separate"/>
        </w:r>
        <w:r w:rsidR="0081769D">
          <w:rPr>
            <w:noProof/>
            <w:webHidden/>
          </w:rPr>
          <w:t>12</w:t>
        </w:r>
        <w:r w:rsidR="0081769D">
          <w:rPr>
            <w:noProof/>
            <w:webHidden/>
          </w:rPr>
          <w:fldChar w:fldCharType="end"/>
        </w:r>
      </w:hyperlink>
    </w:p>
    <w:p w:rsidR="0081769D" w:rsidRDefault="0005599F">
      <w:pPr>
        <w:pStyle w:val="Kazalovsebine3"/>
        <w:tabs>
          <w:tab w:val="left" w:pos="4164"/>
          <w:tab w:val="right" w:leader="dot" w:pos="9628"/>
        </w:tabs>
        <w:rPr>
          <w:rFonts w:asciiTheme="minorHAnsi" w:eastAsiaTheme="minorEastAsia" w:hAnsiTheme="minorHAnsi" w:cstheme="minorBidi"/>
          <w:i w:val="0"/>
          <w:iCs w:val="0"/>
          <w:noProof/>
          <w:sz w:val="22"/>
          <w:szCs w:val="22"/>
          <w:lang w:eastAsia="sl-SI"/>
        </w:rPr>
      </w:pPr>
      <w:hyperlink w:anchor="_Toc501030352" w:history="1">
        <w:r w:rsidR="0081769D" w:rsidRPr="00317BBA">
          <w:rPr>
            <w:rStyle w:val="Hiperpovezava"/>
            <w:noProof/>
          </w:rPr>
          <w:t>4200 URAD ZA DRUŽBENE DEJAVNOSTI</w:t>
        </w:r>
        <w:r w:rsidR="0081769D">
          <w:rPr>
            <w:rFonts w:asciiTheme="minorHAnsi" w:eastAsiaTheme="minorEastAsia" w:hAnsiTheme="minorHAnsi" w:cstheme="minorBidi"/>
            <w:i w:val="0"/>
            <w:iCs w:val="0"/>
            <w:noProof/>
            <w:sz w:val="22"/>
            <w:szCs w:val="22"/>
            <w:lang w:eastAsia="sl-SI"/>
          </w:rPr>
          <w:tab/>
        </w:r>
        <w:r w:rsidR="0081769D" w:rsidRPr="00317BBA">
          <w:rPr>
            <w:rStyle w:val="Hiperpovezava"/>
            <w:noProof/>
          </w:rPr>
          <w:t>(8.794.105 €) 8.225.304 €</w:t>
        </w:r>
        <w:r w:rsidR="0081769D">
          <w:rPr>
            <w:noProof/>
            <w:webHidden/>
          </w:rPr>
          <w:tab/>
        </w:r>
        <w:r w:rsidR="0081769D">
          <w:rPr>
            <w:noProof/>
            <w:webHidden/>
          </w:rPr>
          <w:fldChar w:fldCharType="begin"/>
        </w:r>
        <w:r w:rsidR="0081769D">
          <w:rPr>
            <w:noProof/>
            <w:webHidden/>
          </w:rPr>
          <w:instrText xml:space="preserve"> PAGEREF _Toc501030352 \h </w:instrText>
        </w:r>
        <w:r w:rsidR="0081769D">
          <w:rPr>
            <w:noProof/>
            <w:webHidden/>
          </w:rPr>
        </w:r>
        <w:r w:rsidR="0081769D">
          <w:rPr>
            <w:noProof/>
            <w:webHidden/>
          </w:rPr>
          <w:fldChar w:fldCharType="separate"/>
        </w:r>
        <w:r w:rsidR="0081769D">
          <w:rPr>
            <w:noProof/>
            <w:webHidden/>
          </w:rPr>
          <w:t>15</w:t>
        </w:r>
        <w:r w:rsidR="0081769D">
          <w:rPr>
            <w:noProof/>
            <w:webHidden/>
          </w:rPr>
          <w:fldChar w:fldCharType="end"/>
        </w:r>
      </w:hyperlink>
    </w:p>
    <w:p w:rsidR="0081769D" w:rsidRDefault="0005599F">
      <w:pPr>
        <w:pStyle w:val="Kazalovsebine3"/>
        <w:tabs>
          <w:tab w:val="left" w:pos="7991"/>
          <w:tab w:val="right" w:leader="dot" w:pos="9628"/>
        </w:tabs>
        <w:rPr>
          <w:rFonts w:asciiTheme="minorHAnsi" w:eastAsiaTheme="minorEastAsia" w:hAnsiTheme="minorHAnsi" w:cstheme="minorBidi"/>
          <w:i w:val="0"/>
          <w:iCs w:val="0"/>
          <w:noProof/>
          <w:sz w:val="22"/>
          <w:szCs w:val="22"/>
          <w:lang w:eastAsia="sl-SI"/>
        </w:rPr>
      </w:pPr>
      <w:hyperlink w:anchor="_Toc501030353" w:history="1">
        <w:r w:rsidR="0081769D" w:rsidRPr="00317BBA">
          <w:rPr>
            <w:rStyle w:val="Hiperpovezava"/>
            <w:noProof/>
          </w:rPr>
          <w:t>4300 URAD ZA GOSPODARSKE DEJAVNOSTI, INVESTICIJE IN KOMUNALNI RAZVOJ</w:t>
        </w:r>
        <w:r w:rsidR="0081769D">
          <w:rPr>
            <w:rFonts w:asciiTheme="minorHAnsi" w:eastAsiaTheme="minorEastAsia" w:hAnsiTheme="minorHAnsi" w:cstheme="minorBidi"/>
            <w:i w:val="0"/>
            <w:iCs w:val="0"/>
            <w:noProof/>
            <w:sz w:val="22"/>
            <w:szCs w:val="22"/>
            <w:lang w:eastAsia="sl-SI"/>
          </w:rPr>
          <w:tab/>
        </w:r>
        <w:r w:rsidR="0081769D" w:rsidRPr="00317BBA">
          <w:rPr>
            <w:rStyle w:val="Hiperpovezava"/>
            <w:noProof/>
          </w:rPr>
          <w:t>(7.600.636 €) 8.358.809 €</w:t>
        </w:r>
        <w:r w:rsidR="0081769D">
          <w:rPr>
            <w:noProof/>
            <w:webHidden/>
          </w:rPr>
          <w:tab/>
        </w:r>
        <w:r w:rsidR="0081769D">
          <w:rPr>
            <w:noProof/>
            <w:webHidden/>
          </w:rPr>
          <w:fldChar w:fldCharType="begin"/>
        </w:r>
        <w:r w:rsidR="0081769D">
          <w:rPr>
            <w:noProof/>
            <w:webHidden/>
          </w:rPr>
          <w:instrText xml:space="preserve"> PAGEREF _Toc501030353 \h </w:instrText>
        </w:r>
        <w:r w:rsidR="0081769D">
          <w:rPr>
            <w:noProof/>
            <w:webHidden/>
          </w:rPr>
        </w:r>
        <w:r w:rsidR="0081769D">
          <w:rPr>
            <w:noProof/>
            <w:webHidden/>
          </w:rPr>
          <w:fldChar w:fldCharType="separate"/>
        </w:r>
        <w:r w:rsidR="0081769D">
          <w:rPr>
            <w:noProof/>
            <w:webHidden/>
          </w:rPr>
          <w:t>26</w:t>
        </w:r>
        <w:r w:rsidR="0081769D">
          <w:rPr>
            <w:noProof/>
            <w:webHidden/>
          </w:rPr>
          <w:fldChar w:fldCharType="end"/>
        </w:r>
      </w:hyperlink>
    </w:p>
    <w:p w:rsidR="0081769D" w:rsidRDefault="0005599F">
      <w:pPr>
        <w:pStyle w:val="Kazalovsebine3"/>
        <w:tabs>
          <w:tab w:val="left" w:pos="4720"/>
          <w:tab w:val="right" w:leader="dot" w:pos="9628"/>
        </w:tabs>
        <w:rPr>
          <w:rFonts w:asciiTheme="minorHAnsi" w:eastAsiaTheme="minorEastAsia" w:hAnsiTheme="minorHAnsi" w:cstheme="minorBidi"/>
          <w:i w:val="0"/>
          <w:iCs w:val="0"/>
          <w:noProof/>
          <w:sz w:val="22"/>
          <w:szCs w:val="22"/>
          <w:lang w:eastAsia="sl-SI"/>
        </w:rPr>
      </w:pPr>
      <w:hyperlink w:anchor="_Toc501030354" w:history="1">
        <w:r w:rsidR="0081769D" w:rsidRPr="00317BBA">
          <w:rPr>
            <w:rStyle w:val="Hiperpovezava"/>
            <w:noProof/>
          </w:rPr>
          <w:t>4600 OBČINSKI INŠPEKTORAT IN REDARSTVO</w:t>
        </w:r>
        <w:r w:rsidR="0081769D">
          <w:rPr>
            <w:rFonts w:asciiTheme="minorHAnsi" w:eastAsiaTheme="minorEastAsia" w:hAnsiTheme="minorHAnsi" w:cstheme="minorBidi"/>
            <w:i w:val="0"/>
            <w:iCs w:val="0"/>
            <w:noProof/>
            <w:sz w:val="22"/>
            <w:szCs w:val="22"/>
            <w:lang w:eastAsia="sl-SI"/>
          </w:rPr>
          <w:tab/>
        </w:r>
        <w:r w:rsidR="0081769D" w:rsidRPr="00317BBA">
          <w:rPr>
            <w:rStyle w:val="Hiperpovezava"/>
            <w:noProof/>
          </w:rPr>
          <w:t>(58.000 €) 61.000 €</w:t>
        </w:r>
        <w:r w:rsidR="0081769D">
          <w:rPr>
            <w:noProof/>
            <w:webHidden/>
          </w:rPr>
          <w:tab/>
        </w:r>
        <w:r w:rsidR="0081769D">
          <w:rPr>
            <w:noProof/>
            <w:webHidden/>
          </w:rPr>
          <w:fldChar w:fldCharType="begin"/>
        </w:r>
        <w:r w:rsidR="0081769D">
          <w:rPr>
            <w:noProof/>
            <w:webHidden/>
          </w:rPr>
          <w:instrText xml:space="preserve"> PAGEREF _Toc501030354 \h </w:instrText>
        </w:r>
        <w:r w:rsidR="0081769D">
          <w:rPr>
            <w:noProof/>
            <w:webHidden/>
          </w:rPr>
        </w:r>
        <w:r w:rsidR="0081769D">
          <w:rPr>
            <w:noProof/>
            <w:webHidden/>
          </w:rPr>
          <w:fldChar w:fldCharType="separate"/>
        </w:r>
        <w:r w:rsidR="0081769D">
          <w:rPr>
            <w:noProof/>
            <w:webHidden/>
          </w:rPr>
          <w:t>35</w:t>
        </w:r>
        <w:r w:rsidR="0081769D">
          <w:rPr>
            <w:noProof/>
            <w:webHidden/>
          </w:rPr>
          <w:fldChar w:fldCharType="end"/>
        </w:r>
      </w:hyperlink>
    </w:p>
    <w:p w:rsidR="0081769D" w:rsidRDefault="0005599F">
      <w:pPr>
        <w:pStyle w:val="Kazalovsebine3"/>
        <w:tabs>
          <w:tab w:val="left" w:pos="4547"/>
          <w:tab w:val="right" w:leader="dot" w:pos="9628"/>
        </w:tabs>
        <w:rPr>
          <w:rFonts w:asciiTheme="minorHAnsi" w:eastAsiaTheme="minorEastAsia" w:hAnsiTheme="minorHAnsi" w:cstheme="minorBidi"/>
          <w:i w:val="0"/>
          <w:iCs w:val="0"/>
          <w:noProof/>
          <w:sz w:val="22"/>
          <w:szCs w:val="22"/>
          <w:lang w:eastAsia="sl-SI"/>
        </w:rPr>
      </w:pPr>
      <w:hyperlink w:anchor="_Toc501030355" w:history="1">
        <w:r w:rsidR="0081769D" w:rsidRPr="00317BBA">
          <w:rPr>
            <w:rStyle w:val="Hiperpovezava"/>
            <w:noProof/>
          </w:rPr>
          <w:t>4700 URAD ZA PROSTOR IN NEPREMIČNINE</w:t>
        </w:r>
        <w:r w:rsidR="0081769D">
          <w:rPr>
            <w:rFonts w:asciiTheme="minorHAnsi" w:eastAsiaTheme="minorEastAsia" w:hAnsiTheme="minorHAnsi" w:cstheme="minorBidi"/>
            <w:i w:val="0"/>
            <w:iCs w:val="0"/>
            <w:noProof/>
            <w:sz w:val="22"/>
            <w:szCs w:val="22"/>
            <w:lang w:eastAsia="sl-SI"/>
          </w:rPr>
          <w:tab/>
        </w:r>
        <w:r w:rsidR="0081769D" w:rsidRPr="00317BBA">
          <w:rPr>
            <w:rStyle w:val="Hiperpovezava"/>
            <w:noProof/>
          </w:rPr>
          <w:t>(775.800 €) 1.484.294 €</w:t>
        </w:r>
        <w:r w:rsidR="0081769D">
          <w:rPr>
            <w:noProof/>
            <w:webHidden/>
          </w:rPr>
          <w:tab/>
        </w:r>
        <w:r w:rsidR="0081769D">
          <w:rPr>
            <w:noProof/>
            <w:webHidden/>
          </w:rPr>
          <w:fldChar w:fldCharType="begin"/>
        </w:r>
        <w:r w:rsidR="0081769D">
          <w:rPr>
            <w:noProof/>
            <w:webHidden/>
          </w:rPr>
          <w:instrText xml:space="preserve"> PAGEREF _Toc501030355 \h </w:instrText>
        </w:r>
        <w:r w:rsidR="0081769D">
          <w:rPr>
            <w:noProof/>
            <w:webHidden/>
          </w:rPr>
        </w:r>
        <w:r w:rsidR="0081769D">
          <w:rPr>
            <w:noProof/>
            <w:webHidden/>
          </w:rPr>
          <w:fldChar w:fldCharType="separate"/>
        </w:r>
        <w:r w:rsidR="0081769D">
          <w:rPr>
            <w:noProof/>
            <w:webHidden/>
          </w:rPr>
          <w:t>35</w:t>
        </w:r>
        <w:r w:rsidR="0081769D">
          <w:rPr>
            <w:noProof/>
            <w:webHidden/>
          </w:rPr>
          <w:fldChar w:fldCharType="end"/>
        </w:r>
      </w:hyperlink>
    </w:p>
    <w:p w:rsidR="0081769D" w:rsidRDefault="0005599F">
      <w:pPr>
        <w:pStyle w:val="Kazalovsebine3"/>
        <w:tabs>
          <w:tab w:val="left" w:pos="4420"/>
          <w:tab w:val="right" w:leader="dot" w:pos="9628"/>
        </w:tabs>
        <w:rPr>
          <w:rFonts w:asciiTheme="minorHAnsi" w:eastAsiaTheme="minorEastAsia" w:hAnsiTheme="minorHAnsi" w:cstheme="minorBidi"/>
          <w:i w:val="0"/>
          <w:iCs w:val="0"/>
          <w:noProof/>
          <w:sz w:val="22"/>
          <w:szCs w:val="22"/>
          <w:lang w:eastAsia="sl-SI"/>
        </w:rPr>
      </w:pPr>
      <w:hyperlink w:anchor="_Toc501030356" w:history="1">
        <w:r w:rsidR="0081769D" w:rsidRPr="00317BBA">
          <w:rPr>
            <w:rStyle w:val="Hiperpovezava"/>
            <w:noProof/>
          </w:rPr>
          <w:t>5001 KRAJEVNA SKUPNOST STARO MESTO</w:t>
        </w:r>
        <w:r w:rsidR="0081769D">
          <w:rPr>
            <w:rFonts w:asciiTheme="minorHAnsi" w:eastAsiaTheme="minorEastAsia" w:hAnsiTheme="minorHAnsi" w:cstheme="minorBidi"/>
            <w:i w:val="0"/>
            <w:iCs w:val="0"/>
            <w:noProof/>
            <w:sz w:val="22"/>
            <w:szCs w:val="22"/>
            <w:lang w:eastAsia="sl-SI"/>
          </w:rPr>
          <w:tab/>
        </w:r>
        <w:r w:rsidR="0081769D" w:rsidRPr="00317BBA">
          <w:rPr>
            <w:rStyle w:val="Hiperpovezava"/>
            <w:noProof/>
          </w:rPr>
          <w:t>(2.805 €) 2.805 €</w:t>
        </w:r>
        <w:r w:rsidR="0081769D">
          <w:rPr>
            <w:noProof/>
            <w:webHidden/>
          </w:rPr>
          <w:tab/>
        </w:r>
        <w:r w:rsidR="0081769D">
          <w:rPr>
            <w:noProof/>
            <w:webHidden/>
          </w:rPr>
          <w:fldChar w:fldCharType="begin"/>
        </w:r>
        <w:r w:rsidR="0081769D">
          <w:rPr>
            <w:noProof/>
            <w:webHidden/>
          </w:rPr>
          <w:instrText xml:space="preserve"> PAGEREF _Toc501030356 \h </w:instrText>
        </w:r>
        <w:r w:rsidR="0081769D">
          <w:rPr>
            <w:noProof/>
            <w:webHidden/>
          </w:rPr>
        </w:r>
        <w:r w:rsidR="0081769D">
          <w:rPr>
            <w:noProof/>
            <w:webHidden/>
          </w:rPr>
          <w:fldChar w:fldCharType="separate"/>
        </w:r>
        <w:r w:rsidR="0081769D">
          <w:rPr>
            <w:noProof/>
            <w:webHidden/>
          </w:rPr>
          <w:t>37</w:t>
        </w:r>
        <w:r w:rsidR="0081769D">
          <w:rPr>
            <w:noProof/>
            <w:webHidden/>
          </w:rPr>
          <w:fldChar w:fldCharType="end"/>
        </w:r>
      </w:hyperlink>
    </w:p>
    <w:p w:rsidR="0081769D" w:rsidRDefault="0005599F">
      <w:pPr>
        <w:pStyle w:val="Kazalovsebine3"/>
        <w:tabs>
          <w:tab w:val="left" w:pos="4237"/>
          <w:tab w:val="right" w:leader="dot" w:pos="9628"/>
        </w:tabs>
        <w:rPr>
          <w:rFonts w:asciiTheme="minorHAnsi" w:eastAsiaTheme="minorEastAsia" w:hAnsiTheme="minorHAnsi" w:cstheme="minorBidi"/>
          <w:i w:val="0"/>
          <w:iCs w:val="0"/>
          <w:noProof/>
          <w:sz w:val="22"/>
          <w:szCs w:val="22"/>
          <w:lang w:eastAsia="sl-SI"/>
        </w:rPr>
      </w:pPr>
      <w:hyperlink w:anchor="_Toc501030357" w:history="1">
        <w:r w:rsidR="0081769D" w:rsidRPr="00317BBA">
          <w:rPr>
            <w:rStyle w:val="Hiperpovezava"/>
            <w:noProof/>
          </w:rPr>
          <w:t>5002 KRAJEVNA SKUPNOST HALIAETUM</w:t>
        </w:r>
        <w:r w:rsidR="0081769D">
          <w:rPr>
            <w:rFonts w:asciiTheme="minorHAnsi" w:eastAsiaTheme="minorEastAsia" w:hAnsiTheme="minorHAnsi" w:cstheme="minorBidi"/>
            <w:i w:val="0"/>
            <w:iCs w:val="0"/>
            <w:noProof/>
            <w:sz w:val="22"/>
            <w:szCs w:val="22"/>
            <w:lang w:eastAsia="sl-SI"/>
          </w:rPr>
          <w:tab/>
        </w:r>
        <w:r w:rsidR="0081769D" w:rsidRPr="00317BBA">
          <w:rPr>
            <w:rStyle w:val="Hiperpovezava"/>
            <w:noProof/>
          </w:rPr>
          <w:t>(2.152 €) 2.152 €</w:t>
        </w:r>
        <w:r w:rsidR="0081769D">
          <w:rPr>
            <w:noProof/>
            <w:webHidden/>
          </w:rPr>
          <w:tab/>
        </w:r>
        <w:r w:rsidR="0081769D">
          <w:rPr>
            <w:noProof/>
            <w:webHidden/>
          </w:rPr>
          <w:fldChar w:fldCharType="begin"/>
        </w:r>
        <w:r w:rsidR="0081769D">
          <w:rPr>
            <w:noProof/>
            <w:webHidden/>
          </w:rPr>
          <w:instrText xml:space="preserve"> PAGEREF _Toc501030357 \h </w:instrText>
        </w:r>
        <w:r w:rsidR="0081769D">
          <w:rPr>
            <w:noProof/>
            <w:webHidden/>
          </w:rPr>
        </w:r>
        <w:r w:rsidR="0081769D">
          <w:rPr>
            <w:noProof/>
            <w:webHidden/>
          </w:rPr>
          <w:fldChar w:fldCharType="separate"/>
        </w:r>
        <w:r w:rsidR="0081769D">
          <w:rPr>
            <w:noProof/>
            <w:webHidden/>
          </w:rPr>
          <w:t>37</w:t>
        </w:r>
        <w:r w:rsidR="0081769D">
          <w:rPr>
            <w:noProof/>
            <w:webHidden/>
          </w:rPr>
          <w:fldChar w:fldCharType="end"/>
        </w:r>
      </w:hyperlink>
    </w:p>
    <w:p w:rsidR="0081769D" w:rsidRDefault="0005599F">
      <w:pPr>
        <w:pStyle w:val="Kazalovsebine3"/>
        <w:tabs>
          <w:tab w:val="left" w:pos="3814"/>
          <w:tab w:val="right" w:leader="dot" w:pos="9628"/>
        </w:tabs>
        <w:rPr>
          <w:rFonts w:asciiTheme="minorHAnsi" w:eastAsiaTheme="minorEastAsia" w:hAnsiTheme="minorHAnsi" w:cstheme="minorBidi"/>
          <w:i w:val="0"/>
          <w:iCs w:val="0"/>
          <w:noProof/>
          <w:sz w:val="22"/>
          <w:szCs w:val="22"/>
          <w:lang w:eastAsia="sl-SI"/>
        </w:rPr>
      </w:pPr>
      <w:hyperlink w:anchor="_Toc501030358" w:history="1">
        <w:r w:rsidR="0081769D" w:rsidRPr="00317BBA">
          <w:rPr>
            <w:rStyle w:val="Hiperpovezava"/>
            <w:noProof/>
          </w:rPr>
          <w:t>5003 KRAJEVNA SKUPNOST LIVADE</w:t>
        </w:r>
        <w:r w:rsidR="0081769D">
          <w:rPr>
            <w:rFonts w:asciiTheme="minorHAnsi" w:eastAsiaTheme="minorEastAsia" w:hAnsiTheme="minorHAnsi" w:cstheme="minorBidi"/>
            <w:i w:val="0"/>
            <w:iCs w:val="0"/>
            <w:noProof/>
            <w:sz w:val="22"/>
            <w:szCs w:val="22"/>
            <w:lang w:eastAsia="sl-SI"/>
          </w:rPr>
          <w:tab/>
        </w:r>
        <w:r w:rsidR="0081769D" w:rsidRPr="00317BBA">
          <w:rPr>
            <w:rStyle w:val="Hiperpovezava"/>
            <w:noProof/>
          </w:rPr>
          <w:t>(11.410 €) 13.400 €</w:t>
        </w:r>
        <w:r w:rsidR="0081769D">
          <w:rPr>
            <w:noProof/>
            <w:webHidden/>
          </w:rPr>
          <w:tab/>
        </w:r>
        <w:r w:rsidR="0081769D">
          <w:rPr>
            <w:noProof/>
            <w:webHidden/>
          </w:rPr>
          <w:fldChar w:fldCharType="begin"/>
        </w:r>
        <w:r w:rsidR="0081769D">
          <w:rPr>
            <w:noProof/>
            <w:webHidden/>
          </w:rPr>
          <w:instrText xml:space="preserve"> PAGEREF _Toc501030358 \h </w:instrText>
        </w:r>
        <w:r w:rsidR="0081769D">
          <w:rPr>
            <w:noProof/>
            <w:webHidden/>
          </w:rPr>
        </w:r>
        <w:r w:rsidR="0081769D">
          <w:rPr>
            <w:noProof/>
            <w:webHidden/>
          </w:rPr>
          <w:fldChar w:fldCharType="separate"/>
        </w:r>
        <w:r w:rsidR="0081769D">
          <w:rPr>
            <w:noProof/>
            <w:webHidden/>
          </w:rPr>
          <w:t>37</w:t>
        </w:r>
        <w:r w:rsidR="0081769D">
          <w:rPr>
            <w:noProof/>
            <w:webHidden/>
          </w:rPr>
          <w:fldChar w:fldCharType="end"/>
        </w:r>
      </w:hyperlink>
    </w:p>
    <w:p w:rsidR="0081769D" w:rsidRDefault="0005599F">
      <w:pPr>
        <w:pStyle w:val="Kazalovsebine3"/>
        <w:tabs>
          <w:tab w:val="left" w:pos="3759"/>
          <w:tab w:val="right" w:leader="dot" w:pos="9628"/>
        </w:tabs>
        <w:rPr>
          <w:rFonts w:asciiTheme="minorHAnsi" w:eastAsiaTheme="minorEastAsia" w:hAnsiTheme="minorHAnsi" w:cstheme="minorBidi"/>
          <w:i w:val="0"/>
          <w:iCs w:val="0"/>
          <w:noProof/>
          <w:sz w:val="22"/>
          <w:szCs w:val="22"/>
          <w:lang w:eastAsia="sl-SI"/>
        </w:rPr>
      </w:pPr>
      <w:hyperlink w:anchor="_Toc501030359" w:history="1">
        <w:r w:rsidR="0081769D" w:rsidRPr="00317BBA">
          <w:rPr>
            <w:rStyle w:val="Hiperpovezava"/>
            <w:noProof/>
          </w:rPr>
          <w:t>5004 KRAJEVNA SKUPNOST KORTE</w:t>
        </w:r>
        <w:r w:rsidR="0081769D">
          <w:rPr>
            <w:rFonts w:asciiTheme="minorHAnsi" w:eastAsiaTheme="minorEastAsia" w:hAnsiTheme="minorHAnsi" w:cstheme="minorBidi"/>
            <w:i w:val="0"/>
            <w:iCs w:val="0"/>
            <w:noProof/>
            <w:sz w:val="22"/>
            <w:szCs w:val="22"/>
            <w:lang w:eastAsia="sl-SI"/>
          </w:rPr>
          <w:tab/>
        </w:r>
        <w:r w:rsidR="0081769D" w:rsidRPr="00317BBA">
          <w:rPr>
            <w:rStyle w:val="Hiperpovezava"/>
            <w:noProof/>
          </w:rPr>
          <w:t>(109.771 €) 109.771 €</w:t>
        </w:r>
        <w:r w:rsidR="0081769D">
          <w:rPr>
            <w:noProof/>
            <w:webHidden/>
          </w:rPr>
          <w:tab/>
        </w:r>
        <w:r w:rsidR="0081769D">
          <w:rPr>
            <w:noProof/>
            <w:webHidden/>
          </w:rPr>
          <w:fldChar w:fldCharType="begin"/>
        </w:r>
        <w:r w:rsidR="0081769D">
          <w:rPr>
            <w:noProof/>
            <w:webHidden/>
          </w:rPr>
          <w:instrText xml:space="preserve"> PAGEREF _Toc501030359 \h </w:instrText>
        </w:r>
        <w:r w:rsidR="0081769D">
          <w:rPr>
            <w:noProof/>
            <w:webHidden/>
          </w:rPr>
        </w:r>
        <w:r w:rsidR="0081769D">
          <w:rPr>
            <w:noProof/>
            <w:webHidden/>
          </w:rPr>
          <w:fldChar w:fldCharType="separate"/>
        </w:r>
        <w:r w:rsidR="0081769D">
          <w:rPr>
            <w:noProof/>
            <w:webHidden/>
          </w:rPr>
          <w:t>37</w:t>
        </w:r>
        <w:r w:rsidR="0081769D">
          <w:rPr>
            <w:noProof/>
            <w:webHidden/>
          </w:rPr>
          <w:fldChar w:fldCharType="end"/>
        </w:r>
      </w:hyperlink>
    </w:p>
    <w:p w:rsidR="0081769D" w:rsidRDefault="0005599F">
      <w:pPr>
        <w:pStyle w:val="Kazalovsebine3"/>
        <w:tabs>
          <w:tab w:val="left" w:pos="4930"/>
          <w:tab w:val="right" w:leader="dot" w:pos="9628"/>
        </w:tabs>
        <w:rPr>
          <w:rFonts w:asciiTheme="minorHAnsi" w:eastAsiaTheme="minorEastAsia" w:hAnsiTheme="minorHAnsi" w:cstheme="minorBidi"/>
          <w:i w:val="0"/>
          <w:iCs w:val="0"/>
          <w:noProof/>
          <w:sz w:val="22"/>
          <w:szCs w:val="22"/>
          <w:lang w:eastAsia="sl-SI"/>
        </w:rPr>
      </w:pPr>
      <w:hyperlink w:anchor="_Toc501030360" w:history="1">
        <w:r w:rsidR="0081769D" w:rsidRPr="00317BBA">
          <w:rPr>
            <w:rStyle w:val="Hiperpovezava"/>
            <w:noProof/>
          </w:rPr>
          <w:t>5005 KRAJEVNA SKUPNOST JAGODJE DOBRAVA</w:t>
        </w:r>
        <w:r w:rsidR="0081769D">
          <w:rPr>
            <w:rFonts w:asciiTheme="minorHAnsi" w:eastAsiaTheme="minorEastAsia" w:hAnsiTheme="minorHAnsi" w:cstheme="minorBidi"/>
            <w:i w:val="0"/>
            <w:iCs w:val="0"/>
            <w:noProof/>
            <w:sz w:val="22"/>
            <w:szCs w:val="22"/>
            <w:lang w:eastAsia="sl-SI"/>
          </w:rPr>
          <w:tab/>
        </w:r>
        <w:r w:rsidR="0081769D" w:rsidRPr="00317BBA">
          <w:rPr>
            <w:rStyle w:val="Hiperpovezava"/>
            <w:noProof/>
          </w:rPr>
          <w:t>(131.051 €) 131.051 €</w:t>
        </w:r>
        <w:r w:rsidR="0081769D">
          <w:rPr>
            <w:noProof/>
            <w:webHidden/>
          </w:rPr>
          <w:tab/>
        </w:r>
        <w:r w:rsidR="0081769D">
          <w:rPr>
            <w:noProof/>
            <w:webHidden/>
          </w:rPr>
          <w:fldChar w:fldCharType="begin"/>
        </w:r>
        <w:r w:rsidR="0081769D">
          <w:rPr>
            <w:noProof/>
            <w:webHidden/>
          </w:rPr>
          <w:instrText xml:space="preserve"> PAGEREF _Toc501030360 \h </w:instrText>
        </w:r>
        <w:r w:rsidR="0081769D">
          <w:rPr>
            <w:noProof/>
            <w:webHidden/>
          </w:rPr>
        </w:r>
        <w:r w:rsidR="0081769D">
          <w:rPr>
            <w:noProof/>
            <w:webHidden/>
          </w:rPr>
          <w:fldChar w:fldCharType="separate"/>
        </w:r>
        <w:r w:rsidR="0081769D">
          <w:rPr>
            <w:noProof/>
            <w:webHidden/>
          </w:rPr>
          <w:t>38</w:t>
        </w:r>
        <w:r w:rsidR="0081769D">
          <w:rPr>
            <w:noProof/>
            <w:webHidden/>
          </w:rPr>
          <w:fldChar w:fldCharType="end"/>
        </w:r>
      </w:hyperlink>
    </w:p>
    <w:p w:rsidR="0081769D" w:rsidRDefault="0005599F">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501030361" w:history="1">
        <w:r w:rsidR="0081769D" w:rsidRPr="00317BBA">
          <w:rPr>
            <w:rStyle w:val="Hiperpovezava"/>
            <w:noProof/>
          </w:rPr>
          <w:t>III. NAČRT RAZVOJNIH PROGRAMOV</w:t>
        </w:r>
        <w:r w:rsidR="0081769D">
          <w:rPr>
            <w:noProof/>
            <w:webHidden/>
          </w:rPr>
          <w:tab/>
        </w:r>
        <w:r w:rsidR="0081769D">
          <w:rPr>
            <w:noProof/>
            <w:webHidden/>
          </w:rPr>
          <w:fldChar w:fldCharType="begin"/>
        </w:r>
        <w:r w:rsidR="0081769D">
          <w:rPr>
            <w:noProof/>
            <w:webHidden/>
          </w:rPr>
          <w:instrText xml:space="preserve"> PAGEREF _Toc501030361 \h </w:instrText>
        </w:r>
        <w:r w:rsidR="0081769D">
          <w:rPr>
            <w:noProof/>
            <w:webHidden/>
          </w:rPr>
        </w:r>
        <w:r w:rsidR="0081769D">
          <w:rPr>
            <w:noProof/>
            <w:webHidden/>
          </w:rPr>
          <w:fldChar w:fldCharType="separate"/>
        </w:r>
        <w:r w:rsidR="0081769D">
          <w:rPr>
            <w:noProof/>
            <w:webHidden/>
          </w:rPr>
          <w:t>40</w:t>
        </w:r>
        <w:r w:rsidR="0081769D">
          <w:rPr>
            <w:noProof/>
            <w:webHidden/>
          </w:rPr>
          <w:fldChar w:fldCharType="end"/>
        </w:r>
      </w:hyperlink>
    </w:p>
    <w:p w:rsidR="0081769D" w:rsidRDefault="0005599F">
      <w:pPr>
        <w:pStyle w:val="Kazalovsebine2"/>
        <w:tabs>
          <w:tab w:val="left" w:pos="2345"/>
          <w:tab w:val="right" w:leader="dot" w:pos="9628"/>
        </w:tabs>
        <w:rPr>
          <w:rFonts w:asciiTheme="minorHAnsi" w:eastAsiaTheme="minorEastAsia" w:hAnsiTheme="minorHAnsi" w:cstheme="minorBidi"/>
          <w:smallCaps w:val="0"/>
          <w:noProof/>
          <w:sz w:val="22"/>
          <w:szCs w:val="22"/>
          <w:lang w:eastAsia="sl-SI"/>
        </w:rPr>
      </w:pPr>
      <w:hyperlink w:anchor="_Toc501030362" w:history="1">
        <w:r w:rsidR="0081769D" w:rsidRPr="00317BBA">
          <w:rPr>
            <w:rStyle w:val="Hiperpovezava"/>
            <w:noProof/>
          </w:rPr>
          <w:t>1000 OBČINSKI SVET</w:t>
        </w:r>
        <w:r w:rsidR="0081769D">
          <w:rPr>
            <w:rFonts w:asciiTheme="minorHAnsi" w:eastAsiaTheme="minorEastAsia" w:hAnsiTheme="minorHAnsi" w:cstheme="minorBidi"/>
            <w:smallCaps w:val="0"/>
            <w:noProof/>
            <w:sz w:val="22"/>
            <w:szCs w:val="22"/>
            <w:lang w:eastAsia="sl-SI"/>
          </w:rPr>
          <w:tab/>
        </w:r>
        <w:r w:rsidR="0081769D" w:rsidRPr="00317BBA">
          <w:rPr>
            <w:rStyle w:val="Hiperpovezava"/>
            <w:noProof/>
          </w:rPr>
          <w:t>(46 €) 46 €</w:t>
        </w:r>
        <w:r w:rsidR="0081769D">
          <w:rPr>
            <w:noProof/>
            <w:webHidden/>
          </w:rPr>
          <w:tab/>
        </w:r>
        <w:r w:rsidR="0081769D">
          <w:rPr>
            <w:noProof/>
            <w:webHidden/>
          </w:rPr>
          <w:fldChar w:fldCharType="begin"/>
        </w:r>
        <w:r w:rsidR="0081769D">
          <w:rPr>
            <w:noProof/>
            <w:webHidden/>
          </w:rPr>
          <w:instrText xml:space="preserve"> PAGEREF _Toc501030362 \h </w:instrText>
        </w:r>
        <w:r w:rsidR="0081769D">
          <w:rPr>
            <w:noProof/>
            <w:webHidden/>
          </w:rPr>
        </w:r>
        <w:r w:rsidR="0081769D">
          <w:rPr>
            <w:noProof/>
            <w:webHidden/>
          </w:rPr>
          <w:fldChar w:fldCharType="separate"/>
        </w:r>
        <w:r w:rsidR="0081769D">
          <w:rPr>
            <w:noProof/>
            <w:webHidden/>
          </w:rPr>
          <w:t>40</w:t>
        </w:r>
        <w:r w:rsidR="0081769D">
          <w:rPr>
            <w:noProof/>
            <w:webHidden/>
          </w:rPr>
          <w:fldChar w:fldCharType="end"/>
        </w:r>
      </w:hyperlink>
    </w:p>
    <w:p w:rsidR="0081769D" w:rsidRDefault="0005599F">
      <w:pPr>
        <w:pStyle w:val="Kazalovsebine5"/>
        <w:tabs>
          <w:tab w:val="left" w:pos="4919"/>
          <w:tab w:val="right" w:leader="dot" w:pos="9628"/>
        </w:tabs>
        <w:rPr>
          <w:rFonts w:asciiTheme="minorHAnsi" w:eastAsiaTheme="minorEastAsia" w:hAnsiTheme="minorHAnsi" w:cstheme="minorBidi"/>
          <w:noProof/>
          <w:sz w:val="22"/>
          <w:szCs w:val="22"/>
          <w:lang w:eastAsia="sl-SI"/>
        </w:rPr>
      </w:pPr>
      <w:hyperlink w:anchor="_Toc501030363" w:history="1">
        <w:r w:rsidR="0081769D" w:rsidRPr="00317BBA">
          <w:rPr>
            <w:rStyle w:val="Hiperpovezava"/>
            <w:noProof/>
          </w:rPr>
          <w:t>OB040-16-0031 Oprema občinskega sveta 2017-2020</w:t>
        </w:r>
        <w:r w:rsidR="0081769D">
          <w:rPr>
            <w:rFonts w:asciiTheme="minorHAnsi" w:eastAsiaTheme="minorEastAsia" w:hAnsiTheme="minorHAnsi" w:cstheme="minorBidi"/>
            <w:noProof/>
            <w:sz w:val="22"/>
            <w:szCs w:val="22"/>
            <w:lang w:eastAsia="sl-SI"/>
          </w:rPr>
          <w:tab/>
        </w:r>
        <w:r w:rsidR="0081769D" w:rsidRPr="00317BBA">
          <w:rPr>
            <w:rStyle w:val="Hiperpovezava"/>
            <w:noProof/>
          </w:rPr>
          <w:t>(46 €) 46 €</w:t>
        </w:r>
        <w:r w:rsidR="0081769D">
          <w:rPr>
            <w:noProof/>
            <w:webHidden/>
          </w:rPr>
          <w:tab/>
        </w:r>
        <w:r w:rsidR="0081769D">
          <w:rPr>
            <w:noProof/>
            <w:webHidden/>
          </w:rPr>
          <w:fldChar w:fldCharType="begin"/>
        </w:r>
        <w:r w:rsidR="0081769D">
          <w:rPr>
            <w:noProof/>
            <w:webHidden/>
          </w:rPr>
          <w:instrText xml:space="preserve"> PAGEREF _Toc501030363 \h </w:instrText>
        </w:r>
        <w:r w:rsidR="0081769D">
          <w:rPr>
            <w:noProof/>
            <w:webHidden/>
          </w:rPr>
        </w:r>
        <w:r w:rsidR="0081769D">
          <w:rPr>
            <w:noProof/>
            <w:webHidden/>
          </w:rPr>
          <w:fldChar w:fldCharType="separate"/>
        </w:r>
        <w:r w:rsidR="0081769D">
          <w:rPr>
            <w:noProof/>
            <w:webHidden/>
          </w:rPr>
          <w:t>40</w:t>
        </w:r>
        <w:r w:rsidR="0081769D">
          <w:rPr>
            <w:noProof/>
            <w:webHidden/>
          </w:rPr>
          <w:fldChar w:fldCharType="end"/>
        </w:r>
      </w:hyperlink>
    </w:p>
    <w:p w:rsidR="0081769D" w:rsidRDefault="0005599F">
      <w:pPr>
        <w:pStyle w:val="Kazalovsebine2"/>
        <w:tabs>
          <w:tab w:val="left" w:pos="3118"/>
          <w:tab w:val="right" w:leader="dot" w:pos="9628"/>
        </w:tabs>
        <w:rPr>
          <w:rFonts w:asciiTheme="minorHAnsi" w:eastAsiaTheme="minorEastAsia" w:hAnsiTheme="minorHAnsi" w:cstheme="minorBidi"/>
          <w:smallCaps w:val="0"/>
          <w:noProof/>
          <w:sz w:val="22"/>
          <w:szCs w:val="22"/>
          <w:lang w:eastAsia="sl-SI"/>
        </w:rPr>
      </w:pPr>
      <w:hyperlink w:anchor="_Toc501030364" w:history="1">
        <w:r w:rsidR="0081769D" w:rsidRPr="00317BBA">
          <w:rPr>
            <w:rStyle w:val="Hiperpovezava"/>
            <w:noProof/>
          </w:rPr>
          <w:t>2100 ZAŠČITA IN REŠEVANJE</w:t>
        </w:r>
        <w:r w:rsidR="0081769D">
          <w:rPr>
            <w:rFonts w:asciiTheme="minorHAnsi" w:eastAsiaTheme="minorEastAsia" w:hAnsiTheme="minorHAnsi" w:cstheme="minorBidi"/>
            <w:smallCaps w:val="0"/>
            <w:noProof/>
            <w:sz w:val="22"/>
            <w:szCs w:val="22"/>
            <w:lang w:eastAsia="sl-SI"/>
          </w:rPr>
          <w:tab/>
        </w:r>
        <w:r w:rsidR="0081769D" w:rsidRPr="00317BBA">
          <w:rPr>
            <w:rStyle w:val="Hiperpovezava"/>
            <w:noProof/>
          </w:rPr>
          <w:t>(85.987 €) 142.484 €</w:t>
        </w:r>
        <w:r w:rsidR="0081769D">
          <w:rPr>
            <w:noProof/>
            <w:webHidden/>
          </w:rPr>
          <w:tab/>
        </w:r>
        <w:r w:rsidR="0081769D">
          <w:rPr>
            <w:noProof/>
            <w:webHidden/>
          </w:rPr>
          <w:fldChar w:fldCharType="begin"/>
        </w:r>
        <w:r w:rsidR="0081769D">
          <w:rPr>
            <w:noProof/>
            <w:webHidden/>
          </w:rPr>
          <w:instrText xml:space="preserve"> PAGEREF _Toc501030364 \h </w:instrText>
        </w:r>
        <w:r w:rsidR="0081769D">
          <w:rPr>
            <w:noProof/>
            <w:webHidden/>
          </w:rPr>
        </w:r>
        <w:r w:rsidR="0081769D">
          <w:rPr>
            <w:noProof/>
            <w:webHidden/>
          </w:rPr>
          <w:fldChar w:fldCharType="separate"/>
        </w:r>
        <w:r w:rsidR="0081769D">
          <w:rPr>
            <w:noProof/>
            <w:webHidden/>
          </w:rPr>
          <w:t>40</w:t>
        </w:r>
        <w:r w:rsidR="0081769D">
          <w:rPr>
            <w:noProof/>
            <w:webHidden/>
          </w:rPr>
          <w:fldChar w:fldCharType="end"/>
        </w:r>
      </w:hyperlink>
    </w:p>
    <w:p w:rsidR="0081769D" w:rsidRDefault="0005599F">
      <w:pPr>
        <w:pStyle w:val="Kazalovsebine5"/>
        <w:tabs>
          <w:tab w:val="left" w:pos="4209"/>
          <w:tab w:val="right" w:leader="dot" w:pos="9628"/>
        </w:tabs>
        <w:rPr>
          <w:rFonts w:asciiTheme="minorHAnsi" w:eastAsiaTheme="minorEastAsia" w:hAnsiTheme="minorHAnsi" w:cstheme="minorBidi"/>
          <w:noProof/>
          <w:sz w:val="22"/>
          <w:szCs w:val="22"/>
          <w:lang w:eastAsia="sl-SI"/>
        </w:rPr>
      </w:pPr>
      <w:hyperlink w:anchor="_Toc501030365" w:history="1">
        <w:r w:rsidR="0081769D" w:rsidRPr="00317BBA">
          <w:rPr>
            <w:rStyle w:val="Hiperpovezava"/>
            <w:noProof/>
          </w:rPr>
          <w:t>OB040-15-0001 Zunanje garaže PGD Korte</w:t>
        </w:r>
        <w:r w:rsidR="0081769D">
          <w:rPr>
            <w:rFonts w:asciiTheme="minorHAnsi" w:eastAsiaTheme="minorEastAsia" w:hAnsiTheme="minorHAnsi" w:cstheme="minorBidi"/>
            <w:noProof/>
            <w:sz w:val="22"/>
            <w:szCs w:val="22"/>
            <w:lang w:eastAsia="sl-SI"/>
          </w:rPr>
          <w:tab/>
        </w:r>
        <w:r w:rsidR="0081769D" w:rsidRPr="00317BBA">
          <w:rPr>
            <w:rStyle w:val="Hiperpovezava"/>
            <w:noProof/>
          </w:rPr>
          <w:t>(0 €) 45.000 €</w:t>
        </w:r>
        <w:r w:rsidR="0081769D">
          <w:rPr>
            <w:noProof/>
            <w:webHidden/>
          </w:rPr>
          <w:tab/>
        </w:r>
        <w:r w:rsidR="0081769D">
          <w:rPr>
            <w:noProof/>
            <w:webHidden/>
          </w:rPr>
          <w:fldChar w:fldCharType="begin"/>
        </w:r>
        <w:r w:rsidR="0081769D">
          <w:rPr>
            <w:noProof/>
            <w:webHidden/>
          </w:rPr>
          <w:instrText xml:space="preserve"> PAGEREF _Toc501030365 \h </w:instrText>
        </w:r>
        <w:r w:rsidR="0081769D">
          <w:rPr>
            <w:noProof/>
            <w:webHidden/>
          </w:rPr>
        </w:r>
        <w:r w:rsidR="0081769D">
          <w:rPr>
            <w:noProof/>
            <w:webHidden/>
          </w:rPr>
          <w:fldChar w:fldCharType="separate"/>
        </w:r>
        <w:r w:rsidR="0081769D">
          <w:rPr>
            <w:noProof/>
            <w:webHidden/>
          </w:rPr>
          <w:t>40</w:t>
        </w:r>
        <w:r w:rsidR="0081769D">
          <w:rPr>
            <w:noProof/>
            <w:webHidden/>
          </w:rPr>
          <w:fldChar w:fldCharType="end"/>
        </w:r>
      </w:hyperlink>
    </w:p>
    <w:p w:rsidR="0081769D" w:rsidRDefault="0005599F">
      <w:pPr>
        <w:pStyle w:val="Kazalovsebine5"/>
        <w:tabs>
          <w:tab w:val="left" w:pos="5694"/>
          <w:tab w:val="right" w:leader="dot" w:pos="9628"/>
        </w:tabs>
        <w:rPr>
          <w:rFonts w:asciiTheme="minorHAnsi" w:eastAsiaTheme="minorEastAsia" w:hAnsiTheme="minorHAnsi" w:cstheme="minorBidi"/>
          <w:noProof/>
          <w:sz w:val="22"/>
          <w:szCs w:val="22"/>
          <w:lang w:eastAsia="sl-SI"/>
        </w:rPr>
      </w:pPr>
      <w:hyperlink w:anchor="_Toc501030366" w:history="1">
        <w:r w:rsidR="0081769D" w:rsidRPr="00317BBA">
          <w:rPr>
            <w:rStyle w:val="Hiperpovezava"/>
            <w:noProof/>
          </w:rPr>
          <w:t>OB040-16-0007 Progr.opremljanja za spl.potrebe ZR 2017-2020</w:t>
        </w:r>
        <w:r w:rsidR="0081769D">
          <w:rPr>
            <w:rFonts w:asciiTheme="minorHAnsi" w:eastAsiaTheme="minorEastAsia" w:hAnsiTheme="minorHAnsi" w:cstheme="minorBidi"/>
            <w:noProof/>
            <w:sz w:val="22"/>
            <w:szCs w:val="22"/>
            <w:lang w:eastAsia="sl-SI"/>
          </w:rPr>
          <w:tab/>
        </w:r>
        <w:r w:rsidR="0081769D" w:rsidRPr="00317BBA">
          <w:rPr>
            <w:rStyle w:val="Hiperpovezava"/>
            <w:noProof/>
          </w:rPr>
          <w:t>(3.500 €) 2.000 €</w:t>
        </w:r>
        <w:r w:rsidR="0081769D">
          <w:rPr>
            <w:noProof/>
            <w:webHidden/>
          </w:rPr>
          <w:tab/>
        </w:r>
        <w:r w:rsidR="0081769D">
          <w:rPr>
            <w:noProof/>
            <w:webHidden/>
          </w:rPr>
          <w:fldChar w:fldCharType="begin"/>
        </w:r>
        <w:r w:rsidR="0081769D">
          <w:rPr>
            <w:noProof/>
            <w:webHidden/>
          </w:rPr>
          <w:instrText xml:space="preserve"> PAGEREF _Toc501030366 \h </w:instrText>
        </w:r>
        <w:r w:rsidR="0081769D">
          <w:rPr>
            <w:noProof/>
            <w:webHidden/>
          </w:rPr>
        </w:r>
        <w:r w:rsidR="0081769D">
          <w:rPr>
            <w:noProof/>
            <w:webHidden/>
          </w:rPr>
          <w:fldChar w:fldCharType="separate"/>
        </w:r>
        <w:r w:rsidR="0081769D">
          <w:rPr>
            <w:noProof/>
            <w:webHidden/>
          </w:rPr>
          <w:t>40</w:t>
        </w:r>
        <w:r w:rsidR="0081769D">
          <w:rPr>
            <w:noProof/>
            <w:webHidden/>
          </w:rPr>
          <w:fldChar w:fldCharType="end"/>
        </w:r>
      </w:hyperlink>
    </w:p>
    <w:p w:rsidR="0081769D" w:rsidRDefault="0005599F">
      <w:pPr>
        <w:pStyle w:val="Kazalovsebine5"/>
        <w:tabs>
          <w:tab w:val="left" w:pos="4385"/>
          <w:tab w:val="right" w:leader="dot" w:pos="9628"/>
        </w:tabs>
        <w:rPr>
          <w:rFonts w:asciiTheme="minorHAnsi" w:eastAsiaTheme="minorEastAsia" w:hAnsiTheme="minorHAnsi" w:cstheme="minorBidi"/>
          <w:noProof/>
          <w:sz w:val="22"/>
          <w:szCs w:val="22"/>
          <w:lang w:eastAsia="sl-SI"/>
        </w:rPr>
      </w:pPr>
      <w:hyperlink w:anchor="_Toc501030367" w:history="1">
        <w:r w:rsidR="0081769D" w:rsidRPr="00317BBA">
          <w:rPr>
            <w:rStyle w:val="Hiperpovezava"/>
            <w:noProof/>
          </w:rPr>
          <w:t>OB040-16-0028 PGD Korte - Vozilo GVMG1</w:t>
        </w:r>
        <w:r w:rsidR="0081769D">
          <w:rPr>
            <w:rFonts w:asciiTheme="minorHAnsi" w:eastAsiaTheme="minorEastAsia" w:hAnsiTheme="minorHAnsi" w:cstheme="minorBidi"/>
            <w:noProof/>
            <w:sz w:val="22"/>
            <w:szCs w:val="22"/>
            <w:lang w:eastAsia="sl-SI"/>
          </w:rPr>
          <w:tab/>
        </w:r>
        <w:r w:rsidR="0081769D" w:rsidRPr="00317BBA">
          <w:rPr>
            <w:rStyle w:val="Hiperpovezava"/>
            <w:noProof/>
          </w:rPr>
          <w:t>(33.000 €) 33.000 €</w:t>
        </w:r>
        <w:r w:rsidR="0081769D">
          <w:rPr>
            <w:noProof/>
            <w:webHidden/>
          </w:rPr>
          <w:tab/>
        </w:r>
        <w:r w:rsidR="0081769D">
          <w:rPr>
            <w:noProof/>
            <w:webHidden/>
          </w:rPr>
          <w:fldChar w:fldCharType="begin"/>
        </w:r>
        <w:r w:rsidR="0081769D">
          <w:rPr>
            <w:noProof/>
            <w:webHidden/>
          </w:rPr>
          <w:instrText xml:space="preserve"> PAGEREF _Toc501030367 \h </w:instrText>
        </w:r>
        <w:r w:rsidR="0081769D">
          <w:rPr>
            <w:noProof/>
            <w:webHidden/>
          </w:rPr>
        </w:r>
        <w:r w:rsidR="0081769D">
          <w:rPr>
            <w:noProof/>
            <w:webHidden/>
          </w:rPr>
          <w:fldChar w:fldCharType="separate"/>
        </w:r>
        <w:r w:rsidR="0081769D">
          <w:rPr>
            <w:noProof/>
            <w:webHidden/>
          </w:rPr>
          <w:t>40</w:t>
        </w:r>
        <w:r w:rsidR="0081769D">
          <w:rPr>
            <w:noProof/>
            <w:webHidden/>
          </w:rPr>
          <w:fldChar w:fldCharType="end"/>
        </w:r>
      </w:hyperlink>
    </w:p>
    <w:p w:rsidR="0081769D" w:rsidRDefault="0005599F">
      <w:pPr>
        <w:pStyle w:val="Kazalovsebine5"/>
        <w:tabs>
          <w:tab w:val="left" w:pos="3750"/>
          <w:tab w:val="right" w:leader="dot" w:pos="9628"/>
        </w:tabs>
        <w:rPr>
          <w:rFonts w:asciiTheme="minorHAnsi" w:eastAsiaTheme="minorEastAsia" w:hAnsiTheme="minorHAnsi" w:cstheme="minorBidi"/>
          <w:noProof/>
          <w:sz w:val="22"/>
          <w:szCs w:val="22"/>
          <w:lang w:eastAsia="sl-SI"/>
        </w:rPr>
      </w:pPr>
      <w:hyperlink w:anchor="_Toc501030368" w:history="1">
        <w:r w:rsidR="0081769D" w:rsidRPr="00317BBA">
          <w:rPr>
            <w:rStyle w:val="Hiperpovezava"/>
            <w:noProof/>
          </w:rPr>
          <w:t>OB040-16-0074 PGD Izola - Unimog</w:t>
        </w:r>
        <w:r w:rsidR="0081769D">
          <w:rPr>
            <w:rFonts w:asciiTheme="minorHAnsi" w:eastAsiaTheme="minorEastAsia" w:hAnsiTheme="minorHAnsi" w:cstheme="minorBidi"/>
            <w:noProof/>
            <w:sz w:val="22"/>
            <w:szCs w:val="22"/>
            <w:lang w:eastAsia="sl-SI"/>
          </w:rPr>
          <w:tab/>
        </w:r>
        <w:r w:rsidR="0081769D" w:rsidRPr="00317BBA">
          <w:rPr>
            <w:rStyle w:val="Hiperpovezava"/>
            <w:noProof/>
          </w:rPr>
          <w:t>(29.000 €) 29.000 €</w:t>
        </w:r>
        <w:r w:rsidR="0081769D">
          <w:rPr>
            <w:noProof/>
            <w:webHidden/>
          </w:rPr>
          <w:tab/>
        </w:r>
        <w:r w:rsidR="0081769D">
          <w:rPr>
            <w:noProof/>
            <w:webHidden/>
          </w:rPr>
          <w:fldChar w:fldCharType="begin"/>
        </w:r>
        <w:r w:rsidR="0081769D">
          <w:rPr>
            <w:noProof/>
            <w:webHidden/>
          </w:rPr>
          <w:instrText xml:space="preserve"> PAGEREF _Toc501030368 \h </w:instrText>
        </w:r>
        <w:r w:rsidR="0081769D">
          <w:rPr>
            <w:noProof/>
            <w:webHidden/>
          </w:rPr>
        </w:r>
        <w:r w:rsidR="0081769D">
          <w:rPr>
            <w:noProof/>
            <w:webHidden/>
          </w:rPr>
          <w:fldChar w:fldCharType="separate"/>
        </w:r>
        <w:r w:rsidR="0081769D">
          <w:rPr>
            <w:noProof/>
            <w:webHidden/>
          </w:rPr>
          <w:t>40</w:t>
        </w:r>
        <w:r w:rsidR="0081769D">
          <w:rPr>
            <w:noProof/>
            <w:webHidden/>
          </w:rPr>
          <w:fldChar w:fldCharType="end"/>
        </w:r>
      </w:hyperlink>
    </w:p>
    <w:p w:rsidR="0081769D" w:rsidRDefault="0005599F">
      <w:pPr>
        <w:pStyle w:val="Kazalovsebine5"/>
        <w:tabs>
          <w:tab w:val="left" w:pos="4215"/>
          <w:tab w:val="right" w:leader="dot" w:pos="9628"/>
        </w:tabs>
        <w:rPr>
          <w:rFonts w:asciiTheme="minorHAnsi" w:eastAsiaTheme="minorEastAsia" w:hAnsiTheme="minorHAnsi" w:cstheme="minorBidi"/>
          <w:noProof/>
          <w:sz w:val="22"/>
          <w:szCs w:val="22"/>
          <w:lang w:eastAsia="sl-SI"/>
        </w:rPr>
      </w:pPr>
      <w:hyperlink w:anchor="_Toc501030369" w:history="1">
        <w:r w:rsidR="0081769D" w:rsidRPr="00317BBA">
          <w:rPr>
            <w:rStyle w:val="Hiperpovezava"/>
            <w:noProof/>
          </w:rPr>
          <w:t>OB040-16-0075 PGD Izola - Kombi GVM1</w:t>
        </w:r>
        <w:r w:rsidR="0081769D">
          <w:rPr>
            <w:rFonts w:asciiTheme="minorHAnsi" w:eastAsiaTheme="minorEastAsia" w:hAnsiTheme="minorHAnsi" w:cstheme="minorBidi"/>
            <w:noProof/>
            <w:sz w:val="22"/>
            <w:szCs w:val="22"/>
            <w:lang w:eastAsia="sl-SI"/>
          </w:rPr>
          <w:tab/>
        </w:r>
        <w:r w:rsidR="0081769D" w:rsidRPr="00317BBA">
          <w:rPr>
            <w:rStyle w:val="Hiperpovezava"/>
            <w:noProof/>
          </w:rPr>
          <w:t>(8.784 €) 8.784 €</w:t>
        </w:r>
        <w:r w:rsidR="0081769D">
          <w:rPr>
            <w:noProof/>
            <w:webHidden/>
          </w:rPr>
          <w:tab/>
        </w:r>
        <w:r w:rsidR="0081769D">
          <w:rPr>
            <w:noProof/>
            <w:webHidden/>
          </w:rPr>
          <w:fldChar w:fldCharType="begin"/>
        </w:r>
        <w:r w:rsidR="0081769D">
          <w:rPr>
            <w:noProof/>
            <w:webHidden/>
          </w:rPr>
          <w:instrText xml:space="preserve"> PAGEREF _Toc501030369 \h </w:instrText>
        </w:r>
        <w:r w:rsidR="0081769D">
          <w:rPr>
            <w:noProof/>
            <w:webHidden/>
          </w:rPr>
        </w:r>
        <w:r w:rsidR="0081769D">
          <w:rPr>
            <w:noProof/>
            <w:webHidden/>
          </w:rPr>
          <w:fldChar w:fldCharType="separate"/>
        </w:r>
        <w:r w:rsidR="0081769D">
          <w:rPr>
            <w:noProof/>
            <w:webHidden/>
          </w:rPr>
          <w:t>40</w:t>
        </w:r>
        <w:r w:rsidR="0081769D">
          <w:rPr>
            <w:noProof/>
            <w:webHidden/>
          </w:rPr>
          <w:fldChar w:fldCharType="end"/>
        </w:r>
      </w:hyperlink>
    </w:p>
    <w:p w:rsidR="0081769D" w:rsidRDefault="0005599F">
      <w:pPr>
        <w:pStyle w:val="Kazalovsebine5"/>
        <w:tabs>
          <w:tab w:val="left" w:pos="4775"/>
          <w:tab w:val="right" w:leader="dot" w:pos="9628"/>
        </w:tabs>
        <w:rPr>
          <w:rFonts w:asciiTheme="minorHAnsi" w:eastAsiaTheme="minorEastAsia" w:hAnsiTheme="minorHAnsi" w:cstheme="minorBidi"/>
          <w:noProof/>
          <w:sz w:val="22"/>
          <w:szCs w:val="22"/>
          <w:lang w:eastAsia="sl-SI"/>
        </w:rPr>
      </w:pPr>
      <w:hyperlink w:anchor="_Toc501030370" w:history="1">
        <w:r w:rsidR="0081769D" w:rsidRPr="00317BBA">
          <w:rPr>
            <w:rStyle w:val="Hiperpovezava"/>
            <w:noProof/>
          </w:rPr>
          <w:t>OB040-16-0084 JZGB Koper - Kombinirano vozilo</w:t>
        </w:r>
        <w:r w:rsidR="0081769D">
          <w:rPr>
            <w:rFonts w:asciiTheme="minorHAnsi" w:eastAsiaTheme="minorEastAsia" w:hAnsiTheme="minorHAnsi" w:cstheme="minorBidi"/>
            <w:noProof/>
            <w:sz w:val="22"/>
            <w:szCs w:val="22"/>
            <w:lang w:eastAsia="sl-SI"/>
          </w:rPr>
          <w:tab/>
        </w:r>
        <w:r w:rsidR="0081769D" w:rsidRPr="00317BBA">
          <w:rPr>
            <w:rStyle w:val="Hiperpovezava"/>
            <w:noProof/>
          </w:rPr>
          <w:t>(11.703 €) 15.600 €</w:t>
        </w:r>
        <w:r w:rsidR="0081769D">
          <w:rPr>
            <w:noProof/>
            <w:webHidden/>
          </w:rPr>
          <w:tab/>
        </w:r>
        <w:r w:rsidR="0081769D">
          <w:rPr>
            <w:noProof/>
            <w:webHidden/>
          </w:rPr>
          <w:fldChar w:fldCharType="begin"/>
        </w:r>
        <w:r w:rsidR="0081769D">
          <w:rPr>
            <w:noProof/>
            <w:webHidden/>
          </w:rPr>
          <w:instrText xml:space="preserve"> PAGEREF _Toc501030370 \h </w:instrText>
        </w:r>
        <w:r w:rsidR="0081769D">
          <w:rPr>
            <w:noProof/>
            <w:webHidden/>
          </w:rPr>
        </w:r>
        <w:r w:rsidR="0081769D">
          <w:rPr>
            <w:noProof/>
            <w:webHidden/>
          </w:rPr>
          <w:fldChar w:fldCharType="separate"/>
        </w:r>
        <w:r w:rsidR="0081769D">
          <w:rPr>
            <w:noProof/>
            <w:webHidden/>
          </w:rPr>
          <w:t>40</w:t>
        </w:r>
        <w:r w:rsidR="0081769D">
          <w:rPr>
            <w:noProof/>
            <w:webHidden/>
          </w:rPr>
          <w:fldChar w:fldCharType="end"/>
        </w:r>
      </w:hyperlink>
    </w:p>
    <w:p w:rsidR="0081769D" w:rsidRDefault="0005599F">
      <w:pPr>
        <w:pStyle w:val="Kazalovsebine5"/>
        <w:tabs>
          <w:tab w:val="left" w:pos="4494"/>
          <w:tab w:val="right" w:leader="dot" w:pos="9628"/>
        </w:tabs>
        <w:rPr>
          <w:rFonts w:asciiTheme="minorHAnsi" w:eastAsiaTheme="minorEastAsia" w:hAnsiTheme="minorHAnsi" w:cstheme="minorBidi"/>
          <w:noProof/>
          <w:sz w:val="22"/>
          <w:szCs w:val="22"/>
          <w:lang w:eastAsia="sl-SI"/>
        </w:rPr>
      </w:pPr>
      <w:hyperlink w:anchor="_Toc501030371" w:history="1">
        <w:r w:rsidR="0081769D" w:rsidRPr="00317BBA">
          <w:rPr>
            <w:rStyle w:val="Hiperpovezava"/>
            <w:noProof/>
          </w:rPr>
          <w:t>OB040-17-0011 JZGB Koper - Tehnično vozilo</w:t>
        </w:r>
        <w:r w:rsidR="0081769D">
          <w:rPr>
            <w:rFonts w:asciiTheme="minorHAnsi" w:eastAsiaTheme="minorEastAsia" w:hAnsiTheme="minorHAnsi" w:cstheme="minorBidi"/>
            <w:noProof/>
            <w:sz w:val="22"/>
            <w:szCs w:val="22"/>
            <w:lang w:eastAsia="sl-SI"/>
          </w:rPr>
          <w:tab/>
        </w:r>
        <w:r w:rsidR="0081769D" w:rsidRPr="00317BBA">
          <w:rPr>
            <w:rStyle w:val="Hiperpovezava"/>
            <w:noProof/>
          </w:rPr>
          <w:t>(0 €) 9.100 €</w:t>
        </w:r>
        <w:r w:rsidR="0081769D">
          <w:rPr>
            <w:noProof/>
            <w:webHidden/>
          </w:rPr>
          <w:tab/>
        </w:r>
        <w:r w:rsidR="0081769D">
          <w:rPr>
            <w:noProof/>
            <w:webHidden/>
          </w:rPr>
          <w:fldChar w:fldCharType="begin"/>
        </w:r>
        <w:r w:rsidR="0081769D">
          <w:rPr>
            <w:noProof/>
            <w:webHidden/>
          </w:rPr>
          <w:instrText xml:space="preserve"> PAGEREF _Toc501030371 \h </w:instrText>
        </w:r>
        <w:r w:rsidR="0081769D">
          <w:rPr>
            <w:noProof/>
            <w:webHidden/>
          </w:rPr>
        </w:r>
        <w:r w:rsidR="0081769D">
          <w:rPr>
            <w:noProof/>
            <w:webHidden/>
          </w:rPr>
          <w:fldChar w:fldCharType="separate"/>
        </w:r>
        <w:r w:rsidR="0081769D">
          <w:rPr>
            <w:noProof/>
            <w:webHidden/>
          </w:rPr>
          <w:t>40</w:t>
        </w:r>
        <w:r w:rsidR="0081769D">
          <w:rPr>
            <w:noProof/>
            <w:webHidden/>
          </w:rPr>
          <w:fldChar w:fldCharType="end"/>
        </w:r>
      </w:hyperlink>
    </w:p>
    <w:p w:rsidR="0081769D" w:rsidRDefault="0005599F">
      <w:pPr>
        <w:pStyle w:val="Kazalovsebine2"/>
        <w:tabs>
          <w:tab w:val="left" w:pos="4598"/>
          <w:tab w:val="right" w:leader="dot" w:pos="9628"/>
        </w:tabs>
        <w:rPr>
          <w:rFonts w:asciiTheme="minorHAnsi" w:eastAsiaTheme="minorEastAsia" w:hAnsiTheme="minorHAnsi" w:cstheme="minorBidi"/>
          <w:smallCaps w:val="0"/>
          <w:noProof/>
          <w:sz w:val="22"/>
          <w:szCs w:val="22"/>
          <w:lang w:eastAsia="sl-SI"/>
        </w:rPr>
      </w:pPr>
      <w:hyperlink w:anchor="_Toc501030372" w:history="1">
        <w:r w:rsidR="0081769D" w:rsidRPr="00317BBA">
          <w:rPr>
            <w:rStyle w:val="Hiperpovezava"/>
            <w:noProof/>
          </w:rPr>
          <w:t>4100 OBČINSKA UPRAVA - SPLOŠNE ZADEVE</w:t>
        </w:r>
        <w:r w:rsidR="0081769D">
          <w:rPr>
            <w:rFonts w:asciiTheme="minorHAnsi" w:eastAsiaTheme="minorEastAsia" w:hAnsiTheme="minorHAnsi" w:cstheme="minorBidi"/>
            <w:smallCaps w:val="0"/>
            <w:noProof/>
            <w:sz w:val="22"/>
            <w:szCs w:val="22"/>
            <w:lang w:eastAsia="sl-SI"/>
          </w:rPr>
          <w:tab/>
        </w:r>
        <w:r w:rsidR="0081769D" w:rsidRPr="00317BBA">
          <w:rPr>
            <w:rStyle w:val="Hiperpovezava"/>
            <w:noProof/>
          </w:rPr>
          <w:t>(66.502 €) 176.002 €</w:t>
        </w:r>
        <w:r w:rsidR="0081769D">
          <w:rPr>
            <w:noProof/>
            <w:webHidden/>
          </w:rPr>
          <w:tab/>
        </w:r>
        <w:r w:rsidR="0081769D">
          <w:rPr>
            <w:noProof/>
            <w:webHidden/>
          </w:rPr>
          <w:fldChar w:fldCharType="begin"/>
        </w:r>
        <w:r w:rsidR="0081769D">
          <w:rPr>
            <w:noProof/>
            <w:webHidden/>
          </w:rPr>
          <w:instrText xml:space="preserve"> PAGEREF _Toc501030372 \h </w:instrText>
        </w:r>
        <w:r w:rsidR="0081769D">
          <w:rPr>
            <w:noProof/>
            <w:webHidden/>
          </w:rPr>
        </w:r>
        <w:r w:rsidR="0081769D">
          <w:rPr>
            <w:noProof/>
            <w:webHidden/>
          </w:rPr>
          <w:fldChar w:fldCharType="separate"/>
        </w:r>
        <w:r w:rsidR="0081769D">
          <w:rPr>
            <w:noProof/>
            <w:webHidden/>
          </w:rPr>
          <w:t>41</w:t>
        </w:r>
        <w:r w:rsidR="0081769D">
          <w:rPr>
            <w:noProof/>
            <w:webHidden/>
          </w:rPr>
          <w:fldChar w:fldCharType="end"/>
        </w:r>
      </w:hyperlink>
    </w:p>
    <w:p w:rsidR="0081769D" w:rsidRDefault="0005599F">
      <w:pPr>
        <w:pStyle w:val="Kazalovsebine5"/>
        <w:tabs>
          <w:tab w:val="left" w:pos="4799"/>
          <w:tab w:val="right" w:leader="dot" w:pos="9628"/>
        </w:tabs>
        <w:rPr>
          <w:rFonts w:asciiTheme="minorHAnsi" w:eastAsiaTheme="minorEastAsia" w:hAnsiTheme="minorHAnsi" w:cstheme="minorBidi"/>
          <w:noProof/>
          <w:sz w:val="22"/>
          <w:szCs w:val="22"/>
          <w:lang w:eastAsia="sl-SI"/>
        </w:rPr>
      </w:pPr>
      <w:hyperlink w:anchor="_Toc501030373" w:history="1">
        <w:r w:rsidR="0081769D" w:rsidRPr="00317BBA">
          <w:rPr>
            <w:rStyle w:val="Hiperpovezava"/>
            <w:noProof/>
          </w:rPr>
          <w:t>OB040-11-0028 Rekonstrukcija objekta Verdijeva 1</w:t>
        </w:r>
        <w:r w:rsidR="0081769D">
          <w:rPr>
            <w:rFonts w:asciiTheme="minorHAnsi" w:eastAsiaTheme="minorEastAsia" w:hAnsiTheme="minorHAnsi" w:cstheme="minorBidi"/>
            <w:noProof/>
            <w:sz w:val="22"/>
            <w:szCs w:val="22"/>
            <w:lang w:eastAsia="sl-SI"/>
          </w:rPr>
          <w:tab/>
        </w:r>
        <w:r w:rsidR="0081769D" w:rsidRPr="00317BBA">
          <w:rPr>
            <w:rStyle w:val="Hiperpovezava"/>
            <w:noProof/>
          </w:rPr>
          <w:t>(0 €) 61.000 €</w:t>
        </w:r>
        <w:r w:rsidR="0081769D">
          <w:rPr>
            <w:noProof/>
            <w:webHidden/>
          </w:rPr>
          <w:tab/>
        </w:r>
        <w:r w:rsidR="0081769D">
          <w:rPr>
            <w:noProof/>
            <w:webHidden/>
          </w:rPr>
          <w:fldChar w:fldCharType="begin"/>
        </w:r>
        <w:r w:rsidR="0081769D">
          <w:rPr>
            <w:noProof/>
            <w:webHidden/>
          </w:rPr>
          <w:instrText xml:space="preserve"> PAGEREF _Toc501030373 \h </w:instrText>
        </w:r>
        <w:r w:rsidR="0081769D">
          <w:rPr>
            <w:noProof/>
            <w:webHidden/>
          </w:rPr>
        </w:r>
        <w:r w:rsidR="0081769D">
          <w:rPr>
            <w:noProof/>
            <w:webHidden/>
          </w:rPr>
          <w:fldChar w:fldCharType="separate"/>
        </w:r>
        <w:r w:rsidR="0081769D">
          <w:rPr>
            <w:noProof/>
            <w:webHidden/>
          </w:rPr>
          <w:t>41</w:t>
        </w:r>
        <w:r w:rsidR="0081769D">
          <w:rPr>
            <w:noProof/>
            <w:webHidden/>
          </w:rPr>
          <w:fldChar w:fldCharType="end"/>
        </w:r>
      </w:hyperlink>
    </w:p>
    <w:p w:rsidR="0081769D" w:rsidRDefault="0005599F">
      <w:pPr>
        <w:pStyle w:val="Kazalovsebine5"/>
        <w:tabs>
          <w:tab w:val="left" w:pos="3725"/>
          <w:tab w:val="right" w:leader="dot" w:pos="9628"/>
        </w:tabs>
        <w:rPr>
          <w:rFonts w:asciiTheme="minorHAnsi" w:eastAsiaTheme="minorEastAsia" w:hAnsiTheme="minorHAnsi" w:cstheme="minorBidi"/>
          <w:noProof/>
          <w:sz w:val="22"/>
          <w:szCs w:val="22"/>
          <w:lang w:eastAsia="sl-SI"/>
        </w:rPr>
      </w:pPr>
      <w:hyperlink w:anchor="_Toc501030374" w:history="1">
        <w:r w:rsidR="0081769D" w:rsidRPr="00317BBA">
          <w:rPr>
            <w:rStyle w:val="Hiperpovezava"/>
            <w:noProof/>
          </w:rPr>
          <w:t>OB040-15-0003 Arhiv Gasilska ulica</w:t>
        </w:r>
        <w:r w:rsidR="0081769D">
          <w:rPr>
            <w:rFonts w:asciiTheme="minorHAnsi" w:eastAsiaTheme="minorEastAsia" w:hAnsiTheme="minorHAnsi" w:cstheme="minorBidi"/>
            <w:noProof/>
            <w:sz w:val="22"/>
            <w:szCs w:val="22"/>
            <w:lang w:eastAsia="sl-SI"/>
          </w:rPr>
          <w:tab/>
        </w:r>
        <w:r w:rsidR="0081769D" w:rsidRPr="00317BBA">
          <w:rPr>
            <w:rStyle w:val="Hiperpovezava"/>
            <w:noProof/>
          </w:rPr>
          <w:t>(0 €) 5.000 €</w:t>
        </w:r>
        <w:r w:rsidR="0081769D">
          <w:rPr>
            <w:noProof/>
            <w:webHidden/>
          </w:rPr>
          <w:tab/>
        </w:r>
        <w:r w:rsidR="0081769D">
          <w:rPr>
            <w:noProof/>
            <w:webHidden/>
          </w:rPr>
          <w:fldChar w:fldCharType="begin"/>
        </w:r>
        <w:r w:rsidR="0081769D">
          <w:rPr>
            <w:noProof/>
            <w:webHidden/>
          </w:rPr>
          <w:instrText xml:space="preserve"> PAGEREF _Toc501030374 \h </w:instrText>
        </w:r>
        <w:r w:rsidR="0081769D">
          <w:rPr>
            <w:noProof/>
            <w:webHidden/>
          </w:rPr>
        </w:r>
        <w:r w:rsidR="0081769D">
          <w:rPr>
            <w:noProof/>
            <w:webHidden/>
          </w:rPr>
          <w:fldChar w:fldCharType="separate"/>
        </w:r>
        <w:r w:rsidR="0081769D">
          <w:rPr>
            <w:noProof/>
            <w:webHidden/>
          </w:rPr>
          <w:t>41</w:t>
        </w:r>
        <w:r w:rsidR="0081769D">
          <w:rPr>
            <w:noProof/>
            <w:webHidden/>
          </w:rPr>
          <w:fldChar w:fldCharType="end"/>
        </w:r>
      </w:hyperlink>
    </w:p>
    <w:p w:rsidR="0081769D" w:rsidRDefault="0005599F">
      <w:pPr>
        <w:pStyle w:val="Kazalovsebine5"/>
        <w:tabs>
          <w:tab w:val="left" w:pos="5884"/>
          <w:tab w:val="right" w:leader="dot" w:pos="9628"/>
        </w:tabs>
        <w:rPr>
          <w:rFonts w:asciiTheme="minorHAnsi" w:eastAsiaTheme="minorEastAsia" w:hAnsiTheme="minorHAnsi" w:cstheme="minorBidi"/>
          <w:noProof/>
          <w:sz w:val="22"/>
          <w:szCs w:val="22"/>
          <w:lang w:eastAsia="sl-SI"/>
        </w:rPr>
      </w:pPr>
      <w:hyperlink w:anchor="_Toc501030375" w:history="1">
        <w:r w:rsidR="0081769D" w:rsidRPr="00317BBA">
          <w:rPr>
            <w:rStyle w:val="Hiperpovezava"/>
            <w:noProof/>
          </w:rPr>
          <w:t>OB040-15-0025 Informacijska infrastruktura Občine Izola 2015-18</w:t>
        </w:r>
        <w:r w:rsidR="0081769D">
          <w:rPr>
            <w:rFonts w:asciiTheme="minorHAnsi" w:eastAsiaTheme="minorEastAsia" w:hAnsiTheme="minorHAnsi" w:cstheme="minorBidi"/>
            <w:noProof/>
            <w:sz w:val="22"/>
            <w:szCs w:val="22"/>
            <w:lang w:eastAsia="sl-SI"/>
          </w:rPr>
          <w:tab/>
        </w:r>
        <w:r w:rsidR="0081769D" w:rsidRPr="00317BBA">
          <w:rPr>
            <w:rStyle w:val="Hiperpovezava"/>
            <w:noProof/>
          </w:rPr>
          <w:t>(36.000 €) 40.100 €</w:t>
        </w:r>
        <w:r w:rsidR="0081769D">
          <w:rPr>
            <w:noProof/>
            <w:webHidden/>
          </w:rPr>
          <w:tab/>
        </w:r>
        <w:r w:rsidR="0081769D">
          <w:rPr>
            <w:noProof/>
            <w:webHidden/>
          </w:rPr>
          <w:fldChar w:fldCharType="begin"/>
        </w:r>
        <w:r w:rsidR="0081769D">
          <w:rPr>
            <w:noProof/>
            <w:webHidden/>
          </w:rPr>
          <w:instrText xml:space="preserve"> PAGEREF _Toc501030375 \h </w:instrText>
        </w:r>
        <w:r w:rsidR="0081769D">
          <w:rPr>
            <w:noProof/>
            <w:webHidden/>
          </w:rPr>
        </w:r>
        <w:r w:rsidR="0081769D">
          <w:rPr>
            <w:noProof/>
            <w:webHidden/>
          </w:rPr>
          <w:fldChar w:fldCharType="separate"/>
        </w:r>
        <w:r w:rsidR="0081769D">
          <w:rPr>
            <w:noProof/>
            <w:webHidden/>
          </w:rPr>
          <w:t>42</w:t>
        </w:r>
        <w:r w:rsidR="0081769D">
          <w:rPr>
            <w:noProof/>
            <w:webHidden/>
          </w:rPr>
          <w:fldChar w:fldCharType="end"/>
        </w:r>
      </w:hyperlink>
    </w:p>
    <w:p w:rsidR="0081769D" w:rsidRDefault="0005599F">
      <w:pPr>
        <w:pStyle w:val="Kazalovsebine5"/>
        <w:tabs>
          <w:tab w:val="left" w:pos="5319"/>
          <w:tab w:val="right" w:leader="dot" w:pos="9628"/>
        </w:tabs>
        <w:rPr>
          <w:rFonts w:asciiTheme="minorHAnsi" w:eastAsiaTheme="minorEastAsia" w:hAnsiTheme="minorHAnsi" w:cstheme="minorBidi"/>
          <w:noProof/>
          <w:sz w:val="22"/>
          <w:szCs w:val="22"/>
          <w:lang w:eastAsia="sl-SI"/>
        </w:rPr>
      </w:pPr>
      <w:hyperlink w:anchor="_Toc501030376" w:history="1">
        <w:r w:rsidR="0081769D" w:rsidRPr="00317BBA">
          <w:rPr>
            <w:rStyle w:val="Hiperpovezava"/>
            <w:noProof/>
          </w:rPr>
          <w:t>OB040-16-0023 Inv.vzrdr.upr.obj.-EOU Sončno nabrežje 8</w:t>
        </w:r>
        <w:r w:rsidR="0081769D">
          <w:rPr>
            <w:rFonts w:asciiTheme="minorHAnsi" w:eastAsiaTheme="minorEastAsia" w:hAnsiTheme="minorHAnsi" w:cstheme="minorBidi"/>
            <w:noProof/>
            <w:sz w:val="22"/>
            <w:szCs w:val="22"/>
            <w:lang w:eastAsia="sl-SI"/>
          </w:rPr>
          <w:tab/>
        </w:r>
        <w:r w:rsidR="0081769D" w:rsidRPr="00317BBA">
          <w:rPr>
            <w:rStyle w:val="Hiperpovezava"/>
            <w:noProof/>
          </w:rPr>
          <w:t>(2 €) 2 €</w:t>
        </w:r>
        <w:r w:rsidR="0081769D">
          <w:rPr>
            <w:noProof/>
            <w:webHidden/>
          </w:rPr>
          <w:tab/>
        </w:r>
        <w:r w:rsidR="0081769D">
          <w:rPr>
            <w:noProof/>
            <w:webHidden/>
          </w:rPr>
          <w:fldChar w:fldCharType="begin"/>
        </w:r>
        <w:r w:rsidR="0081769D">
          <w:rPr>
            <w:noProof/>
            <w:webHidden/>
          </w:rPr>
          <w:instrText xml:space="preserve"> PAGEREF _Toc501030376 \h </w:instrText>
        </w:r>
        <w:r w:rsidR="0081769D">
          <w:rPr>
            <w:noProof/>
            <w:webHidden/>
          </w:rPr>
        </w:r>
        <w:r w:rsidR="0081769D">
          <w:rPr>
            <w:noProof/>
            <w:webHidden/>
          </w:rPr>
          <w:fldChar w:fldCharType="separate"/>
        </w:r>
        <w:r w:rsidR="0081769D">
          <w:rPr>
            <w:noProof/>
            <w:webHidden/>
          </w:rPr>
          <w:t>42</w:t>
        </w:r>
        <w:r w:rsidR="0081769D">
          <w:rPr>
            <w:noProof/>
            <w:webHidden/>
          </w:rPr>
          <w:fldChar w:fldCharType="end"/>
        </w:r>
      </w:hyperlink>
    </w:p>
    <w:p w:rsidR="0081769D" w:rsidRDefault="0005599F">
      <w:pPr>
        <w:pStyle w:val="Kazalovsebine5"/>
        <w:tabs>
          <w:tab w:val="left" w:pos="5919"/>
          <w:tab w:val="right" w:leader="dot" w:pos="9628"/>
        </w:tabs>
        <w:rPr>
          <w:rFonts w:asciiTheme="minorHAnsi" w:eastAsiaTheme="minorEastAsia" w:hAnsiTheme="minorHAnsi" w:cstheme="minorBidi"/>
          <w:noProof/>
          <w:sz w:val="22"/>
          <w:szCs w:val="22"/>
          <w:lang w:eastAsia="sl-SI"/>
        </w:rPr>
      </w:pPr>
      <w:hyperlink w:anchor="_Toc501030377" w:history="1">
        <w:r w:rsidR="0081769D" w:rsidRPr="00317BBA">
          <w:rPr>
            <w:rStyle w:val="Hiperpovezava"/>
            <w:noProof/>
          </w:rPr>
          <w:t>OB040-16-0030 Program inv. vzd. objektov obč. uprave 2017-2020</w:t>
        </w:r>
        <w:r w:rsidR="0081769D">
          <w:rPr>
            <w:rFonts w:asciiTheme="minorHAnsi" w:eastAsiaTheme="minorEastAsia" w:hAnsiTheme="minorHAnsi" w:cstheme="minorBidi"/>
            <w:noProof/>
            <w:sz w:val="22"/>
            <w:szCs w:val="22"/>
            <w:lang w:eastAsia="sl-SI"/>
          </w:rPr>
          <w:tab/>
        </w:r>
        <w:r w:rsidR="0081769D" w:rsidRPr="00317BBA">
          <w:rPr>
            <w:rStyle w:val="Hiperpovezava"/>
            <w:noProof/>
          </w:rPr>
          <w:t>(20.000 €) 20.000 €</w:t>
        </w:r>
        <w:r w:rsidR="0081769D">
          <w:rPr>
            <w:noProof/>
            <w:webHidden/>
          </w:rPr>
          <w:tab/>
        </w:r>
        <w:r w:rsidR="0081769D">
          <w:rPr>
            <w:noProof/>
            <w:webHidden/>
          </w:rPr>
          <w:fldChar w:fldCharType="begin"/>
        </w:r>
        <w:r w:rsidR="0081769D">
          <w:rPr>
            <w:noProof/>
            <w:webHidden/>
          </w:rPr>
          <w:instrText xml:space="preserve"> PAGEREF _Toc501030377 \h </w:instrText>
        </w:r>
        <w:r w:rsidR="0081769D">
          <w:rPr>
            <w:noProof/>
            <w:webHidden/>
          </w:rPr>
        </w:r>
        <w:r w:rsidR="0081769D">
          <w:rPr>
            <w:noProof/>
            <w:webHidden/>
          </w:rPr>
          <w:fldChar w:fldCharType="separate"/>
        </w:r>
        <w:r w:rsidR="0081769D">
          <w:rPr>
            <w:noProof/>
            <w:webHidden/>
          </w:rPr>
          <w:t>42</w:t>
        </w:r>
        <w:r w:rsidR="0081769D">
          <w:rPr>
            <w:noProof/>
            <w:webHidden/>
          </w:rPr>
          <w:fldChar w:fldCharType="end"/>
        </w:r>
      </w:hyperlink>
    </w:p>
    <w:p w:rsidR="0081769D" w:rsidRDefault="0005599F">
      <w:pPr>
        <w:pStyle w:val="Kazalovsebine5"/>
        <w:tabs>
          <w:tab w:val="left" w:pos="4639"/>
          <w:tab w:val="right" w:leader="dot" w:pos="9628"/>
        </w:tabs>
        <w:rPr>
          <w:rFonts w:asciiTheme="minorHAnsi" w:eastAsiaTheme="minorEastAsia" w:hAnsiTheme="minorHAnsi" w:cstheme="minorBidi"/>
          <w:noProof/>
          <w:sz w:val="22"/>
          <w:szCs w:val="22"/>
          <w:lang w:eastAsia="sl-SI"/>
        </w:rPr>
      </w:pPr>
      <w:hyperlink w:anchor="_Toc501030378" w:history="1">
        <w:r w:rsidR="0081769D" w:rsidRPr="00317BBA">
          <w:rPr>
            <w:rStyle w:val="Hiperpovezava"/>
            <w:noProof/>
          </w:rPr>
          <w:t>OB040-16-0034 Mala barka 2-Interreg SLO-CRO</w:t>
        </w:r>
        <w:r w:rsidR="0081769D">
          <w:rPr>
            <w:rFonts w:asciiTheme="minorHAnsi" w:eastAsiaTheme="minorEastAsia" w:hAnsiTheme="minorHAnsi" w:cstheme="minorBidi"/>
            <w:noProof/>
            <w:sz w:val="22"/>
            <w:szCs w:val="22"/>
            <w:lang w:eastAsia="sl-SI"/>
          </w:rPr>
          <w:tab/>
        </w:r>
        <w:r w:rsidR="0081769D" w:rsidRPr="00317BBA">
          <w:rPr>
            <w:rStyle w:val="Hiperpovezava"/>
            <w:noProof/>
          </w:rPr>
          <w:t>(0 €) 30.776 €</w:t>
        </w:r>
        <w:r w:rsidR="0081769D">
          <w:rPr>
            <w:noProof/>
            <w:webHidden/>
          </w:rPr>
          <w:tab/>
        </w:r>
        <w:r w:rsidR="0081769D">
          <w:rPr>
            <w:noProof/>
            <w:webHidden/>
          </w:rPr>
          <w:fldChar w:fldCharType="begin"/>
        </w:r>
        <w:r w:rsidR="0081769D">
          <w:rPr>
            <w:noProof/>
            <w:webHidden/>
          </w:rPr>
          <w:instrText xml:space="preserve"> PAGEREF _Toc501030378 \h </w:instrText>
        </w:r>
        <w:r w:rsidR="0081769D">
          <w:rPr>
            <w:noProof/>
            <w:webHidden/>
          </w:rPr>
        </w:r>
        <w:r w:rsidR="0081769D">
          <w:rPr>
            <w:noProof/>
            <w:webHidden/>
          </w:rPr>
          <w:fldChar w:fldCharType="separate"/>
        </w:r>
        <w:r w:rsidR="0081769D">
          <w:rPr>
            <w:noProof/>
            <w:webHidden/>
          </w:rPr>
          <w:t>42</w:t>
        </w:r>
        <w:r w:rsidR="0081769D">
          <w:rPr>
            <w:noProof/>
            <w:webHidden/>
          </w:rPr>
          <w:fldChar w:fldCharType="end"/>
        </w:r>
      </w:hyperlink>
    </w:p>
    <w:p w:rsidR="0081769D" w:rsidRDefault="0005599F">
      <w:pPr>
        <w:pStyle w:val="Kazalovsebine5"/>
        <w:tabs>
          <w:tab w:val="left" w:pos="4869"/>
          <w:tab w:val="right" w:leader="dot" w:pos="9628"/>
        </w:tabs>
        <w:rPr>
          <w:rFonts w:asciiTheme="minorHAnsi" w:eastAsiaTheme="minorEastAsia" w:hAnsiTheme="minorHAnsi" w:cstheme="minorBidi"/>
          <w:noProof/>
          <w:sz w:val="22"/>
          <w:szCs w:val="22"/>
          <w:lang w:eastAsia="sl-SI"/>
        </w:rPr>
      </w:pPr>
      <w:hyperlink w:anchor="_Toc501030379" w:history="1">
        <w:r w:rsidR="0081769D" w:rsidRPr="00317BBA">
          <w:rPr>
            <w:rStyle w:val="Hiperpovezava"/>
            <w:noProof/>
          </w:rPr>
          <w:t>OB040-16-0048 Oprema občinske uprave 2017-2020</w:t>
        </w:r>
        <w:r w:rsidR="0081769D">
          <w:rPr>
            <w:rFonts w:asciiTheme="minorHAnsi" w:eastAsiaTheme="minorEastAsia" w:hAnsiTheme="minorHAnsi" w:cstheme="minorBidi"/>
            <w:noProof/>
            <w:sz w:val="22"/>
            <w:szCs w:val="22"/>
            <w:lang w:eastAsia="sl-SI"/>
          </w:rPr>
          <w:tab/>
        </w:r>
        <w:r w:rsidR="0081769D" w:rsidRPr="00317BBA">
          <w:rPr>
            <w:rStyle w:val="Hiperpovezava"/>
            <w:noProof/>
          </w:rPr>
          <w:t>(10.500 €) 10.500 €</w:t>
        </w:r>
        <w:r w:rsidR="0081769D">
          <w:rPr>
            <w:noProof/>
            <w:webHidden/>
          </w:rPr>
          <w:tab/>
        </w:r>
        <w:r w:rsidR="0081769D">
          <w:rPr>
            <w:noProof/>
            <w:webHidden/>
          </w:rPr>
          <w:fldChar w:fldCharType="begin"/>
        </w:r>
        <w:r w:rsidR="0081769D">
          <w:rPr>
            <w:noProof/>
            <w:webHidden/>
          </w:rPr>
          <w:instrText xml:space="preserve"> PAGEREF _Toc501030379 \h </w:instrText>
        </w:r>
        <w:r w:rsidR="0081769D">
          <w:rPr>
            <w:noProof/>
            <w:webHidden/>
          </w:rPr>
        </w:r>
        <w:r w:rsidR="0081769D">
          <w:rPr>
            <w:noProof/>
            <w:webHidden/>
          </w:rPr>
          <w:fldChar w:fldCharType="separate"/>
        </w:r>
        <w:r w:rsidR="0081769D">
          <w:rPr>
            <w:noProof/>
            <w:webHidden/>
          </w:rPr>
          <w:t>42</w:t>
        </w:r>
        <w:r w:rsidR="0081769D">
          <w:rPr>
            <w:noProof/>
            <w:webHidden/>
          </w:rPr>
          <w:fldChar w:fldCharType="end"/>
        </w:r>
      </w:hyperlink>
    </w:p>
    <w:p w:rsidR="0081769D" w:rsidRDefault="0005599F">
      <w:pPr>
        <w:pStyle w:val="Kazalovsebine5"/>
        <w:tabs>
          <w:tab w:val="left" w:pos="3915"/>
          <w:tab w:val="right" w:leader="dot" w:pos="9628"/>
        </w:tabs>
        <w:rPr>
          <w:rFonts w:asciiTheme="minorHAnsi" w:eastAsiaTheme="minorEastAsia" w:hAnsiTheme="minorHAnsi" w:cstheme="minorBidi"/>
          <w:noProof/>
          <w:sz w:val="22"/>
          <w:szCs w:val="22"/>
          <w:lang w:eastAsia="sl-SI"/>
        </w:rPr>
      </w:pPr>
      <w:hyperlink w:anchor="_Toc501030380" w:history="1">
        <w:r w:rsidR="0081769D" w:rsidRPr="00317BBA">
          <w:rPr>
            <w:rStyle w:val="Hiperpovezava"/>
            <w:noProof/>
          </w:rPr>
          <w:t>OB040-17-0012 EUSAIR Facility Point</w:t>
        </w:r>
        <w:r w:rsidR="0081769D">
          <w:rPr>
            <w:rFonts w:asciiTheme="minorHAnsi" w:eastAsiaTheme="minorEastAsia" w:hAnsiTheme="minorHAnsi" w:cstheme="minorBidi"/>
            <w:noProof/>
            <w:sz w:val="22"/>
            <w:szCs w:val="22"/>
            <w:lang w:eastAsia="sl-SI"/>
          </w:rPr>
          <w:tab/>
        </w:r>
        <w:r w:rsidR="0081769D" w:rsidRPr="00317BBA">
          <w:rPr>
            <w:rStyle w:val="Hiperpovezava"/>
            <w:noProof/>
          </w:rPr>
          <w:t>(0 €) 8.624 €</w:t>
        </w:r>
        <w:r w:rsidR="0081769D">
          <w:rPr>
            <w:noProof/>
            <w:webHidden/>
          </w:rPr>
          <w:tab/>
        </w:r>
        <w:r w:rsidR="0081769D">
          <w:rPr>
            <w:noProof/>
            <w:webHidden/>
          </w:rPr>
          <w:fldChar w:fldCharType="begin"/>
        </w:r>
        <w:r w:rsidR="0081769D">
          <w:rPr>
            <w:noProof/>
            <w:webHidden/>
          </w:rPr>
          <w:instrText xml:space="preserve"> PAGEREF _Toc501030380 \h </w:instrText>
        </w:r>
        <w:r w:rsidR="0081769D">
          <w:rPr>
            <w:noProof/>
            <w:webHidden/>
          </w:rPr>
        </w:r>
        <w:r w:rsidR="0081769D">
          <w:rPr>
            <w:noProof/>
            <w:webHidden/>
          </w:rPr>
          <w:fldChar w:fldCharType="separate"/>
        </w:r>
        <w:r w:rsidR="0081769D">
          <w:rPr>
            <w:noProof/>
            <w:webHidden/>
          </w:rPr>
          <w:t>42</w:t>
        </w:r>
        <w:r w:rsidR="0081769D">
          <w:rPr>
            <w:noProof/>
            <w:webHidden/>
          </w:rPr>
          <w:fldChar w:fldCharType="end"/>
        </w:r>
      </w:hyperlink>
    </w:p>
    <w:p w:rsidR="0081769D" w:rsidRDefault="0005599F">
      <w:pPr>
        <w:pStyle w:val="Kazalovsebine2"/>
        <w:tabs>
          <w:tab w:val="left" w:pos="4102"/>
          <w:tab w:val="right" w:leader="dot" w:pos="9628"/>
        </w:tabs>
        <w:rPr>
          <w:rFonts w:asciiTheme="minorHAnsi" w:eastAsiaTheme="minorEastAsia" w:hAnsiTheme="minorHAnsi" w:cstheme="minorBidi"/>
          <w:smallCaps w:val="0"/>
          <w:noProof/>
          <w:sz w:val="22"/>
          <w:szCs w:val="22"/>
          <w:lang w:eastAsia="sl-SI"/>
        </w:rPr>
      </w:pPr>
      <w:hyperlink w:anchor="_Toc501030381" w:history="1">
        <w:r w:rsidR="0081769D" w:rsidRPr="00317BBA">
          <w:rPr>
            <w:rStyle w:val="Hiperpovezava"/>
            <w:noProof/>
          </w:rPr>
          <w:t>4200 URAD ZA DRUŽBENE DEJAVNOSTI</w:t>
        </w:r>
        <w:r w:rsidR="0081769D">
          <w:rPr>
            <w:rFonts w:asciiTheme="minorHAnsi" w:eastAsiaTheme="minorEastAsia" w:hAnsiTheme="minorHAnsi" w:cstheme="minorBidi"/>
            <w:smallCaps w:val="0"/>
            <w:noProof/>
            <w:sz w:val="22"/>
            <w:szCs w:val="22"/>
            <w:lang w:eastAsia="sl-SI"/>
          </w:rPr>
          <w:tab/>
        </w:r>
        <w:r w:rsidR="0081769D" w:rsidRPr="00317BBA">
          <w:rPr>
            <w:rStyle w:val="Hiperpovezava"/>
            <w:noProof/>
          </w:rPr>
          <w:t>(2.432.940 €) 1.719.178 €</w:t>
        </w:r>
        <w:r w:rsidR="0081769D">
          <w:rPr>
            <w:noProof/>
            <w:webHidden/>
          </w:rPr>
          <w:tab/>
        </w:r>
        <w:r w:rsidR="0081769D">
          <w:rPr>
            <w:noProof/>
            <w:webHidden/>
          </w:rPr>
          <w:fldChar w:fldCharType="begin"/>
        </w:r>
        <w:r w:rsidR="0081769D">
          <w:rPr>
            <w:noProof/>
            <w:webHidden/>
          </w:rPr>
          <w:instrText xml:space="preserve"> PAGEREF _Toc501030381 \h </w:instrText>
        </w:r>
        <w:r w:rsidR="0081769D">
          <w:rPr>
            <w:noProof/>
            <w:webHidden/>
          </w:rPr>
        </w:r>
        <w:r w:rsidR="0081769D">
          <w:rPr>
            <w:noProof/>
            <w:webHidden/>
          </w:rPr>
          <w:fldChar w:fldCharType="separate"/>
        </w:r>
        <w:r w:rsidR="0081769D">
          <w:rPr>
            <w:noProof/>
            <w:webHidden/>
          </w:rPr>
          <w:t>42</w:t>
        </w:r>
        <w:r w:rsidR="0081769D">
          <w:rPr>
            <w:noProof/>
            <w:webHidden/>
          </w:rPr>
          <w:fldChar w:fldCharType="end"/>
        </w:r>
      </w:hyperlink>
    </w:p>
    <w:p w:rsidR="0081769D" w:rsidRDefault="0005599F">
      <w:pPr>
        <w:pStyle w:val="Kazalovsebine5"/>
        <w:tabs>
          <w:tab w:val="left" w:pos="4109"/>
          <w:tab w:val="right" w:leader="dot" w:pos="9628"/>
        </w:tabs>
        <w:rPr>
          <w:rFonts w:asciiTheme="minorHAnsi" w:eastAsiaTheme="minorEastAsia" w:hAnsiTheme="minorHAnsi" w:cstheme="minorBidi"/>
          <w:noProof/>
          <w:sz w:val="22"/>
          <w:szCs w:val="22"/>
          <w:lang w:eastAsia="sl-SI"/>
        </w:rPr>
      </w:pPr>
      <w:hyperlink w:anchor="_Toc501030382" w:history="1">
        <w:r w:rsidR="0081769D" w:rsidRPr="00317BBA">
          <w:rPr>
            <w:rStyle w:val="Hiperpovezava"/>
            <w:noProof/>
          </w:rPr>
          <w:t>OB040-07-0012 Palača Besenghi - obnova</w:t>
        </w:r>
        <w:r w:rsidR="0081769D">
          <w:rPr>
            <w:rFonts w:asciiTheme="minorHAnsi" w:eastAsiaTheme="minorEastAsia" w:hAnsiTheme="minorHAnsi" w:cstheme="minorBidi"/>
            <w:noProof/>
            <w:sz w:val="22"/>
            <w:szCs w:val="22"/>
            <w:lang w:eastAsia="sl-SI"/>
          </w:rPr>
          <w:tab/>
        </w:r>
        <w:r w:rsidR="0081769D" w:rsidRPr="00317BBA">
          <w:rPr>
            <w:rStyle w:val="Hiperpovezava"/>
            <w:noProof/>
          </w:rPr>
          <w:t>(0 €) 180.000 €</w:t>
        </w:r>
        <w:r w:rsidR="0081769D">
          <w:rPr>
            <w:noProof/>
            <w:webHidden/>
          </w:rPr>
          <w:tab/>
        </w:r>
        <w:r w:rsidR="0081769D">
          <w:rPr>
            <w:noProof/>
            <w:webHidden/>
          </w:rPr>
          <w:fldChar w:fldCharType="begin"/>
        </w:r>
        <w:r w:rsidR="0081769D">
          <w:rPr>
            <w:noProof/>
            <w:webHidden/>
          </w:rPr>
          <w:instrText xml:space="preserve"> PAGEREF _Toc501030382 \h </w:instrText>
        </w:r>
        <w:r w:rsidR="0081769D">
          <w:rPr>
            <w:noProof/>
            <w:webHidden/>
          </w:rPr>
        </w:r>
        <w:r w:rsidR="0081769D">
          <w:rPr>
            <w:noProof/>
            <w:webHidden/>
          </w:rPr>
          <w:fldChar w:fldCharType="separate"/>
        </w:r>
        <w:r w:rsidR="0081769D">
          <w:rPr>
            <w:noProof/>
            <w:webHidden/>
          </w:rPr>
          <w:t>42</w:t>
        </w:r>
        <w:r w:rsidR="0081769D">
          <w:rPr>
            <w:noProof/>
            <w:webHidden/>
          </w:rPr>
          <w:fldChar w:fldCharType="end"/>
        </w:r>
      </w:hyperlink>
    </w:p>
    <w:p w:rsidR="0081769D" w:rsidRDefault="0005599F">
      <w:pPr>
        <w:pStyle w:val="Kazalovsebine5"/>
        <w:tabs>
          <w:tab w:val="left" w:pos="3855"/>
          <w:tab w:val="right" w:leader="dot" w:pos="9628"/>
        </w:tabs>
        <w:rPr>
          <w:rFonts w:asciiTheme="minorHAnsi" w:eastAsiaTheme="minorEastAsia" w:hAnsiTheme="minorHAnsi" w:cstheme="minorBidi"/>
          <w:noProof/>
          <w:sz w:val="22"/>
          <w:szCs w:val="22"/>
          <w:lang w:eastAsia="sl-SI"/>
        </w:rPr>
      </w:pPr>
      <w:hyperlink w:anchor="_Toc501030383" w:history="1">
        <w:r w:rsidR="0081769D" w:rsidRPr="00317BBA">
          <w:rPr>
            <w:rStyle w:val="Hiperpovezava"/>
            <w:noProof/>
          </w:rPr>
          <w:t>OB040-08-0014 Športno igrišče Malija</w:t>
        </w:r>
        <w:r w:rsidR="0081769D">
          <w:rPr>
            <w:rFonts w:asciiTheme="minorHAnsi" w:eastAsiaTheme="minorEastAsia" w:hAnsiTheme="minorHAnsi" w:cstheme="minorBidi"/>
            <w:noProof/>
            <w:sz w:val="22"/>
            <w:szCs w:val="22"/>
            <w:lang w:eastAsia="sl-SI"/>
          </w:rPr>
          <w:tab/>
        </w:r>
        <w:r w:rsidR="0081769D" w:rsidRPr="00317BBA">
          <w:rPr>
            <w:rStyle w:val="Hiperpovezava"/>
            <w:noProof/>
          </w:rPr>
          <w:t>(0 €) 136.000 €</w:t>
        </w:r>
        <w:r w:rsidR="0081769D">
          <w:rPr>
            <w:noProof/>
            <w:webHidden/>
          </w:rPr>
          <w:tab/>
        </w:r>
        <w:r w:rsidR="0081769D">
          <w:rPr>
            <w:noProof/>
            <w:webHidden/>
          </w:rPr>
          <w:fldChar w:fldCharType="begin"/>
        </w:r>
        <w:r w:rsidR="0081769D">
          <w:rPr>
            <w:noProof/>
            <w:webHidden/>
          </w:rPr>
          <w:instrText xml:space="preserve"> PAGEREF _Toc501030383 \h </w:instrText>
        </w:r>
        <w:r w:rsidR="0081769D">
          <w:rPr>
            <w:noProof/>
            <w:webHidden/>
          </w:rPr>
        </w:r>
        <w:r w:rsidR="0081769D">
          <w:rPr>
            <w:noProof/>
            <w:webHidden/>
          </w:rPr>
          <w:fldChar w:fldCharType="separate"/>
        </w:r>
        <w:r w:rsidR="0081769D">
          <w:rPr>
            <w:noProof/>
            <w:webHidden/>
          </w:rPr>
          <w:t>43</w:t>
        </w:r>
        <w:r w:rsidR="0081769D">
          <w:rPr>
            <w:noProof/>
            <w:webHidden/>
          </w:rPr>
          <w:fldChar w:fldCharType="end"/>
        </w:r>
      </w:hyperlink>
    </w:p>
    <w:p w:rsidR="0081769D" w:rsidRDefault="0005599F">
      <w:pPr>
        <w:pStyle w:val="Kazalovsebine5"/>
        <w:tabs>
          <w:tab w:val="left" w:pos="4224"/>
          <w:tab w:val="right" w:leader="dot" w:pos="9628"/>
        </w:tabs>
        <w:rPr>
          <w:rFonts w:asciiTheme="minorHAnsi" w:eastAsiaTheme="minorEastAsia" w:hAnsiTheme="minorHAnsi" w:cstheme="minorBidi"/>
          <w:noProof/>
          <w:sz w:val="22"/>
          <w:szCs w:val="22"/>
          <w:lang w:eastAsia="sl-SI"/>
        </w:rPr>
      </w:pPr>
      <w:hyperlink w:anchor="_Toc501030384" w:history="1">
        <w:r w:rsidR="0081769D" w:rsidRPr="00317BBA">
          <w:rPr>
            <w:rStyle w:val="Hiperpovezava"/>
            <w:noProof/>
          </w:rPr>
          <w:t>OB040-08-0019 Dvigalo - Manziolijev trg 5</w:t>
        </w:r>
        <w:r w:rsidR="0081769D">
          <w:rPr>
            <w:rFonts w:asciiTheme="minorHAnsi" w:eastAsiaTheme="minorEastAsia" w:hAnsiTheme="minorHAnsi" w:cstheme="minorBidi"/>
            <w:noProof/>
            <w:sz w:val="22"/>
            <w:szCs w:val="22"/>
            <w:lang w:eastAsia="sl-SI"/>
          </w:rPr>
          <w:tab/>
        </w:r>
        <w:r w:rsidR="0081769D" w:rsidRPr="00317BBA">
          <w:rPr>
            <w:rStyle w:val="Hiperpovezava"/>
            <w:noProof/>
          </w:rPr>
          <w:t>(0 €) 10.000 €</w:t>
        </w:r>
        <w:r w:rsidR="0081769D">
          <w:rPr>
            <w:noProof/>
            <w:webHidden/>
          </w:rPr>
          <w:tab/>
        </w:r>
        <w:r w:rsidR="0081769D">
          <w:rPr>
            <w:noProof/>
            <w:webHidden/>
          </w:rPr>
          <w:fldChar w:fldCharType="begin"/>
        </w:r>
        <w:r w:rsidR="0081769D">
          <w:rPr>
            <w:noProof/>
            <w:webHidden/>
          </w:rPr>
          <w:instrText xml:space="preserve"> PAGEREF _Toc501030384 \h </w:instrText>
        </w:r>
        <w:r w:rsidR="0081769D">
          <w:rPr>
            <w:noProof/>
            <w:webHidden/>
          </w:rPr>
        </w:r>
        <w:r w:rsidR="0081769D">
          <w:rPr>
            <w:noProof/>
            <w:webHidden/>
          </w:rPr>
          <w:fldChar w:fldCharType="separate"/>
        </w:r>
        <w:r w:rsidR="0081769D">
          <w:rPr>
            <w:noProof/>
            <w:webHidden/>
          </w:rPr>
          <w:t>43</w:t>
        </w:r>
        <w:r w:rsidR="0081769D">
          <w:rPr>
            <w:noProof/>
            <w:webHidden/>
          </w:rPr>
          <w:fldChar w:fldCharType="end"/>
        </w:r>
      </w:hyperlink>
    </w:p>
    <w:p w:rsidR="0081769D" w:rsidRDefault="0005599F">
      <w:pPr>
        <w:pStyle w:val="Kazalovsebine5"/>
        <w:tabs>
          <w:tab w:val="left" w:pos="4049"/>
          <w:tab w:val="right" w:leader="dot" w:pos="9628"/>
        </w:tabs>
        <w:rPr>
          <w:rFonts w:asciiTheme="minorHAnsi" w:eastAsiaTheme="minorEastAsia" w:hAnsiTheme="minorHAnsi" w:cstheme="minorBidi"/>
          <w:noProof/>
          <w:sz w:val="22"/>
          <w:szCs w:val="22"/>
          <w:lang w:eastAsia="sl-SI"/>
        </w:rPr>
      </w:pPr>
      <w:hyperlink w:anchor="_Toc501030385" w:history="1">
        <w:r w:rsidR="0081769D" w:rsidRPr="00317BBA">
          <w:rPr>
            <w:rStyle w:val="Hiperpovezava"/>
            <w:noProof/>
          </w:rPr>
          <w:t>OB040-08-0024 Dnevni center za starejše</w:t>
        </w:r>
        <w:r w:rsidR="0081769D">
          <w:rPr>
            <w:rFonts w:asciiTheme="minorHAnsi" w:eastAsiaTheme="minorEastAsia" w:hAnsiTheme="minorHAnsi" w:cstheme="minorBidi"/>
            <w:noProof/>
            <w:sz w:val="22"/>
            <w:szCs w:val="22"/>
            <w:lang w:eastAsia="sl-SI"/>
          </w:rPr>
          <w:tab/>
        </w:r>
        <w:r w:rsidR="0081769D" w:rsidRPr="00317BBA">
          <w:rPr>
            <w:rStyle w:val="Hiperpovezava"/>
            <w:noProof/>
          </w:rPr>
          <w:t>(0 €) 45.000 €</w:t>
        </w:r>
        <w:r w:rsidR="0081769D">
          <w:rPr>
            <w:noProof/>
            <w:webHidden/>
          </w:rPr>
          <w:tab/>
        </w:r>
        <w:r w:rsidR="0081769D">
          <w:rPr>
            <w:noProof/>
            <w:webHidden/>
          </w:rPr>
          <w:fldChar w:fldCharType="begin"/>
        </w:r>
        <w:r w:rsidR="0081769D">
          <w:rPr>
            <w:noProof/>
            <w:webHidden/>
          </w:rPr>
          <w:instrText xml:space="preserve"> PAGEREF _Toc501030385 \h </w:instrText>
        </w:r>
        <w:r w:rsidR="0081769D">
          <w:rPr>
            <w:noProof/>
            <w:webHidden/>
          </w:rPr>
        </w:r>
        <w:r w:rsidR="0081769D">
          <w:rPr>
            <w:noProof/>
            <w:webHidden/>
          </w:rPr>
          <w:fldChar w:fldCharType="separate"/>
        </w:r>
        <w:r w:rsidR="0081769D">
          <w:rPr>
            <w:noProof/>
            <w:webHidden/>
          </w:rPr>
          <w:t>43</w:t>
        </w:r>
        <w:r w:rsidR="0081769D">
          <w:rPr>
            <w:noProof/>
            <w:webHidden/>
          </w:rPr>
          <w:fldChar w:fldCharType="end"/>
        </w:r>
      </w:hyperlink>
    </w:p>
    <w:p w:rsidR="0081769D" w:rsidRDefault="0005599F">
      <w:pPr>
        <w:pStyle w:val="Kazalovsebine5"/>
        <w:tabs>
          <w:tab w:val="left" w:pos="3414"/>
          <w:tab w:val="right" w:leader="dot" w:pos="9628"/>
        </w:tabs>
        <w:rPr>
          <w:rFonts w:asciiTheme="minorHAnsi" w:eastAsiaTheme="minorEastAsia" w:hAnsiTheme="minorHAnsi" w:cstheme="minorBidi"/>
          <w:noProof/>
          <w:sz w:val="22"/>
          <w:szCs w:val="22"/>
          <w:lang w:eastAsia="sl-SI"/>
        </w:rPr>
      </w:pPr>
      <w:hyperlink w:anchor="_Toc501030386" w:history="1">
        <w:r w:rsidR="0081769D" w:rsidRPr="00317BBA">
          <w:rPr>
            <w:rStyle w:val="Hiperpovezava"/>
            <w:noProof/>
          </w:rPr>
          <w:t>OB040-12-0083 Oprema za TPO</w:t>
        </w:r>
        <w:r w:rsidR="0081769D">
          <w:rPr>
            <w:rFonts w:asciiTheme="minorHAnsi" w:eastAsiaTheme="minorEastAsia" w:hAnsiTheme="minorHAnsi" w:cstheme="minorBidi"/>
            <w:noProof/>
            <w:sz w:val="22"/>
            <w:szCs w:val="22"/>
            <w:lang w:eastAsia="sl-SI"/>
          </w:rPr>
          <w:tab/>
        </w:r>
        <w:r w:rsidR="0081769D" w:rsidRPr="00317BBA">
          <w:rPr>
            <w:rStyle w:val="Hiperpovezava"/>
            <w:noProof/>
          </w:rPr>
          <w:t>(2.000 €) 2.000 €</w:t>
        </w:r>
        <w:r w:rsidR="0081769D">
          <w:rPr>
            <w:noProof/>
            <w:webHidden/>
          </w:rPr>
          <w:tab/>
        </w:r>
        <w:r w:rsidR="0081769D">
          <w:rPr>
            <w:noProof/>
            <w:webHidden/>
          </w:rPr>
          <w:fldChar w:fldCharType="begin"/>
        </w:r>
        <w:r w:rsidR="0081769D">
          <w:rPr>
            <w:noProof/>
            <w:webHidden/>
          </w:rPr>
          <w:instrText xml:space="preserve"> PAGEREF _Toc501030386 \h </w:instrText>
        </w:r>
        <w:r w:rsidR="0081769D">
          <w:rPr>
            <w:noProof/>
            <w:webHidden/>
          </w:rPr>
        </w:r>
        <w:r w:rsidR="0081769D">
          <w:rPr>
            <w:noProof/>
            <w:webHidden/>
          </w:rPr>
          <w:fldChar w:fldCharType="separate"/>
        </w:r>
        <w:r w:rsidR="0081769D">
          <w:rPr>
            <w:noProof/>
            <w:webHidden/>
          </w:rPr>
          <w:t>44</w:t>
        </w:r>
        <w:r w:rsidR="0081769D">
          <w:rPr>
            <w:noProof/>
            <w:webHidden/>
          </w:rPr>
          <w:fldChar w:fldCharType="end"/>
        </w:r>
      </w:hyperlink>
    </w:p>
    <w:p w:rsidR="0081769D" w:rsidRDefault="0005599F">
      <w:pPr>
        <w:pStyle w:val="Kazalovsebine5"/>
        <w:tabs>
          <w:tab w:val="left" w:pos="5750"/>
          <w:tab w:val="right" w:leader="dot" w:pos="9628"/>
        </w:tabs>
        <w:rPr>
          <w:rFonts w:asciiTheme="minorHAnsi" w:eastAsiaTheme="minorEastAsia" w:hAnsiTheme="minorHAnsi" w:cstheme="minorBidi"/>
          <w:noProof/>
          <w:sz w:val="22"/>
          <w:szCs w:val="22"/>
          <w:lang w:eastAsia="sl-SI"/>
        </w:rPr>
      </w:pPr>
      <w:hyperlink w:anchor="_Toc501030387" w:history="1">
        <w:r w:rsidR="0081769D" w:rsidRPr="00317BBA">
          <w:rPr>
            <w:rStyle w:val="Hiperpovezava"/>
            <w:noProof/>
          </w:rPr>
          <w:t>OB040-15-0035 Progr.opremlj. 2015-2018 CKŠP Center za šport</w:t>
        </w:r>
        <w:r w:rsidR="0081769D">
          <w:rPr>
            <w:rFonts w:asciiTheme="minorHAnsi" w:eastAsiaTheme="minorEastAsia" w:hAnsiTheme="minorHAnsi" w:cstheme="minorBidi"/>
            <w:noProof/>
            <w:sz w:val="22"/>
            <w:szCs w:val="22"/>
            <w:lang w:eastAsia="sl-SI"/>
          </w:rPr>
          <w:tab/>
        </w:r>
        <w:r w:rsidR="0081769D" w:rsidRPr="00317BBA">
          <w:rPr>
            <w:rStyle w:val="Hiperpovezava"/>
            <w:noProof/>
          </w:rPr>
          <w:t>(4.000 €) 4.000 €</w:t>
        </w:r>
        <w:r w:rsidR="0081769D">
          <w:rPr>
            <w:noProof/>
            <w:webHidden/>
          </w:rPr>
          <w:tab/>
        </w:r>
        <w:r w:rsidR="0081769D">
          <w:rPr>
            <w:noProof/>
            <w:webHidden/>
          </w:rPr>
          <w:fldChar w:fldCharType="begin"/>
        </w:r>
        <w:r w:rsidR="0081769D">
          <w:rPr>
            <w:noProof/>
            <w:webHidden/>
          </w:rPr>
          <w:instrText xml:space="preserve"> PAGEREF _Toc501030387 \h </w:instrText>
        </w:r>
        <w:r w:rsidR="0081769D">
          <w:rPr>
            <w:noProof/>
            <w:webHidden/>
          </w:rPr>
        </w:r>
        <w:r w:rsidR="0081769D">
          <w:rPr>
            <w:noProof/>
            <w:webHidden/>
          </w:rPr>
          <w:fldChar w:fldCharType="separate"/>
        </w:r>
        <w:r w:rsidR="0081769D">
          <w:rPr>
            <w:noProof/>
            <w:webHidden/>
          </w:rPr>
          <w:t>44</w:t>
        </w:r>
        <w:r w:rsidR="0081769D">
          <w:rPr>
            <w:noProof/>
            <w:webHidden/>
          </w:rPr>
          <w:fldChar w:fldCharType="end"/>
        </w:r>
      </w:hyperlink>
    </w:p>
    <w:p w:rsidR="0081769D" w:rsidRDefault="0005599F">
      <w:pPr>
        <w:pStyle w:val="Kazalovsebine5"/>
        <w:tabs>
          <w:tab w:val="left" w:pos="4980"/>
          <w:tab w:val="right" w:leader="dot" w:pos="9628"/>
        </w:tabs>
        <w:rPr>
          <w:rFonts w:asciiTheme="minorHAnsi" w:eastAsiaTheme="minorEastAsia" w:hAnsiTheme="minorHAnsi" w:cstheme="minorBidi"/>
          <w:noProof/>
          <w:sz w:val="22"/>
          <w:szCs w:val="22"/>
          <w:lang w:eastAsia="sl-SI"/>
        </w:rPr>
      </w:pPr>
      <w:hyperlink w:anchor="_Toc501030388" w:history="1">
        <w:r w:rsidR="0081769D" w:rsidRPr="00317BBA">
          <w:rPr>
            <w:rStyle w:val="Hiperpovezava"/>
            <w:noProof/>
          </w:rPr>
          <w:t>OB040-15-0044 Prog. opr. CKŠP - Kultura 2015-2018</w:t>
        </w:r>
        <w:r w:rsidR="0081769D">
          <w:rPr>
            <w:rFonts w:asciiTheme="minorHAnsi" w:eastAsiaTheme="minorEastAsia" w:hAnsiTheme="minorHAnsi" w:cstheme="minorBidi"/>
            <w:noProof/>
            <w:sz w:val="22"/>
            <w:szCs w:val="22"/>
            <w:lang w:eastAsia="sl-SI"/>
          </w:rPr>
          <w:tab/>
        </w:r>
        <w:r w:rsidR="0081769D" w:rsidRPr="00317BBA">
          <w:rPr>
            <w:rStyle w:val="Hiperpovezava"/>
            <w:noProof/>
          </w:rPr>
          <w:t>(7.000 €) 7.000 €</w:t>
        </w:r>
        <w:r w:rsidR="0081769D">
          <w:rPr>
            <w:noProof/>
            <w:webHidden/>
          </w:rPr>
          <w:tab/>
        </w:r>
        <w:r w:rsidR="0081769D">
          <w:rPr>
            <w:noProof/>
            <w:webHidden/>
          </w:rPr>
          <w:fldChar w:fldCharType="begin"/>
        </w:r>
        <w:r w:rsidR="0081769D">
          <w:rPr>
            <w:noProof/>
            <w:webHidden/>
          </w:rPr>
          <w:instrText xml:space="preserve"> PAGEREF _Toc501030388 \h </w:instrText>
        </w:r>
        <w:r w:rsidR="0081769D">
          <w:rPr>
            <w:noProof/>
            <w:webHidden/>
          </w:rPr>
        </w:r>
        <w:r w:rsidR="0081769D">
          <w:rPr>
            <w:noProof/>
            <w:webHidden/>
          </w:rPr>
          <w:fldChar w:fldCharType="separate"/>
        </w:r>
        <w:r w:rsidR="0081769D">
          <w:rPr>
            <w:noProof/>
            <w:webHidden/>
          </w:rPr>
          <w:t>44</w:t>
        </w:r>
        <w:r w:rsidR="0081769D">
          <w:rPr>
            <w:noProof/>
            <w:webHidden/>
          </w:rPr>
          <w:fldChar w:fldCharType="end"/>
        </w:r>
      </w:hyperlink>
    </w:p>
    <w:p w:rsidR="0081769D" w:rsidRDefault="0005599F">
      <w:pPr>
        <w:pStyle w:val="Kazalovsebine5"/>
        <w:tabs>
          <w:tab w:val="left" w:pos="5320"/>
          <w:tab w:val="right" w:leader="dot" w:pos="9628"/>
        </w:tabs>
        <w:rPr>
          <w:rFonts w:asciiTheme="minorHAnsi" w:eastAsiaTheme="minorEastAsia" w:hAnsiTheme="minorHAnsi" w:cstheme="minorBidi"/>
          <w:noProof/>
          <w:sz w:val="22"/>
          <w:szCs w:val="22"/>
          <w:lang w:eastAsia="sl-SI"/>
        </w:rPr>
      </w:pPr>
      <w:hyperlink w:anchor="_Toc501030389" w:history="1">
        <w:r w:rsidR="0081769D" w:rsidRPr="00317BBA">
          <w:rPr>
            <w:rStyle w:val="Hiperpovezava"/>
            <w:noProof/>
          </w:rPr>
          <w:t>OB040-15-0045 Prog. inv. vzd. CKŠP - Kultura 2015-2018</w:t>
        </w:r>
        <w:r w:rsidR="0081769D">
          <w:rPr>
            <w:rFonts w:asciiTheme="minorHAnsi" w:eastAsiaTheme="minorEastAsia" w:hAnsiTheme="minorHAnsi" w:cstheme="minorBidi"/>
            <w:noProof/>
            <w:sz w:val="22"/>
            <w:szCs w:val="22"/>
            <w:lang w:eastAsia="sl-SI"/>
          </w:rPr>
          <w:tab/>
        </w:r>
        <w:r w:rsidR="0081769D" w:rsidRPr="00317BBA">
          <w:rPr>
            <w:rStyle w:val="Hiperpovezava"/>
            <w:noProof/>
          </w:rPr>
          <w:t>(22.000 €) 22.000 €</w:t>
        </w:r>
        <w:r w:rsidR="0081769D">
          <w:rPr>
            <w:noProof/>
            <w:webHidden/>
          </w:rPr>
          <w:tab/>
        </w:r>
        <w:r w:rsidR="0081769D">
          <w:rPr>
            <w:noProof/>
            <w:webHidden/>
          </w:rPr>
          <w:fldChar w:fldCharType="begin"/>
        </w:r>
        <w:r w:rsidR="0081769D">
          <w:rPr>
            <w:noProof/>
            <w:webHidden/>
          </w:rPr>
          <w:instrText xml:space="preserve"> PAGEREF _Toc501030389 \h </w:instrText>
        </w:r>
        <w:r w:rsidR="0081769D">
          <w:rPr>
            <w:noProof/>
            <w:webHidden/>
          </w:rPr>
        </w:r>
        <w:r w:rsidR="0081769D">
          <w:rPr>
            <w:noProof/>
            <w:webHidden/>
          </w:rPr>
          <w:fldChar w:fldCharType="separate"/>
        </w:r>
        <w:r w:rsidR="0081769D">
          <w:rPr>
            <w:noProof/>
            <w:webHidden/>
          </w:rPr>
          <w:t>44</w:t>
        </w:r>
        <w:r w:rsidR="0081769D">
          <w:rPr>
            <w:noProof/>
            <w:webHidden/>
          </w:rPr>
          <w:fldChar w:fldCharType="end"/>
        </w:r>
      </w:hyperlink>
    </w:p>
    <w:p w:rsidR="0081769D" w:rsidRDefault="0005599F">
      <w:pPr>
        <w:pStyle w:val="Kazalovsebine5"/>
        <w:tabs>
          <w:tab w:val="left" w:pos="4750"/>
          <w:tab w:val="right" w:leader="dot" w:pos="9628"/>
        </w:tabs>
        <w:rPr>
          <w:rFonts w:asciiTheme="minorHAnsi" w:eastAsiaTheme="minorEastAsia" w:hAnsiTheme="minorHAnsi" w:cstheme="minorBidi"/>
          <w:noProof/>
          <w:sz w:val="22"/>
          <w:szCs w:val="22"/>
          <w:lang w:eastAsia="sl-SI"/>
        </w:rPr>
      </w:pPr>
      <w:hyperlink w:anchor="_Toc501030390" w:history="1">
        <w:r w:rsidR="0081769D" w:rsidRPr="00317BBA">
          <w:rPr>
            <w:rStyle w:val="Hiperpovezava"/>
            <w:noProof/>
          </w:rPr>
          <w:t>OB040-16-0049 Prog.opremljanja 2017-2020 ISNS</w:t>
        </w:r>
        <w:r w:rsidR="0081769D">
          <w:rPr>
            <w:rFonts w:asciiTheme="minorHAnsi" w:eastAsiaTheme="minorEastAsia" w:hAnsiTheme="minorHAnsi" w:cstheme="minorBidi"/>
            <w:noProof/>
            <w:sz w:val="22"/>
            <w:szCs w:val="22"/>
            <w:lang w:eastAsia="sl-SI"/>
          </w:rPr>
          <w:tab/>
        </w:r>
        <w:r w:rsidR="0081769D" w:rsidRPr="00317BBA">
          <w:rPr>
            <w:rStyle w:val="Hiperpovezava"/>
            <w:noProof/>
          </w:rPr>
          <w:t>(1.500 €) 1.500 €</w:t>
        </w:r>
        <w:r w:rsidR="0081769D">
          <w:rPr>
            <w:noProof/>
            <w:webHidden/>
          </w:rPr>
          <w:tab/>
        </w:r>
        <w:r w:rsidR="0081769D">
          <w:rPr>
            <w:noProof/>
            <w:webHidden/>
          </w:rPr>
          <w:fldChar w:fldCharType="begin"/>
        </w:r>
        <w:r w:rsidR="0081769D">
          <w:rPr>
            <w:noProof/>
            <w:webHidden/>
          </w:rPr>
          <w:instrText xml:space="preserve"> PAGEREF _Toc501030390 \h </w:instrText>
        </w:r>
        <w:r w:rsidR="0081769D">
          <w:rPr>
            <w:noProof/>
            <w:webHidden/>
          </w:rPr>
        </w:r>
        <w:r w:rsidR="0081769D">
          <w:rPr>
            <w:noProof/>
            <w:webHidden/>
          </w:rPr>
          <w:fldChar w:fldCharType="separate"/>
        </w:r>
        <w:r w:rsidR="0081769D">
          <w:rPr>
            <w:noProof/>
            <w:webHidden/>
          </w:rPr>
          <w:t>44</w:t>
        </w:r>
        <w:r w:rsidR="0081769D">
          <w:rPr>
            <w:noProof/>
            <w:webHidden/>
          </w:rPr>
          <w:fldChar w:fldCharType="end"/>
        </w:r>
      </w:hyperlink>
    </w:p>
    <w:p w:rsidR="0081769D" w:rsidRDefault="0005599F">
      <w:pPr>
        <w:pStyle w:val="Kazalovsebine5"/>
        <w:tabs>
          <w:tab w:val="left" w:pos="4515"/>
          <w:tab w:val="right" w:leader="dot" w:pos="9628"/>
        </w:tabs>
        <w:rPr>
          <w:rFonts w:asciiTheme="minorHAnsi" w:eastAsiaTheme="minorEastAsia" w:hAnsiTheme="minorHAnsi" w:cstheme="minorBidi"/>
          <w:noProof/>
          <w:sz w:val="22"/>
          <w:szCs w:val="22"/>
          <w:lang w:eastAsia="sl-SI"/>
        </w:rPr>
      </w:pPr>
      <w:hyperlink w:anchor="_Toc501030391" w:history="1">
        <w:r w:rsidR="0081769D" w:rsidRPr="00317BBA">
          <w:rPr>
            <w:rStyle w:val="Hiperpovezava"/>
            <w:noProof/>
          </w:rPr>
          <w:t>OB040-16-0050 Prog.inv. vzd. 2016-2020 ISNS</w:t>
        </w:r>
        <w:r w:rsidR="0081769D">
          <w:rPr>
            <w:rFonts w:asciiTheme="minorHAnsi" w:eastAsiaTheme="minorEastAsia" w:hAnsiTheme="minorHAnsi" w:cstheme="minorBidi"/>
            <w:noProof/>
            <w:sz w:val="22"/>
            <w:szCs w:val="22"/>
            <w:lang w:eastAsia="sl-SI"/>
          </w:rPr>
          <w:tab/>
        </w:r>
        <w:r w:rsidR="0081769D" w:rsidRPr="00317BBA">
          <w:rPr>
            <w:rStyle w:val="Hiperpovezava"/>
            <w:noProof/>
          </w:rPr>
          <w:t>(7.500 €) 7.500 €</w:t>
        </w:r>
        <w:r w:rsidR="0081769D">
          <w:rPr>
            <w:noProof/>
            <w:webHidden/>
          </w:rPr>
          <w:tab/>
        </w:r>
        <w:r w:rsidR="0081769D">
          <w:rPr>
            <w:noProof/>
            <w:webHidden/>
          </w:rPr>
          <w:fldChar w:fldCharType="begin"/>
        </w:r>
        <w:r w:rsidR="0081769D">
          <w:rPr>
            <w:noProof/>
            <w:webHidden/>
          </w:rPr>
          <w:instrText xml:space="preserve"> PAGEREF _Toc501030391 \h </w:instrText>
        </w:r>
        <w:r w:rsidR="0081769D">
          <w:rPr>
            <w:noProof/>
            <w:webHidden/>
          </w:rPr>
        </w:r>
        <w:r w:rsidR="0081769D">
          <w:rPr>
            <w:noProof/>
            <w:webHidden/>
          </w:rPr>
          <w:fldChar w:fldCharType="separate"/>
        </w:r>
        <w:r w:rsidR="0081769D">
          <w:rPr>
            <w:noProof/>
            <w:webHidden/>
          </w:rPr>
          <w:t>44</w:t>
        </w:r>
        <w:r w:rsidR="0081769D">
          <w:rPr>
            <w:noProof/>
            <w:webHidden/>
          </w:rPr>
          <w:fldChar w:fldCharType="end"/>
        </w:r>
      </w:hyperlink>
    </w:p>
    <w:p w:rsidR="0081769D" w:rsidRDefault="0005599F">
      <w:pPr>
        <w:pStyle w:val="Kazalovsebine5"/>
        <w:tabs>
          <w:tab w:val="left" w:pos="5662"/>
          <w:tab w:val="right" w:leader="dot" w:pos="9628"/>
        </w:tabs>
        <w:rPr>
          <w:rFonts w:asciiTheme="minorHAnsi" w:eastAsiaTheme="minorEastAsia" w:hAnsiTheme="minorHAnsi" w:cstheme="minorBidi"/>
          <w:noProof/>
          <w:sz w:val="22"/>
          <w:szCs w:val="22"/>
          <w:lang w:eastAsia="sl-SI"/>
        </w:rPr>
      </w:pPr>
      <w:hyperlink w:anchor="_Toc501030392" w:history="1">
        <w:r w:rsidR="0081769D" w:rsidRPr="00317BBA">
          <w:rPr>
            <w:rStyle w:val="Hiperpovezava"/>
            <w:noProof/>
          </w:rPr>
          <w:t>OB040-16-0051 Program inv. vzd. Vrtec L'Aquilone 2017-2020</w:t>
        </w:r>
        <w:r w:rsidR="0081769D">
          <w:rPr>
            <w:rFonts w:asciiTheme="minorHAnsi" w:eastAsiaTheme="minorEastAsia" w:hAnsiTheme="minorHAnsi" w:cstheme="minorBidi"/>
            <w:noProof/>
            <w:sz w:val="22"/>
            <w:szCs w:val="22"/>
            <w:lang w:eastAsia="sl-SI"/>
          </w:rPr>
          <w:tab/>
        </w:r>
        <w:r w:rsidR="0081769D" w:rsidRPr="00317BBA">
          <w:rPr>
            <w:rStyle w:val="Hiperpovezava"/>
            <w:noProof/>
          </w:rPr>
          <w:t>(18.000 €) 18.000 €</w:t>
        </w:r>
        <w:r w:rsidR="0081769D">
          <w:rPr>
            <w:noProof/>
            <w:webHidden/>
          </w:rPr>
          <w:tab/>
        </w:r>
        <w:r w:rsidR="0081769D">
          <w:rPr>
            <w:noProof/>
            <w:webHidden/>
          </w:rPr>
          <w:fldChar w:fldCharType="begin"/>
        </w:r>
        <w:r w:rsidR="0081769D">
          <w:rPr>
            <w:noProof/>
            <w:webHidden/>
          </w:rPr>
          <w:instrText xml:space="preserve"> PAGEREF _Toc501030392 \h </w:instrText>
        </w:r>
        <w:r w:rsidR="0081769D">
          <w:rPr>
            <w:noProof/>
            <w:webHidden/>
          </w:rPr>
        </w:r>
        <w:r w:rsidR="0081769D">
          <w:rPr>
            <w:noProof/>
            <w:webHidden/>
          </w:rPr>
          <w:fldChar w:fldCharType="separate"/>
        </w:r>
        <w:r w:rsidR="0081769D">
          <w:rPr>
            <w:noProof/>
            <w:webHidden/>
          </w:rPr>
          <w:t>44</w:t>
        </w:r>
        <w:r w:rsidR="0081769D">
          <w:rPr>
            <w:noProof/>
            <w:webHidden/>
          </w:rPr>
          <w:fldChar w:fldCharType="end"/>
        </w:r>
      </w:hyperlink>
    </w:p>
    <w:p w:rsidR="0081769D" w:rsidRDefault="0005599F">
      <w:pPr>
        <w:pStyle w:val="Kazalovsebine5"/>
        <w:tabs>
          <w:tab w:val="left" w:pos="5577"/>
          <w:tab w:val="right" w:leader="dot" w:pos="9628"/>
        </w:tabs>
        <w:rPr>
          <w:rFonts w:asciiTheme="minorHAnsi" w:eastAsiaTheme="minorEastAsia" w:hAnsiTheme="minorHAnsi" w:cstheme="minorBidi"/>
          <w:noProof/>
          <w:sz w:val="22"/>
          <w:szCs w:val="22"/>
          <w:lang w:eastAsia="sl-SI"/>
        </w:rPr>
      </w:pPr>
      <w:hyperlink w:anchor="_Toc501030393" w:history="1">
        <w:r w:rsidR="0081769D" w:rsidRPr="00317BBA">
          <w:rPr>
            <w:rStyle w:val="Hiperpovezava"/>
            <w:noProof/>
          </w:rPr>
          <w:t>OB040-16-0052 Program opreme Vrtec L'Aquilone 2017-2020</w:t>
        </w:r>
        <w:r w:rsidR="0081769D">
          <w:rPr>
            <w:rFonts w:asciiTheme="minorHAnsi" w:eastAsiaTheme="minorEastAsia" w:hAnsiTheme="minorHAnsi" w:cstheme="minorBidi"/>
            <w:noProof/>
            <w:sz w:val="22"/>
            <w:szCs w:val="22"/>
            <w:lang w:eastAsia="sl-SI"/>
          </w:rPr>
          <w:tab/>
        </w:r>
        <w:r w:rsidR="0081769D" w:rsidRPr="00317BBA">
          <w:rPr>
            <w:rStyle w:val="Hiperpovezava"/>
            <w:noProof/>
          </w:rPr>
          <w:t>(1.000 €) 1.000 €</w:t>
        </w:r>
        <w:r w:rsidR="0081769D">
          <w:rPr>
            <w:noProof/>
            <w:webHidden/>
          </w:rPr>
          <w:tab/>
        </w:r>
        <w:r w:rsidR="0081769D">
          <w:rPr>
            <w:noProof/>
            <w:webHidden/>
          </w:rPr>
          <w:fldChar w:fldCharType="begin"/>
        </w:r>
        <w:r w:rsidR="0081769D">
          <w:rPr>
            <w:noProof/>
            <w:webHidden/>
          </w:rPr>
          <w:instrText xml:space="preserve"> PAGEREF _Toc501030393 \h </w:instrText>
        </w:r>
        <w:r w:rsidR="0081769D">
          <w:rPr>
            <w:noProof/>
            <w:webHidden/>
          </w:rPr>
        </w:r>
        <w:r w:rsidR="0081769D">
          <w:rPr>
            <w:noProof/>
            <w:webHidden/>
          </w:rPr>
          <w:fldChar w:fldCharType="separate"/>
        </w:r>
        <w:r w:rsidR="0081769D">
          <w:rPr>
            <w:noProof/>
            <w:webHidden/>
          </w:rPr>
          <w:t>44</w:t>
        </w:r>
        <w:r w:rsidR="0081769D">
          <w:rPr>
            <w:noProof/>
            <w:webHidden/>
          </w:rPr>
          <w:fldChar w:fldCharType="end"/>
        </w:r>
      </w:hyperlink>
    </w:p>
    <w:p w:rsidR="0081769D" w:rsidRDefault="0005599F">
      <w:pPr>
        <w:pStyle w:val="Kazalovsebine5"/>
        <w:tabs>
          <w:tab w:val="left" w:pos="5804"/>
          <w:tab w:val="right" w:leader="dot" w:pos="9628"/>
        </w:tabs>
        <w:rPr>
          <w:rFonts w:asciiTheme="minorHAnsi" w:eastAsiaTheme="minorEastAsia" w:hAnsiTheme="minorHAnsi" w:cstheme="minorBidi"/>
          <w:noProof/>
          <w:sz w:val="22"/>
          <w:szCs w:val="22"/>
          <w:lang w:eastAsia="sl-SI"/>
        </w:rPr>
      </w:pPr>
      <w:hyperlink w:anchor="_Toc501030394" w:history="1">
        <w:r w:rsidR="0081769D" w:rsidRPr="00317BBA">
          <w:rPr>
            <w:rStyle w:val="Hiperpovezava"/>
            <w:noProof/>
          </w:rPr>
          <w:t>OB040-16-0053 Program inv. vzd. OŠ Dante Alighieri 2017-2020</w:t>
        </w:r>
        <w:r w:rsidR="0081769D">
          <w:rPr>
            <w:rFonts w:asciiTheme="minorHAnsi" w:eastAsiaTheme="minorEastAsia" w:hAnsiTheme="minorHAnsi" w:cstheme="minorBidi"/>
            <w:noProof/>
            <w:sz w:val="22"/>
            <w:szCs w:val="22"/>
            <w:lang w:eastAsia="sl-SI"/>
          </w:rPr>
          <w:tab/>
        </w:r>
        <w:r w:rsidR="0081769D" w:rsidRPr="00317BBA">
          <w:rPr>
            <w:rStyle w:val="Hiperpovezava"/>
            <w:noProof/>
          </w:rPr>
          <w:t>(5.000 €) 5.000 €</w:t>
        </w:r>
        <w:r w:rsidR="0081769D">
          <w:rPr>
            <w:noProof/>
            <w:webHidden/>
          </w:rPr>
          <w:tab/>
        </w:r>
        <w:r w:rsidR="0081769D">
          <w:rPr>
            <w:noProof/>
            <w:webHidden/>
          </w:rPr>
          <w:fldChar w:fldCharType="begin"/>
        </w:r>
        <w:r w:rsidR="0081769D">
          <w:rPr>
            <w:noProof/>
            <w:webHidden/>
          </w:rPr>
          <w:instrText xml:space="preserve"> PAGEREF _Toc501030394 \h </w:instrText>
        </w:r>
        <w:r w:rsidR="0081769D">
          <w:rPr>
            <w:noProof/>
            <w:webHidden/>
          </w:rPr>
        </w:r>
        <w:r w:rsidR="0081769D">
          <w:rPr>
            <w:noProof/>
            <w:webHidden/>
          </w:rPr>
          <w:fldChar w:fldCharType="separate"/>
        </w:r>
        <w:r w:rsidR="0081769D">
          <w:rPr>
            <w:noProof/>
            <w:webHidden/>
          </w:rPr>
          <w:t>44</w:t>
        </w:r>
        <w:r w:rsidR="0081769D">
          <w:rPr>
            <w:noProof/>
            <w:webHidden/>
          </w:rPr>
          <w:fldChar w:fldCharType="end"/>
        </w:r>
      </w:hyperlink>
    </w:p>
    <w:p w:rsidR="0081769D" w:rsidRDefault="0005599F">
      <w:pPr>
        <w:pStyle w:val="Kazalovsebine5"/>
        <w:tabs>
          <w:tab w:val="left" w:pos="6039"/>
          <w:tab w:val="right" w:leader="dot" w:pos="9628"/>
        </w:tabs>
        <w:rPr>
          <w:rFonts w:asciiTheme="minorHAnsi" w:eastAsiaTheme="minorEastAsia" w:hAnsiTheme="minorHAnsi" w:cstheme="minorBidi"/>
          <w:noProof/>
          <w:sz w:val="22"/>
          <w:szCs w:val="22"/>
          <w:lang w:eastAsia="sl-SI"/>
        </w:rPr>
      </w:pPr>
      <w:hyperlink w:anchor="_Toc501030395" w:history="1">
        <w:r w:rsidR="0081769D" w:rsidRPr="00317BBA">
          <w:rPr>
            <w:rStyle w:val="Hiperpovezava"/>
            <w:noProof/>
          </w:rPr>
          <w:t>OB040-16-0054 Program opremljanja OŠ Dante Alighieri 2017-2020</w:t>
        </w:r>
        <w:r w:rsidR="0081769D">
          <w:rPr>
            <w:rFonts w:asciiTheme="minorHAnsi" w:eastAsiaTheme="minorEastAsia" w:hAnsiTheme="minorHAnsi" w:cstheme="minorBidi"/>
            <w:noProof/>
            <w:sz w:val="22"/>
            <w:szCs w:val="22"/>
            <w:lang w:eastAsia="sl-SI"/>
          </w:rPr>
          <w:tab/>
        </w:r>
        <w:r w:rsidR="0081769D" w:rsidRPr="00317BBA">
          <w:rPr>
            <w:rStyle w:val="Hiperpovezava"/>
            <w:noProof/>
          </w:rPr>
          <w:t>(1.000 €) 1.000 €</w:t>
        </w:r>
        <w:r w:rsidR="0081769D">
          <w:rPr>
            <w:noProof/>
            <w:webHidden/>
          </w:rPr>
          <w:tab/>
        </w:r>
        <w:r w:rsidR="0081769D">
          <w:rPr>
            <w:noProof/>
            <w:webHidden/>
          </w:rPr>
          <w:fldChar w:fldCharType="begin"/>
        </w:r>
        <w:r w:rsidR="0081769D">
          <w:rPr>
            <w:noProof/>
            <w:webHidden/>
          </w:rPr>
          <w:instrText xml:space="preserve"> PAGEREF _Toc501030395 \h </w:instrText>
        </w:r>
        <w:r w:rsidR="0081769D">
          <w:rPr>
            <w:noProof/>
            <w:webHidden/>
          </w:rPr>
        </w:r>
        <w:r w:rsidR="0081769D">
          <w:rPr>
            <w:noProof/>
            <w:webHidden/>
          </w:rPr>
          <w:fldChar w:fldCharType="separate"/>
        </w:r>
        <w:r w:rsidR="0081769D">
          <w:rPr>
            <w:noProof/>
            <w:webHidden/>
          </w:rPr>
          <w:t>44</w:t>
        </w:r>
        <w:r w:rsidR="0081769D">
          <w:rPr>
            <w:noProof/>
            <w:webHidden/>
          </w:rPr>
          <w:fldChar w:fldCharType="end"/>
        </w:r>
      </w:hyperlink>
    </w:p>
    <w:p w:rsidR="0081769D" w:rsidRDefault="0005599F">
      <w:pPr>
        <w:pStyle w:val="Kazalovsebine5"/>
        <w:tabs>
          <w:tab w:val="left" w:pos="5180"/>
          <w:tab w:val="right" w:leader="dot" w:pos="9628"/>
        </w:tabs>
        <w:rPr>
          <w:rFonts w:asciiTheme="minorHAnsi" w:eastAsiaTheme="minorEastAsia" w:hAnsiTheme="minorHAnsi" w:cstheme="minorBidi"/>
          <w:noProof/>
          <w:sz w:val="22"/>
          <w:szCs w:val="22"/>
          <w:lang w:eastAsia="sl-SI"/>
        </w:rPr>
      </w:pPr>
      <w:hyperlink w:anchor="_Toc501030396" w:history="1">
        <w:r w:rsidR="0081769D" w:rsidRPr="00317BBA">
          <w:rPr>
            <w:rStyle w:val="Hiperpovezava"/>
            <w:noProof/>
          </w:rPr>
          <w:t>OB040-16-0055 Program inv. vzd. OŠ Livade 2017-2020</w:t>
        </w:r>
        <w:r w:rsidR="0081769D">
          <w:rPr>
            <w:rFonts w:asciiTheme="minorHAnsi" w:eastAsiaTheme="minorEastAsia" w:hAnsiTheme="minorHAnsi" w:cstheme="minorBidi"/>
            <w:noProof/>
            <w:sz w:val="22"/>
            <w:szCs w:val="22"/>
            <w:lang w:eastAsia="sl-SI"/>
          </w:rPr>
          <w:tab/>
        </w:r>
        <w:r w:rsidR="0081769D" w:rsidRPr="00317BBA">
          <w:rPr>
            <w:rStyle w:val="Hiperpovezava"/>
            <w:noProof/>
          </w:rPr>
          <w:t>(14.551 €) 14.551 €</w:t>
        </w:r>
        <w:r w:rsidR="0081769D">
          <w:rPr>
            <w:noProof/>
            <w:webHidden/>
          </w:rPr>
          <w:tab/>
        </w:r>
        <w:r w:rsidR="0081769D">
          <w:rPr>
            <w:noProof/>
            <w:webHidden/>
          </w:rPr>
          <w:fldChar w:fldCharType="begin"/>
        </w:r>
        <w:r w:rsidR="0081769D">
          <w:rPr>
            <w:noProof/>
            <w:webHidden/>
          </w:rPr>
          <w:instrText xml:space="preserve"> PAGEREF _Toc501030396 \h </w:instrText>
        </w:r>
        <w:r w:rsidR="0081769D">
          <w:rPr>
            <w:noProof/>
            <w:webHidden/>
          </w:rPr>
        </w:r>
        <w:r w:rsidR="0081769D">
          <w:rPr>
            <w:noProof/>
            <w:webHidden/>
          </w:rPr>
          <w:fldChar w:fldCharType="separate"/>
        </w:r>
        <w:r w:rsidR="0081769D">
          <w:rPr>
            <w:noProof/>
            <w:webHidden/>
          </w:rPr>
          <w:t>44</w:t>
        </w:r>
        <w:r w:rsidR="0081769D">
          <w:rPr>
            <w:noProof/>
            <w:webHidden/>
          </w:rPr>
          <w:fldChar w:fldCharType="end"/>
        </w:r>
      </w:hyperlink>
    </w:p>
    <w:p w:rsidR="0081769D" w:rsidRDefault="0005599F">
      <w:pPr>
        <w:pStyle w:val="Kazalovsebine5"/>
        <w:tabs>
          <w:tab w:val="left" w:pos="5414"/>
          <w:tab w:val="right" w:leader="dot" w:pos="9628"/>
        </w:tabs>
        <w:rPr>
          <w:rFonts w:asciiTheme="minorHAnsi" w:eastAsiaTheme="minorEastAsia" w:hAnsiTheme="minorHAnsi" w:cstheme="minorBidi"/>
          <w:noProof/>
          <w:sz w:val="22"/>
          <w:szCs w:val="22"/>
          <w:lang w:eastAsia="sl-SI"/>
        </w:rPr>
      </w:pPr>
      <w:hyperlink w:anchor="_Toc501030397" w:history="1">
        <w:r w:rsidR="0081769D" w:rsidRPr="00317BBA">
          <w:rPr>
            <w:rStyle w:val="Hiperpovezava"/>
            <w:noProof/>
          </w:rPr>
          <w:t>OB040-16-0056 Program opremljanja OŠ Livade 2017-2020</w:t>
        </w:r>
        <w:r w:rsidR="0081769D">
          <w:rPr>
            <w:rFonts w:asciiTheme="minorHAnsi" w:eastAsiaTheme="minorEastAsia" w:hAnsiTheme="minorHAnsi" w:cstheme="minorBidi"/>
            <w:noProof/>
            <w:sz w:val="22"/>
            <w:szCs w:val="22"/>
            <w:lang w:eastAsia="sl-SI"/>
          </w:rPr>
          <w:tab/>
        </w:r>
        <w:r w:rsidR="0081769D" w:rsidRPr="00317BBA">
          <w:rPr>
            <w:rStyle w:val="Hiperpovezava"/>
            <w:noProof/>
          </w:rPr>
          <w:t>(7.469 €) 7.469 €</w:t>
        </w:r>
        <w:r w:rsidR="0081769D">
          <w:rPr>
            <w:noProof/>
            <w:webHidden/>
          </w:rPr>
          <w:tab/>
        </w:r>
        <w:r w:rsidR="0081769D">
          <w:rPr>
            <w:noProof/>
            <w:webHidden/>
          </w:rPr>
          <w:fldChar w:fldCharType="begin"/>
        </w:r>
        <w:r w:rsidR="0081769D">
          <w:rPr>
            <w:noProof/>
            <w:webHidden/>
          </w:rPr>
          <w:instrText xml:space="preserve"> PAGEREF _Toc501030397 \h </w:instrText>
        </w:r>
        <w:r w:rsidR="0081769D">
          <w:rPr>
            <w:noProof/>
            <w:webHidden/>
          </w:rPr>
        </w:r>
        <w:r w:rsidR="0081769D">
          <w:rPr>
            <w:noProof/>
            <w:webHidden/>
          </w:rPr>
          <w:fldChar w:fldCharType="separate"/>
        </w:r>
        <w:r w:rsidR="0081769D">
          <w:rPr>
            <w:noProof/>
            <w:webHidden/>
          </w:rPr>
          <w:t>44</w:t>
        </w:r>
        <w:r w:rsidR="0081769D">
          <w:rPr>
            <w:noProof/>
            <w:webHidden/>
          </w:rPr>
          <w:fldChar w:fldCharType="end"/>
        </w:r>
      </w:hyperlink>
    </w:p>
    <w:p w:rsidR="0081769D" w:rsidRDefault="0005599F">
      <w:pPr>
        <w:pStyle w:val="Kazalovsebine5"/>
        <w:tabs>
          <w:tab w:val="left" w:pos="5575"/>
          <w:tab w:val="right" w:leader="dot" w:pos="9628"/>
        </w:tabs>
        <w:rPr>
          <w:rFonts w:asciiTheme="minorHAnsi" w:eastAsiaTheme="minorEastAsia" w:hAnsiTheme="minorHAnsi" w:cstheme="minorBidi"/>
          <w:noProof/>
          <w:sz w:val="22"/>
          <w:szCs w:val="22"/>
          <w:lang w:eastAsia="sl-SI"/>
        </w:rPr>
      </w:pPr>
      <w:hyperlink w:anchor="_Toc501030398" w:history="1">
        <w:r w:rsidR="0081769D" w:rsidRPr="00317BBA">
          <w:rPr>
            <w:rStyle w:val="Hiperpovezava"/>
            <w:noProof/>
          </w:rPr>
          <w:t>OB040-16-0057 Program inv. vzd. OŠ Vojke Šmuc 2017-2020</w:t>
        </w:r>
        <w:r w:rsidR="0081769D">
          <w:rPr>
            <w:rFonts w:asciiTheme="minorHAnsi" w:eastAsiaTheme="minorEastAsia" w:hAnsiTheme="minorHAnsi" w:cstheme="minorBidi"/>
            <w:noProof/>
            <w:sz w:val="22"/>
            <w:szCs w:val="22"/>
            <w:lang w:eastAsia="sl-SI"/>
          </w:rPr>
          <w:tab/>
        </w:r>
        <w:r w:rsidR="0081769D" w:rsidRPr="00317BBA">
          <w:rPr>
            <w:rStyle w:val="Hiperpovezava"/>
            <w:noProof/>
          </w:rPr>
          <w:t>(15.000 €) 15.000 €</w:t>
        </w:r>
        <w:r w:rsidR="0081769D">
          <w:rPr>
            <w:noProof/>
            <w:webHidden/>
          </w:rPr>
          <w:tab/>
        </w:r>
        <w:r w:rsidR="0081769D">
          <w:rPr>
            <w:noProof/>
            <w:webHidden/>
          </w:rPr>
          <w:fldChar w:fldCharType="begin"/>
        </w:r>
        <w:r w:rsidR="0081769D">
          <w:rPr>
            <w:noProof/>
            <w:webHidden/>
          </w:rPr>
          <w:instrText xml:space="preserve"> PAGEREF _Toc501030398 \h </w:instrText>
        </w:r>
        <w:r w:rsidR="0081769D">
          <w:rPr>
            <w:noProof/>
            <w:webHidden/>
          </w:rPr>
        </w:r>
        <w:r w:rsidR="0081769D">
          <w:rPr>
            <w:noProof/>
            <w:webHidden/>
          </w:rPr>
          <w:fldChar w:fldCharType="separate"/>
        </w:r>
        <w:r w:rsidR="0081769D">
          <w:rPr>
            <w:noProof/>
            <w:webHidden/>
          </w:rPr>
          <w:t>44</w:t>
        </w:r>
        <w:r w:rsidR="0081769D">
          <w:rPr>
            <w:noProof/>
            <w:webHidden/>
          </w:rPr>
          <w:fldChar w:fldCharType="end"/>
        </w:r>
      </w:hyperlink>
    </w:p>
    <w:p w:rsidR="0081769D" w:rsidRDefault="0005599F">
      <w:pPr>
        <w:pStyle w:val="Kazalovsebine5"/>
        <w:tabs>
          <w:tab w:val="left" w:pos="5809"/>
          <w:tab w:val="right" w:leader="dot" w:pos="9628"/>
        </w:tabs>
        <w:rPr>
          <w:rFonts w:asciiTheme="minorHAnsi" w:eastAsiaTheme="minorEastAsia" w:hAnsiTheme="minorHAnsi" w:cstheme="minorBidi"/>
          <w:noProof/>
          <w:sz w:val="22"/>
          <w:szCs w:val="22"/>
          <w:lang w:eastAsia="sl-SI"/>
        </w:rPr>
      </w:pPr>
      <w:hyperlink w:anchor="_Toc501030399" w:history="1">
        <w:r w:rsidR="0081769D" w:rsidRPr="00317BBA">
          <w:rPr>
            <w:rStyle w:val="Hiperpovezava"/>
            <w:noProof/>
          </w:rPr>
          <w:t>OB040-16-0058 Program opremljanja OŠ Vojke Šmuc 2017-2020</w:t>
        </w:r>
        <w:r w:rsidR="0081769D">
          <w:rPr>
            <w:rFonts w:asciiTheme="minorHAnsi" w:eastAsiaTheme="minorEastAsia" w:hAnsiTheme="minorHAnsi" w:cstheme="minorBidi"/>
            <w:noProof/>
            <w:sz w:val="22"/>
            <w:szCs w:val="22"/>
            <w:lang w:eastAsia="sl-SI"/>
          </w:rPr>
          <w:tab/>
        </w:r>
        <w:r w:rsidR="0081769D" w:rsidRPr="00317BBA">
          <w:rPr>
            <w:rStyle w:val="Hiperpovezava"/>
            <w:noProof/>
          </w:rPr>
          <w:t>(28.000 €) 28.000 €</w:t>
        </w:r>
        <w:r w:rsidR="0081769D">
          <w:rPr>
            <w:noProof/>
            <w:webHidden/>
          </w:rPr>
          <w:tab/>
        </w:r>
        <w:r w:rsidR="0081769D">
          <w:rPr>
            <w:noProof/>
            <w:webHidden/>
          </w:rPr>
          <w:fldChar w:fldCharType="begin"/>
        </w:r>
        <w:r w:rsidR="0081769D">
          <w:rPr>
            <w:noProof/>
            <w:webHidden/>
          </w:rPr>
          <w:instrText xml:space="preserve"> PAGEREF _Toc501030399 \h </w:instrText>
        </w:r>
        <w:r w:rsidR="0081769D">
          <w:rPr>
            <w:noProof/>
            <w:webHidden/>
          </w:rPr>
        </w:r>
        <w:r w:rsidR="0081769D">
          <w:rPr>
            <w:noProof/>
            <w:webHidden/>
          </w:rPr>
          <w:fldChar w:fldCharType="separate"/>
        </w:r>
        <w:r w:rsidR="0081769D">
          <w:rPr>
            <w:noProof/>
            <w:webHidden/>
          </w:rPr>
          <w:t>44</w:t>
        </w:r>
        <w:r w:rsidR="0081769D">
          <w:rPr>
            <w:noProof/>
            <w:webHidden/>
          </w:rPr>
          <w:fldChar w:fldCharType="end"/>
        </w:r>
      </w:hyperlink>
    </w:p>
    <w:p w:rsidR="0081769D" w:rsidRDefault="0005599F">
      <w:pPr>
        <w:pStyle w:val="Kazalovsebine5"/>
        <w:tabs>
          <w:tab w:val="left" w:pos="6049"/>
          <w:tab w:val="right" w:leader="dot" w:pos="9628"/>
        </w:tabs>
        <w:rPr>
          <w:rFonts w:asciiTheme="minorHAnsi" w:eastAsiaTheme="minorEastAsia" w:hAnsiTheme="minorHAnsi" w:cstheme="minorBidi"/>
          <w:noProof/>
          <w:sz w:val="22"/>
          <w:szCs w:val="22"/>
          <w:lang w:eastAsia="sl-SI"/>
        </w:rPr>
      </w:pPr>
      <w:hyperlink w:anchor="_Toc501030400" w:history="1">
        <w:r w:rsidR="0081769D" w:rsidRPr="00317BBA">
          <w:rPr>
            <w:rStyle w:val="Hiperpovezava"/>
            <w:noProof/>
          </w:rPr>
          <w:t>OB040-16-0059 Program opremljanja Glasbene šole Izola 2017-2020</w:t>
        </w:r>
        <w:r w:rsidR="0081769D">
          <w:rPr>
            <w:rFonts w:asciiTheme="minorHAnsi" w:eastAsiaTheme="minorEastAsia" w:hAnsiTheme="minorHAnsi" w:cstheme="minorBidi"/>
            <w:noProof/>
            <w:sz w:val="22"/>
            <w:szCs w:val="22"/>
            <w:lang w:eastAsia="sl-SI"/>
          </w:rPr>
          <w:tab/>
        </w:r>
        <w:r w:rsidR="0081769D" w:rsidRPr="00317BBA">
          <w:rPr>
            <w:rStyle w:val="Hiperpovezava"/>
            <w:noProof/>
          </w:rPr>
          <w:t>(2.000 €) 2.000 €</w:t>
        </w:r>
        <w:r w:rsidR="0081769D">
          <w:rPr>
            <w:noProof/>
            <w:webHidden/>
          </w:rPr>
          <w:tab/>
        </w:r>
        <w:r w:rsidR="0081769D">
          <w:rPr>
            <w:noProof/>
            <w:webHidden/>
          </w:rPr>
          <w:fldChar w:fldCharType="begin"/>
        </w:r>
        <w:r w:rsidR="0081769D">
          <w:rPr>
            <w:noProof/>
            <w:webHidden/>
          </w:rPr>
          <w:instrText xml:space="preserve"> PAGEREF _Toc501030400 \h </w:instrText>
        </w:r>
        <w:r w:rsidR="0081769D">
          <w:rPr>
            <w:noProof/>
            <w:webHidden/>
          </w:rPr>
        </w:r>
        <w:r w:rsidR="0081769D">
          <w:rPr>
            <w:noProof/>
            <w:webHidden/>
          </w:rPr>
          <w:fldChar w:fldCharType="separate"/>
        </w:r>
        <w:r w:rsidR="0081769D">
          <w:rPr>
            <w:noProof/>
            <w:webHidden/>
          </w:rPr>
          <w:t>44</w:t>
        </w:r>
        <w:r w:rsidR="0081769D">
          <w:rPr>
            <w:noProof/>
            <w:webHidden/>
          </w:rPr>
          <w:fldChar w:fldCharType="end"/>
        </w:r>
      </w:hyperlink>
    </w:p>
    <w:p w:rsidR="0081769D" w:rsidRDefault="0005599F">
      <w:pPr>
        <w:pStyle w:val="Kazalovsebine5"/>
        <w:tabs>
          <w:tab w:val="left" w:pos="4989"/>
          <w:tab w:val="right" w:leader="dot" w:pos="9628"/>
        </w:tabs>
        <w:rPr>
          <w:rFonts w:asciiTheme="minorHAnsi" w:eastAsiaTheme="minorEastAsia" w:hAnsiTheme="minorHAnsi" w:cstheme="minorBidi"/>
          <w:noProof/>
          <w:sz w:val="22"/>
          <w:szCs w:val="22"/>
          <w:lang w:eastAsia="sl-SI"/>
        </w:rPr>
      </w:pPr>
      <w:hyperlink w:anchor="_Toc501030401" w:history="1">
        <w:r w:rsidR="0081769D" w:rsidRPr="00317BBA">
          <w:rPr>
            <w:rStyle w:val="Hiperpovezava"/>
            <w:noProof/>
          </w:rPr>
          <w:t>OB040-16-0061 Program opremljanja MKI 2017-2020</w:t>
        </w:r>
        <w:r w:rsidR="0081769D">
          <w:rPr>
            <w:rFonts w:asciiTheme="minorHAnsi" w:eastAsiaTheme="minorEastAsia" w:hAnsiTheme="minorHAnsi" w:cstheme="minorBidi"/>
            <w:noProof/>
            <w:sz w:val="22"/>
            <w:szCs w:val="22"/>
            <w:lang w:eastAsia="sl-SI"/>
          </w:rPr>
          <w:tab/>
        </w:r>
        <w:r w:rsidR="0081769D" w:rsidRPr="00317BBA">
          <w:rPr>
            <w:rStyle w:val="Hiperpovezava"/>
            <w:noProof/>
          </w:rPr>
          <w:t>(0 €) 56.869 €</w:t>
        </w:r>
        <w:r w:rsidR="0081769D">
          <w:rPr>
            <w:noProof/>
            <w:webHidden/>
          </w:rPr>
          <w:tab/>
        </w:r>
        <w:r w:rsidR="0081769D">
          <w:rPr>
            <w:noProof/>
            <w:webHidden/>
          </w:rPr>
          <w:fldChar w:fldCharType="begin"/>
        </w:r>
        <w:r w:rsidR="0081769D">
          <w:rPr>
            <w:noProof/>
            <w:webHidden/>
          </w:rPr>
          <w:instrText xml:space="preserve"> PAGEREF _Toc501030401 \h </w:instrText>
        </w:r>
        <w:r w:rsidR="0081769D">
          <w:rPr>
            <w:noProof/>
            <w:webHidden/>
          </w:rPr>
        </w:r>
        <w:r w:rsidR="0081769D">
          <w:rPr>
            <w:noProof/>
            <w:webHidden/>
          </w:rPr>
          <w:fldChar w:fldCharType="separate"/>
        </w:r>
        <w:r w:rsidR="0081769D">
          <w:rPr>
            <w:noProof/>
            <w:webHidden/>
          </w:rPr>
          <w:t>44</w:t>
        </w:r>
        <w:r w:rsidR="0081769D">
          <w:rPr>
            <w:noProof/>
            <w:webHidden/>
          </w:rPr>
          <w:fldChar w:fldCharType="end"/>
        </w:r>
      </w:hyperlink>
    </w:p>
    <w:p w:rsidR="0081769D" w:rsidRDefault="0005599F">
      <w:pPr>
        <w:pStyle w:val="Kazalovsebine5"/>
        <w:tabs>
          <w:tab w:val="left" w:pos="5090"/>
          <w:tab w:val="right" w:leader="dot" w:pos="9628"/>
        </w:tabs>
        <w:rPr>
          <w:rFonts w:asciiTheme="minorHAnsi" w:eastAsiaTheme="minorEastAsia" w:hAnsiTheme="minorHAnsi" w:cstheme="minorBidi"/>
          <w:noProof/>
          <w:sz w:val="22"/>
          <w:szCs w:val="22"/>
          <w:lang w:eastAsia="sl-SI"/>
        </w:rPr>
      </w:pPr>
      <w:hyperlink w:anchor="_Toc501030402" w:history="1">
        <w:r w:rsidR="0081769D" w:rsidRPr="00317BBA">
          <w:rPr>
            <w:rStyle w:val="Hiperpovezava"/>
            <w:noProof/>
          </w:rPr>
          <w:t>OB040-16-0062 Širitev OŠ V. Šmuc - Podružnica Korte</w:t>
        </w:r>
        <w:r w:rsidR="0081769D">
          <w:rPr>
            <w:rFonts w:asciiTheme="minorHAnsi" w:eastAsiaTheme="minorEastAsia" w:hAnsiTheme="minorHAnsi" w:cstheme="minorBidi"/>
            <w:noProof/>
            <w:sz w:val="22"/>
            <w:szCs w:val="22"/>
            <w:lang w:eastAsia="sl-SI"/>
          </w:rPr>
          <w:tab/>
        </w:r>
        <w:r w:rsidR="0081769D" w:rsidRPr="00317BBA">
          <w:rPr>
            <w:rStyle w:val="Hiperpovezava"/>
            <w:noProof/>
          </w:rPr>
          <w:t>(2.000 €) 155.000 €</w:t>
        </w:r>
        <w:r w:rsidR="0081769D">
          <w:rPr>
            <w:noProof/>
            <w:webHidden/>
          </w:rPr>
          <w:tab/>
        </w:r>
        <w:r w:rsidR="0081769D">
          <w:rPr>
            <w:noProof/>
            <w:webHidden/>
          </w:rPr>
          <w:fldChar w:fldCharType="begin"/>
        </w:r>
        <w:r w:rsidR="0081769D">
          <w:rPr>
            <w:noProof/>
            <w:webHidden/>
          </w:rPr>
          <w:instrText xml:space="preserve"> PAGEREF _Toc501030402 \h </w:instrText>
        </w:r>
        <w:r w:rsidR="0081769D">
          <w:rPr>
            <w:noProof/>
            <w:webHidden/>
          </w:rPr>
        </w:r>
        <w:r w:rsidR="0081769D">
          <w:rPr>
            <w:noProof/>
            <w:webHidden/>
          </w:rPr>
          <w:fldChar w:fldCharType="separate"/>
        </w:r>
        <w:r w:rsidR="0081769D">
          <w:rPr>
            <w:noProof/>
            <w:webHidden/>
          </w:rPr>
          <w:t>44</w:t>
        </w:r>
        <w:r w:rsidR="0081769D">
          <w:rPr>
            <w:noProof/>
            <w:webHidden/>
          </w:rPr>
          <w:fldChar w:fldCharType="end"/>
        </w:r>
      </w:hyperlink>
    </w:p>
    <w:p w:rsidR="0081769D" w:rsidRDefault="0005599F">
      <w:pPr>
        <w:pStyle w:val="Kazalovsebine5"/>
        <w:tabs>
          <w:tab w:val="left" w:pos="5259"/>
          <w:tab w:val="right" w:leader="dot" w:pos="9628"/>
        </w:tabs>
        <w:rPr>
          <w:rFonts w:asciiTheme="minorHAnsi" w:eastAsiaTheme="minorEastAsia" w:hAnsiTheme="minorHAnsi" w:cstheme="minorBidi"/>
          <w:noProof/>
          <w:sz w:val="22"/>
          <w:szCs w:val="22"/>
          <w:lang w:eastAsia="sl-SI"/>
        </w:rPr>
      </w:pPr>
      <w:hyperlink w:anchor="_Toc501030403" w:history="1">
        <w:r w:rsidR="0081769D" w:rsidRPr="00317BBA">
          <w:rPr>
            <w:rStyle w:val="Hiperpovezava"/>
            <w:noProof/>
          </w:rPr>
          <w:t>OB040-16-0073 Izgradnja telovadnice pri OŠ Vojke Šmuc</w:t>
        </w:r>
        <w:r w:rsidR="0081769D">
          <w:rPr>
            <w:rFonts w:asciiTheme="minorHAnsi" w:eastAsiaTheme="minorEastAsia" w:hAnsiTheme="minorHAnsi" w:cstheme="minorBidi"/>
            <w:noProof/>
            <w:sz w:val="22"/>
            <w:szCs w:val="22"/>
            <w:lang w:eastAsia="sl-SI"/>
          </w:rPr>
          <w:tab/>
        </w:r>
        <w:r w:rsidR="0081769D" w:rsidRPr="00317BBA">
          <w:rPr>
            <w:rStyle w:val="Hiperpovezava"/>
            <w:noProof/>
          </w:rPr>
          <w:t>(2.239.920 €) 610.000 €</w:t>
        </w:r>
        <w:r w:rsidR="0081769D">
          <w:rPr>
            <w:noProof/>
            <w:webHidden/>
          </w:rPr>
          <w:tab/>
        </w:r>
        <w:r w:rsidR="0081769D">
          <w:rPr>
            <w:noProof/>
            <w:webHidden/>
          </w:rPr>
          <w:fldChar w:fldCharType="begin"/>
        </w:r>
        <w:r w:rsidR="0081769D">
          <w:rPr>
            <w:noProof/>
            <w:webHidden/>
          </w:rPr>
          <w:instrText xml:space="preserve"> PAGEREF _Toc501030403 \h </w:instrText>
        </w:r>
        <w:r w:rsidR="0081769D">
          <w:rPr>
            <w:noProof/>
            <w:webHidden/>
          </w:rPr>
        </w:r>
        <w:r w:rsidR="0081769D">
          <w:rPr>
            <w:noProof/>
            <w:webHidden/>
          </w:rPr>
          <w:fldChar w:fldCharType="separate"/>
        </w:r>
        <w:r w:rsidR="0081769D">
          <w:rPr>
            <w:noProof/>
            <w:webHidden/>
          </w:rPr>
          <w:t>45</w:t>
        </w:r>
        <w:r w:rsidR="0081769D">
          <w:rPr>
            <w:noProof/>
            <w:webHidden/>
          </w:rPr>
          <w:fldChar w:fldCharType="end"/>
        </w:r>
      </w:hyperlink>
    </w:p>
    <w:p w:rsidR="0081769D" w:rsidRDefault="0005599F">
      <w:pPr>
        <w:pStyle w:val="Kazalovsebine5"/>
        <w:tabs>
          <w:tab w:val="left" w:pos="5160"/>
          <w:tab w:val="right" w:leader="dot" w:pos="9628"/>
        </w:tabs>
        <w:rPr>
          <w:rFonts w:asciiTheme="minorHAnsi" w:eastAsiaTheme="minorEastAsia" w:hAnsiTheme="minorHAnsi" w:cstheme="minorBidi"/>
          <w:noProof/>
          <w:sz w:val="22"/>
          <w:szCs w:val="22"/>
          <w:lang w:eastAsia="sl-SI"/>
        </w:rPr>
      </w:pPr>
      <w:hyperlink w:anchor="_Toc501030404" w:history="1">
        <w:r w:rsidR="0081769D" w:rsidRPr="00317BBA">
          <w:rPr>
            <w:rStyle w:val="Hiperpovezava"/>
            <w:noProof/>
          </w:rPr>
          <w:t>OB040-16-0082 Prog. inv. vzd. CKŠP - Šport 2017-2020</w:t>
        </w:r>
        <w:r w:rsidR="0081769D">
          <w:rPr>
            <w:rFonts w:asciiTheme="minorHAnsi" w:eastAsiaTheme="minorEastAsia" w:hAnsiTheme="minorHAnsi" w:cstheme="minorBidi"/>
            <w:noProof/>
            <w:sz w:val="22"/>
            <w:szCs w:val="22"/>
            <w:lang w:eastAsia="sl-SI"/>
          </w:rPr>
          <w:tab/>
        </w:r>
        <w:r w:rsidR="0081769D" w:rsidRPr="00317BBA">
          <w:rPr>
            <w:rStyle w:val="Hiperpovezava"/>
            <w:noProof/>
          </w:rPr>
          <w:t>(52.000 €) 52.000 €</w:t>
        </w:r>
        <w:r w:rsidR="0081769D">
          <w:rPr>
            <w:noProof/>
            <w:webHidden/>
          </w:rPr>
          <w:tab/>
        </w:r>
        <w:r w:rsidR="0081769D">
          <w:rPr>
            <w:noProof/>
            <w:webHidden/>
          </w:rPr>
          <w:fldChar w:fldCharType="begin"/>
        </w:r>
        <w:r w:rsidR="0081769D">
          <w:rPr>
            <w:noProof/>
            <w:webHidden/>
          </w:rPr>
          <w:instrText xml:space="preserve"> PAGEREF _Toc501030404 \h </w:instrText>
        </w:r>
        <w:r w:rsidR="0081769D">
          <w:rPr>
            <w:noProof/>
            <w:webHidden/>
          </w:rPr>
        </w:r>
        <w:r w:rsidR="0081769D">
          <w:rPr>
            <w:noProof/>
            <w:webHidden/>
          </w:rPr>
          <w:fldChar w:fldCharType="separate"/>
        </w:r>
        <w:r w:rsidR="0081769D">
          <w:rPr>
            <w:noProof/>
            <w:webHidden/>
          </w:rPr>
          <w:t>45</w:t>
        </w:r>
        <w:r w:rsidR="0081769D">
          <w:rPr>
            <w:noProof/>
            <w:webHidden/>
          </w:rPr>
          <w:fldChar w:fldCharType="end"/>
        </w:r>
      </w:hyperlink>
    </w:p>
    <w:p w:rsidR="0081769D" w:rsidRDefault="0005599F">
      <w:pPr>
        <w:pStyle w:val="Kazalovsebine5"/>
        <w:tabs>
          <w:tab w:val="left" w:pos="4944"/>
          <w:tab w:val="right" w:leader="dot" w:pos="9628"/>
        </w:tabs>
        <w:rPr>
          <w:rFonts w:asciiTheme="minorHAnsi" w:eastAsiaTheme="minorEastAsia" w:hAnsiTheme="minorHAnsi" w:cstheme="minorBidi"/>
          <w:noProof/>
          <w:sz w:val="22"/>
          <w:szCs w:val="22"/>
          <w:lang w:eastAsia="sl-SI"/>
        </w:rPr>
      </w:pPr>
      <w:hyperlink w:anchor="_Toc501030405" w:history="1">
        <w:r w:rsidR="0081769D" w:rsidRPr="00317BBA">
          <w:rPr>
            <w:rStyle w:val="Hiperpovezava"/>
            <w:noProof/>
          </w:rPr>
          <w:t>OB040-16-0085 Besenghi-DANTE Interreg ITA-SLO</w:t>
        </w:r>
        <w:r w:rsidR="0081769D">
          <w:rPr>
            <w:rFonts w:asciiTheme="minorHAnsi" w:eastAsiaTheme="minorEastAsia" w:hAnsiTheme="minorHAnsi" w:cstheme="minorBidi"/>
            <w:noProof/>
            <w:sz w:val="22"/>
            <w:szCs w:val="22"/>
            <w:lang w:eastAsia="sl-SI"/>
          </w:rPr>
          <w:tab/>
        </w:r>
        <w:r w:rsidR="0081769D" w:rsidRPr="00317BBA">
          <w:rPr>
            <w:rStyle w:val="Hiperpovezava"/>
            <w:noProof/>
          </w:rPr>
          <w:t>(2.000 €) 2.000 €</w:t>
        </w:r>
        <w:r w:rsidR="0081769D">
          <w:rPr>
            <w:noProof/>
            <w:webHidden/>
          </w:rPr>
          <w:tab/>
        </w:r>
        <w:r w:rsidR="0081769D">
          <w:rPr>
            <w:noProof/>
            <w:webHidden/>
          </w:rPr>
          <w:fldChar w:fldCharType="begin"/>
        </w:r>
        <w:r w:rsidR="0081769D">
          <w:rPr>
            <w:noProof/>
            <w:webHidden/>
          </w:rPr>
          <w:instrText xml:space="preserve"> PAGEREF _Toc501030405 \h </w:instrText>
        </w:r>
        <w:r w:rsidR="0081769D">
          <w:rPr>
            <w:noProof/>
            <w:webHidden/>
          </w:rPr>
        </w:r>
        <w:r w:rsidR="0081769D">
          <w:rPr>
            <w:noProof/>
            <w:webHidden/>
          </w:rPr>
          <w:fldChar w:fldCharType="separate"/>
        </w:r>
        <w:r w:rsidR="0081769D">
          <w:rPr>
            <w:noProof/>
            <w:webHidden/>
          </w:rPr>
          <w:t>45</w:t>
        </w:r>
        <w:r w:rsidR="0081769D">
          <w:rPr>
            <w:noProof/>
            <w:webHidden/>
          </w:rPr>
          <w:fldChar w:fldCharType="end"/>
        </w:r>
      </w:hyperlink>
    </w:p>
    <w:p w:rsidR="0081769D" w:rsidRDefault="0005599F">
      <w:pPr>
        <w:pStyle w:val="Kazalovsebine5"/>
        <w:tabs>
          <w:tab w:val="left" w:pos="5229"/>
          <w:tab w:val="right" w:leader="dot" w:pos="9628"/>
        </w:tabs>
        <w:rPr>
          <w:rFonts w:asciiTheme="minorHAnsi" w:eastAsiaTheme="minorEastAsia" w:hAnsiTheme="minorHAnsi" w:cstheme="minorBidi"/>
          <w:noProof/>
          <w:sz w:val="22"/>
          <w:szCs w:val="22"/>
          <w:lang w:eastAsia="sl-SI"/>
        </w:rPr>
      </w:pPr>
      <w:hyperlink w:anchor="_Toc501030406" w:history="1">
        <w:r w:rsidR="0081769D" w:rsidRPr="00317BBA">
          <w:rPr>
            <w:rStyle w:val="Hiperpovezava"/>
            <w:noProof/>
          </w:rPr>
          <w:t>OB040-17-0001 Kotlovnica večnamenske dvorane Livade</w:t>
        </w:r>
        <w:r w:rsidR="0081769D">
          <w:rPr>
            <w:rFonts w:asciiTheme="minorHAnsi" w:eastAsiaTheme="minorEastAsia" w:hAnsiTheme="minorHAnsi" w:cstheme="minorBidi"/>
            <w:noProof/>
            <w:sz w:val="22"/>
            <w:szCs w:val="22"/>
            <w:lang w:eastAsia="sl-SI"/>
          </w:rPr>
          <w:tab/>
        </w:r>
        <w:r w:rsidR="0081769D" w:rsidRPr="00317BBA">
          <w:rPr>
            <w:rStyle w:val="Hiperpovezava"/>
            <w:noProof/>
          </w:rPr>
          <w:t>(1.000 €) 1.000 €</w:t>
        </w:r>
        <w:r w:rsidR="0081769D">
          <w:rPr>
            <w:noProof/>
            <w:webHidden/>
          </w:rPr>
          <w:tab/>
        </w:r>
        <w:r w:rsidR="0081769D">
          <w:rPr>
            <w:noProof/>
            <w:webHidden/>
          </w:rPr>
          <w:fldChar w:fldCharType="begin"/>
        </w:r>
        <w:r w:rsidR="0081769D">
          <w:rPr>
            <w:noProof/>
            <w:webHidden/>
          </w:rPr>
          <w:instrText xml:space="preserve"> PAGEREF _Toc501030406 \h </w:instrText>
        </w:r>
        <w:r w:rsidR="0081769D">
          <w:rPr>
            <w:noProof/>
            <w:webHidden/>
          </w:rPr>
        </w:r>
        <w:r w:rsidR="0081769D">
          <w:rPr>
            <w:noProof/>
            <w:webHidden/>
          </w:rPr>
          <w:fldChar w:fldCharType="separate"/>
        </w:r>
        <w:r w:rsidR="0081769D">
          <w:rPr>
            <w:noProof/>
            <w:webHidden/>
          </w:rPr>
          <w:t>45</w:t>
        </w:r>
        <w:r w:rsidR="0081769D">
          <w:rPr>
            <w:noProof/>
            <w:webHidden/>
          </w:rPr>
          <w:fldChar w:fldCharType="end"/>
        </w:r>
      </w:hyperlink>
    </w:p>
    <w:p w:rsidR="0081769D" w:rsidRDefault="0005599F">
      <w:pPr>
        <w:pStyle w:val="Kazalovsebine5"/>
        <w:tabs>
          <w:tab w:val="left" w:pos="3915"/>
          <w:tab w:val="right" w:leader="dot" w:pos="9628"/>
        </w:tabs>
        <w:rPr>
          <w:rFonts w:asciiTheme="minorHAnsi" w:eastAsiaTheme="minorEastAsia" w:hAnsiTheme="minorHAnsi" w:cstheme="minorBidi"/>
          <w:noProof/>
          <w:sz w:val="22"/>
          <w:szCs w:val="22"/>
          <w:lang w:eastAsia="sl-SI"/>
        </w:rPr>
      </w:pPr>
      <w:hyperlink w:anchor="_Toc501030407" w:history="1">
        <w:r w:rsidR="0081769D" w:rsidRPr="00317BBA">
          <w:rPr>
            <w:rStyle w:val="Hiperpovezava"/>
            <w:noProof/>
          </w:rPr>
          <w:t>OB040-17-0012 EUSAIR Facility Point</w:t>
        </w:r>
        <w:r w:rsidR="0081769D">
          <w:rPr>
            <w:rFonts w:asciiTheme="minorHAnsi" w:eastAsiaTheme="minorEastAsia" w:hAnsiTheme="minorHAnsi" w:cstheme="minorBidi"/>
            <w:noProof/>
            <w:sz w:val="22"/>
            <w:szCs w:val="22"/>
            <w:lang w:eastAsia="sl-SI"/>
          </w:rPr>
          <w:tab/>
        </w:r>
        <w:r w:rsidR="0081769D" w:rsidRPr="00317BBA">
          <w:rPr>
            <w:rStyle w:val="Hiperpovezava"/>
            <w:noProof/>
          </w:rPr>
          <w:t>(0 €) 212.000 €</w:t>
        </w:r>
        <w:r w:rsidR="0081769D">
          <w:rPr>
            <w:noProof/>
            <w:webHidden/>
          </w:rPr>
          <w:tab/>
        </w:r>
        <w:r w:rsidR="0081769D">
          <w:rPr>
            <w:noProof/>
            <w:webHidden/>
          </w:rPr>
          <w:fldChar w:fldCharType="begin"/>
        </w:r>
        <w:r w:rsidR="0081769D">
          <w:rPr>
            <w:noProof/>
            <w:webHidden/>
          </w:rPr>
          <w:instrText xml:space="preserve"> PAGEREF _Toc501030407 \h </w:instrText>
        </w:r>
        <w:r w:rsidR="0081769D">
          <w:rPr>
            <w:noProof/>
            <w:webHidden/>
          </w:rPr>
        </w:r>
        <w:r w:rsidR="0081769D">
          <w:rPr>
            <w:noProof/>
            <w:webHidden/>
          </w:rPr>
          <w:fldChar w:fldCharType="separate"/>
        </w:r>
        <w:r w:rsidR="0081769D">
          <w:rPr>
            <w:noProof/>
            <w:webHidden/>
          </w:rPr>
          <w:t>45</w:t>
        </w:r>
        <w:r w:rsidR="0081769D">
          <w:rPr>
            <w:noProof/>
            <w:webHidden/>
          </w:rPr>
          <w:fldChar w:fldCharType="end"/>
        </w:r>
      </w:hyperlink>
    </w:p>
    <w:p w:rsidR="0081769D" w:rsidRDefault="0005599F">
      <w:pPr>
        <w:pStyle w:val="Kazalovsebine5"/>
        <w:tabs>
          <w:tab w:val="left" w:pos="4379"/>
          <w:tab w:val="right" w:leader="dot" w:pos="9628"/>
        </w:tabs>
        <w:rPr>
          <w:rFonts w:asciiTheme="minorHAnsi" w:eastAsiaTheme="minorEastAsia" w:hAnsiTheme="minorHAnsi" w:cstheme="minorBidi"/>
          <w:noProof/>
          <w:sz w:val="22"/>
          <w:szCs w:val="22"/>
          <w:lang w:eastAsia="sl-SI"/>
        </w:rPr>
      </w:pPr>
      <w:hyperlink w:anchor="_Toc501030408" w:history="1">
        <w:r w:rsidR="0081769D" w:rsidRPr="00317BBA">
          <w:rPr>
            <w:rStyle w:val="Hiperpovezava"/>
            <w:noProof/>
          </w:rPr>
          <w:t>OB040-17-0013 Vozilo za potujočo knjižnjico</w:t>
        </w:r>
        <w:r w:rsidR="0081769D">
          <w:rPr>
            <w:rFonts w:asciiTheme="minorHAnsi" w:eastAsiaTheme="minorEastAsia" w:hAnsiTheme="minorHAnsi" w:cstheme="minorBidi"/>
            <w:noProof/>
            <w:sz w:val="22"/>
            <w:szCs w:val="22"/>
            <w:lang w:eastAsia="sl-SI"/>
          </w:rPr>
          <w:tab/>
        </w:r>
        <w:r w:rsidR="0081769D" w:rsidRPr="00317BBA">
          <w:rPr>
            <w:rStyle w:val="Hiperpovezava"/>
            <w:noProof/>
          </w:rPr>
          <w:t>(0 €) 7.424 €</w:t>
        </w:r>
        <w:r w:rsidR="0081769D">
          <w:rPr>
            <w:noProof/>
            <w:webHidden/>
          </w:rPr>
          <w:tab/>
        </w:r>
        <w:r w:rsidR="0081769D">
          <w:rPr>
            <w:noProof/>
            <w:webHidden/>
          </w:rPr>
          <w:fldChar w:fldCharType="begin"/>
        </w:r>
        <w:r w:rsidR="0081769D">
          <w:rPr>
            <w:noProof/>
            <w:webHidden/>
          </w:rPr>
          <w:instrText xml:space="preserve"> PAGEREF _Toc501030408 \h </w:instrText>
        </w:r>
        <w:r w:rsidR="0081769D">
          <w:rPr>
            <w:noProof/>
            <w:webHidden/>
          </w:rPr>
        </w:r>
        <w:r w:rsidR="0081769D">
          <w:rPr>
            <w:noProof/>
            <w:webHidden/>
          </w:rPr>
          <w:fldChar w:fldCharType="separate"/>
        </w:r>
        <w:r w:rsidR="0081769D">
          <w:rPr>
            <w:noProof/>
            <w:webHidden/>
          </w:rPr>
          <w:t>45</w:t>
        </w:r>
        <w:r w:rsidR="0081769D">
          <w:rPr>
            <w:noProof/>
            <w:webHidden/>
          </w:rPr>
          <w:fldChar w:fldCharType="end"/>
        </w:r>
      </w:hyperlink>
    </w:p>
    <w:p w:rsidR="0081769D" w:rsidRDefault="0005599F">
      <w:pPr>
        <w:pStyle w:val="Kazalovsebine5"/>
        <w:tabs>
          <w:tab w:val="left" w:pos="4139"/>
          <w:tab w:val="right" w:leader="dot" w:pos="9628"/>
        </w:tabs>
        <w:rPr>
          <w:rFonts w:asciiTheme="minorHAnsi" w:eastAsiaTheme="minorEastAsia" w:hAnsiTheme="minorHAnsi" w:cstheme="minorBidi"/>
          <w:noProof/>
          <w:sz w:val="22"/>
          <w:szCs w:val="22"/>
          <w:lang w:eastAsia="sl-SI"/>
        </w:rPr>
      </w:pPr>
      <w:hyperlink w:anchor="_Toc501030409" w:history="1">
        <w:r w:rsidR="0081769D" w:rsidRPr="00317BBA">
          <w:rPr>
            <w:rStyle w:val="Hiperpovezava"/>
            <w:noProof/>
          </w:rPr>
          <w:t>OB040-17-0014 Center za krepitev zdravja</w:t>
        </w:r>
        <w:r w:rsidR="0081769D">
          <w:rPr>
            <w:rFonts w:asciiTheme="minorHAnsi" w:eastAsiaTheme="minorEastAsia" w:hAnsiTheme="minorHAnsi" w:cstheme="minorBidi"/>
            <w:noProof/>
            <w:sz w:val="22"/>
            <w:szCs w:val="22"/>
            <w:lang w:eastAsia="sl-SI"/>
          </w:rPr>
          <w:tab/>
        </w:r>
        <w:r w:rsidR="0081769D" w:rsidRPr="00317BBA">
          <w:rPr>
            <w:rStyle w:val="Hiperpovezava"/>
            <w:noProof/>
          </w:rPr>
          <w:t>(0 €) 98.865 €</w:t>
        </w:r>
        <w:r w:rsidR="0081769D">
          <w:rPr>
            <w:noProof/>
            <w:webHidden/>
          </w:rPr>
          <w:tab/>
        </w:r>
        <w:r w:rsidR="0081769D">
          <w:rPr>
            <w:noProof/>
            <w:webHidden/>
          </w:rPr>
          <w:fldChar w:fldCharType="begin"/>
        </w:r>
        <w:r w:rsidR="0081769D">
          <w:rPr>
            <w:noProof/>
            <w:webHidden/>
          </w:rPr>
          <w:instrText xml:space="preserve"> PAGEREF _Toc501030409 \h </w:instrText>
        </w:r>
        <w:r w:rsidR="0081769D">
          <w:rPr>
            <w:noProof/>
            <w:webHidden/>
          </w:rPr>
        </w:r>
        <w:r w:rsidR="0081769D">
          <w:rPr>
            <w:noProof/>
            <w:webHidden/>
          </w:rPr>
          <w:fldChar w:fldCharType="separate"/>
        </w:r>
        <w:r w:rsidR="0081769D">
          <w:rPr>
            <w:noProof/>
            <w:webHidden/>
          </w:rPr>
          <w:t>46</w:t>
        </w:r>
        <w:r w:rsidR="0081769D">
          <w:rPr>
            <w:noProof/>
            <w:webHidden/>
          </w:rPr>
          <w:fldChar w:fldCharType="end"/>
        </w:r>
      </w:hyperlink>
    </w:p>
    <w:p w:rsidR="0081769D" w:rsidRDefault="0005599F">
      <w:pPr>
        <w:pStyle w:val="Kazalovsebine5"/>
        <w:tabs>
          <w:tab w:val="left" w:pos="5509"/>
          <w:tab w:val="right" w:leader="dot" w:pos="9628"/>
        </w:tabs>
        <w:rPr>
          <w:rFonts w:asciiTheme="minorHAnsi" w:eastAsiaTheme="minorEastAsia" w:hAnsiTheme="minorHAnsi" w:cstheme="minorBidi"/>
          <w:noProof/>
          <w:sz w:val="22"/>
          <w:szCs w:val="22"/>
          <w:lang w:eastAsia="sl-SI"/>
        </w:rPr>
      </w:pPr>
      <w:hyperlink w:anchor="_Toc501030410" w:history="1">
        <w:r w:rsidR="0081769D" w:rsidRPr="00317BBA">
          <w:rPr>
            <w:rStyle w:val="Hiperpovezava"/>
            <w:noProof/>
          </w:rPr>
          <w:t>OB040-17-0015 Mestni stadion - preplastitev pomožnih igrišč</w:t>
        </w:r>
        <w:r w:rsidR="0081769D">
          <w:rPr>
            <w:rFonts w:asciiTheme="minorHAnsi" w:eastAsiaTheme="minorEastAsia" w:hAnsiTheme="minorHAnsi" w:cstheme="minorBidi"/>
            <w:noProof/>
            <w:sz w:val="22"/>
            <w:szCs w:val="22"/>
            <w:lang w:eastAsia="sl-SI"/>
          </w:rPr>
          <w:tab/>
        </w:r>
        <w:r w:rsidR="0081769D" w:rsidRPr="00317BBA">
          <w:rPr>
            <w:rStyle w:val="Hiperpovezava"/>
            <w:noProof/>
          </w:rPr>
          <w:t>(0 €) 2.000 €</w:t>
        </w:r>
        <w:r w:rsidR="0081769D">
          <w:rPr>
            <w:noProof/>
            <w:webHidden/>
          </w:rPr>
          <w:tab/>
        </w:r>
        <w:r w:rsidR="0081769D">
          <w:rPr>
            <w:noProof/>
            <w:webHidden/>
          </w:rPr>
          <w:fldChar w:fldCharType="begin"/>
        </w:r>
        <w:r w:rsidR="0081769D">
          <w:rPr>
            <w:noProof/>
            <w:webHidden/>
          </w:rPr>
          <w:instrText xml:space="preserve"> PAGEREF _Toc501030410 \h </w:instrText>
        </w:r>
        <w:r w:rsidR="0081769D">
          <w:rPr>
            <w:noProof/>
            <w:webHidden/>
          </w:rPr>
        </w:r>
        <w:r w:rsidR="0081769D">
          <w:rPr>
            <w:noProof/>
            <w:webHidden/>
          </w:rPr>
          <w:fldChar w:fldCharType="separate"/>
        </w:r>
        <w:r w:rsidR="0081769D">
          <w:rPr>
            <w:noProof/>
            <w:webHidden/>
          </w:rPr>
          <w:t>46</w:t>
        </w:r>
        <w:r w:rsidR="0081769D">
          <w:rPr>
            <w:noProof/>
            <w:webHidden/>
          </w:rPr>
          <w:fldChar w:fldCharType="end"/>
        </w:r>
      </w:hyperlink>
    </w:p>
    <w:p w:rsidR="0081769D" w:rsidRDefault="0005599F">
      <w:pPr>
        <w:pStyle w:val="Kazalovsebine5"/>
        <w:tabs>
          <w:tab w:val="left" w:pos="5705"/>
          <w:tab w:val="right" w:leader="dot" w:pos="9628"/>
        </w:tabs>
        <w:rPr>
          <w:rFonts w:asciiTheme="minorHAnsi" w:eastAsiaTheme="minorEastAsia" w:hAnsiTheme="minorHAnsi" w:cstheme="minorBidi"/>
          <w:noProof/>
          <w:sz w:val="22"/>
          <w:szCs w:val="22"/>
          <w:lang w:eastAsia="sl-SI"/>
        </w:rPr>
      </w:pPr>
      <w:hyperlink w:anchor="_Toc501030411" w:history="1">
        <w:r w:rsidR="0081769D" w:rsidRPr="00317BBA">
          <w:rPr>
            <w:rStyle w:val="Hiperpovezava"/>
            <w:noProof/>
          </w:rPr>
          <w:t>OB040-17-0016 Prostor za mladino med Ilirsko in Mladinsko ul.</w:t>
        </w:r>
        <w:r w:rsidR="0081769D">
          <w:rPr>
            <w:rFonts w:asciiTheme="minorHAnsi" w:eastAsiaTheme="minorEastAsia" w:hAnsiTheme="minorHAnsi" w:cstheme="minorBidi"/>
            <w:noProof/>
            <w:sz w:val="22"/>
            <w:szCs w:val="22"/>
            <w:lang w:eastAsia="sl-SI"/>
          </w:rPr>
          <w:tab/>
        </w:r>
        <w:r w:rsidR="0081769D" w:rsidRPr="00317BBA">
          <w:rPr>
            <w:rStyle w:val="Hiperpovezava"/>
            <w:noProof/>
          </w:rPr>
          <w:t>(0 €) 5.000 €</w:t>
        </w:r>
        <w:r w:rsidR="0081769D">
          <w:rPr>
            <w:noProof/>
            <w:webHidden/>
          </w:rPr>
          <w:tab/>
        </w:r>
        <w:r w:rsidR="0081769D">
          <w:rPr>
            <w:noProof/>
            <w:webHidden/>
          </w:rPr>
          <w:fldChar w:fldCharType="begin"/>
        </w:r>
        <w:r w:rsidR="0081769D">
          <w:rPr>
            <w:noProof/>
            <w:webHidden/>
          </w:rPr>
          <w:instrText xml:space="preserve"> PAGEREF _Toc501030411 \h </w:instrText>
        </w:r>
        <w:r w:rsidR="0081769D">
          <w:rPr>
            <w:noProof/>
            <w:webHidden/>
          </w:rPr>
        </w:r>
        <w:r w:rsidR="0081769D">
          <w:rPr>
            <w:noProof/>
            <w:webHidden/>
          </w:rPr>
          <w:fldChar w:fldCharType="separate"/>
        </w:r>
        <w:r w:rsidR="0081769D">
          <w:rPr>
            <w:noProof/>
            <w:webHidden/>
          </w:rPr>
          <w:t>46</w:t>
        </w:r>
        <w:r w:rsidR="0081769D">
          <w:rPr>
            <w:noProof/>
            <w:webHidden/>
          </w:rPr>
          <w:fldChar w:fldCharType="end"/>
        </w:r>
      </w:hyperlink>
    </w:p>
    <w:p w:rsidR="0081769D" w:rsidRDefault="0005599F">
      <w:pPr>
        <w:pStyle w:val="Kazalovsebine5"/>
        <w:tabs>
          <w:tab w:val="left" w:pos="4879"/>
          <w:tab w:val="right" w:leader="dot" w:pos="9628"/>
        </w:tabs>
        <w:rPr>
          <w:rFonts w:asciiTheme="minorHAnsi" w:eastAsiaTheme="minorEastAsia" w:hAnsiTheme="minorHAnsi" w:cstheme="minorBidi"/>
          <w:noProof/>
          <w:sz w:val="22"/>
          <w:szCs w:val="22"/>
          <w:lang w:eastAsia="sl-SI"/>
        </w:rPr>
      </w:pPr>
      <w:hyperlink w:anchor="_Toc501030412" w:history="1">
        <w:r w:rsidR="0081769D" w:rsidRPr="00317BBA">
          <w:rPr>
            <w:rStyle w:val="Hiperpovezava"/>
            <w:noProof/>
          </w:rPr>
          <w:t>OB040-17-0018 OŠ Dante Alighieri - Sanacija strehe</w:t>
        </w:r>
        <w:r w:rsidR="0081769D">
          <w:rPr>
            <w:rFonts w:asciiTheme="minorHAnsi" w:eastAsiaTheme="minorEastAsia" w:hAnsiTheme="minorHAnsi" w:cstheme="minorBidi"/>
            <w:noProof/>
            <w:sz w:val="22"/>
            <w:szCs w:val="22"/>
            <w:lang w:eastAsia="sl-SI"/>
          </w:rPr>
          <w:tab/>
        </w:r>
        <w:r w:rsidR="0081769D" w:rsidRPr="00317BBA">
          <w:rPr>
            <w:rStyle w:val="Hiperpovezava"/>
            <w:noProof/>
          </w:rPr>
          <w:t>(0 €) 10.000 €</w:t>
        </w:r>
        <w:r w:rsidR="0081769D">
          <w:rPr>
            <w:noProof/>
            <w:webHidden/>
          </w:rPr>
          <w:tab/>
        </w:r>
        <w:r w:rsidR="0081769D">
          <w:rPr>
            <w:noProof/>
            <w:webHidden/>
          </w:rPr>
          <w:fldChar w:fldCharType="begin"/>
        </w:r>
        <w:r w:rsidR="0081769D">
          <w:rPr>
            <w:noProof/>
            <w:webHidden/>
          </w:rPr>
          <w:instrText xml:space="preserve"> PAGEREF _Toc501030412 \h </w:instrText>
        </w:r>
        <w:r w:rsidR="0081769D">
          <w:rPr>
            <w:noProof/>
            <w:webHidden/>
          </w:rPr>
        </w:r>
        <w:r w:rsidR="0081769D">
          <w:rPr>
            <w:noProof/>
            <w:webHidden/>
          </w:rPr>
          <w:fldChar w:fldCharType="separate"/>
        </w:r>
        <w:r w:rsidR="0081769D">
          <w:rPr>
            <w:noProof/>
            <w:webHidden/>
          </w:rPr>
          <w:t>46</w:t>
        </w:r>
        <w:r w:rsidR="0081769D">
          <w:rPr>
            <w:noProof/>
            <w:webHidden/>
          </w:rPr>
          <w:fldChar w:fldCharType="end"/>
        </w:r>
      </w:hyperlink>
    </w:p>
    <w:p w:rsidR="0081769D" w:rsidRDefault="0005599F">
      <w:pPr>
        <w:pStyle w:val="Kazalovsebine2"/>
        <w:tabs>
          <w:tab w:val="left" w:pos="8090"/>
          <w:tab w:val="right" w:leader="dot" w:pos="9628"/>
        </w:tabs>
        <w:rPr>
          <w:rFonts w:asciiTheme="minorHAnsi" w:eastAsiaTheme="minorEastAsia" w:hAnsiTheme="minorHAnsi" w:cstheme="minorBidi"/>
          <w:smallCaps w:val="0"/>
          <w:noProof/>
          <w:sz w:val="22"/>
          <w:szCs w:val="22"/>
          <w:lang w:eastAsia="sl-SI"/>
        </w:rPr>
      </w:pPr>
      <w:hyperlink w:anchor="_Toc501030413" w:history="1">
        <w:r w:rsidR="0081769D" w:rsidRPr="00317BBA">
          <w:rPr>
            <w:rStyle w:val="Hiperpovezava"/>
            <w:noProof/>
          </w:rPr>
          <w:t>4300 URAD ZA GOSPODARSKE DEJAVNOSTI, INVESTICIJE IN KOMUNALNI RAZVOJ</w:t>
        </w:r>
        <w:r w:rsidR="0081769D">
          <w:rPr>
            <w:rFonts w:asciiTheme="minorHAnsi" w:eastAsiaTheme="minorEastAsia" w:hAnsiTheme="minorHAnsi" w:cstheme="minorBidi"/>
            <w:smallCaps w:val="0"/>
            <w:noProof/>
            <w:sz w:val="22"/>
            <w:szCs w:val="22"/>
            <w:lang w:eastAsia="sl-SI"/>
          </w:rPr>
          <w:tab/>
        </w:r>
        <w:r w:rsidR="0081769D" w:rsidRPr="00317BBA">
          <w:rPr>
            <w:rStyle w:val="Hiperpovezava"/>
            <w:noProof/>
          </w:rPr>
          <w:t>(5.153.727 €) 5.866.621 €</w:t>
        </w:r>
        <w:r w:rsidR="0081769D">
          <w:rPr>
            <w:noProof/>
            <w:webHidden/>
          </w:rPr>
          <w:tab/>
        </w:r>
        <w:r w:rsidR="0081769D">
          <w:rPr>
            <w:noProof/>
            <w:webHidden/>
          </w:rPr>
          <w:fldChar w:fldCharType="begin"/>
        </w:r>
        <w:r w:rsidR="0081769D">
          <w:rPr>
            <w:noProof/>
            <w:webHidden/>
          </w:rPr>
          <w:instrText xml:space="preserve"> PAGEREF _Toc501030413 \h </w:instrText>
        </w:r>
        <w:r w:rsidR="0081769D">
          <w:rPr>
            <w:noProof/>
            <w:webHidden/>
          </w:rPr>
        </w:r>
        <w:r w:rsidR="0081769D">
          <w:rPr>
            <w:noProof/>
            <w:webHidden/>
          </w:rPr>
          <w:fldChar w:fldCharType="separate"/>
        </w:r>
        <w:r w:rsidR="0081769D">
          <w:rPr>
            <w:noProof/>
            <w:webHidden/>
          </w:rPr>
          <w:t>47</w:t>
        </w:r>
        <w:r w:rsidR="0081769D">
          <w:rPr>
            <w:noProof/>
            <w:webHidden/>
          </w:rPr>
          <w:fldChar w:fldCharType="end"/>
        </w:r>
      </w:hyperlink>
    </w:p>
    <w:p w:rsidR="0081769D" w:rsidRDefault="0005599F">
      <w:pPr>
        <w:pStyle w:val="Kazalovsebine5"/>
        <w:tabs>
          <w:tab w:val="left" w:pos="4629"/>
          <w:tab w:val="right" w:leader="dot" w:pos="9628"/>
        </w:tabs>
        <w:rPr>
          <w:rFonts w:asciiTheme="minorHAnsi" w:eastAsiaTheme="minorEastAsia" w:hAnsiTheme="minorHAnsi" w:cstheme="minorBidi"/>
          <w:noProof/>
          <w:sz w:val="22"/>
          <w:szCs w:val="22"/>
          <w:lang w:eastAsia="sl-SI"/>
        </w:rPr>
      </w:pPr>
      <w:hyperlink w:anchor="_Toc501030414" w:history="1">
        <w:r w:rsidR="0081769D" w:rsidRPr="00317BBA">
          <w:rPr>
            <w:rStyle w:val="Hiperpovezava"/>
            <w:noProof/>
          </w:rPr>
          <w:t>OB040-08-0007 Oprema za pospeševanje turizma</w:t>
        </w:r>
        <w:r w:rsidR="0081769D">
          <w:rPr>
            <w:rFonts w:asciiTheme="minorHAnsi" w:eastAsiaTheme="minorEastAsia" w:hAnsiTheme="minorHAnsi" w:cstheme="minorBidi"/>
            <w:noProof/>
            <w:sz w:val="22"/>
            <w:szCs w:val="22"/>
            <w:lang w:eastAsia="sl-SI"/>
          </w:rPr>
          <w:tab/>
        </w:r>
        <w:r w:rsidR="0081769D" w:rsidRPr="00317BBA">
          <w:rPr>
            <w:rStyle w:val="Hiperpovezava"/>
            <w:noProof/>
          </w:rPr>
          <w:t>(2.000 €) 0 €</w:t>
        </w:r>
        <w:r w:rsidR="0081769D">
          <w:rPr>
            <w:noProof/>
            <w:webHidden/>
          </w:rPr>
          <w:tab/>
        </w:r>
        <w:r w:rsidR="0081769D">
          <w:rPr>
            <w:noProof/>
            <w:webHidden/>
          </w:rPr>
          <w:fldChar w:fldCharType="begin"/>
        </w:r>
        <w:r w:rsidR="0081769D">
          <w:rPr>
            <w:noProof/>
            <w:webHidden/>
          </w:rPr>
          <w:instrText xml:space="preserve"> PAGEREF _Toc501030414 \h </w:instrText>
        </w:r>
        <w:r w:rsidR="0081769D">
          <w:rPr>
            <w:noProof/>
            <w:webHidden/>
          </w:rPr>
        </w:r>
        <w:r w:rsidR="0081769D">
          <w:rPr>
            <w:noProof/>
            <w:webHidden/>
          </w:rPr>
          <w:fldChar w:fldCharType="separate"/>
        </w:r>
        <w:r w:rsidR="0081769D">
          <w:rPr>
            <w:noProof/>
            <w:webHidden/>
          </w:rPr>
          <w:t>47</w:t>
        </w:r>
        <w:r w:rsidR="0081769D">
          <w:rPr>
            <w:noProof/>
            <w:webHidden/>
          </w:rPr>
          <w:fldChar w:fldCharType="end"/>
        </w:r>
      </w:hyperlink>
    </w:p>
    <w:p w:rsidR="0081769D" w:rsidRDefault="0005599F">
      <w:pPr>
        <w:pStyle w:val="Kazalovsebine5"/>
        <w:tabs>
          <w:tab w:val="left" w:pos="4659"/>
          <w:tab w:val="right" w:leader="dot" w:pos="9628"/>
        </w:tabs>
        <w:rPr>
          <w:rFonts w:asciiTheme="minorHAnsi" w:eastAsiaTheme="minorEastAsia" w:hAnsiTheme="minorHAnsi" w:cstheme="minorBidi"/>
          <w:noProof/>
          <w:sz w:val="22"/>
          <w:szCs w:val="22"/>
          <w:lang w:eastAsia="sl-SI"/>
        </w:rPr>
      </w:pPr>
      <w:hyperlink w:anchor="_Toc501030415" w:history="1">
        <w:r w:rsidR="0081769D" w:rsidRPr="00317BBA">
          <w:rPr>
            <w:rStyle w:val="Hiperpovezava"/>
            <w:noProof/>
          </w:rPr>
          <w:t>OB040-12-0012 Obalna cesta - po odprtju predora</w:t>
        </w:r>
        <w:r w:rsidR="0081769D">
          <w:rPr>
            <w:rFonts w:asciiTheme="minorHAnsi" w:eastAsiaTheme="minorEastAsia" w:hAnsiTheme="minorHAnsi" w:cstheme="minorBidi"/>
            <w:noProof/>
            <w:sz w:val="22"/>
            <w:szCs w:val="22"/>
            <w:lang w:eastAsia="sl-SI"/>
          </w:rPr>
          <w:tab/>
        </w:r>
        <w:r w:rsidR="0081769D" w:rsidRPr="00317BBA">
          <w:rPr>
            <w:rStyle w:val="Hiperpovezava"/>
            <w:noProof/>
          </w:rPr>
          <w:t>(28.380 €) 30.000 €</w:t>
        </w:r>
        <w:r w:rsidR="0081769D">
          <w:rPr>
            <w:noProof/>
            <w:webHidden/>
          </w:rPr>
          <w:tab/>
        </w:r>
        <w:r w:rsidR="0081769D">
          <w:rPr>
            <w:noProof/>
            <w:webHidden/>
          </w:rPr>
          <w:fldChar w:fldCharType="begin"/>
        </w:r>
        <w:r w:rsidR="0081769D">
          <w:rPr>
            <w:noProof/>
            <w:webHidden/>
          </w:rPr>
          <w:instrText xml:space="preserve"> PAGEREF _Toc501030415 \h </w:instrText>
        </w:r>
        <w:r w:rsidR="0081769D">
          <w:rPr>
            <w:noProof/>
            <w:webHidden/>
          </w:rPr>
        </w:r>
        <w:r w:rsidR="0081769D">
          <w:rPr>
            <w:noProof/>
            <w:webHidden/>
          </w:rPr>
          <w:fldChar w:fldCharType="separate"/>
        </w:r>
        <w:r w:rsidR="0081769D">
          <w:rPr>
            <w:noProof/>
            <w:webHidden/>
          </w:rPr>
          <w:t>47</w:t>
        </w:r>
        <w:r w:rsidR="0081769D">
          <w:rPr>
            <w:noProof/>
            <w:webHidden/>
          </w:rPr>
          <w:fldChar w:fldCharType="end"/>
        </w:r>
      </w:hyperlink>
    </w:p>
    <w:p w:rsidR="0081769D" w:rsidRDefault="0005599F">
      <w:pPr>
        <w:pStyle w:val="Kazalovsebine5"/>
        <w:tabs>
          <w:tab w:val="left" w:pos="5793"/>
          <w:tab w:val="right" w:leader="dot" w:pos="9628"/>
        </w:tabs>
        <w:rPr>
          <w:rFonts w:asciiTheme="minorHAnsi" w:eastAsiaTheme="minorEastAsia" w:hAnsiTheme="minorHAnsi" w:cstheme="minorBidi"/>
          <w:noProof/>
          <w:sz w:val="22"/>
          <w:szCs w:val="22"/>
          <w:lang w:eastAsia="sl-SI"/>
        </w:rPr>
      </w:pPr>
      <w:hyperlink w:anchor="_Toc501030416" w:history="1">
        <w:r w:rsidR="0081769D" w:rsidRPr="00317BBA">
          <w:rPr>
            <w:rStyle w:val="Hiperpovezava"/>
            <w:noProof/>
          </w:rPr>
          <w:t>OB040-12-0016 Obalno zavetišče za zapuščene živali - adaptacija</w:t>
        </w:r>
        <w:r w:rsidR="0081769D">
          <w:rPr>
            <w:rFonts w:asciiTheme="minorHAnsi" w:eastAsiaTheme="minorEastAsia" w:hAnsiTheme="minorHAnsi" w:cstheme="minorBidi"/>
            <w:noProof/>
            <w:sz w:val="22"/>
            <w:szCs w:val="22"/>
            <w:lang w:eastAsia="sl-SI"/>
          </w:rPr>
          <w:tab/>
        </w:r>
        <w:r w:rsidR="0081769D" w:rsidRPr="00317BBA">
          <w:rPr>
            <w:rStyle w:val="Hiperpovezava"/>
            <w:noProof/>
          </w:rPr>
          <w:t>(2.040 €) 2.040 €</w:t>
        </w:r>
        <w:r w:rsidR="0081769D">
          <w:rPr>
            <w:noProof/>
            <w:webHidden/>
          </w:rPr>
          <w:tab/>
        </w:r>
        <w:r w:rsidR="0081769D">
          <w:rPr>
            <w:noProof/>
            <w:webHidden/>
          </w:rPr>
          <w:fldChar w:fldCharType="begin"/>
        </w:r>
        <w:r w:rsidR="0081769D">
          <w:rPr>
            <w:noProof/>
            <w:webHidden/>
          </w:rPr>
          <w:instrText xml:space="preserve"> PAGEREF _Toc501030416 \h </w:instrText>
        </w:r>
        <w:r w:rsidR="0081769D">
          <w:rPr>
            <w:noProof/>
            <w:webHidden/>
          </w:rPr>
        </w:r>
        <w:r w:rsidR="0081769D">
          <w:rPr>
            <w:noProof/>
            <w:webHidden/>
          </w:rPr>
          <w:fldChar w:fldCharType="separate"/>
        </w:r>
        <w:r w:rsidR="0081769D">
          <w:rPr>
            <w:noProof/>
            <w:webHidden/>
          </w:rPr>
          <w:t>47</w:t>
        </w:r>
        <w:r w:rsidR="0081769D">
          <w:rPr>
            <w:noProof/>
            <w:webHidden/>
          </w:rPr>
          <w:fldChar w:fldCharType="end"/>
        </w:r>
      </w:hyperlink>
    </w:p>
    <w:p w:rsidR="0081769D" w:rsidRDefault="0005599F">
      <w:pPr>
        <w:pStyle w:val="Kazalovsebine5"/>
        <w:tabs>
          <w:tab w:val="left" w:pos="5294"/>
          <w:tab w:val="right" w:leader="dot" w:pos="9628"/>
        </w:tabs>
        <w:rPr>
          <w:rFonts w:asciiTheme="minorHAnsi" w:eastAsiaTheme="minorEastAsia" w:hAnsiTheme="minorHAnsi" w:cstheme="minorBidi"/>
          <w:noProof/>
          <w:sz w:val="22"/>
          <w:szCs w:val="22"/>
          <w:lang w:eastAsia="sl-SI"/>
        </w:rPr>
      </w:pPr>
      <w:hyperlink w:anchor="_Toc501030417" w:history="1">
        <w:r w:rsidR="0081769D" w:rsidRPr="00317BBA">
          <w:rPr>
            <w:rStyle w:val="Hiperpovezava"/>
            <w:noProof/>
          </w:rPr>
          <w:t>OB040-12-0031 Opremljanje cone mestne industrije vzhod</w:t>
        </w:r>
        <w:r w:rsidR="0081769D">
          <w:rPr>
            <w:rFonts w:asciiTheme="minorHAnsi" w:eastAsiaTheme="minorEastAsia" w:hAnsiTheme="minorHAnsi" w:cstheme="minorBidi"/>
            <w:noProof/>
            <w:sz w:val="22"/>
            <w:szCs w:val="22"/>
            <w:lang w:eastAsia="sl-SI"/>
          </w:rPr>
          <w:tab/>
        </w:r>
        <w:r w:rsidR="0081769D" w:rsidRPr="00317BBA">
          <w:rPr>
            <w:rStyle w:val="Hiperpovezava"/>
            <w:noProof/>
          </w:rPr>
          <w:t>(371.746 €) 10.000 €</w:t>
        </w:r>
        <w:r w:rsidR="0081769D">
          <w:rPr>
            <w:noProof/>
            <w:webHidden/>
          </w:rPr>
          <w:tab/>
        </w:r>
        <w:r w:rsidR="0081769D">
          <w:rPr>
            <w:noProof/>
            <w:webHidden/>
          </w:rPr>
          <w:fldChar w:fldCharType="begin"/>
        </w:r>
        <w:r w:rsidR="0081769D">
          <w:rPr>
            <w:noProof/>
            <w:webHidden/>
          </w:rPr>
          <w:instrText xml:space="preserve"> PAGEREF _Toc501030417 \h </w:instrText>
        </w:r>
        <w:r w:rsidR="0081769D">
          <w:rPr>
            <w:noProof/>
            <w:webHidden/>
          </w:rPr>
        </w:r>
        <w:r w:rsidR="0081769D">
          <w:rPr>
            <w:noProof/>
            <w:webHidden/>
          </w:rPr>
          <w:fldChar w:fldCharType="separate"/>
        </w:r>
        <w:r w:rsidR="0081769D">
          <w:rPr>
            <w:noProof/>
            <w:webHidden/>
          </w:rPr>
          <w:t>47</w:t>
        </w:r>
        <w:r w:rsidR="0081769D">
          <w:rPr>
            <w:noProof/>
            <w:webHidden/>
          </w:rPr>
          <w:fldChar w:fldCharType="end"/>
        </w:r>
      </w:hyperlink>
    </w:p>
    <w:p w:rsidR="0081769D" w:rsidRDefault="0005599F">
      <w:pPr>
        <w:pStyle w:val="Kazalovsebine5"/>
        <w:tabs>
          <w:tab w:val="left" w:pos="4775"/>
          <w:tab w:val="right" w:leader="dot" w:pos="9628"/>
        </w:tabs>
        <w:rPr>
          <w:rFonts w:asciiTheme="minorHAnsi" w:eastAsiaTheme="minorEastAsia" w:hAnsiTheme="minorHAnsi" w:cstheme="minorBidi"/>
          <w:noProof/>
          <w:sz w:val="22"/>
          <w:szCs w:val="22"/>
          <w:lang w:eastAsia="sl-SI"/>
        </w:rPr>
      </w:pPr>
      <w:hyperlink w:anchor="_Toc501030418" w:history="1">
        <w:r w:rsidR="0081769D" w:rsidRPr="00317BBA">
          <w:rPr>
            <w:rStyle w:val="Hiperpovezava"/>
            <w:noProof/>
          </w:rPr>
          <w:t>OB040-15-0029 Program inv. vzd. CČN 2017-2020</w:t>
        </w:r>
        <w:r w:rsidR="0081769D">
          <w:rPr>
            <w:rFonts w:asciiTheme="minorHAnsi" w:eastAsiaTheme="minorEastAsia" w:hAnsiTheme="minorHAnsi" w:cstheme="minorBidi"/>
            <w:noProof/>
            <w:sz w:val="22"/>
            <w:szCs w:val="22"/>
            <w:lang w:eastAsia="sl-SI"/>
          </w:rPr>
          <w:tab/>
        </w:r>
        <w:r w:rsidR="0081769D" w:rsidRPr="00317BBA">
          <w:rPr>
            <w:rStyle w:val="Hiperpovezava"/>
            <w:noProof/>
          </w:rPr>
          <w:t>(165.600 €) 165.600 €</w:t>
        </w:r>
        <w:r w:rsidR="0081769D">
          <w:rPr>
            <w:noProof/>
            <w:webHidden/>
          </w:rPr>
          <w:tab/>
        </w:r>
        <w:r w:rsidR="0081769D">
          <w:rPr>
            <w:noProof/>
            <w:webHidden/>
          </w:rPr>
          <w:fldChar w:fldCharType="begin"/>
        </w:r>
        <w:r w:rsidR="0081769D">
          <w:rPr>
            <w:noProof/>
            <w:webHidden/>
          </w:rPr>
          <w:instrText xml:space="preserve"> PAGEREF _Toc501030418 \h </w:instrText>
        </w:r>
        <w:r w:rsidR="0081769D">
          <w:rPr>
            <w:noProof/>
            <w:webHidden/>
          </w:rPr>
        </w:r>
        <w:r w:rsidR="0081769D">
          <w:rPr>
            <w:noProof/>
            <w:webHidden/>
          </w:rPr>
          <w:fldChar w:fldCharType="separate"/>
        </w:r>
        <w:r w:rsidR="0081769D">
          <w:rPr>
            <w:noProof/>
            <w:webHidden/>
          </w:rPr>
          <w:t>47</w:t>
        </w:r>
        <w:r w:rsidR="0081769D">
          <w:rPr>
            <w:noProof/>
            <w:webHidden/>
          </w:rPr>
          <w:fldChar w:fldCharType="end"/>
        </w:r>
      </w:hyperlink>
    </w:p>
    <w:p w:rsidR="0081769D" w:rsidRDefault="0005599F">
      <w:pPr>
        <w:pStyle w:val="Kazalovsebine5"/>
        <w:tabs>
          <w:tab w:val="left" w:pos="5919"/>
          <w:tab w:val="right" w:leader="dot" w:pos="9628"/>
        </w:tabs>
        <w:rPr>
          <w:rFonts w:asciiTheme="minorHAnsi" w:eastAsiaTheme="minorEastAsia" w:hAnsiTheme="minorHAnsi" w:cstheme="minorBidi"/>
          <w:noProof/>
          <w:sz w:val="22"/>
          <w:szCs w:val="22"/>
          <w:lang w:eastAsia="sl-SI"/>
        </w:rPr>
      </w:pPr>
      <w:hyperlink w:anchor="_Toc501030419" w:history="1">
        <w:r w:rsidR="0081769D" w:rsidRPr="00317BBA">
          <w:rPr>
            <w:rStyle w:val="Hiperpovezava"/>
            <w:noProof/>
          </w:rPr>
          <w:t>OB040-15-0030 Prog. nakupov zemljišč za obstoječe ceste 2015-18</w:t>
        </w:r>
        <w:r w:rsidR="0081769D">
          <w:rPr>
            <w:rFonts w:asciiTheme="minorHAnsi" w:eastAsiaTheme="minorEastAsia" w:hAnsiTheme="minorHAnsi" w:cstheme="minorBidi"/>
            <w:noProof/>
            <w:sz w:val="22"/>
            <w:szCs w:val="22"/>
            <w:lang w:eastAsia="sl-SI"/>
          </w:rPr>
          <w:tab/>
        </w:r>
        <w:r w:rsidR="0081769D" w:rsidRPr="00317BBA">
          <w:rPr>
            <w:rStyle w:val="Hiperpovezava"/>
            <w:noProof/>
          </w:rPr>
          <w:t>(30.000 €) 70.000 €</w:t>
        </w:r>
        <w:r w:rsidR="0081769D">
          <w:rPr>
            <w:noProof/>
            <w:webHidden/>
          </w:rPr>
          <w:tab/>
        </w:r>
        <w:r w:rsidR="0081769D">
          <w:rPr>
            <w:noProof/>
            <w:webHidden/>
          </w:rPr>
          <w:fldChar w:fldCharType="begin"/>
        </w:r>
        <w:r w:rsidR="0081769D">
          <w:rPr>
            <w:noProof/>
            <w:webHidden/>
          </w:rPr>
          <w:instrText xml:space="preserve"> PAGEREF _Toc501030419 \h </w:instrText>
        </w:r>
        <w:r w:rsidR="0081769D">
          <w:rPr>
            <w:noProof/>
            <w:webHidden/>
          </w:rPr>
        </w:r>
        <w:r w:rsidR="0081769D">
          <w:rPr>
            <w:noProof/>
            <w:webHidden/>
          </w:rPr>
          <w:fldChar w:fldCharType="separate"/>
        </w:r>
        <w:r w:rsidR="0081769D">
          <w:rPr>
            <w:noProof/>
            <w:webHidden/>
          </w:rPr>
          <w:t>47</w:t>
        </w:r>
        <w:r w:rsidR="0081769D">
          <w:rPr>
            <w:noProof/>
            <w:webHidden/>
          </w:rPr>
          <w:fldChar w:fldCharType="end"/>
        </w:r>
      </w:hyperlink>
    </w:p>
    <w:p w:rsidR="0081769D" w:rsidRDefault="0005599F">
      <w:pPr>
        <w:pStyle w:val="Kazalovsebine5"/>
        <w:tabs>
          <w:tab w:val="left" w:pos="4105"/>
          <w:tab w:val="right" w:leader="dot" w:pos="9628"/>
        </w:tabs>
        <w:rPr>
          <w:rFonts w:asciiTheme="minorHAnsi" w:eastAsiaTheme="minorEastAsia" w:hAnsiTheme="minorHAnsi" w:cstheme="minorBidi"/>
          <w:noProof/>
          <w:sz w:val="22"/>
          <w:szCs w:val="22"/>
          <w:lang w:eastAsia="sl-SI"/>
        </w:rPr>
      </w:pPr>
      <w:hyperlink w:anchor="_Toc501030420" w:history="1">
        <w:r w:rsidR="0081769D" w:rsidRPr="00317BBA">
          <w:rPr>
            <w:rStyle w:val="Hiperpovezava"/>
            <w:noProof/>
          </w:rPr>
          <w:t>OB040-15-0031 Opremljanje OPPN Šared</w:t>
        </w:r>
        <w:r w:rsidR="0081769D">
          <w:rPr>
            <w:rFonts w:asciiTheme="minorHAnsi" w:eastAsiaTheme="minorEastAsia" w:hAnsiTheme="minorHAnsi" w:cstheme="minorBidi"/>
            <w:noProof/>
            <w:sz w:val="22"/>
            <w:szCs w:val="22"/>
            <w:lang w:eastAsia="sl-SI"/>
          </w:rPr>
          <w:tab/>
        </w:r>
        <w:r w:rsidR="0081769D" w:rsidRPr="00317BBA">
          <w:rPr>
            <w:rStyle w:val="Hiperpovezava"/>
            <w:noProof/>
          </w:rPr>
          <w:t>(1.163.000 €) 1.515.500 €</w:t>
        </w:r>
        <w:r w:rsidR="0081769D">
          <w:rPr>
            <w:noProof/>
            <w:webHidden/>
          </w:rPr>
          <w:tab/>
        </w:r>
        <w:r w:rsidR="0081769D">
          <w:rPr>
            <w:noProof/>
            <w:webHidden/>
          </w:rPr>
          <w:fldChar w:fldCharType="begin"/>
        </w:r>
        <w:r w:rsidR="0081769D">
          <w:rPr>
            <w:noProof/>
            <w:webHidden/>
          </w:rPr>
          <w:instrText xml:space="preserve"> PAGEREF _Toc501030420 \h </w:instrText>
        </w:r>
        <w:r w:rsidR="0081769D">
          <w:rPr>
            <w:noProof/>
            <w:webHidden/>
          </w:rPr>
        </w:r>
        <w:r w:rsidR="0081769D">
          <w:rPr>
            <w:noProof/>
            <w:webHidden/>
          </w:rPr>
          <w:fldChar w:fldCharType="separate"/>
        </w:r>
        <w:r w:rsidR="0081769D">
          <w:rPr>
            <w:noProof/>
            <w:webHidden/>
          </w:rPr>
          <w:t>48</w:t>
        </w:r>
        <w:r w:rsidR="0081769D">
          <w:rPr>
            <w:noProof/>
            <w:webHidden/>
          </w:rPr>
          <w:fldChar w:fldCharType="end"/>
        </w:r>
      </w:hyperlink>
    </w:p>
    <w:p w:rsidR="0081769D" w:rsidRDefault="0005599F">
      <w:pPr>
        <w:pStyle w:val="Kazalovsebine5"/>
        <w:tabs>
          <w:tab w:val="left" w:pos="5719"/>
          <w:tab w:val="right" w:leader="dot" w:pos="9628"/>
        </w:tabs>
        <w:rPr>
          <w:rFonts w:asciiTheme="minorHAnsi" w:eastAsiaTheme="minorEastAsia" w:hAnsiTheme="minorHAnsi" w:cstheme="minorBidi"/>
          <w:noProof/>
          <w:sz w:val="22"/>
          <w:szCs w:val="22"/>
          <w:lang w:eastAsia="sl-SI"/>
        </w:rPr>
      </w:pPr>
      <w:hyperlink w:anchor="_Toc501030421" w:history="1">
        <w:r w:rsidR="0081769D" w:rsidRPr="00317BBA">
          <w:rPr>
            <w:rStyle w:val="Hiperpovezava"/>
            <w:noProof/>
          </w:rPr>
          <w:t>OB040-15-0033 Prog. urejanja avtobusnih postajališč 2015-2018</w:t>
        </w:r>
        <w:r w:rsidR="0081769D">
          <w:rPr>
            <w:rFonts w:asciiTheme="minorHAnsi" w:eastAsiaTheme="minorEastAsia" w:hAnsiTheme="minorHAnsi" w:cstheme="minorBidi"/>
            <w:noProof/>
            <w:sz w:val="22"/>
            <w:szCs w:val="22"/>
            <w:lang w:eastAsia="sl-SI"/>
          </w:rPr>
          <w:tab/>
        </w:r>
        <w:r w:rsidR="0081769D" w:rsidRPr="00317BBA">
          <w:rPr>
            <w:rStyle w:val="Hiperpovezava"/>
            <w:noProof/>
          </w:rPr>
          <w:t>(0 €) 12.000 €</w:t>
        </w:r>
        <w:r w:rsidR="0081769D">
          <w:rPr>
            <w:noProof/>
            <w:webHidden/>
          </w:rPr>
          <w:tab/>
        </w:r>
        <w:r w:rsidR="0081769D">
          <w:rPr>
            <w:noProof/>
            <w:webHidden/>
          </w:rPr>
          <w:fldChar w:fldCharType="begin"/>
        </w:r>
        <w:r w:rsidR="0081769D">
          <w:rPr>
            <w:noProof/>
            <w:webHidden/>
          </w:rPr>
          <w:instrText xml:space="preserve"> PAGEREF _Toc501030421 \h </w:instrText>
        </w:r>
        <w:r w:rsidR="0081769D">
          <w:rPr>
            <w:noProof/>
            <w:webHidden/>
          </w:rPr>
        </w:r>
        <w:r w:rsidR="0081769D">
          <w:rPr>
            <w:noProof/>
            <w:webHidden/>
          </w:rPr>
          <w:fldChar w:fldCharType="separate"/>
        </w:r>
        <w:r w:rsidR="0081769D">
          <w:rPr>
            <w:noProof/>
            <w:webHidden/>
          </w:rPr>
          <w:t>48</w:t>
        </w:r>
        <w:r w:rsidR="0081769D">
          <w:rPr>
            <w:noProof/>
            <w:webHidden/>
          </w:rPr>
          <w:fldChar w:fldCharType="end"/>
        </w:r>
      </w:hyperlink>
    </w:p>
    <w:p w:rsidR="0081769D" w:rsidRDefault="0005599F">
      <w:pPr>
        <w:pStyle w:val="Kazalovsebine5"/>
        <w:tabs>
          <w:tab w:val="left" w:pos="3050"/>
          <w:tab w:val="right" w:leader="dot" w:pos="9628"/>
        </w:tabs>
        <w:rPr>
          <w:rFonts w:asciiTheme="minorHAnsi" w:eastAsiaTheme="minorEastAsia" w:hAnsiTheme="minorHAnsi" w:cstheme="minorBidi"/>
          <w:noProof/>
          <w:sz w:val="22"/>
          <w:szCs w:val="22"/>
          <w:lang w:eastAsia="sl-SI"/>
        </w:rPr>
      </w:pPr>
      <w:hyperlink w:anchor="_Toc501030422" w:history="1">
        <w:r w:rsidR="0081769D" w:rsidRPr="00317BBA">
          <w:rPr>
            <w:rStyle w:val="Hiperpovezava"/>
            <w:noProof/>
          </w:rPr>
          <w:t>OB040-15-0049 Valobran 3</w:t>
        </w:r>
        <w:r w:rsidR="0081769D">
          <w:rPr>
            <w:rFonts w:asciiTheme="minorHAnsi" w:eastAsiaTheme="minorEastAsia" w:hAnsiTheme="minorHAnsi" w:cstheme="minorBidi"/>
            <w:noProof/>
            <w:sz w:val="22"/>
            <w:szCs w:val="22"/>
            <w:lang w:eastAsia="sl-SI"/>
          </w:rPr>
          <w:tab/>
        </w:r>
        <w:r w:rsidR="0081769D" w:rsidRPr="00317BBA">
          <w:rPr>
            <w:rStyle w:val="Hiperpovezava"/>
            <w:noProof/>
          </w:rPr>
          <w:t>(0 €) 682.448 €</w:t>
        </w:r>
        <w:r w:rsidR="0081769D">
          <w:rPr>
            <w:noProof/>
            <w:webHidden/>
          </w:rPr>
          <w:tab/>
        </w:r>
        <w:r w:rsidR="0081769D">
          <w:rPr>
            <w:noProof/>
            <w:webHidden/>
          </w:rPr>
          <w:fldChar w:fldCharType="begin"/>
        </w:r>
        <w:r w:rsidR="0081769D">
          <w:rPr>
            <w:noProof/>
            <w:webHidden/>
          </w:rPr>
          <w:instrText xml:space="preserve"> PAGEREF _Toc501030422 \h </w:instrText>
        </w:r>
        <w:r w:rsidR="0081769D">
          <w:rPr>
            <w:noProof/>
            <w:webHidden/>
          </w:rPr>
        </w:r>
        <w:r w:rsidR="0081769D">
          <w:rPr>
            <w:noProof/>
            <w:webHidden/>
          </w:rPr>
          <w:fldChar w:fldCharType="separate"/>
        </w:r>
        <w:r w:rsidR="0081769D">
          <w:rPr>
            <w:noProof/>
            <w:webHidden/>
          </w:rPr>
          <w:t>48</w:t>
        </w:r>
        <w:r w:rsidR="0081769D">
          <w:rPr>
            <w:noProof/>
            <w:webHidden/>
          </w:rPr>
          <w:fldChar w:fldCharType="end"/>
        </w:r>
      </w:hyperlink>
    </w:p>
    <w:p w:rsidR="0081769D" w:rsidRDefault="0005599F">
      <w:pPr>
        <w:pStyle w:val="Kazalovsebine5"/>
        <w:tabs>
          <w:tab w:val="left" w:pos="3610"/>
          <w:tab w:val="right" w:leader="dot" w:pos="9628"/>
        </w:tabs>
        <w:rPr>
          <w:rFonts w:asciiTheme="minorHAnsi" w:eastAsiaTheme="minorEastAsia" w:hAnsiTheme="minorHAnsi" w:cstheme="minorBidi"/>
          <w:noProof/>
          <w:sz w:val="22"/>
          <w:szCs w:val="22"/>
          <w:lang w:eastAsia="sl-SI"/>
        </w:rPr>
      </w:pPr>
      <w:hyperlink w:anchor="_Toc501030423" w:history="1">
        <w:r w:rsidR="0081769D" w:rsidRPr="00317BBA">
          <w:rPr>
            <w:rStyle w:val="Hiperpovezava"/>
            <w:noProof/>
          </w:rPr>
          <w:t>OB040-16-0001 Opremljanje KHM</w:t>
        </w:r>
        <w:r w:rsidR="0081769D">
          <w:rPr>
            <w:rFonts w:asciiTheme="minorHAnsi" w:eastAsiaTheme="minorEastAsia" w:hAnsiTheme="minorHAnsi" w:cstheme="minorBidi"/>
            <w:noProof/>
            <w:sz w:val="22"/>
            <w:szCs w:val="22"/>
            <w:lang w:eastAsia="sl-SI"/>
          </w:rPr>
          <w:tab/>
        </w:r>
        <w:r w:rsidR="0081769D" w:rsidRPr="00317BBA">
          <w:rPr>
            <w:rStyle w:val="Hiperpovezava"/>
            <w:noProof/>
          </w:rPr>
          <w:t>(80.000 €) 173.000 €</w:t>
        </w:r>
        <w:r w:rsidR="0081769D">
          <w:rPr>
            <w:noProof/>
            <w:webHidden/>
          </w:rPr>
          <w:tab/>
        </w:r>
        <w:r w:rsidR="0081769D">
          <w:rPr>
            <w:noProof/>
            <w:webHidden/>
          </w:rPr>
          <w:fldChar w:fldCharType="begin"/>
        </w:r>
        <w:r w:rsidR="0081769D">
          <w:rPr>
            <w:noProof/>
            <w:webHidden/>
          </w:rPr>
          <w:instrText xml:space="preserve"> PAGEREF _Toc501030423 \h </w:instrText>
        </w:r>
        <w:r w:rsidR="0081769D">
          <w:rPr>
            <w:noProof/>
            <w:webHidden/>
          </w:rPr>
        </w:r>
        <w:r w:rsidR="0081769D">
          <w:rPr>
            <w:noProof/>
            <w:webHidden/>
          </w:rPr>
          <w:fldChar w:fldCharType="separate"/>
        </w:r>
        <w:r w:rsidR="0081769D">
          <w:rPr>
            <w:noProof/>
            <w:webHidden/>
          </w:rPr>
          <w:t>48</w:t>
        </w:r>
        <w:r w:rsidR="0081769D">
          <w:rPr>
            <w:noProof/>
            <w:webHidden/>
          </w:rPr>
          <w:fldChar w:fldCharType="end"/>
        </w:r>
      </w:hyperlink>
    </w:p>
    <w:p w:rsidR="0081769D" w:rsidRDefault="0005599F">
      <w:pPr>
        <w:pStyle w:val="Kazalovsebine5"/>
        <w:tabs>
          <w:tab w:val="left" w:pos="4091"/>
          <w:tab w:val="right" w:leader="dot" w:pos="9628"/>
        </w:tabs>
        <w:rPr>
          <w:rFonts w:asciiTheme="minorHAnsi" w:eastAsiaTheme="minorEastAsia" w:hAnsiTheme="minorHAnsi" w:cstheme="minorBidi"/>
          <w:noProof/>
          <w:sz w:val="22"/>
          <w:szCs w:val="22"/>
          <w:lang w:eastAsia="sl-SI"/>
        </w:rPr>
      </w:pPr>
      <w:hyperlink w:anchor="_Toc501030424" w:history="1">
        <w:r w:rsidR="0081769D" w:rsidRPr="00317BBA">
          <w:rPr>
            <w:rStyle w:val="Hiperpovezava"/>
            <w:noProof/>
          </w:rPr>
          <w:t>OB040-16-0002 Dostopna cesta "Metlika"</w:t>
        </w:r>
        <w:r w:rsidR="0081769D">
          <w:rPr>
            <w:rFonts w:asciiTheme="minorHAnsi" w:eastAsiaTheme="minorEastAsia" w:hAnsiTheme="minorHAnsi" w:cstheme="minorBidi"/>
            <w:noProof/>
            <w:sz w:val="22"/>
            <w:szCs w:val="22"/>
            <w:lang w:eastAsia="sl-SI"/>
          </w:rPr>
          <w:tab/>
        </w:r>
        <w:r w:rsidR="0081769D" w:rsidRPr="00317BBA">
          <w:rPr>
            <w:rStyle w:val="Hiperpovezava"/>
            <w:noProof/>
          </w:rPr>
          <w:t>(0 €) 125.500 €</w:t>
        </w:r>
        <w:r w:rsidR="0081769D">
          <w:rPr>
            <w:noProof/>
            <w:webHidden/>
          </w:rPr>
          <w:tab/>
        </w:r>
        <w:r w:rsidR="0081769D">
          <w:rPr>
            <w:noProof/>
            <w:webHidden/>
          </w:rPr>
          <w:fldChar w:fldCharType="begin"/>
        </w:r>
        <w:r w:rsidR="0081769D">
          <w:rPr>
            <w:noProof/>
            <w:webHidden/>
          </w:rPr>
          <w:instrText xml:space="preserve"> PAGEREF _Toc501030424 \h </w:instrText>
        </w:r>
        <w:r w:rsidR="0081769D">
          <w:rPr>
            <w:noProof/>
            <w:webHidden/>
          </w:rPr>
        </w:r>
        <w:r w:rsidR="0081769D">
          <w:rPr>
            <w:noProof/>
            <w:webHidden/>
          </w:rPr>
          <w:fldChar w:fldCharType="separate"/>
        </w:r>
        <w:r w:rsidR="0081769D">
          <w:rPr>
            <w:noProof/>
            <w:webHidden/>
          </w:rPr>
          <w:t>49</w:t>
        </w:r>
        <w:r w:rsidR="0081769D">
          <w:rPr>
            <w:noProof/>
            <w:webHidden/>
          </w:rPr>
          <w:fldChar w:fldCharType="end"/>
        </w:r>
      </w:hyperlink>
    </w:p>
    <w:p w:rsidR="0081769D" w:rsidRDefault="0005599F">
      <w:pPr>
        <w:pStyle w:val="Kazalovsebine5"/>
        <w:tabs>
          <w:tab w:val="left" w:pos="5604"/>
          <w:tab w:val="right" w:leader="dot" w:pos="9628"/>
        </w:tabs>
        <w:rPr>
          <w:rFonts w:asciiTheme="minorHAnsi" w:eastAsiaTheme="minorEastAsia" w:hAnsiTheme="minorHAnsi" w:cstheme="minorBidi"/>
          <w:noProof/>
          <w:sz w:val="22"/>
          <w:szCs w:val="22"/>
          <w:lang w:eastAsia="sl-SI"/>
        </w:rPr>
      </w:pPr>
      <w:hyperlink w:anchor="_Toc501030425" w:history="1">
        <w:r w:rsidR="0081769D" w:rsidRPr="00317BBA">
          <w:rPr>
            <w:rStyle w:val="Hiperpovezava"/>
            <w:noProof/>
          </w:rPr>
          <w:t>OB040-16-0008 Program urejanja ekoloških otokov 2017-2020</w:t>
        </w:r>
        <w:r w:rsidR="0081769D">
          <w:rPr>
            <w:rFonts w:asciiTheme="minorHAnsi" w:eastAsiaTheme="minorEastAsia" w:hAnsiTheme="minorHAnsi" w:cstheme="minorBidi"/>
            <w:noProof/>
            <w:sz w:val="22"/>
            <w:szCs w:val="22"/>
            <w:lang w:eastAsia="sl-SI"/>
          </w:rPr>
          <w:tab/>
        </w:r>
        <w:r w:rsidR="0081769D" w:rsidRPr="00317BBA">
          <w:rPr>
            <w:rStyle w:val="Hiperpovezava"/>
            <w:noProof/>
          </w:rPr>
          <w:t>(25.000 €) 25.000 €</w:t>
        </w:r>
        <w:r w:rsidR="0081769D">
          <w:rPr>
            <w:noProof/>
            <w:webHidden/>
          </w:rPr>
          <w:tab/>
        </w:r>
        <w:r w:rsidR="0081769D">
          <w:rPr>
            <w:noProof/>
            <w:webHidden/>
          </w:rPr>
          <w:fldChar w:fldCharType="begin"/>
        </w:r>
        <w:r w:rsidR="0081769D">
          <w:rPr>
            <w:noProof/>
            <w:webHidden/>
          </w:rPr>
          <w:instrText xml:space="preserve"> PAGEREF _Toc501030425 \h </w:instrText>
        </w:r>
        <w:r w:rsidR="0081769D">
          <w:rPr>
            <w:noProof/>
            <w:webHidden/>
          </w:rPr>
        </w:r>
        <w:r w:rsidR="0081769D">
          <w:rPr>
            <w:noProof/>
            <w:webHidden/>
          </w:rPr>
          <w:fldChar w:fldCharType="separate"/>
        </w:r>
        <w:r w:rsidR="0081769D">
          <w:rPr>
            <w:noProof/>
            <w:webHidden/>
          </w:rPr>
          <w:t>49</w:t>
        </w:r>
        <w:r w:rsidR="0081769D">
          <w:rPr>
            <w:noProof/>
            <w:webHidden/>
          </w:rPr>
          <w:fldChar w:fldCharType="end"/>
        </w:r>
      </w:hyperlink>
    </w:p>
    <w:p w:rsidR="0081769D" w:rsidRDefault="0005599F">
      <w:pPr>
        <w:pStyle w:val="Kazalovsebine5"/>
        <w:tabs>
          <w:tab w:val="left" w:pos="4859"/>
          <w:tab w:val="right" w:leader="dot" w:pos="9628"/>
        </w:tabs>
        <w:rPr>
          <w:rFonts w:asciiTheme="minorHAnsi" w:eastAsiaTheme="minorEastAsia" w:hAnsiTheme="minorHAnsi" w:cstheme="minorBidi"/>
          <w:noProof/>
          <w:sz w:val="22"/>
          <w:szCs w:val="22"/>
          <w:lang w:eastAsia="sl-SI"/>
        </w:rPr>
      </w:pPr>
      <w:hyperlink w:anchor="_Toc501030426" w:history="1">
        <w:r w:rsidR="0081769D" w:rsidRPr="00317BBA">
          <w:rPr>
            <w:rStyle w:val="Hiperpovezava"/>
            <w:noProof/>
          </w:rPr>
          <w:t>OB040-16-0009 Program urejanja parkov 2017-2020</w:t>
        </w:r>
        <w:r w:rsidR="0081769D">
          <w:rPr>
            <w:rFonts w:asciiTheme="minorHAnsi" w:eastAsiaTheme="minorEastAsia" w:hAnsiTheme="minorHAnsi" w:cstheme="minorBidi"/>
            <w:noProof/>
            <w:sz w:val="22"/>
            <w:szCs w:val="22"/>
            <w:lang w:eastAsia="sl-SI"/>
          </w:rPr>
          <w:tab/>
        </w:r>
        <w:r w:rsidR="0081769D" w:rsidRPr="00317BBA">
          <w:rPr>
            <w:rStyle w:val="Hiperpovezava"/>
            <w:noProof/>
          </w:rPr>
          <w:t>(65.000 €) 65.000 €</w:t>
        </w:r>
        <w:r w:rsidR="0081769D">
          <w:rPr>
            <w:noProof/>
            <w:webHidden/>
          </w:rPr>
          <w:tab/>
        </w:r>
        <w:r w:rsidR="0081769D">
          <w:rPr>
            <w:noProof/>
            <w:webHidden/>
          </w:rPr>
          <w:fldChar w:fldCharType="begin"/>
        </w:r>
        <w:r w:rsidR="0081769D">
          <w:rPr>
            <w:noProof/>
            <w:webHidden/>
          </w:rPr>
          <w:instrText xml:space="preserve"> PAGEREF _Toc501030426 \h </w:instrText>
        </w:r>
        <w:r w:rsidR="0081769D">
          <w:rPr>
            <w:noProof/>
            <w:webHidden/>
          </w:rPr>
        </w:r>
        <w:r w:rsidR="0081769D">
          <w:rPr>
            <w:noProof/>
            <w:webHidden/>
          </w:rPr>
          <w:fldChar w:fldCharType="separate"/>
        </w:r>
        <w:r w:rsidR="0081769D">
          <w:rPr>
            <w:noProof/>
            <w:webHidden/>
          </w:rPr>
          <w:t>49</w:t>
        </w:r>
        <w:r w:rsidR="0081769D">
          <w:rPr>
            <w:noProof/>
            <w:webHidden/>
          </w:rPr>
          <w:fldChar w:fldCharType="end"/>
        </w:r>
      </w:hyperlink>
    </w:p>
    <w:p w:rsidR="0081769D" w:rsidRDefault="0005599F">
      <w:pPr>
        <w:pStyle w:val="Kazalovsebine5"/>
        <w:tabs>
          <w:tab w:val="left" w:pos="5394"/>
          <w:tab w:val="right" w:leader="dot" w:pos="9628"/>
        </w:tabs>
        <w:rPr>
          <w:rFonts w:asciiTheme="minorHAnsi" w:eastAsiaTheme="minorEastAsia" w:hAnsiTheme="minorHAnsi" w:cstheme="minorBidi"/>
          <w:noProof/>
          <w:sz w:val="22"/>
          <w:szCs w:val="22"/>
          <w:lang w:eastAsia="sl-SI"/>
        </w:rPr>
      </w:pPr>
      <w:hyperlink w:anchor="_Toc501030427" w:history="1">
        <w:r w:rsidR="0081769D" w:rsidRPr="00317BBA">
          <w:rPr>
            <w:rStyle w:val="Hiperpovezava"/>
            <w:noProof/>
          </w:rPr>
          <w:t>OB040-16-0010 Program urejanja otroških igrišč 2017-2020</w:t>
        </w:r>
        <w:r w:rsidR="0081769D">
          <w:rPr>
            <w:rFonts w:asciiTheme="minorHAnsi" w:eastAsiaTheme="minorEastAsia" w:hAnsiTheme="minorHAnsi" w:cstheme="minorBidi"/>
            <w:noProof/>
            <w:sz w:val="22"/>
            <w:szCs w:val="22"/>
            <w:lang w:eastAsia="sl-SI"/>
          </w:rPr>
          <w:tab/>
        </w:r>
        <w:r w:rsidR="0081769D" w:rsidRPr="00317BBA">
          <w:rPr>
            <w:rStyle w:val="Hiperpovezava"/>
            <w:noProof/>
          </w:rPr>
          <w:t>(10.000 €) 10.000 €</w:t>
        </w:r>
        <w:r w:rsidR="0081769D">
          <w:rPr>
            <w:noProof/>
            <w:webHidden/>
          </w:rPr>
          <w:tab/>
        </w:r>
        <w:r w:rsidR="0081769D">
          <w:rPr>
            <w:noProof/>
            <w:webHidden/>
          </w:rPr>
          <w:fldChar w:fldCharType="begin"/>
        </w:r>
        <w:r w:rsidR="0081769D">
          <w:rPr>
            <w:noProof/>
            <w:webHidden/>
          </w:rPr>
          <w:instrText xml:space="preserve"> PAGEREF _Toc501030427 \h </w:instrText>
        </w:r>
        <w:r w:rsidR="0081769D">
          <w:rPr>
            <w:noProof/>
            <w:webHidden/>
          </w:rPr>
        </w:r>
        <w:r w:rsidR="0081769D">
          <w:rPr>
            <w:noProof/>
            <w:webHidden/>
          </w:rPr>
          <w:fldChar w:fldCharType="separate"/>
        </w:r>
        <w:r w:rsidR="0081769D">
          <w:rPr>
            <w:noProof/>
            <w:webHidden/>
          </w:rPr>
          <w:t>49</w:t>
        </w:r>
        <w:r w:rsidR="0081769D">
          <w:rPr>
            <w:noProof/>
            <w:webHidden/>
          </w:rPr>
          <w:fldChar w:fldCharType="end"/>
        </w:r>
      </w:hyperlink>
    </w:p>
    <w:p w:rsidR="0081769D" w:rsidRDefault="0005599F">
      <w:pPr>
        <w:pStyle w:val="Kazalovsebine5"/>
        <w:tabs>
          <w:tab w:val="left" w:pos="5384"/>
          <w:tab w:val="right" w:leader="dot" w:pos="9628"/>
        </w:tabs>
        <w:rPr>
          <w:rFonts w:asciiTheme="minorHAnsi" w:eastAsiaTheme="minorEastAsia" w:hAnsiTheme="minorHAnsi" w:cstheme="minorBidi"/>
          <w:noProof/>
          <w:sz w:val="22"/>
          <w:szCs w:val="22"/>
          <w:lang w:eastAsia="sl-SI"/>
        </w:rPr>
      </w:pPr>
      <w:hyperlink w:anchor="_Toc501030428" w:history="1">
        <w:r w:rsidR="0081769D" w:rsidRPr="00317BBA">
          <w:rPr>
            <w:rStyle w:val="Hiperpovezava"/>
            <w:noProof/>
          </w:rPr>
          <w:t>OB040-16-0011 Program inv.vzdr.cest KS Korte 2017-2020</w:t>
        </w:r>
        <w:r w:rsidR="0081769D">
          <w:rPr>
            <w:rFonts w:asciiTheme="minorHAnsi" w:eastAsiaTheme="minorEastAsia" w:hAnsiTheme="minorHAnsi" w:cstheme="minorBidi"/>
            <w:noProof/>
            <w:sz w:val="22"/>
            <w:szCs w:val="22"/>
            <w:lang w:eastAsia="sl-SI"/>
          </w:rPr>
          <w:tab/>
        </w:r>
        <w:r w:rsidR="0081769D" w:rsidRPr="00317BBA">
          <w:rPr>
            <w:rStyle w:val="Hiperpovezava"/>
            <w:noProof/>
          </w:rPr>
          <w:t>(12.000 €) 12.000 €</w:t>
        </w:r>
        <w:r w:rsidR="0081769D">
          <w:rPr>
            <w:noProof/>
            <w:webHidden/>
          </w:rPr>
          <w:tab/>
        </w:r>
        <w:r w:rsidR="0081769D">
          <w:rPr>
            <w:noProof/>
            <w:webHidden/>
          </w:rPr>
          <w:fldChar w:fldCharType="begin"/>
        </w:r>
        <w:r w:rsidR="0081769D">
          <w:rPr>
            <w:noProof/>
            <w:webHidden/>
          </w:rPr>
          <w:instrText xml:space="preserve"> PAGEREF _Toc501030428 \h </w:instrText>
        </w:r>
        <w:r w:rsidR="0081769D">
          <w:rPr>
            <w:noProof/>
            <w:webHidden/>
          </w:rPr>
        </w:r>
        <w:r w:rsidR="0081769D">
          <w:rPr>
            <w:noProof/>
            <w:webHidden/>
          </w:rPr>
          <w:fldChar w:fldCharType="separate"/>
        </w:r>
        <w:r w:rsidR="0081769D">
          <w:rPr>
            <w:noProof/>
            <w:webHidden/>
          </w:rPr>
          <w:t>49</w:t>
        </w:r>
        <w:r w:rsidR="0081769D">
          <w:rPr>
            <w:noProof/>
            <w:webHidden/>
          </w:rPr>
          <w:fldChar w:fldCharType="end"/>
        </w:r>
      </w:hyperlink>
    </w:p>
    <w:p w:rsidR="0081769D" w:rsidRDefault="0005599F">
      <w:pPr>
        <w:pStyle w:val="Kazalovsebine5"/>
        <w:tabs>
          <w:tab w:val="left" w:pos="5414"/>
          <w:tab w:val="right" w:leader="dot" w:pos="9628"/>
        </w:tabs>
        <w:rPr>
          <w:rFonts w:asciiTheme="minorHAnsi" w:eastAsiaTheme="minorEastAsia" w:hAnsiTheme="minorHAnsi" w:cstheme="minorBidi"/>
          <w:noProof/>
          <w:sz w:val="22"/>
          <w:szCs w:val="22"/>
          <w:lang w:eastAsia="sl-SI"/>
        </w:rPr>
      </w:pPr>
      <w:hyperlink w:anchor="_Toc501030429" w:history="1">
        <w:r w:rsidR="0081769D" w:rsidRPr="00317BBA">
          <w:rPr>
            <w:rStyle w:val="Hiperpovezava"/>
            <w:noProof/>
          </w:rPr>
          <w:t>OB040-16-0012 Program inv.vzd.cest KS Livade 2017-2020</w:t>
        </w:r>
        <w:r w:rsidR="0081769D">
          <w:rPr>
            <w:rFonts w:asciiTheme="minorHAnsi" w:eastAsiaTheme="minorEastAsia" w:hAnsiTheme="minorHAnsi" w:cstheme="minorBidi"/>
            <w:noProof/>
            <w:sz w:val="22"/>
            <w:szCs w:val="22"/>
            <w:lang w:eastAsia="sl-SI"/>
          </w:rPr>
          <w:tab/>
        </w:r>
        <w:r w:rsidR="0081769D" w:rsidRPr="00317BBA">
          <w:rPr>
            <w:rStyle w:val="Hiperpovezava"/>
            <w:noProof/>
          </w:rPr>
          <w:t>(10.000 €) 10.000 €</w:t>
        </w:r>
        <w:r w:rsidR="0081769D">
          <w:rPr>
            <w:noProof/>
            <w:webHidden/>
          </w:rPr>
          <w:tab/>
        </w:r>
        <w:r w:rsidR="0081769D">
          <w:rPr>
            <w:noProof/>
            <w:webHidden/>
          </w:rPr>
          <w:fldChar w:fldCharType="begin"/>
        </w:r>
        <w:r w:rsidR="0081769D">
          <w:rPr>
            <w:noProof/>
            <w:webHidden/>
          </w:rPr>
          <w:instrText xml:space="preserve"> PAGEREF _Toc501030429 \h </w:instrText>
        </w:r>
        <w:r w:rsidR="0081769D">
          <w:rPr>
            <w:noProof/>
            <w:webHidden/>
          </w:rPr>
        </w:r>
        <w:r w:rsidR="0081769D">
          <w:rPr>
            <w:noProof/>
            <w:webHidden/>
          </w:rPr>
          <w:fldChar w:fldCharType="separate"/>
        </w:r>
        <w:r w:rsidR="0081769D">
          <w:rPr>
            <w:noProof/>
            <w:webHidden/>
          </w:rPr>
          <w:t>49</w:t>
        </w:r>
        <w:r w:rsidR="0081769D">
          <w:rPr>
            <w:noProof/>
            <w:webHidden/>
          </w:rPr>
          <w:fldChar w:fldCharType="end"/>
        </w:r>
      </w:hyperlink>
    </w:p>
    <w:p w:rsidR="0081769D" w:rsidRDefault="0005599F">
      <w:pPr>
        <w:pStyle w:val="Kazalovsebine5"/>
        <w:tabs>
          <w:tab w:val="left" w:pos="5464"/>
          <w:tab w:val="right" w:leader="dot" w:pos="9628"/>
        </w:tabs>
        <w:rPr>
          <w:rFonts w:asciiTheme="minorHAnsi" w:eastAsiaTheme="minorEastAsia" w:hAnsiTheme="minorHAnsi" w:cstheme="minorBidi"/>
          <w:noProof/>
          <w:sz w:val="22"/>
          <w:szCs w:val="22"/>
          <w:lang w:eastAsia="sl-SI"/>
        </w:rPr>
      </w:pPr>
      <w:hyperlink w:anchor="_Toc501030430" w:history="1">
        <w:r w:rsidR="0081769D" w:rsidRPr="00317BBA">
          <w:rPr>
            <w:rStyle w:val="Hiperpovezava"/>
            <w:noProof/>
          </w:rPr>
          <w:t>OB040-16-0013 Program inv.vzd.cest KS Jagodje 2017-2020</w:t>
        </w:r>
        <w:r w:rsidR="0081769D">
          <w:rPr>
            <w:rFonts w:asciiTheme="minorHAnsi" w:eastAsiaTheme="minorEastAsia" w:hAnsiTheme="minorHAnsi" w:cstheme="minorBidi"/>
            <w:noProof/>
            <w:sz w:val="22"/>
            <w:szCs w:val="22"/>
            <w:lang w:eastAsia="sl-SI"/>
          </w:rPr>
          <w:tab/>
        </w:r>
        <w:r w:rsidR="0081769D" w:rsidRPr="00317BBA">
          <w:rPr>
            <w:rStyle w:val="Hiperpovezava"/>
            <w:noProof/>
          </w:rPr>
          <w:t>(10.000 €) 10.000 €</w:t>
        </w:r>
        <w:r w:rsidR="0081769D">
          <w:rPr>
            <w:noProof/>
            <w:webHidden/>
          </w:rPr>
          <w:tab/>
        </w:r>
        <w:r w:rsidR="0081769D">
          <w:rPr>
            <w:noProof/>
            <w:webHidden/>
          </w:rPr>
          <w:fldChar w:fldCharType="begin"/>
        </w:r>
        <w:r w:rsidR="0081769D">
          <w:rPr>
            <w:noProof/>
            <w:webHidden/>
          </w:rPr>
          <w:instrText xml:space="preserve"> PAGEREF _Toc501030430 \h </w:instrText>
        </w:r>
        <w:r w:rsidR="0081769D">
          <w:rPr>
            <w:noProof/>
            <w:webHidden/>
          </w:rPr>
        </w:r>
        <w:r w:rsidR="0081769D">
          <w:rPr>
            <w:noProof/>
            <w:webHidden/>
          </w:rPr>
          <w:fldChar w:fldCharType="separate"/>
        </w:r>
        <w:r w:rsidR="0081769D">
          <w:rPr>
            <w:noProof/>
            <w:webHidden/>
          </w:rPr>
          <w:t>49</w:t>
        </w:r>
        <w:r w:rsidR="0081769D">
          <w:rPr>
            <w:noProof/>
            <w:webHidden/>
          </w:rPr>
          <w:fldChar w:fldCharType="end"/>
        </w:r>
      </w:hyperlink>
    </w:p>
    <w:p w:rsidR="0081769D" w:rsidRDefault="0005599F">
      <w:pPr>
        <w:pStyle w:val="Kazalovsebine5"/>
        <w:tabs>
          <w:tab w:val="left" w:pos="5339"/>
          <w:tab w:val="right" w:leader="dot" w:pos="9628"/>
        </w:tabs>
        <w:rPr>
          <w:rFonts w:asciiTheme="minorHAnsi" w:eastAsiaTheme="minorEastAsia" w:hAnsiTheme="minorHAnsi" w:cstheme="minorBidi"/>
          <w:noProof/>
          <w:sz w:val="22"/>
          <w:szCs w:val="22"/>
          <w:lang w:eastAsia="sl-SI"/>
        </w:rPr>
      </w:pPr>
      <w:hyperlink w:anchor="_Toc501030431" w:history="1">
        <w:r w:rsidR="0081769D" w:rsidRPr="00317BBA">
          <w:rPr>
            <w:rStyle w:val="Hiperpovezava"/>
            <w:noProof/>
          </w:rPr>
          <w:t>OB040-16-0014 Program inv.vzd.občinskih cest 2017-2020</w:t>
        </w:r>
        <w:r w:rsidR="0081769D">
          <w:rPr>
            <w:rFonts w:asciiTheme="minorHAnsi" w:eastAsiaTheme="minorEastAsia" w:hAnsiTheme="minorHAnsi" w:cstheme="minorBidi"/>
            <w:noProof/>
            <w:sz w:val="22"/>
            <w:szCs w:val="22"/>
            <w:lang w:eastAsia="sl-SI"/>
          </w:rPr>
          <w:tab/>
        </w:r>
        <w:r w:rsidR="0081769D" w:rsidRPr="00317BBA">
          <w:rPr>
            <w:rStyle w:val="Hiperpovezava"/>
            <w:noProof/>
          </w:rPr>
          <w:t>(220.000 €) 220.000 €</w:t>
        </w:r>
        <w:r w:rsidR="0081769D">
          <w:rPr>
            <w:noProof/>
            <w:webHidden/>
          </w:rPr>
          <w:tab/>
        </w:r>
        <w:r w:rsidR="0081769D">
          <w:rPr>
            <w:noProof/>
            <w:webHidden/>
          </w:rPr>
          <w:fldChar w:fldCharType="begin"/>
        </w:r>
        <w:r w:rsidR="0081769D">
          <w:rPr>
            <w:noProof/>
            <w:webHidden/>
          </w:rPr>
          <w:instrText xml:space="preserve"> PAGEREF _Toc501030431 \h </w:instrText>
        </w:r>
        <w:r w:rsidR="0081769D">
          <w:rPr>
            <w:noProof/>
            <w:webHidden/>
          </w:rPr>
        </w:r>
        <w:r w:rsidR="0081769D">
          <w:rPr>
            <w:noProof/>
            <w:webHidden/>
          </w:rPr>
          <w:fldChar w:fldCharType="separate"/>
        </w:r>
        <w:r w:rsidR="0081769D">
          <w:rPr>
            <w:noProof/>
            <w:webHidden/>
          </w:rPr>
          <w:t>49</w:t>
        </w:r>
        <w:r w:rsidR="0081769D">
          <w:rPr>
            <w:noProof/>
            <w:webHidden/>
          </w:rPr>
          <w:fldChar w:fldCharType="end"/>
        </w:r>
      </w:hyperlink>
    </w:p>
    <w:p w:rsidR="0081769D" w:rsidRDefault="0005599F">
      <w:pPr>
        <w:pStyle w:val="Kazalovsebine5"/>
        <w:tabs>
          <w:tab w:val="left" w:pos="5209"/>
          <w:tab w:val="right" w:leader="dot" w:pos="9628"/>
        </w:tabs>
        <w:rPr>
          <w:rFonts w:asciiTheme="minorHAnsi" w:eastAsiaTheme="minorEastAsia" w:hAnsiTheme="minorHAnsi" w:cstheme="minorBidi"/>
          <w:noProof/>
          <w:sz w:val="22"/>
          <w:szCs w:val="22"/>
          <w:lang w:eastAsia="sl-SI"/>
        </w:rPr>
      </w:pPr>
      <w:hyperlink w:anchor="_Toc501030432" w:history="1">
        <w:r w:rsidR="0081769D" w:rsidRPr="00317BBA">
          <w:rPr>
            <w:rStyle w:val="Hiperpovezava"/>
            <w:noProof/>
          </w:rPr>
          <w:t>OB040-16-0015 Ureditev zbirnega centra za odpadke *P*</w:t>
        </w:r>
        <w:r w:rsidR="0081769D">
          <w:rPr>
            <w:rFonts w:asciiTheme="minorHAnsi" w:eastAsiaTheme="minorEastAsia" w:hAnsiTheme="minorHAnsi" w:cstheme="minorBidi"/>
            <w:noProof/>
            <w:sz w:val="22"/>
            <w:szCs w:val="22"/>
            <w:lang w:eastAsia="sl-SI"/>
          </w:rPr>
          <w:tab/>
        </w:r>
        <w:r w:rsidR="0081769D" w:rsidRPr="00317BBA">
          <w:rPr>
            <w:rStyle w:val="Hiperpovezava"/>
            <w:noProof/>
          </w:rPr>
          <w:t>(14.000 €) 14.000 €</w:t>
        </w:r>
        <w:r w:rsidR="0081769D">
          <w:rPr>
            <w:noProof/>
            <w:webHidden/>
          </w:rPr>
          <w:tab/>
        </w:r>
        <w:r w:rsidR="0081769D">
          <w:rPr>
            <w:noProof/>
            <w:webHidden/>
          </w:rPr>
          <w:fldChar w:fldCharType="begin"/>
        </w:r>
        <w:r w:rsidR="0081769D">
          <w:rPr>
            <w:noProof/>
            <w:webHidden/>
          </w:rPr>
          <w:instrText xml:space="preserve"> PAGEREF _Toc501030432 \h </w:instrText>
        </w:r>
        <w:r w:rsidR="0081769D">
          <w:rPr>
            <w:noProof/>
            <w:webHidden/>
          </w:rPr>
        </w:r>
        <w:r w:rsidR="0081769D">
          <w:rPr>
            <w:noProof/>
            <w:webHidden/>
          </w:rPr>
          <w:fldChar w:fldCharType="separate"/>
        </w:r>
        <w:r w:rsidR="0081769D">
          <w:rPr>
            <w:noProof/>
            <w:webHidden/>
          </w:rPr>
          <w:t>49</w:t>
        </w:r>
        <w:r w:rsidR="0081769D">
          <w:rPr>
            <w:noProof/>
            <w:webHidden/>
          </w:rPr>
          <w:fldChar w:fldCharType="end"/>
        </w:r>
      </w:hyperlink>
    </w:p>
    <w:p w:rsidR="0081769D" w:rsidRDefault="0005599F">
      <w:pPr>
        <w:pStyle w:val="Kazalovsebine5"/>
        <w:tabs>
          <w:tab w:val="left" w:pos="5144"/>
          <w:tab w:val="right" w:leader="dot" w:pos="9628"/>
        </w:tabs>
        <w:rPr>
          <w:rFonts w:asciiTheme="minorHAnsi" w:eastAsiaTheme="minorEastAsia" w:hAnsiTheme="minorHAnsi" w:cstheme="minorBidi"/>
          <w:noProof/>
          <w:sz w:val="22"/>
          <w:szCs w:val="22"/>
          <w:lang w:eastAsia="sl-SI"/>
        </w:rPr>
      </w:pPr>
      <w:hyperlink w:anchor="_Toc501030433" w:history="1">
        <w:r w:rsidR="0081769D" w:rsidRPr="00317BBA">
          <w:rPr>
            <w:rStyle w:val="Hiperpovezava"/>
            <w:noProof/>
          </w:rPr>
          <w:t>OB040-16-0016 Ukrepi za umirjanje prometa 2017-2020</w:t>
        </w:r>
        <w:r w:rsidR="0081769D">
          <w:rPr>
            <w:rFonts w:asciiTheme="minorHAnsi" w:eastAsiaTheme="minorEastAsia" w:hAnsiTheme="minorHAnsi" w:cstheme="minorBidi"/>
            <w:noProof/>
            <w:sz w:val="22"/>
            <w:szCs w:val="22"/>
            <w:lang w:eastAsia="sl-SI"/>
          </w:rPr>
          <w:tab/>
        </w:r>
        <w:r w:rsidR="0081769D" w:rsidRPr="00317BBA">
          <w:rPr>
            <w:rStyle w:val="Hiperpovezava"/>
            <w:noProof/>
          </w:rPr>
          <w:t>(10.000 €) 10.000 €</w:t>
        </w:r>
        <w:r w:rsidR="0081769D">
          <w:rPr>
            <w:noProof/>
            <w:webHidden/>
          </w:rPr>
          <w:tab/>
        </w:r>
        <w:r w:rsidR="0081769D">
          <w:rPr>
            <w:noProof/>
            <w:webHidden/>
          </w:rPr>
          <w:fldChar w:fldCharType="begin"/>
        </w:r>
        <w:r w:rsidR="0081769D">
          <w:rPr>
            <w:noProof/>
            <w:webHidden/>
          </w:rPr>
          <w:instrText xml:space="preserve"> PAGEREF _Toc501030433 \h </w:instrText>
        </w:r>
        <w:r w:rsidR="0081769D">
          <w:rPr>
            <w:noProof/>
            <w:webHidden/>
          </w:rPr>
        </w:r>
        <w:r w:rsidR="0081769D">
          <w:rPr>
            <w:noProof/>
            <w:webHidden/>
          </w:rPr>
          <w:fldChar w:fldCharType="separate"/>
        </w:r>
        <w:r w:rsidR="0081769D">
          <w:rPr>
            <w:noProof/>
            <w:webHidden/>
          </w:rPr>
          <w:t>49</w:t>
        </w:r>
        <w:r w:rsidR="0081769D">
          <w:rPr>
            <w:noProof/>
            <w:webHidden/>
          </w:rPr>
          <w:fldChar w:fldCharType="end"/>
        </w:r>
      </w:hyperlink>
    </w:p>
    <w:p w:rsidR="0081769D" w:rsidRDefault="0005599F">
      <w:pPr>
        <w:pStyle w:val="Kazalovsebine5"/>
        <w:tabs>
          <w:tab w:val="left" w:pos="5504"/>
          <w:tab w:val="right" w:leader="dot" w:pos="9628"/>
        </w:tabs>
        <w:rPr>
          <w:rFonts w:asciiTheme="minorHAnsi" w:eastAsiaTheme="minorEastAsia" w:hAnsiTheme="minorHAnsi" w:cstheme="minorBidi"/>
          <w:noProof/>
          <w:sz w:val="22"/>
          <w:szCs w:val="22"/>
          <w:lang w:eastAsia="sl-SI"/>
        </w:rPr>
      </w:pPr>
      <w:hyperlink w:anchor="_Toc501030434" w:history="1">
        <w:r w:rsidR="0081769D" w:rsidRPr="00317BBA">
          <w:rPr>
            <w:rStyle w:val="Hiperpovezava"/>
            <w:noProof/>
          </w:rPr>
          <w:t>OB040-16-0017 Program urejanja kolesarskih poti 2017-2020</w:t>
        </w:r>
        <w:r w:rsidR="0081769D">
          <w:rPr>
            <w:rFonts w:asciiTheme="minorHAnsi" w:eastAsiaTheme="minorEastAsia" w:hAnsiTheme="minorHAnsi" w:cstheme="minorBidi"/>
            <w:noProof/>
            <w:sz w:val="22"/>
            <w:szCs w:val="22"/>
            <w:lang w:eastAsia="sl-SI"/>
          </w:rPr>
          <w:tab/>
        </w:r>
        <w:r w:rsidR="0081769D" w:rsidRPr="00317BBA">
          <w:rPr>
            <w:rStyle w:val="Hiperpovezava"/>
            <w:noProof/>
          </w:rPr>
          <w:t>(50.000 €) 50.000 €</w:t>
        </w:r>
        <w:r w:rsidR="0081769D">
          <w:rPr>
            <w:noProof/>
            <w:webHidden/>
          </w:rPr>
          <w:tab/>
        </w:r>
        <w:r w:rsidR="0081769D">
          <w:rPr>
            <w:noProof/>
            <w:webHidden/>
          </w:rPr>
          <w:fldChar w:fldCharType="begin"/>
        </w:r>
        <w:r w:rsidR="0081769D">
          <w:rPr>
            <w:noProof/>
            <w:webHidden/>
          </w:rPr>
          <w:instrText xml:space="preserve"> PAGEREF _Toc501030434 \h </w:instrText>
        </w:r>
        <w:r w:rsidR="0081769D">
          <w:rPr>
            <w:noProof/>
            <w:webHidden/>
          </w:rPr>
        </w:r>
        <w:r w:rsidR="0081769D">
          <w:rPr>
            <w:noProof/>
            <w:webHidden/>
          </w:rPr>
          <w:fldChar w:fldCharType="separate"/>
        </w:r>
        <w:r w:rsidR="0081769D">
          <w:rPr>
            <w:noProof/>
            <w:webHidden/>
          </w:rPr>
          <w:t>49</w:t>
        </w:r>
        <w:r w:rsidR="0081769D">
          <w:rPr>
            <w:noProof/>
            <w:webHidden/>
          </w:rPr>
          <w:fldChar w:fldCharType="end"/>
        </w:r>
      </w:hyperlink>
    </w:p>
    <w:p w:rsidR="0081769D" w:rsidRDefault="0005599F">
      <w:pPr>
        <w:pStyle w:val="Kazalovsebine5"/>
        <w:tabs>
          <w:tab w:val="left" w:pos="5564"/>
          <w:tab w:val="right" w:leader="dot" w:pos="9628"/>
        </w:tabs>
        <w:rPr>
          <w:rFonts w:asciiTheme="minorHAnsi" w:eastAsiaTheme="minorEastAsia" w:hAnsiTheme="minorHAnsi" w:cstheme="minorBidi"/>
          <w:noProof/>
          <w:sz w:val="22"/>
          <w:szCs w:val="22"/>
          <w:lang w:eastAsia="sl-SI"/>
        </w:rPr>
      </w:pPr>
      <w:hyperlink w:anchor="_Toc501030435" w:history="1">
        <w:r w:rsidR="0081769D" w:rsidRPr="00317BBA">
          <w:rPr>
            <w:rStyle w:val="Hiperpovezava"/>
            <w:noProof/>
          </w:rPr>
          <w:t>OB040-16-0018 Obnovitvene inv.-kanalizacija *P* 2017-2020</w:t>
        </w:r>
        <w:r w:rsidR="0081769D">
          <w:rPr>
            <w:rFonts w:asciiTheme="minorHAnsi" w:eastAsiaTheme="minorEastAsia" w:hAnsiTheme="minorHAnsi" w:cstheme="minorBidi"/>
            <w:noProof/>
            <w:sz w:val="22"/>
            <w:szCs w:val="22"/>
            <w:lang w:eastAsia="sl-SI"/>
          </w:rPr>
          <w:tab/>
        </w:r>
        <w:r w:rsidR="0081769D" w:rsidRPr="00317BBA">
          <w:rPr>
            <w:rStyle w:val="Hiperpovezava"/>
            <w:noProof/>
          </w:rPr>
          <w:t>(284.000 €) 284.000 €</w:t>
        </w:r>
        <w:r w:rsidR="0081769D">
          <w:rPr>
            <w:noProof/>
            <w:webHidden/>
          </w:rPr>
          <w:tab/>
        </w:r>
        <w:r w:rsidR="0081769D">
          <w:rPr>
            <w:noProof/>
            <w:webHidden/>
          </w:rPr>
          <w:fldChar w:fldCharType="begin"/>
        </w:r>
        <w:r w:rsidR="0081769D">
          <w:rPr>
            <w:noProof/>
            <w:webHidden/>
          </w:rPr>
          <w:instrText xml:space="preserve"> PAGEREF _Toc501030435 \h </w:instrText>
        </w:r>
        <w:r w:rsidR="0081769D">
          <w:rPr>
            <w:noProof/>
            <w:webHidden/>
          </w:rPr>
        </w:r>
        <w:r w:rsidR="0081769D">
          <w:rPr>
            <w:noProof/>
            <w:webHidden/>
          </w:rPr>
          <w:fldChar w:fldCharType="separate"/>
        </w:r>
        <w:r w:rsidR="0081769D">
          <w:rPr>
            <w:noProof/>
            <w:webHidden/>
          </w:rPr>
          <w:t>49</w:t>
        </w:r>
        <w:r w:rsidR="0081769D">
          <w:rPr>
            <w:noProof/>
            <w:webHidden/>
          </w:rPr>
          <w:fldChar w:fldCharType="end"/>
        </w:r>
      </w:hyperlink>
    </w:p>
    <w:p w:rsidR="0081769D" w:rsidRDefault="0005599F">
      <w:pPr>
        <w:pStyle w:val="Kazalovsebine5"/>
        <w:tabs>
          <w:tab w:val="left" w:pos="5335"/>
          <w:tab w:val="right" w:leader="dot" w:pos="9628"/>
        </w:tabs>
        <w:rPr>
          <w:rFonts w:asciiTheme="minorHAnsi" w:eastAsiaTheme="minorEastAsia" w:hAnsiTheme="minorHAnsi" w:cstheme="minorBidi"/>
          <w:noProof/>
          <w:sz w:val="22"/>
          <w:szCs w:val="22"/>
          <w:lang w:eastAsia="sl-SI"/>
        </w:rPr>
      </w:pPr>
      <w:hyperlink w:anchor="_Toc501030436" w:history="1">
        <w:r w:rsidR="0081769D" w:rsidRPr="00317BBA">
          <w:rPr>
            <w:rStyle w:val="Hiperpovezava"/>
            <w:noProof/>
          </w:rPr>
          <w:t>OB040-16-0019 Obnovitvene inv.-vodovod *P* 2017-2020</w:t>
        </w:r>
        <w:r w:rsidR="0081769D">
          <w:rPr>
            <w:rFonts w:asciiTheme="minorHAnsi" w:eastAsiaTheme="minorEastAsia" w:hAnsiTheme="minorHAnsi" w:cstheme="minorBidi"/>
            <w:noProof/>
            <w:sz w:val="22"/>
            <w:szCs w:val="22"/>
            <w:lang w:eastAsia="sl-SI"/>
          </w:rPr>
          <w:tab/>
        </w:r>
        <w:r w:rsidR="0081769D" w:rsidRPr="00317BBA">
          <w:rPr>
            <w:rStyle w:val="Hiperpovezava"/>
            <w:noProof/>
          </w:rPr>
          <w:t>(378.000 €) 378.000 €</w:t>
        </w:r>
        <w:r w:rsidR="0081769D">
          <w:rPr>
            <w:noProof/>
            <w:webHidden/>
          </w:rPr>
          <w:tab/>
        </w:r>
        <w:r w:rsidR="0081769D">
          <w:rPr>
            <w:noProof/>
            <w:webHidden/>
          </w:rPr>
          <w:fldChar w:fldCharType="begin"/>
        </w:r>
        <w:r w:rsidR="0081769D">
          <w:rPr>
            <w:noProof/>
            <w:webHidden/>
          </w:rPr>
          <w:instrText xml:space="preserve"> PAGEREF _Toc501030436 \h </w:instrText>
        </w:r>
        <w:r w:rsidR="0081769D">
          <w:rPr>
            <w:noProof/>
            <w:webHidden/>
          </w:rPr>
        </w:r>
        <w:r w:rsidR="0081769D">
          <w:rPr>
            <w:noProof/>
            <w:webHidden/>
          </w:rPr>
          <w:fldChar w:fldCharType="separate"/>
        </w:r>
        <w:r w:rsidR="0081769D">
          <w:rPr>
            <w:noProof/>
            <w:webHidden/>
          </w:rPr>
          <w:t>49</w:t>
        </w:r>
        <w:r w:rsidR="0081769D">
          <w:rPr>
            <w:noProof/>
            <w:webHidden/>
          </w:rPr>
          <w:fldChar w:fldCharType="end"/>
        </w:r>
      </w:hyperlink>
    </w:p>
    <w:p w:rsidR="0081769D" w:rsidRDefault="0005599F">
      <w:pPr>
        <w:pStyle w:val="Kazalovsebine5"/>
        <w:tabs>
          <w:tab w:val="left" w:pos="5609"/>
          <w:tab w:val="right" w:leader="dot" w:pos="9628"/>
        </w:tabs>
        <w:rPr>
          <w:rFonts w:asciiTheme="minorHAnsi" w:eastAsiaTheme="minorEastAsia" w:hAnsiTheme="minorHAnsi" w:cstheme="minorBidi"/>
          <w:noProof/>
          <w:sz w:val="22"/>
          <w:szCs w:val="22"/>
          <w:lang w:eastAsia="sl-SI"/>
        </w:rPr>
      </w:pPr>
      <w:hyperlink w:anchor="_Toc501030437" w:history="1">
        <w:r w:rsidR="0081769D" w:rsidRPr="00317BBA">
          <w:rPr>
            <w:rStyle w:val="Hiperpovezava"/>
            <w:noProof/>
          </w:rPr>
          <w:t>OB040-16-0020 Program inv.vzd.javne razsvetljave 2017-2020</w:t>
        </w:r>
        <w:r w:rsidR="0081769D">
          <w:rPr>
            <w:rFonts w:asciiTheme="minorHAnsi" w:eastAsiaTheme="minorEastAsia" w:hAnsiTheme="minorHAnsi" w:cstheme="minorBidi"/>
            <w:noProof/>
            <w:sz w:val="22"/>
            <w:szCs w:val="22"/>
            <w:lang w:eastAsia="sl-SI"/>
          </w:rPr>
          <w:tab/>
        </w:r>
        <w:r w:rsidR="0081769D" w:rsidRPr="00317BBA">
          <w:rPr>
            <w:rStyle w:val="Hiperpovezava"/>
            <w:noProof/>
          </w:rPr>
          <w:t>(15.000 €) 15.000 €</w:t>
        </w:r>
        <w:r w:rsidR="0081769D">
          <w:rPr>
            <w:noProof/>
            <w:webHidden/>
          </w:rPr>
          <w:tab/>
        </w:r>
        <w:r w:rsidR="0081769D">
          <w:rPr>
            <w:noProof/>
            <w:webHidden/>
          </w:rPr>
          <w:fldChar w:fldCharType="begin"/>
        </w:r>
        <w:r w:rsidR="0081769D">
          <w:rPr>
            <w:noProof/>
            <w:webHidden/>
          </w:rPr>
          <w:instrText xml:space="preserve"> PAGEREF _Toc501030437 \h </w:instrText>
        </w:r>
        <w:r w:rsidR="0081769D">
          <w:rPr>
            <w:noProof/>
            <w:webHidden/>
          </w:rPr>
        </w:r>
        <w:r w:rsidR="0081769D">
          <w:rPr>
            <w:noProof/>
            <w:webHidden/>
          </w:rPr>
          <w:fldChar w:fldCharType="separate"/>
        </w:r>
        <w:r w:rsidR="0081769D">
          <w:rPr>
            <w:noProof/>
            <w:webHidden/>
          </w:rPr>
          <w:t>49</w:t>
        </w:r>
        <w:r w:rsidR="0081769D">
          <w:rPr>
            <w:noProof/>
            <w:webHidden/>
          </w:rPr>
          <w:fldChar w:fldCharType="end"/>
        </w:r>
      </w:hyperlink>
    </w:p>
    <w:p w:rsidR="0081769D" w:rsidRDefault="0005599F">
      <w:pPr>
        <w:pStyle w:val="Kazalovsebine5"/>
        <w:tabs>
          <w:tab w:val="left" w:pos="5844"/>
          <w:tab w:val="right" w:leader="dot" w:pos="9628"/>
        </w:tabs>
        <w:rPr>
          <w:rFonts w:asciiTheme="minorHAnsi" w:eastAsiaTheme="minorEastAsia" w:hAnsiTheme="minorHAnsi" w:cstheme="minorBidi"/>
          <w:noProof/>
          <w:sz w:val="22"/>
          <w:szCs w:val="22"/>
          <w:lang w:eastAsia="sl-SI"/>
        </w:rPr>
      </w:pPr>
      <w:hyperlink w:anchor="_Toc501030438" w:history="1">
        <w:r w:rsidR="0081769D" w:rsidRPr="00317BBA">
          <w:rPr>
            <w:rStyle w:val="Hiperpovezava"/>
            <w:noProof/>
          </w:rPr>
          <w:t>OB040-16-0021 Program dopolnitve javne razsvetljave 2017-2020</w:t>
        </w:r>
        <w:r w:rsidR="0081769D">
          <w:rPr>
            <w:rFonts w:asciiTheme="minorHAnsi" w:eastAsiaTheme="minorEastAsia" w:hAnsiTheme="minorHAnsi" w:cstheme="minorBidi"/>
            <w:noProof/>
            <w:sz w:val="22"/>
            <w:szCs w:val="22"/>
            <w:lang w:eastAsia="sl-SI"/>
          </w:rPr>
          <w:tab/>
        </w:r>
        <w:r w:rsidR="0081769D" w:rsidRPr="00317BBA">
          <w:rPr>
            <w:rStyle w:val="Hiperpovezava"/>
            <w:noProof/>
          </w:rPr>
          <w:t>(28.500 €) 28.500 €</w:t>
        </w:r>
        <w:r w:rsidR="0081769D">
          <w:rPr>
            <w:noProof/>
            <w:webHidden/>
          </w:rPr>
          <w:tab/>
        </w:r>
        <w:r w:rsidR="0081769D">
          <w:rPr>
            <w:noProof/>
            <w:webHidden/>
          </w:rPr>
          <w:fldChar w:fldCharType="begin"/>
        </w:r>
        <w:r w:rsidR="0081769D">
          <w:rPr>
            <w:noProof/>
            <w:webHidden/>
          </w:rPr>
          <w:instrText xml:space="preserve"> PAGEREF _Toc501030438 \h </w:instrText>
        </w:r>
        <w:r w:rsidR="0081769D">
          <w:rPr>
            <w:noProof/>
            <w:webHidden/>
          </w:rPr>
        </w:r>
        <w:r w:rsidR="0081769D">
          <w:rPr>
            <w:noProof/>
            <w:webHidden/>
          </w:rPr>
          <w:fldChar w:fldCharType="separate"/>
        </w:r>
        <w:r w:rsidR="0081769D">
          <w:rPr>
            <w:noProof/>
            <w:webHidden/>
          </w:rPr>
          <w:t>49</w:t>
        </w:r>
        <w:r w:rsidR="0081769D">
          <w:rPr>
            <w:noProof/>
            <w:webHidden/>
          </w:rPr>
          <w:fldChar w:fldCharType="end"/>
        </w:r>
      </w:hyperlink>
    </w:p>
    <w:p w:rsidR="0081769D" w:rsidRDefault="0005599F">
      <w:pPr>
        <w:pStyle w:val="Kazalovsebine5"/>
        <w:tabs>
          <w:tab w:val="left" w:pos="5609"/>
          <w:tab w:val="right" w:leader="dot" w:pos="9628"/>
        </w:tabs>
        <w:rPr>
          <w:rFonts w:asciiTheme="minorHAnsi" w:eastAsiaTheme="minorEastAsia" w:hAnsiTheme="minorHAnsi" w:cstheme="minorBidi"/>
          <w:noProof/>
          <w:sz w:val="22"/>
          <w:szCs w:val="22"/>
          <w:lang w:eastAsia="sl-SI"/>
        </w:rPr>
      </w:pPr>
      <w:hyperlink w:anchor="_Toc501030439" w:history="1">
        <w:r w:rsidR="0081769D" w:rsidRPr="00317BBA">
          <w:rPr>
            <w:rStyle w:val="Hiperpovezava"/>
            <w:noProof/>
          </w:rPr>
          <w:t>OB040-16-0022 Pristaniška infras.- inv.vzdrževanje 2017-2020</w:t>
        </w:r>
        <w:r w:rsidR="0081769D">
          <w:rPr>
            <w:rFonts w:asciiTheme="minorHAnsi" w:eastAsiaTheme="minorEastAsia" w:hAnsiTheme="minorHAnsi" w:cstheme="minorBidi"/>
            <w:noProof/>
            <w:sz w:val="22"/>
            <w:szCs w:val="22"/>
            <w:lang w:eastAsia="sl-SI"/>
          </w:rPr>
          <w:tab/>
        </w:r>
        <w:r w:rsidR="0081769D" w:rsidRPr="00317BBA">
          <w:rPr>
            <w:rStyle w:val="Hiperpovezava"/>
            <w:noProof/>
          </w:rPr>
          <w:t>(93.000 €) 93.000 €</w:t>
        </w:r>
        <w:r w:rsidR="0081769D">
          <w:rPr>
            <w:noProof/>
            <w:webHidden/>
          </w:rPr>
          <w:tab/>
        </w:r>
        <w:r w:rsidR="0081769D">
          <w:rPr>
            <w:noProof/>
            <w:webHidden/>
          </w:rPr>
          <w:fldChar w:fldCharType="begin"/>
        </w:r>
        <w:r w:rsidR="0081769D">
          <w:rPr>
            <w:noProof/>
            <w:webHidden/>
          </w:rPr>
          <w:instrText xml:space="preserve"> PAGEREF _Toc501030439 \h </w:instrText>
        </w:r>
        <w:r w:rsidR="0081769D">
          <w:rPr>
            <w:noProof/>
            <w:webHidden/>
          </w:rPr>
        </w:r>
        <w:r w:rsidR="0081769D">
          <w:rPr>
            <w:noProof/>
            <w:webHidden/>
          </w:rPr>
          <w:fldChar w:fldCharType="separate"/>
        </w:r>
        <w:r w:rsidR="0081769D">
          <w:rPr>
            <w:noProof/>
            <w:webHidden/>
          </w:rPr>
          <w:t>49</w:t>
        </w:r>
        <w:r w:rsidR="0081769D">
          <w:rPr>
            <w:noProof/>
            <w:webHidden/>
          </w:rPr>
          <w:fldChar w:fldCharType="end"/>
        </w:r>
      </w:hyperlink>
    </w:p>
    <w:p w:rsidR="0081769D" w:rsidRDefault="0005599F">
      <w:pPr>
        <w:pStyle w:val="Kazalovsebine5"/>
        <w:tabs>
          <w:tab w:val="left" w:pos="5844"/>
          <w:tab w:val="right" w:leader="dot" w:pos="9628"/>
        </w:tabs>
        <w:rPr>
          <w:rFonts w:asciiTheme="minorHAnsi" w:eastAsiaTheme="minorEastAsia" w:hAnsiTheme="minorHAnsi" w:cstheme="minorBidi"/>
          <w:noProof/>
          <w:sz w:val="22"/>
          <w:szCs w:val="22"/>
          <w:lang w:eastAsia="sl-SI"/>
        </w:rPr>
      </w:pPr>
      <w:hyperlink w:anchor="_Toc501030440" w:history="1">
        <w:r w:rsidR="0081769D" w:rsidRPr="00317BBA">
          <w:rPr>
            <w:rStyle w:val="Hiperpovezava"/>
            <w:noProof/>
          </w:rPr>
          <w:t>OB040-16-0032 Invest. Vzdrževanje pokopališč v Izoli 2017-2020</w:t>
        </w:r>
        <w:r w:rsidR="0081769D">
          <w:rPr>
            <w:rFonts w:asciiTheme="minorHAnsi" w:eastAsiaTheme="minorEastAsia" w:hAnsiTheme="minorHAnsi" w:cstheme="minorBidi"/>
            <w:noProof/>
            <w:sz w:val="22"/>
            <w:szCs w:val="22"/>
            <w:lang w:eastAsia="sl-SI"/>
          </w:rPr>
          <w:tab/>
        </w:r>
        <w:r w:rsidR="0081769D" w:rsidRPr="00317BBA">
          <w:rPr>
            <w:rStyle w:val="Hiperpovezava"/>
            <w:noProof/>
          </w:rPr>
          <w:t>(40.000 €) 40.000 €</w:t>
        </w:r>
        <w:r w:rsidR="0081769D">
          <w:rPr>
            <w:noProof/>
            <w:webHidden/>
          </w:rPr>
          <w:tab/>
        </w:r>
        <w:r w:rsidR="0081769D">
          <w:rPr>
            <w:noProof/>
            <w:webHidden/>
          </w:rPr>
          <w:fldChar w:fldCharType="begin"/>
        </w:r>
        <w:r w:rsidR="0081769D">
          <w:rPr>
            <w:noProof/>
            <w:webHidden/>
          </w:rPr>
          <w:instrText xml:space="preserve"> PAGEREF _Toc501030440 \h </w:instrText>
        </w:r>
        <w:r w:rsidR="0081769D">
          <w:rPr>
            <w:noProof/>
            <w:webHidden/>
          </w:rPr>
        </w:r>
        <w:r w:rsidR="0081769D">
          <w:rPr>
            <w:noProof/>
            <w:webHidden/>
          </w:rPr>
          <w:fldChar w:fldCharType="separate"/>
        </w:r>
        <w:r w:rsidR="0081769D">
          <w:rPr>
            <w:noProof/>
            <w:webHidden/>
          </w:rPr>
          <w:t>49</w:t>
        </w:r>
        <w:r w:rsidR="0081769D">
          <w:rPr>
            <w:noProof/>
            <w:webHidden/>
          </w:rPr>
          <w:fldChar w:fldCharType="end"/>
        </w:r>
      </w:hyperlink>
    </w:p>
    <w:p w:rsidR="0081769D" w:rsidRDefault="0005599F">
      <w:pPr>
        <w:pStyle w:val="Kazalovsebine5"/>
        <w:tabs>
          <w:tab w:val="left" w:pos="5793"/>
          <w:tab w:val="right" w:leader="dot" w:pos="9628"/>
        </w:tabs>
        <w:rPr>
          <w:rFonts w:asciiTheme="minorHAnsi" w:eastAsiaTheme="minorEastAsia" w:hAnsiTheme="minorHAnsi" w:cstheme="minorBidi"/>
          <w:noProof/>
          <w:sz w:val="22"/>
          <w:szCs w:val="22"/>
          <w:lang w:eastAsia="sl-SI"/>
        </w:rPr>
      </w:pPr>
      <w:hyperlink w:anchor="_Toc501030441" w:history="1">
        <w:r w:rsidR="0081769D" w:rsidRPr="00317BBA">
          <w:rPr>
            <w:rStyle w:val="Hiperpovezava"/>
            <w:noProof/>
          </w:rPr>
          <w:t>OB040-16-0033 Belvederske terase  Green bay Interreg ITA-SLO</w:t>
        </w:r>
        <w:r w:rsidR="0081769D">
          <w:rPr>
            <w:rFonts w:asciiTheme="minorHAnsi" w:eastAsiaTheme="minorEastAsia" w:hAnsiTheme="minorHAnsi" w:cstheme="minorBidi"/>
            <w:noProof/>
            <w:sz w:val="22"/>
            <w:szCs w:val="22"/>
            <w:lang w:eastAsia="sl-SI"/>
          </w:rPr>
          <w:tab/>
        </w:r>
        <w:r w:rsidR="0081769D" w:rsidRPr="00317BBA">
          <w:rPr>
            <w:rStyle w:val="Hiperpovezava"/>
            <w:noProof/>
          </w:rPr>
          <w:t>(2.000 €) 0 €</w:t>
        </w:r>
        <w:r w:rsidR="0081769D">
          <w:rPr>
            <w:noProof/>
            <w:webHidden/>
          </w:rPr>
          <w:tab/>
        </w:r>
        <w:r w:rsidR="0081769D">
          <w:rPr>
            <w:noProof/>
            <w:webHidden/>
          </w:rPr>
          <w:fldChar w:fldCharType="begin"/>
        </w:r>
        <w:r w:rsidR="0081769D">
          <w:rPr>
            <w:noProof/>
            <w:webHidden/>
          </w:rPr>
          <w:instrText xml:space="preserve"> PAGEREF _Toc501030441 \h </w:instrText>
        </w:r>
        <w:r w:rsidR="0081769D">
          <w:rPr>
            <w:noProof/>
            <w:webHidden/>
          </w:rPr>
        </w:r>
        <w:r w:rsidR="0081769D">
          <w:rPr>
            <w:noProof/>
            <w:webHidden/>
          </w:rPr>
          <w:fldChar w:fldCharType="separate"/>
        </w:r>
        <w:r w:rsidR="0081769D">
          <w:rPr>
            <w:noProof/>
            <w:webHidden/>
          </w:rPr>
          <w:t>49</w:t>
        </w:r>
        <w:r w:rsidR="0081769D">
          <w:rPr>
            <w:noProof/>
            <w:webHidden/>
          </w:rPr>
          <w:fldChar w:fldCharType="end"/>
        </w:r>
      </w:hyperlink>
    </w:p>
    <w:p w:rsidR="0081769D" w:rsidRDefault="0005599F">
      <w:pPr>
        <w:pStyle w:val="Kazalovsebine5"/>
        <w:tabs>
          <w:tab w:val="left" w:pos="4639"/>
          <w:tab w:val="right" w:leader="dot" w:pos="9628"/>
        </w:tabs>
        <w:rPr>
          <w:rFonts w:asciiTheme="minorHAnsi" w:eastAsiaTheme="minorEastAsia" w:hAnsiTheme="minorHAnsi" w:cstheme="minorBidi"/>
          <w:noProof/>
          <w:sz w:val="22"/>
          <w:szCs w:val="22"/>
          <w:lang w:eastAsia="sl-SI"/>
        </w:rPr>
      </w:pPr>
      <w:hyperlink w:anchor="_Toc501030442" w:history="1">
        <w:r w:rsidR="0081769D" w:rsidRPr="00317BBA">
          <w:rPr>
            <w:rStyle w:val="Hiperpovezava"/>
            <w:noProof/>
          </w:rPr>
          <w:t>OB040-16-0034 Mala barka 2-Interreg SLO-CRO</w:t>
        </w:r>
        <w:r w:rsidR="0081769D">
          <w:rPr>
            <w:rFonts w:asciiTheme="minorHAnsi" w:eastAsiaTheme="minorEastAsia" w:hAnsiTheme="minorHAnsi" w:cstheme="minorBidi"/>
            <w:noProof/>
            <w:sz w:val="22"/>
            <w:szCs w:val="22"/>
            <w:lang w:eastAsia="sl-SI"/>
          </w:rPr>
          <w:tab/>
        </w:r>
        <w:r w:rsidR="0081769D" w:rsidRPr="00317BBA">
          <w:rPr>
            <w:rStyle w:val="Hiperpovezava"/>
            <w:noProof/>
          </w:rPr>
          <w:t>(196.000 €) 198.000 €</w:t>
        </w:r>
        <w:r w:rsidR="0081769D">
          <w:rPr>
            <w:noProof/>
            <w:webHidden/>
          </w:rPr>
          <w:tab/>
        </w:r>
        <w:r w:rsidR="0081769D">
          <w:rPr>
            <w:noProof/>
            <w:webHidden/>
          </w:rPr>
          <w:fldChar w:fldCharType="begin"/>
        </w:r>
        <w:r w:rsidR="0081769D">
          <w:rPr>
            <w:noProof/>
            <w:webHidden/>
          </w:rPr>
          <w:instrText xml:space="preserve"> PAGEREF _Toc501030442 \h </w:instrText>
        </w:r>
        <w:r w:rsidR="0081769D">
          <w:rPr>
            <w:noProof/>
            <w:webHidden/>
          </w:rPr>
        </w:r>
        <w:r w:rsidR="0081769D">
          <w:rPr>
            <w:noProof/>
            <w:webHidden/>
          </w:rPr>
          <w:fldChar w:fldCharType="separate"/>
        </w:r>
        <w:r w:rsidR="0081769D">
          <w:rPr>
            <w:noProof/>
            <w:webHidden/>
          </w:rPr>
          <w:t>50</w:t>
        </w:r>
        <w:r w:rsidR="0081769D">
          <w:rPr>
            <w:noProof/>
            <w:webHidden/>
          </w:rPr>
          <w:fldChar w:fldCharType="end"/>
        </w:r>
      </w:hyperlink>
    </w:p>
    <w:p w:rsidR="0081769D" w:rsidRDefault="0005599F">
      <w:pPr>
        <w:pStyle w:val="Kazalovsebine5"/>
        <w:tabs>
          <w:tab w:val="left" w:pos="4989"/>
          <w:tab w:val="right" w:leader="dot" w:pos="9628"/>
        </w:tabs>
        <w:rPr>
          <w:rFonts w:asciiTheme="minorHAnsi" w:eastAsiaTheme="minorEastAsia" w:hAnsiTheme="minorHAnsi" w:cstheme="minorBidi"/>
          <w:noProof/>
          <w:sz w:val="22"/>
          <w:szCs w:val="22"/>
          <w:lang w:eastAsia="sl-SI"/>
        </w:rPr>
      </w:pPr>
      <w:hyperlink w:anchor="_Toc501030443" w:history="1">
        <w:r w:rsidR="0081769D" w:rsidRPr="00317BBA">
          <w:rPr>
            <w:rStyle w:val="Hiperpovezava"/>
            <w:noProof/>
          </w:rPr>
          <w:t>OB040-16-0035 Parenzana colours Interreg SLO-CRO</w:t>
        </w:r>
        <w:r w:rsidR="0081769D">
          <w:rPr>
            <w:rFonts w:asciiTheme="minorHAnsi" w:eastAsiaTheme="minorEastAsia" w:hAnsiTheme="minorHAnsi" w:cstheme="minorBidi"/>
            <w:noProof/>
            <w:sz w:val="22"/>
            <w:szCs w:val="22"/>
            <w:lang w:eastAsia="sl-SI"/>
          </w:rPr>
          <w:tab/>
        </w:r>
        <w:r w:rsidR="0081769D" w:rsidRPr="00317BBA">
          <w:rPr>
            <w:rStyle w:val="Hiperpovezava"/>
            <w:noProof/>
          </w:rPr>
          <w:t>(1.000 €) 127.000 €</w:t>
        </w:r>
        <w:r w:rsidR="0081769D">
          <w:rPr>
            <w:noProof/>
            <w:webHidden/>
          </w:rPr>
          <w:tab/>
        </w:r>
        <w:r w:rsidR="0081769D">
          <w:rPr>
            <w:noProof/>
            <w:webHidden/>
          </w:rPr>
          <w:fldChar w:fldCharType="begin"/>
        </w:r>
        <w:r w:rsidR="0081769D">
          <w:rPr>
            <w:noProof/>
            <w:webHidden/>
          </w:rPr>
          <w:instrText xml:space="preserve"> PAGEREF _Toc501030443 \h </w:instrText>
        </w:r>
        <w:r w:rsidR="0081769D">
          <w:rPr>
            <w:noProof/>
            <w:webHidden/>
          </w:rPr>
        </w:r>
        <w:r w:rsidR="0081769D">
          <w:rPr>
            <w:noProof/>
            <w:webHidden/>
          </w:rPr>
          <w:fldChar w:fldCharType="separate"/>
        </w:r>
        <w:r w:rsidR="0081769D">
          <w:rPr>
            <w:noProof/>
            <w:webHidden/>
          </w:rPr>
          <w:t>50</w:t>
        </w:r>
        <w:r w:rsidR="0081769D">
          <w:rPr>
            <w:noProof/>
            <w:webHidden/>
          </w:rPr>
          <w:fldChar w:fldCharType="end"/>
        </w:r>
      </w:hyperlink>
    </w:p>
    <w:p w:rsidR="0081769D" w:rsidRDefault="0005599F">
      <w:pPr>
        <w:pStyle w:val="Kazalovsebine5"/>
        <w:tabs>
          <w:tab w:val="left" w:pos="4699"/>
          <w:tab w:val="right" w:leader="dot" w:pos="9628"/>
        </w:tabs>
        <w:rPr>
          <w:rFonts w:asciiTheme="minorHAnsi" w:eastAsiaTheme="minorEastAsia" w:hAnsiTheme="minorHAnsi" w:cstheme="minorBidi"/>
          <w:noProof/>
          <w:sz w:val="22"/>
          <w:szCs w:val="22"/>
          <w:lang w:eastAsia="sl-SI"/>
        </w:rPr>
      </w:pPr>
      <w:hyperlink w:anchor="_Toc501030444" w:history="1">
        <w:r w:rsidR="0081769D" w:rsidRPr="00317BBA">
          <w:rPr>
            <w:rStyle w:val="Hiperpovezava"/>
            <w:noProof/>
          </w:rPr>
          <w:t>OB040-16-0036 Revitas Green Interreg SLO-CRO</w:t>
        </w:r>
        <w:r w:rsidR="0081769D">
          <w:rPr>
            <w:rFonts w:asciiTheme="minorHAnsi" w:eastAsiaTheme="minorEastAsia" w:hAnsiTheme="minorHAnsi" w:cstheme="minorBidi"/>
            <w:noProof/>
            <w:sz w:val="22"/>
            <w:szCs w:val="22"/>
            <w:lang w:eastAsia="sl-SI"/>
          </w:rPr>
          <w:tab/>
        </w:r>
        <w:r w:rsidR="0081769D" w:rsidRPr="00317BBA">
          <w:rPr>
            <w:rStyle w:val="Hiperpovezava"/>
            <w:noProof/>
          </w:rPr>
          <w:t>(2.000 €) 0 €</w:t>
        </w:r>
        <w:r w:rsidR="0081769D">
          <w:rPr>
            <w:noProof/>
            <w:webHidden/>
          </w:rPr>
          <w:tab/>
        </w:r>
        <w:r w:rsidR="0081769D">
          <w:rPr>
            <w:noProof/>
            <w:webHidden/>
          </w:rPr>
          <w:fldChar w:fldCharType="begin"/>
        </w:r>
        <w:r w:rsidR="0081769D">
          <w:rPr>
            <w:noProof/>
            <w:webHidden/>
          </w:rPr>
          <w:instrText xml:space="preserve"> PAGEREF _Toc501030444 \h </w:instrText>
        </w:r>
        <w:r w:rsidR="0081769D">
          <w:rPr>
            <w:noProof/>
            <w:webHidden/>
          </w:rPr>
        </w:r>
        <w:r w:rsidR="0081769D">
          <w:rPr>
            <w:noProof/>
            <w:webHidden/>
          </w:rPr>
          <w:fldChar w:fldCharType="separate"/>
        </w:r>
        <w:r w:rsidR="0081769D">
          <w:rPr>
            <w:noProof/>
            <w:webHidden/>
          </w:rPr>
          <w:t>50</w:t>
        </w:r>
        <w:r w:rsidR="0081769D">
          <w:rPr>
            <w:noProof/>
            <w:webHidden/>
          </w:rPr>
          <w:fldChar w:fldCharType="end"/>
        </w:r>
      </w:hyperlink>
    </w:p>
    <w:p w:rsidR="0081769D" w:rsidRDefault="0005599F">
      <w:pPr>
        <w:pStyle w:val="Kazalovsebine5"/>
        <w:tabs>
          <w:tab w:val="left" w:pos="3544"/>
          <w:tab w:val="right" w:leader="dot" w:pos="9628"/>
        </w:tabs>
        <w:rPr>
          <w:rFonts w:asciiTheme="minorHAnsi" w:eastAsiaTheme="minorEastAsia" w:hAnsiTheme="minorHAnsi" w:cstheme="minorBidi"/>
          <w:noProof/>
          <w:sz w:val="22"/>
          <w:szCs w:val="22"/>
          <w:lang w:eastAsia="sl-SI"/>
        </w:rPr>
      </w:pPr>
      <w:hyperlink w:anchor="_Toc501030445" w:history="1">
        <w:r w:rsidR="0081769D" w:rsidRPr="00317BBA">
          <w:rPr>
            <w:rStyle w:val="Hiperpovezava"/>
            <w:noProof/>
          </w:rPr>
          <w:t>OB040-16-0039 Južna cesta vzhod</w:t>
        </w:r>
        <w:r w:rsidR="0081769D">
          <w:rPr>
            <w:rFonts w:asciiTheme="minorHAnsi" w:eastAsiaTheme="minorEastAsia" w:hAnsiTheme="minorHAnsi" w:cstheme="minorBidi"/>
            <w:noProof/>
            <w:sz w:val="22"/>
            <w:szCs w:val="22"/>
            <w:lang w:eastAsia="sl-SI"/>
          </w:rPr>
          <w:tab/>
        </w:r>
        <w:r w:rsidR="0081769D" w:rsidRPr="00317BBA">
          <w:rPr>
            <w:rStyle w:val="Hiperpovezava"/>
            <w:noProof/>
          </w:rPr>
          <w:t>(1.177.761 €) 120.000 €</w:t>
        </w:r>
        <w:r w:rsidR="0081769D">
          <w:rPr>
            <w:noProof/>
            <w:webHidden/>
          </w:rPr>
          <w:tab/>
        </w:r>
        <w:r w:rsidR="0081769D">
          <w:rPr>
            <w:noProof/>
            <w:webHidden/>
          </w:rPr>
          <w:fldChar w:fldCharType="begin"/>
        </w:r>
        <w:r w:rsidR="0081769D">
          <w:rPr>
            <w:noProof/>
            <w:webHidden/>
          </w:rPr>
          <w:instrText xml:space="preserve"> PAGEREF _Toc501030445 \h </w:instrText>
        </w:r>
        <w:r w:rsidR="0081769D">
          <w:rPr>
            <w:noProof/>
            <w:webHidden/>
          </w:rPr>
        </w:r>
        <w:r w:rsidR="0081769D">
          <w:rPr>
            <w:noProof/>
            <w:webHidden/>
          </w:rPr>
          <w:fldChar w:fldCharType="separate"/>
        </w:r>
        <w:r w:rsidR="0081769D">
          <w:rPr>
            <w:noProof/>
            <w:webHidden/>
          </w:rPr>
          <w:t>50</w:t>
        </w:r>
        <w:r w:rsidR="0081769D">
          <w:rPr>
            <w:noProof/>
            <w:webHidden/>
          </w:rPr>
          <w:fldChar w:fldCharType="end"/>
        </w:r>
      </w:hyperlink>
    </w:p>
    <w:p w:rsidR="0081769D" w:rsidRDefault="0005599F">
      <w:pPr>
        <w:pStyle w:val="Kazalovsebine5"/>
        <w:tabs>
          <w:tab w:val="left" w:pos="5754"/>
          <w:tab w:val="right" w:leader="dot" w:pos="9628"/>
        </w:tabs>
        <w:rPr>
          <w:rFonts w:asciiTheme="minorHAnsi" w:eastAsiaTheme="minorEastAsia" w:hAnsiTheme="minorHAnsi" w:cstheme="minorBidi"/>
          <w:noProof/>
          <w:sz w:val="22"/>
          <w:szCs w:val="22"/>
          <w:lang w:eastAsia="sl-SI"/>
        </w:rPr>
      </w:pPr>
      <w:hyperlink w:anchor="_Toc501030446" w:history="1">
        <w:r w:rsidR="0081769D" w:rsidRPr="00317BBA">
          <w:rPr>
            <w:rStyle w:val="Hiperpovezava"/>
            <w:noProof/>
          </w:rPr>
          <w:t>OB040-16-0041 Rekonstr. Prešernove ceste (Jadranka-Kajuhova)</w:t>
        </w:r>
        <w:r w:rsidR="0081769D">
          <w:rPr>
            <w:rFonts w:asciiTheme="minorHAnsi" w:eastAsiaTheme="minorEastAsia" w:hAnsiTheme="minorHAnsi" w:cstheme="minorBidi"/>
            <w:noProof/>
            <w:sz w:val="22"/>
            <w:szCs w:val="22"/>
            <w:lang w:eastAsia="sl-SI"/>
          </w:rPr>
          <w:tab/>
        </w:r>
        <w:r w:rsidR="0081769D" w:rsidRPr="00317BBA">
          <w:rPr>
            <w:rStyle w:val="Hiperpovezava"/>
            <w:noProof/>
          </w:rPr>
          <w:t>(253.500 €) 598.800 €</w:t>
        </w:r>
        <w:r w:rsidR="0081769D">
          <w:rPr>
            <w:noProof/>
            <w:webHidden/>
          </w:rPr>
          <w:tab/>
        </w:r>
        <w:r w:rsidR="0081769D">
          <w:rPr>
            <w:noProof/>
            <w:webHidden/>
          </w:rPr>
          <w:fldChar w:fldCharType="begin"/>
        </w:r>
        <w:r w:rsidR="0081769D">
          <w:rPr>
            <w:noProof/>
            <w:webHidden/>
          </w:rPr>
          <w:instrText xml:space="preserve"> PAGEREF _Toc501030446 \h </w:instrText>
        </w:r>
        <w:r w:rsidR="0081769D">
          <w:rPr>
            <w:noProof/>
            <w:webHidden/>
          </w:rPr>
        </w:r>
        <w:r w:rsidR="0081769D">
          <w:rPr>
            <w:noProof/>
            <w:webHidden/>
          </w:rPr>
          <w:fldChar w:fldCharType="separate"/>
        </w:r>
        <w:r w:rsidR="0081769D">
          <w:rPr>
            <w:noProof/>
            <w:webHidden/>
          </w:rPr>
          <w:t>50</w:t>
        </w:r>
        <w:r w:rsidR="0081769D">
          <w:rPr>
            <w:noProof/>
            <w:webHidden/>
          </w:rPr>
          <w:fldChar w:fldCharType="end"/>
        </w:r>
      </w:hyperlink>
    </w:p>
    <w:p w:rsidR="0081769D" w:rsidRDefault="0005599F">
      <w:pPr>
        <w:pStyle w:val="Kazalovsebine5"/>
        <w:tabs>
          <w:tab w:val="left" w:pos="6164"/>
          <w:tab w:val="right" w:leader="dot" w:pos="9628"/>
        </w:tabs>
        <w:rPr>
          <w:rFonts w:asciiTheme="minorHAnsi" w:eastAsiaTheme="minorEastAsia" w:hAnsiTheme="minorHAnsi" w:cstheme="minorBidi"/>
          <w:noProof/>
          <w:sz w:val="22"/>
          <w:szCs w:val="22"/>
          <w:lang w:eastAsia="sl-SI"/>
        </w:rPr>
      </w:pPr>
      <w:hyperlink w:anchor="_Toc501030447" w:history="1">
        <w:r w:rsidR="0081769D" w:rsidRPr="00317BBA">
          <w:rPr>
            <w:rStyle w:val="Hiperpovezava"/>
            <w:noProof/>
          </w:rPr>
          <w:t>OB040-16-0046 Regulacija struge hudournika MEHANOTEHNIKA II</w:t>
        </w:r>
        <w:r w:rsidR="0081769D">
          <w:rPr>
            <w:rFonts w:asciiTheme="minorHAnsi" w:eastAsiaTheme="minorEastAsia" w:hAnsiTheme="minorHAnsi" w:cstheme="minorBidi"/>
            <w:noProof/>
            <w:sz w:val="22"/>
            <w:szCs w:val="22"/>
            <w:lang w:eastAsia="sl-SI"/>
          </w:rPr>
          <w:tab/>
        </w:r>
        <w:r w:rsidR="0081769D" w:rsidRPr="00317BBA">
          <w:rPr>
            <w:rStyle w:val="Hiperpovezava"/>
            <w:noProof/>
          </w:rPr>
          <w:t>(0 €) 9.200 €</w:t>
        </w:r>
        <w:r w:rsidR="0081769D">
          <w:rPr>
            <w:noProof/>
            <w:webHidden/>
          </w:rPr>
          <w:tab/>
        </w:r>
        <w:r w:rsidR="0081769D">
          <w:rPr>
            <w:noProof/>
            <w:webHidden/>
          </w:rPr>
          <w:fldChar w:fldCharType="begin"/>
        </w:r>
        <w:r w:rsidR="0081769D">
          <w:rPr>
            <w:noProof/>
            <w:webHidden/>
          </w:rPr>
          <w:instrText xml:space="preserve"> PAGEREF _Toc501030447 \h </w:instrText>
        </w:r>
        <w:r w:rsidR="0081769D">
          <w:rPr>
            <w:noProof/>
            <w:webHidden/>
          </w:rPr>
        </w:r>
        <w:r w:rsidR="0081769D">
          <w:rPr>
            <w:noProof/>
            <w:webHidden/>
          </w:rPr>
          <w:fldChar w:fldCharType="separate"/>
        </w:r>
        <w:r w:rsidR="0081769D">
          <w:rPr>
            <w:noProof/>
            <w:webHidden/>
          </w:rPr>
          <w:t>51</w:t>
        </w:r>
        <w:r w:rsidR="0081769D">
          <w:rPr>
            <w:noProof/>
            <w:webHidden/>
          </w:rPr>
          <w:fldChar w:fldCharType="end"/>
        </w:r>
      </w:hyperlink>
    </w:p>
    <w:p w:rsidR="0081769D" w:rsidRDefault="0005599F">
      <w:pPr>
        <w:pStyle w:val="Kazalovsebine5"/>
        <w:tabs>
          <w:tab w:val="left" w:pos="4974"/>
          <w:tab w:val="right" w:leader="dot" w:pos="9628"/>
        </w:tabs>
        <w:rPr>
          <w:rFonts w:asciiTheme="minorHAnsi" w:eastAsiaTheme="minorEastAsia" w:hAnsiTheme="minorHAnsi" w:cstheme="minorBidi"/>
          <w:noProof/>
          <w:sz w:val="22"/>
          <w:szCs w:val="22"/>
          <w:lang w:eastAsia="sl-SI"/>
        </w:rPr>
      </w:pPr>
      <w:hyperlink w:anchor="_Toc501030448" w:history="1">
        <w:r w:rsidR="0081769D" w:rsidRPr="00317BBA">
          <w:rPr>
            <w:rStyle w:val="Hiperpovezava"/>
            <w:noProof/>
          </w:rPr>
          <w:t>OB040-16-0065 Kolesarske poti Interbike II ITA-SLO</w:t>
        </w:r>
        <w:r w:rsidR="0081769D">
          <w:rPr>
            <w:rFonts w:asciiTheme="minorHAnsi" w:eastAsiaTheme="minorEastAsia" w:hAnsiTheme="minorHAnsi" w:cstheme="minorBidi"/>
            <w:noProof/>
            <w:sz w:val="22"/>
            <w:szCs w:val="22"/>
            <w:lang w:eastAsia="sl-SI"/>
          </w:rPr>
          <w:tab/>
        </w:r>
        <w:r w:rsidR="0081769D" w:rsidRPr="00317BBA">
          <w:rPr>
            <w:rStyle w:val="Hiperpovezava"/>
            <w:noProof/>
          </w:rPr>
          <w:t>(1.800 €) 5.133 €</w:t>
        </w:r>
        <w:r w:rsidR="0081769D">
          <w:rPr>
            <w:noProof/>
            <w:webHidden/>
          </w:rPr>
          <w:tab/>
        </w:r>
        <w:r w:rsidR="0081769D">
          <w:rPr>
            <w:noProof/>
            <w:webHidden/>
          </w:rPr>
          <w:fldChar w:fldCharType="begin"/>
        </w:r>
        <w:r w:rsidR="0081769D">
          <w:rPr>
            <w:noProof/>
            <w:webHidden/>
          </w:rPr>
          <w:instrText xml:space="preserve"> PAGEREF _Toc501030448 \h </w:instrText>
        </w:r>
        <w:r w:rsidR="0081769D">
          <w:rPr>
            <w:noProof/>
            <w:webHidden/>
          </w:rPr>
        </w:r>
        <w:r w:rsidR="0081769D">
          <w:rPr>
            <w:noProof/>
            <w:webHidden/>
          </w:rPr>
          <w:fldChar w:fldCharType="separate"/>
        </w:r>
        <w:r w:rsidR="0081769D">
          <w:rPr>
            <w:noProof/>
            <w:webHidden/>
          </w:rPr>
          <w:t>51</w:t>
        </w:r>
        <w:r w:rsidR="0081769D">
          <w:rPr>
            <w:noProof/>
            <w:webHidden/>
          </w:rPr>
          <w:fldChar w:fldCharType="end"/>
        </w:r>
      </w:hyperlink>
    </w:p>
    <w:p w:rsidR="0081769D" w:rsidRDefault="0005599F">
      <w:pPr>
        <w:pStyle w:val="Kazalovsebine5"/>
        <w:tabs>
          <w:tab w:val="left" w:pos="5414"/>
          <w:tab w:val="right" w:leader="dot" w:pos="9628"/>
        </w:tabs>
        <w:rPr>
          <w:rFonts w:asciiTheme="minorHAnsi" w:eastAsiaTheme="minorEastAsia" w:hAnsiTheme="minorHAnsi" w:cstheme="minorBidi"/>
          <w:noProof/>
          <w:sz w:val="22"/>
          <w:szCs w:val="22"/>
          <w:lang w:eastAsia="sl-SI"/>
        </w:rPr>
      </w:pPr>
      <w:hyperlink w:anchor="_Toc501030449" w:history="1">
        <w:r w:rsidR="0081769D" w:rsidRPr="00317BBA">
          <w:rPr>
            <w:rStyle w:val="Hiperpovezava"/>
            <w:noProof/>
          </w:rPr>
          <w:t>OB040-16-0066 Prog. inv. vzd. Parenzana Magic 2017-2020</w:t>
        </w:r>
        <w:r w:rsidR="0081769D">
          <w:rPr>
            <w:rFonts w:asciiTheme="minorHAnsi" w:eastAsiaTheme="minorEastAsia" w:hAnsiTheme="minorHAnsi" w:cstheme="minorBidi"/>
            <w:noProof/>
            <w:sz w:val="22"/>
            <w:szCs w:val="22"/>
            <w:lang w:eastAsia="sl-SI"/>
          </w:rPr>
          <w:tab/>
        </w:r>
        <w:r w:rsidR="0081769D" w:rsidRPr="00317BBA">
          <w:rPr>
            <w:rStyle w:val="Hiperpovezava"/>
            <w:noProof/>
          </w:rPr>
          <w:t>(1.800 €) 1.000 €</w:t>
        </w:r>
        <w:r w:rsidR="0081769D">
          <w:rPr>
            <w:noProof/>
            <w:webHidden/>
          </w:rPr>
          <w:tab/>
        </w:r>
        <w:r w:rsidR="0081769D">
          <w:rPr>
            <w:noProof/>
            <w:webHidden/>
          </w:rPr>
          <w:fldChar w:fldCharType="begin"/>
        </w:r>
        <w:r w:rsidR="0081769D">
          <w:rPr>
            <w:noProof/>
            <w:webHidden/>
          </w:rPr>
          <w:instrText xml:space="preserve"> PAGEREF _Toc501030449 \h </w:instrText>
        </w:r>
        <w:r w:rsidR="0081769D">
          <w:rPr>
            <w:noProof/>
            <w:webHidden/>
          </w:rPr>
        </w:r>
        <w:r w:rsidR="0081769D">
          <w:rPr>
            <w:noProof/>
            <w:webHidden/>
          </w:rPr>
          <w:fldChar w:fldCharType="separate"/>
        </w:r>
        <w:r w:rsidR="0081769D">
          <w:rPr>
            <w:noProof/>
            <w:webHidden/>
          </w:rPr>
          <w:t>51</w:t>
        </w:r>
        <w:r w:rsidR="0081769D">
          <w:rPr>
            <w:noProof/>
            <w:webHidden/>
          </w:rPr>
          <w:fldChar w:fldCharType="end"/>
        </w:r>
      </w:hyperlink>
    </w:p>
    <w:p w:rsidR="0081769D" w:rsidRDefault="0005599F">
      <w:pPr>
        <w:pStyle w:val="Kazalovsebine5"/>
        <w:tabs>
          <w:tab w:val="left" w:pos="5849"/>
          <w:tab w:val="right" w:leader="dot" w:pos="9628"/>
        </w:tabs>
        <w:rPr>
          <w:rFonts w:asciiTheme="minorHAnsi" w:eastAsiaTheme="minorEastAsia" w:hAnsiTheme="minorHAnsi" w:cstheme="minorBidi"/>
          <w:noProof/>
          <w:sz w:val="22"/>
          <w:szCs w:val="22"/>
          <w:lang w:eastAsia="sl-SI"/>
        </w:rPr>
      </w:pPr>
      <w:hyperlink w:anchor="_Toc501030450" w:history="1">
        <w:r w:rsidR="0081769D" w:rsidRPr="00317BBA">
          <w:rPr>
            <w:rStyle w:val="Hiperpovezava"/>
            <w:noProof/>
          </w:rPr>
          <w:t>OB040-16-0067 Prog. inv. vzd. - REVITAS II Kažete - 2017-2020</w:t>
        </w:r>
        <w:r w:rsidR="0081769D">
          <w:rPr>
            <w:rFonts w:asciiTheme="minorHAnsi" w:eastAsiaTheme="minorEastAsia" w:hAnsiTheme="minorHAnsi" w:cstheme="minorBidi"/>
            <w:noProof/>
            <w:sz w:val="22"/>
            <w:szCs w:val="22"/>
            <w:lang w:eastAsia="sl-SI"/>
          </w:rPr>
          <w:tab/>
        </w:r>
        <w:r w:rsidR="0081769D" w:rsidRPr="00317BBA">
          <w:rPr>
            <w:rStyle w:val="Hiperpovezava"/>
            <w:noProof/>
          </w:rPr>
          <w:t>(1.000 €) 0 €</w:t>
        </w:r>
        <w:r w:rsidR="0081769D">
          <w:rPr>
            <w:noProof/>
            <w:webHidden/>
          </w:rPr>
          <w:tab/>
        </w:r>
        <w:r w:rsidR="0081769D">
          <w:rPr>
            <w:noProof/>
            <w:webHidden/>
          </w:rPr>
          <w:fldChar w:fldCharType="begin"/>
        </w:r>
        <w:r w:rsidR="0081769D">
          <w:rPr>
            <w:noProof/>
            <w:webHidden/>
          </w:rPr>
          <w:instrText xml:space="preserve"> PAGEREF _Toc501030450 \h </w:instrText>
        </w:r>
        <w:r w:rsidR="0081769D">
          <w:rPr>
            <w:noProof/>
            <w:webHidden/>
          </w:rPr>
        </w:r>
        <w:r w:rsidR="0081769D">
          <w:rPr>
            <w:noProof/>
            <w:webHidden/>
          </w:rPr>
          <w:fldChar w:fldCharType="separate"/>
        </w:r>
        <w:r w:rsidR="0081769D">
          <w:rPr>
            <w:noProof/>
            <w:webHidden/>
          </w:rPr>
          <w:t>51</w:t>
        </w:r>
        <w:r w:rsidR="0081769D">
          <w:rPr>
            <w:noProof/>
            <w:webHidden/>
          </w:rPr>
          <w:fldChar w:fldCharType="end"/>
        </w:r>
      </w:hyperlink>
    </w:p>
    <w:p w:rsidR="0081769D" w:rsidRDefault="0005599F">
      <w:pPr>
        <w:pStyle w:val="Kazalovsebine5"/>
        <w:tabs>
          <w:tab w:val="left" w:pos="5375"/>
          <w:tab w:val="right" w:leader="dot" w:pos="9628"/>
        </w:tabs>
        <w:rPr>
          <w:rFonts w:asciiTheme="minorHAnsi" w:eastAsiaTheme="minorEastAsia" w:hAnsiTheme="minorHAnsi" w:cstheme="minorBidi"/>
          <w:noProof/>
          <w:sz w:val="22"/>
          <w:szCs w:val="22"/>
          <w:lang w:eastAsia="sl-SI"/>
        </w:rPr>
      </w:pPr>
      <w:hyperlink w:anchor="_Toc501030451" w:history="1">
        <w:r w:rsidR="0081769D" w:rsidRPr="00317BBA">
          <w:rPr>
            <w:rStyle w:val="Hiperpovezava"/>
            <w:noProof/>
          </w:rPr>
          <w:t>OB040-16-0068 Prog. inv. vzd. MALA BARKA 2017-2020</w:t>
        </w:r>
        <w:r w:rsidR="0081769D">
          <w:rPr>
            <w:rFonts w:asciiTheme="minorHAnsi" w:eastAsiaTheme="minorEastAsia" w:hAnsiTheme="minorHAnsi" w:cstheme="minorBidi"/>
            <w:noProof/>
            <w:sz w:val="22"/>
            <w:szCs w:val="22"/>
            <w:lang w:eastAsia="sl-SI"/>
          </w:rPr>
          <w:tab/>
        </w:r>
        <w:r w:rsidR="0081769D" w:rsidRPr="00317BBA">
          <w:rPr>
            <w:rStyle w:val="Hiperpovezava"/>
            <w:noProof/>
          </w:rPr>
          <w:t>(3.600 €) 2.400 €</w:t>
        </w:r>
        <w:r w:rsidR="0081769D">
          <w:rPr>
            <w:noProof/>
            <w:webHidden/>
          </w:rPr>
          <w:tab/>
        </w:r>
        <w:r w:rsidR="0081769D">
          <w:rPr>
            <w:noProof/>
            <w:webHidden/>
          </w:rPr>
          <w:fldChar w:fldCharType="begin"/>
        </w:r>
        <w:r w:rsidR="0081769D">
          <w:rPr>
            <w:noProof/>
            <w:webHidden/>
          </w:rPr>
          <w:instrText xml:space="preserve"> PAGEREF _Toc501030451 \h </w:instrText>
        </w:r>
        <w:r w:rsidR="0081769D">
          <w:rPr>
            <w:noProof/>
            <w:webHidden/>
          </w:rPr>
        </w:r>
        <w:r w:rsidR="0081769D">
          <w:rPr>
            <w:noProof/>
            <w:webHidden/>
          </w:rPr>
          <w:fldChar w:fldCharType="separate"/>
        </w:r>
        <w:r w:rsidR="0081769D">
          <w:rPr>
            <w:noProof/>
            <w:webHidden/>
          </w:rPr>
          <w:t>51</w:t>
        </w:r>
        <w:r w:rsidR="0081769D">
          <w:rPr>
            <w:noProof/>
            <w:webHidden/>
          </w:rPr>
          <w:fldChar w:fldCharType="end"/>
        </w:r>
      </w:hyperlink>
    </w:p>
    <w:p w:rsidR="0081769D" w:rsidRDefault="0005599F">
      <w:pPr>
        <w:pStyle w:val="Kazalovsebine5"/>
        <w:tabs>
          <w:tab w:val="left" w:pos="4539"/>
          <w:tab w:val="right" w:leader="dot" w:pos="9628"/>
        </w:tabs>
        <w:rPr>
          <w:rFonts w:asciiTheme="minorHAnsi" w:eastAsiaTheme="minorEastAsia" w:hAnsiTheme="minorHAnsi" w:cstheme="minorBidi"/>
          <w:noProof/>
          <w:sz w:val="22"/>
          <w:szCs w:val="22"/>
          <w:lang w:eastAsia="sl-SI"/>
        </w:rPr>
      </w:pPr>
      <w:hyperlink w:anchor="_Toc501030452" w:history="1">
        <w:r w:rsidR="0081769D" w:rsidRPr="00317BBA">
          <w:rPr>
            <w:rStyle w:val="Hiperpovezava"/>
            <w:noProof/>
          </w:rPr>
          <w:t>OB040-16-0069 Fekalni kolektor Šared -Jagodje</w:t>
        </w:r>
        <w:r w:rsidR="0081769D">
          <w:rPr>
            <w:rFonts w:asciiTheme="minorHAnsi" w:eastAsiaTheme="minorEastAsia" w:hAnsiTheme="minorHAnsi" w:cstheme="minorBidi"/>
            <w:noProof/>
            <w:sz w:val="22"/>
            <w:szCs w:val="22"/>
            <w:lang w:eastAsia="sl-SI"/>
          </w:rPr>
          <w:tab/>
        </w:r>
        <w:r w:rsidR="0081769D" w:rsidRPr="00317BBA">
          <w:rPr>
            <w:rStyle w:val="Hiperpovezava"/>
            <w:noProof/>
          </w:rPr>
          <w:t>(162.000 €) 0 €</w:t>
        </w:r>
        <w:r w:rsidR="0081769D">
          <w:rPr>
            <w:noProof/>
            <w:webHidden/>
          </w:rPr>
          <w:tab/>
        </w:r>
        <w:r w:rsidR="0081769D">
          <w:rPr>
            <w:noProof/>
            <w:webHidden/>
          </w:rPr>
          <w:fldChar w:fldCharType="begin"/>
        </w:r>
        <w:r w:rsidR="0081769D">
          <w:rPr>
            <w:noProof/>
            <w:webHidden/>
          </w:rPr>
          <w:instrText xml:space="preserve"> PAGEREF _Toc501030452 \h </w:instrText>
        </w:r>
        <w:r w:rsidR="0081769D">
          <w:rPr>
            <w:noProof/>
            <w:webHidden/>
          </w:rPr>
        </w:r>
        <w:r w:rsidR="0081769D">
          <w:rPr>
            <w:noProof/>
            <w:webHidden/>
          </w:rPr>
          <w:fldChar w:fldCharType="separate"/>
        </w:r>
        <w:r w:rsidR="0081769D">
          <w:rPr>
            <w:noProof/>
            <w:webHidden/>
          </w:rPr>
          <w:t>51</w:t>
        </w:r>
        <w:r w:rsidR="0081769D">
          <w:rPr>
            <w:noProof/>
            <w:webHidden/>
          </w:rPr>
          <w:fldChar w:fldCharType="end"/>
        </w:r>
      </w:hyperlink>
    </w:p>
    <w:p w:rsidR="0081769D" w:rsidRDefault="0005599F">
      <w:pPr>
        <w:pStyle w:val="Kazalovsebine5"/>
        <w:tabs>
          <w:tab w:val="left" w:pos="5779"/>
          <w:tab w:val="right" w:leader="dot" w:pos="9628"/>
        </w:tabs>
        <w:rPr>
          <w:rFonts w:asciiTheme="minorHAnsi" w:eastAsiaTheme="minorEastAsia" w:hAnsiTheme="minorHAnsi" w:cstheme="minorBidi"/>
          <w:noProof/>
          <w:sz w:val="22"/>
          <w:szCs w:val="22"/>
          <w:lang w:eastAsia="sl-SI"/>
        </w:rPr>
      </w:pPr>
      <w:hyperlink w:anchor="_Toc501030453" w:history="1">
        <w:r w:rsidR="0081769D" w:rsidRPr="00317BBA">
          <w:rPr>
            <w:rStyle w:val="Hiperpovezava"/>
            <w:noProof/>
          </w:rPr>
          <w:t>OB040-16-0076 Program inv. vzd. občinskih parkirišč 2017-2020</w:t>
        </w:r>
        <w:r w:rsidR="0081769D">
          <w:rPr>
            <w:rFonts w:asciiTheme="minorHAnsi" w:eastAsiaTheme="minorEastAsia" w:hAnsiTheme="minorHAnsi" w:cstheme="minorBidi"/>
            <w:noProof/>
            <w:sz w:val="22"/>
            <w:szCs w:val="22"/>
            <w:lang w:eastAsia="sl-SI"/>
          </w:rPr>
          <w:tab/>
        </w:r>
        <w:r w:rsidR="0081769D" w:rsidRPr="00317BBA">
          <w:rPr>
            <w:rStyle w:val="Hiperpovezava"/>
            <w:noProof/>
          </w:rPr>
          <w:t>(80.000 €) 80.000 €</w:t>
        </w:r>
        <w:r w:rsidR="0081769D">
          <w:rPr>
            <w:noProof/>
            <w:webHidden/>
          </w:rPr>
          <w:tab/>
        </w:r>
        <w:r w:rsidR="0081769D">
          <w:rPr>
            <w:noProof/>
            <w:webHidden/>
          </w:rPr>
          <w:fldChar w:fldCharType="begin"/>
        </w:r>
        <w:r w:rsidR="0081769D">
          <w:rPr>
            <w:noProof/>
            <w:webHidden/>
          </w:rPr>
          <w:instrText xml:space="preserve"> PAGEREF _Toc501030453 \h </w:instrText>
        </w:r>
        <w:r w:rsidR="0081769D">
          <w:rPr>
            <w:noProof/>
            <w:webHidden/>
          </w:rPr>
        </w:r>
        <w:r w:rsidR="0081769D">
          <w:rPr>
            <w:noProof/>
            <w:webHidden/>
          </w:rPr>
          <w:fldChar w:fldCharType="separate"/>
        </w:r>
        <w:r w:rsidR="0081769D">
          <w:rPr>
            <w:noProof/>
            <w:webHidden/>
          </w:rPr>
          <w:t>52</w:t>
        </w:r>
        <w:r w:rsidR="0081769D">
          <w:rPr>
            <w:noProof/>
            <w:webHidden/>
          </w:rPr>
          <w:fldChar w:fldCharType="end"/>
        </w:r>
      </w:hyperlink>
    </w:p>
    <w:p w:rsidR="0081769D" w:rsidRDefault="0005599F">
      <w:pPr>
        <w:pStyle w:val="Kazalovsebine5"/>
        <w:tabs>
          <w:tab w:val="left" w:pos="4194"/>
          <w:tab w:val="right" w:leader="dot" w:pos="9628"/>
        </w:tabs>
        <w:rPr>
          <w:rFonts w:asciiTheme="minorHAnsi" w:eastAsiaTheme="minorEastAsia" w:hAnsiTheme="minorHAnsi" w:cstheme="minorBidi"/>
          <w:noProof/>
          <w:sz w:val="22"/>
          <w:szCs w:val="22"/>
          <w:lang w:eastAsia="sl-SI"/>
        </w:rPr>
      </w:pPr>
      <w:hyperlink w:anchor="_Toc501030454" w:history="1">
        <w:r w:rsidR="0081769D" w:rsidRPr="00317BBA">
          <w:rPr>
            <w:rStyle w:val="Hiperpovezava"/>
            <w:noProof/>
          </w:rPr>
          <w:t>OB040-16-0077 Zapiranje odlagališča Izola</w:t>
        </w:r>
        <w:r w:rsidR="0081769D">
          <w:rPr>
            <w:rFonts w:asciiTheme="minorHAnsi" w:eastAsiaTheme="minorEastAsia" w:hAnsiTheme="minorHAnsi" w:cstheme="minorBidi"/>
            <w:noProof/>
            <w:sz w:val="22"/>
            <w:szCs w:val="22"/>
            <w:lang w:eastAsia="sl-SI"/>
          </w:rPr>
          <w:tab/>
        </w:r>
        <w:r w:rsidR="0081769D" w:rsidRPr="00317BBA">
          <w:rPr>
            <w:rStyle w:val="Hiperpovezava"/>
            <w:noProof/>
          </w:rPr>
          <w:t>(150.000 €) 150.000 €</w:t>
        </w:r>
        <w:r w:rsidR="0081769D">
          <w:rPr>
            <w:noProof/>
            <w:webHidden/>
          </w:rPr>
          <w:tab/>
        </w:r>
        <w:r w:rsidR="0081769D">
          <w:rPr>
            <w:noProof/>
            <w:webHidden/>
          </w:rPr>
          <w:fldChar w:fldCharType="begin"/>
        </w:r>
        <w:r w:rsidR="0081769D">
          <w:rPr>
            <w:noProof/>
            <w:webHidden/>
          </w:rPr>
          <w:instrText xml:space="preserve"> PAGEREF _Toc501030454 \h </w:instrText>
        </w:r>
        <w:r w:rsidR="0081769D">
          <w:rPr>
            <w:noProof/>
            <w:webHidden/>
          </w:rPr>
        </w:r>
        <w:r w:rsidR="0081769D">
          <w:rPr>
            <w:noProof/>
            <w:webHidden/>
          </w:rPr>
          <w:fldChar w:fldCharType="separate"/>
        </w:r>
        <w:r w:rsidR="0081769D">
          <w:rPr>
            <w:noProof/>
            <w:webHidden/>
          </w:rPr>
          <w:t>52</w:t>
        </w:r>
        <w:r w:rsidR="0081769D">
          <w:rPr>
            <w:noProof/>
            <w:webHidden/>
          </w:rPr>
          <w:fldChar w:fldCharType="end"/>
        </w:r>
      </w:hyperlink>
    </w:p>
    <w:p w:rsidR="0081769D" w:rsidRDefault="0005599F">
      <w:pPr>
        <w:pStyle w:val="Kazalovsebine5"/>
        <w:tabs>
          <w:tab w:val="left" w:pos="3845"/>
          <w:tab w:val="right" w:leader="dot" w:pos="9628"/>
        </w:tabs>
        <w:rPr>
          <w:rFonts w:asciiTheme="minorHAnsi" w:eastAsiaTheme="minorEastAsia" w:hAnsiTheme="minorHAnsi" w:cstheme="minorBidi"/>
          <w:noProof/>
          <w:sz w:val="22"/>
          <w:szCs w:val="22"/>
          <w:lang w:eastAsia="sl-SI"/>
        </w:rPr>
      </w:pPr>
      <w:hyperlink w:anchor="_Toc501030455" w:history="1">
        <w:r w:rsidR="0081769D" w:rsidRPr="00317BBA">
          <w:rPr>
            <w:rStyle w:val="Hiperpovezava"/>
            <w:noProof/>
          </w:rPr>
          <w:t>OB040-16-0086 Subvencije za ribištvo</w:t>
        </w:r>
        <w:r w:rsidR="0081769D">
          <w:rPr>
            <w:rFonts w:asciiTheme="minorHAnsi" w:eastAsiaTheme="minorEastAsia" w:hAnsiTheme="minorHAnsi" w:cstheme="minorBidi"/>
            <w:noProof/>
            <w:sz w:val="22"/>
            <w:szCs w:val="22"/>
            <w:lang w:eastAsia="sl-SI"/>
          </w:rPr>
          <w:tab/>
        </w:r>
        <w:r w:rsidR="0081769D" w:rsidRPr="00317BBA">
          <w:rPr>
            <w:rStyle w:val="Hiperpovezava"/>
            <w:noProof/>
          </w:rPr>
          <w:t>(4.000 €) 4.000 €</w:t>
        </w:r>
        <w:r w:rsidR="0081769D">
          <w:rPr>
            <w:noProof/>
            <w:webHidden/>
          </w:rPr>
          <w:tab/>
        </w:r>
        <w:r w:rsidR="0081769D">
          <w:rPr>
            <w:noProof/>
            <w:webHidden/>
          </w:rPr>
          <w:fldChar w:fldCharType="begin"/>
        </w:r>
        <w:r w:rsidR="0081769D">
          <w:rPr>
            <w:noProof/>
            <w:webHidden/>
          </w:rPr>
          <w:instrText xml:space="preserve"> PAGEREF _Toc501030455 \h </w:instrText>
        </w:r>
        <w:r w:rsidR="0081769D">
          <w:rPr>
            <w:noProof/>
            <w:webHidden/>
          </w:rPr>
        </w:r>
        <w:r w:rsidR="0081769D">
          <w:rPr>
            <w:noProof/>
            <w:webHidden/>
          </w:rPr>
          <w:fldChar w:fldCharType="separate"/>
        </w:r>
        <w:r w:rsidR="0081769D">
          <w:rPr>
            <w:noProof/>
            <w:webHidden/>
          </w:rPr>
          <w:t>52</w:t>
        </w:r>
        <w:r w:rsidR="0081769D">
          <w:rPr>
            <w:noProof/>
            <w:webHidden/>
          </w:rPr>
          <w:fldChar w:fldCharType="end"/>
        </w:r>
      </w:hyperlink>
    </w:p>
    <w:p w:rsidR="0081769D" w:rsidRDefault="0005599F">
      <w:pPr>
        <w:pStyle w:val="Kazalovsebine5"/>
        <w:tabs>
          <w:tab w:val="left" w:pos="4699"/>
          <w:tab w:val="right" w:leader="dot" w:pos="9628"/>
        </w:tabs>
        <w:rPr>
          <w:rFonts w:asciiTheme="minorHAnsi" w:eastAsiaTheme="minorEastAsia" w:hAnsiTheme="minorHAnsi" w:cstheme="minorBidi"/>
          <w:noProof/>
          <w:sz w:val="22"/>
          <w:szCs w:val="22"/>
          <w:lang w:eastAsia="sl-SI"/>
        </w:rPr>
      </w:pPr>
      <w:hyperlink w:anchor="_Toc501030456" w:history="1">
        <w:r w:rsidR="0081769D" w:rsidRPr="00317BBA">
          <w:rPr>
            <w:rStyle w:val="Hiperpovezava"/>
            <w:noProof/>
          </w:rPr>
          <w:t>OB040-16-0087 Subvencije podjetnikom za razvoj</w:t>
        </w:r>
        <w:r w:rsidR="0081769D">
          <w:rPr>
            <w:rFonts w:asciiTheme="minorHAnsi" w:eastAsiaTheme="minorEastAsia" w:hAnsiTheme="minorHAnsi" w:cstheme="minorBidi"/>
            <w:noProof/>
            <w:sz w:val="22"/>
            <w:szCs w:val="22"/>
            <w:lang w:eastAsia="sl-SI"/>
          </w:rPr>
          <w:tab/>
        </w:r>
        <w:r w:rsidR="0081769D" w:rsidRPr="00317BBA">
          <w:rPr>
            <w:rStyle w:val="Hiperpovezava"/>
            <w:noProof/>
          </w:rPr>
          <w:t>(10.000 €) 10.000 €</w:t>
        </w:r>
        <w:r w:rsidR="0081769D">
          <w:rPr>
            <w:noProof/>
            <w:webHidden/>
          </w:rPr>
          <w:tab/>
        </w:r>
        <w:r w:rsidR="0081769D">
          <w:rPr>
            <w:noProof/>
            <w:webHidden/>
          </w:rPr>
          <w:fldChar w:fldCharType="begin"/>
        </w:r>
        <w:r w:rsidR="0081769D">
          <w:rPr>
            <w:noProof/>
            <w:webHidden/>
          </w:rPr>
          <w:instrText xml:space="preserve"> PAGEREF _Toc501030456 \h </w:instrText>
        </w:r>
        <w:r w:rsidR="0081769D">
          <w:rPr>
            <w:noProof/>
            <w:webHidden/>
          </w:rPr>
        </w:r>
        <w:r w:rsidR="0081769D">
          <w:rPr>
            <w:noProof/>
            <w:webHidden/>
          </w:rPr>
          <w:fldChar w:fldCharType="separate"/>
        </w:r>
        <w:r w:rsidR="0081769D">
          <w:rPr>
            <w:noProof/>
            <w:webHidden/>
          </w:rPr>
          <w:t>52</w:t>
        </w:r>
        <w:r w:rsidR="0081769D">
          <w:rPr>
            <w:noProof/>
            <w:webHidden/>
          </w:rPr>
          <w:fldChar w:fldCharType="end"/>
        </w:r>
      </w:hyperlink>
    </w:p>
    <w:p w:rsidR="0081769D" w:rsidRDefault="0005599F">
      <w:pPr>
        <w:pStyle w:val="Kazalovsebine5"/>
        <w:tabs>
          <w:tab w:val="left" w:pos="3330"/>
          <w:tab w:val="right" w:leader="dot" w:pos="9628"/>
        </w:tabs>
        <w:rPr>
          <w:rFonts w:asciiTheme="minorHAnsi" w:eastAsiaTheme="minorEastAsia" w:hAnsiTheme="minorHAnsi" w:cstheme="minorBidi"/>
          <w:noProof/>
          <w:sz w:val="22"/>
          <w:szCs w:val="22"/>
          <w:lang w:eastAsia="sl-SI"/>
        </w:rPr>
      </w:pPr>
      <w:hyperlink w:anchor="_Toc501030457" w:history="1">
        <w:r w:rsidR="0081769D" w:rsidRPr="00317BBA">
          <w:rPr>
            <w:rStyle w:val="Hiperpovezava"/>
            <w:noProof/>
          </w:rPr>
          <w:t>OB040-17-0005 ZN E. Vatovec</w:t>
        </w:r>
        <w:r w:rsidR="0081769D">
          <w:rPr>
            <w:rFonts w:asciiTheme="minorHAnsi" w:eastAsiaTheme="minorEastAsia" w:hAnsiTheme="minorHAnsi" w:cstheme="minorBidi"/>
            <w:noProof/>
            <w:sz w:val="22"/>
            <w:szCs w:val="22"/>
            <w:lang w:eastAsia="sl-SI"/>
          </w:rPr>
          <w:tab/>
        </w:r>
        <w:r w:rsidR="0081769D" w:rsidRPr="00317BBA">
          <w:rPr>
            <w:rStyle w:val="Hiperpovezava"/>
            <w:noProof/>
          </w:rPr>
          <w:t>(0 €) 475.000 €</w:t>
        </w:r>
        <w:r w:rsidR="0081769D">
          <w:rPr>
            <w:noProof/>
            <w:webHidden/>
          </w:rPr>
          <w:tab/>
        </w:r>
        <w:r w:rsidR="0081769D">
          <w:rPr>
            <w:noProof/>
            <w:webHidden/>
          </w:rPr>
          <w:fldChar w:fldCharType="begin"/>
        </w:r>
        <w:r w:rsidR="0081769D">
          <w:rPr>
            <w:noProof/>
            <w:webHidden/>
          </w:rPr>
          <w:instrText xml:space="preserve"> PAGEREF _Toc501030457 \h </w:instrText>
        </w:r>
        <w:r w:rsidR="0081769D">
          <w:rPr>
            <w:noProof/>
            <w:webHidden/>
          </w:rPr>
        </w:r>
        <w:r w:rsidR="0081769D">
          <w:rPr>
            <w:noProof/>
            <w:webHidden/>
          </w:rPr>
          <w:fldChar w:fldCharType="separate"/>
        </w:r>
        <w:r w:rsidR="0081769D">
          <w:rPr>
            <w:noProof/>
            <w:webHidden/>
          </w:rPr>
          <w:t>52</w:t>
        </w:r>
        <w:r w:rsidR="0081769D">
          <w:rPr>
            <w:noProof/>
            <w:webHidden/>
          </w:rPr>
          <w:fldChar w:fldCharType="end"/>
        </w:r>
      </w:hyperlink>
    </w:p>
    <w:p w:rsidR="0081769D" w:rsidRDefault="0005599F">
      <w:pPr>
        <w:pStyle w:val="Kazalovsebine5"/>
        <w:tabs>
          <w:tab w:val="left" w:pos="5004"/>
          <w:tab w:val="right" w:leader="dot" w:pos="9628"/>
        </w:tabs>
        <w:rPr>
          <w:rFonts w:asciiTheme="minorHAnsi" w:eastAsiaTheme="minorEastAsia" w:hAnsiTheme="minorHAnsi" w:cstheme="minorBidi"/>
          <w:noProof/>
          <w:sz w:val="22"/>
          <w:szCs w:val="22"/>
          <w:lang w:eastAsia="sl-SI"/>
        </w:rPr>
      </w:pPr>
      <w:hyperlink w:anchor="_Toc501030458" w:history="1">
        <w:r w:rsidR="0081769D" w:rsidRPr="00317BBA">
          <w:rPr>
            <w:rStyle w:val="Hiperpovezava"/>
            <w:noProof/>
          </w:rPr>
          <w:t>OB040-17-0006 RiDiN-Ribe danes in nekoč-LAS Istre</w:t>
        </w:r>
        <w:r w:rsidR="0081769D">
          <w:rPr>
            <w:rFonts w:asciiTheme="minorHAnsi" w:eastAsiaTheme="minorEastAsia" w:hAnsiTheme="minorHAnsi" w:cstheme="minorBidi"/>
            <w:noProof/>
            <w:sz w:val="22"/>
            <w:szCs w:val="22"/>
            <w:lang w:eastAsia="sl-SI"/>
          </w:rPr>
          <w:tab/>
        </w:r>
        <w:r w:rsidR="0081769D" w:rsidRPr="00317BBA">
          <w:rPr>
            <w:rStyle w:val="Hiperpovezava"/>
            <w:noProof/>
          </w:rPr>
          <w:t>(0 €) 2.000 €</w:t>
        </w:r>
        <w:r w:rsidR="0081769D">
          <w:rPr>
            <w:noProof/>
            <w:webHidden/>
          </w:rPr>
          <w:tab/>
        </w:r>
        <w:r w:rsidR="0081769D">
          <w:rPr>
            <w:noProof/>
            <w:webHidden/>
          </w:rPr>
          <w:fldChar w:fldCharType="begin"/>
        </w:r>
        <w:r w:rsidR="0081769D">
          <w:rPr>
            <w:noProof/>
            <w:webHidden/>
          </w:rPr>
          <w:instrText xml:space="preserve"> PAGEREF _Toc501030458 \h </w:instrText>
        </w:r>
        <w:r w:rsidR="0081769D">
          <w:rPr>
            <w:noProof/>
            <w:webHidden/>
          </w:rPr>
        </w:r>
        <w:r w:rsidR="0081769D">
          <w:rPr>
            <w:noProof/>
            <w:webHidden/>
          </w:rPr>
          <w:fldChar w:fldCharType="separate"/>
        </w:r>
        <w:r w:rsidR="0081769D">
          <w:rPr>
            <w:noProof/>
            <w:webHidden/>
          </w:rPr>
          <w:t>52</w:t>
        </w:r>
        <w:r w:rsidR="0081769D">
          <w:rPr>
            <w:noProof/>
            <w:webHidden/>
          </w:rPr>
          <w:fldChar w:fldCharType="end"/>
        </w:r>
      </w:hyperlink>
    </w:p>
    <w:p w:rsidR="0081769D" w:rsidRDefault="0005599F">
      <w:pPr>
        <w:pStyle w:val="Kazalovsebine5"/>
        <w:tabs>
          <w:tab w:val="left" w:pos="4544"/>
          <w:tab w:val="right" w:leader="dot" w:pos="9628"/>
        </w:tabs>
        <w:rPr>
          <w:rFonts w:asciiTheme="minorHAnsi" w:eastAsiaTheme="minorEastAsia" w:hAnsiTheme="minorHAnsi" w:cstheme="minorBidi"/>
          <w:noProof/>
          <w:sz w:val="22"/>
          <w:szCs w:val="22"/>
          <w:lang w:eastAsia="sl-SI"/>
        </w:rPr>
      </w:pPr>
      <w:hyperlink w:anchor="_Toc501030459" w:history="1">
        <w:r w:rsidR="0081769D" w:rsidRPr="00317BBA">
          <w:rPr>
            <w:rStyle w:val="Hiperpovezava"/>
            <w:noProof/>
          </w:rPr>
          <w:t>OB040-17-0007 Uživajmo podeželje2-LAS Istre</w:t>
        </w:r>
        <w:r w:rsidR="0081769D">
          <w:rPr>
            <w:rFonts w:asciiTheme="minorHAnsi" w:eastAsiaTheme="minorEastAsia" w:hAnsiTheme="minorHAnsi" w:cstheme="minorBidi"/>
            <w:noProof/>
            <w:sz w:val="22"/>
            <w:szCs w:val="22"/>
            <w:lang w:eastAsia="sl-SI"/>
          </w:rPr>
          <w:tab/>
        </w:r>
        <w:r w:rsidR="0081769D" w:rsidRPr="00317BBA">
          <w:rPr>
            <w:rStyle w:val="Hiperpovezava"/>
            <w:noProof/>
          </w:rPr>
          <w:t>(0 €) 25.500 €</w:t>
        </w:r>
        <w:r w:rsidR="0081769D">
          <w:rPr>
            <w:noProof/>
            <w:webHidden/>
          </w:rPr>
          <w:tab/>
        </w:r>
        <w:r w:rsidR="0081769D">
          <w:rPr>
            <w:noProof/>
            <w:webHidden/>
          </w:rPr>
          <w:fldChar w:fldCharType="begin"/>
        </w:r>
        <w:r w:rsidR="0081769D">
          <w:rPr>
            <w:noProof/>
            <w:webHidden/>
          </w:rPr>
          <w:instrText xml:space="preserve"> PAGEREF _Toc501030459 \h </w:instrText>
        </w:r>
        <w:r w:rsidR="0081769D">
          <w:rPr>
            <w:noProof/>
            <w:webHidden/>
          </w:rPr>
        </w:r>
        <w:r w:rsidR="0081769D">
          <w:rPr>
            <w:noProof/>
            <w:webHidden/>
          </w:rPr>
          <w:fldChar w:fldCharType="separate"/>
        </w:r>
        <w:r w:rsidR="0081769D">
          <w:rPr>
            <w:noProof/>
            <w:webHidden/>
          </w:rPr>
          <w:t>52</w:t>
        </w:r>
        <w:r w:rsidR="0081769D">
          <w:rPr>
            <w:noProof/>
            <w:webHidden/>
          </w:rPr>
          <w:fldChar w:fldCharType="end"/>
        </w:r>
      </w:hyperlink>
    </w:p>
    <w:p w:rsidR="0081769D" w:rsidRDefault="0005599F">
      <w:pPr>
        <w:pStyle w:val="Kazalovsebine5"/>
        <w:tabs>
          <w:tab w:val="left" w:pos="4484"/>
          <w:tab w:val="right" w:leader="dot" w:pos="9628"/>
        </w:tabs>
        <w:rPr>
          <w:rFonts w:asciiTheme="minorHAnsi" w:eastAsiaTheme="minorEastAsia" w:hAnsiTheme="minorHAnsi" w:cstheme="minorBidi"/>
          <w:noProof/>
          <w:sz w:val="22"/>
          <w:szCs w:val="22"/>
          <w:lang w:eastAsia="sl-SI"/>
        </w:rPr>
      </w:pPr>
      <w:hyperlink w:anchor="_Toc501030460" w:history="1">
        <w:r w:rsidR="0081769D" w:rsidRPr="00317BBA">
          <w:rPr>
            <w:rStyle w:val="Hiperpovezava"/>
            <w:noProof/>
          </w:rPr>
          <w:t>OB040-17-0008 Belvederske terase-razvoj regij</w:t>
        </w:r>
        <w:r w:rsidR="0081769D">
          <w:rPr>
            <w:rFonts w:asciiTheme="minorHAnsi" w:eastAsiaTheme="minorEastAsia" w:hAnsiTheme="minorHAnsi" w:cstheme="minorBidi"/>
            <w:noProof/>
            <w:sz w:val="22"/>
            <w:szCs w:val="22"/>
            <w:lang w:eastAsia="sl-SI"/>
          </w:rPr>
          <w:tab/>
        </w:r>
        <w:r w:rsidR="0081769D" w:rsidRPr="00317BBA">
          <w:rPr>
            <w:rStyle w:val="Hiperpovezava"/>
            <w:noProof/>
          </w:rPr>
          <w:t>(0 €) 2.000 €</w:t>
        </w:r>
        <w:r w:rsidR="0081769D">
          <w:rPr>
            <w:noProof/>
            <w:webHidden/>
          </w:rPr>
          <w:tab/>
        </w:r>
        <w:r w:rsidR="0081769D">
          <w:rPr>
            <w:noProof/>
            <w:webHidden/>
          </w:rPr>
          <w:fldChar w:fldCharType="begin"/>
        </w:r>
        <w:r w:rsidR="0081769D">
          <w:rPr>
            <w:noProof/>
            <w:webHidden/>
          </w:rPr>
          <w:instrText xml:space="preserve"> PAGEREF _Toc501030460 \h </w:instrText>
        </w:r>
        <w:r w:rsidR="0081769D">
          <w:rPr>
            <w:noProof/>
            <w:webHidden/>
          </w:rPr>
        </w:r>
        <w:r w:rsidR="0081769D">
          <w:rPr>
            <w:noProof/>
            <w:webHidden/>
          </w:rPr>
          <w:fldChar w:fldCharType="separate"/>
        </w:r>
        <w:r w:rsidR="0081769D">
          <w:rPr>
            <w:noProof/>
            <w:webHidden/>
          </w:rPr>
          <w:t>52</w:t>
        </w:r>
        <w:r w:rsidR="0081769D">
          <w:rPr>
            <w:noProof/>
            <w:webHidden/>
          </w:rPr>
          <w:fldChar w:fldCharType="end"/>
        </w:r>
      </w:hyperlink>
    </w:p>
    <w:p w:rsidR="0081769D" w:rsidRDefault="0005599F">
      <w:pPr>
        <w:pStyle w:val="Kazalovsebine5"/>
        <w:tabs>
          <w:tab w:val="left" w:pos="3989"/>
          <w:tab w:val="right" w:leader="dot" w:pos="9628"/>
        </w:tabs>
        <w:rPr>
          <w:rFonts w:asciiTheme="minorHAnsi" w:eastAsiaTheme="minorEastAsia" w:hAnsiTheme="minorHAnsi" w:cstheme="minorBidi"/>
          <w:noProof/>
          <w:sz w:val="22"/>
          <w:szCs w:val="22"/>
          <w:lang w:eastAsia="sl-SI"/>
        </w:rPr>
      </w:pPr>
      <w:hyperlink w:anchor="_Toc501030461" w:history="1">
        <w:r w:rsidR="0081769D" w:rsidRPr="00317BBA">
          <w:rPr>
            <w:rStyle w:val="Hiperpovezava"/>
            <w:noProof/>
          </w:rPr>
          <w:t>OB040-17-0009 Kaštelir, Interreg SI-HR</w:t>
        </w:r>
        <w:r w:rsidR="0081769D">
          <w:rPr>
            <w:rFonts w:asciiTheme="minorHAnsi" w:eastAsiaTheme="minorEastAsia" w:hAnsiTheme="minorHAnsi" w:cstheme="minorBidi"/>
            <w:noProof/>
            <w:sz w:val="22"/>
            <w:szCs w:val="22"/>
            <w:lang w:eastAsia="sl-SI"/>
          </w:rPr>
          <w:tab/>
        </w:r>
        <w:r w:rsidR="0081769D" w:rsidRPr="00317BBA">
          <w:rPr>
            <w:rStyle w:val="Hiperpovezava"/>
            <w:noProof/>
          </w:rPr>
          <w:t>(0 €) 2.000 €</w:t>
        </w:r>
        <w:r w:rsidR="0081769D">
          <w:rPr>
            <w:noProof/>
            <w:webHidden/>
          </w:rPr>
          <w:tab/>
        </w:r>
        <w:r w:rsidR="0081769D">
          <w:rPr>
            <w:noProof/>
            <w:webHidden/>
          </w:rPr>
          <w:fldChar w:fldCharType="begin"/>
        </w:r>
        <w:r w:rsidR="0081769D">
          <w:rPr>
            <w:noProof/>
            <w:webHidden/>
          </w:rPr>
          <w:instrText xml:space="preserve"> PAGEREF _Toc501030461 \h </w:instrText>
        </w:r>
        <w:r w:rsidR="0081769D">
          <w:rPr>
            <w:noProof/>
            <w:webHidden/>
          </w:rPr>
        </w:r>
        <w:r w:rsidR="0081769D">
          <w:rPr>
            <w:noProof/>
            <w:webHidden/>
          </w:rPr>
          <w:fldChar w:fldCharType="separate"/>
        </w:r>
        <w:r w:rsidR="0081769D">
          <w:rPr>
            <w:noProof/>
            <w:webHidden/>
          </w:rPr>
          <w:t>53</w:t>
        </w:r>
        <w:r w:rsidR="0081769D">
          <w:rPr>
            <w:noProof/>
            <w:webHidden/>
          </w:rPr>
          <w:fldChar w:fldCharType="end"/>
        </w:r>
      </w:hyperlink>
    </w:p>
    <w:p w:rsidR="0081769D" w:rsidRDefault="0005599F">
      <w:pPr>
        <w:pStyle w:val="Kazalovsebine5"/>
        <w:tabs>
          <w:tab w:val="left" w:pos="4119"/>
          <w:tab w:val="right" w:leader="dot" w:pos="9628"/>
        </w:tabs>
        <w:rPr>
          <w:rFonts w:asciiTheme="minorHAnsi" w:eastAsiaTheme="minorEastAsia" w:hAnsiTheme="minorHAnsi" w:cstheme="minorBidi"/>
          <w:noProof/>
          <w:sz w:val="22"/>
          <w:szCs w:val="22"/>
          <w:lang w:eastAsia="sl-SI"/>
        </w:rPr>
      </w:pPr>
      <w:hyperlink w:anchor="_Toc501030462" w:history="1">
        <w:r w:rsidR="0081769D" w:rsidRPr="00317BBA">
          <w:rPr>
            <w:rStyle w:val="Hiperpovezava"/>
            <w:noProof/>
          </w:rPr>
          <w:t>OB040-17-0010 Green bay parks SLO-HR</w:t>
        </w:r>
        <w:r w:rsidR="0081769D">
          <w:rPr>
            <w:rFonts w:asciiTheme="minorHAnsi" w:eastAsiaTheme="minorEastAsia" w:hAnsiTheme="minorHAnsi" w:cstheme="minorBidi"/>
            <w:noProof/>
            <w:sz w:val="22"/>
            <w:szCs w:val="22"/>
            <w:lang w:eastAsia="sl-SI"/>
          </w:rPr>
          <w:tab/>
        </w:r>
        <w:r w:rsidR="0081769D" w:rsidRPr="00317BBA">
          <w:rPr>
            <w:rStyle w:val="Hiperpovezava"/>
            <w:noProof/>
          </w:rPr>
          <w:t>(0 €) 2.000 €</w:t>
        </w:r>
        <w:r w:rsidR="0081769D">
          <w:rPr>
            <w:noProof/>
            <w:webHidden/>
          </w:rPr>
          <w:tab/>
        </w:r>
        <w:r w:rsidR="0081769D">
          <w:rPr>
            <w:noProof/>
            <w:webHidden/>
          </w:rPr>
          <w:fldChar w:fldCharType="begin"/>
        </w:r>
        <w:r w:rsidR="0081769D">
          <w:rPr>
            <w:noProof/>
            <w:webHidden/>
          </w:rPr>
          <w:instrText xml:space="preserve"> PAGEREF _Toc501030462 \h </w:instrText>
        </w:r>
        <w:r w:rsidR="0081769D">
          <w:rPr>
            <w:noProof/>
            <w:webHidden/>
          </w:rPr>
        </w:r>
        <w:r w:rsidR="0081769D">
          <w:rPr>
            <w:noProof/>
            <w:webHidden/>
          </w:rPr>
          <w:fldChar w:fldCharType="separate"/>
        </w:r>
        <w:r w:rsidR="0081769D">
          <w:rPr>
            <w:noProof/>
            <w:webHidden/>
          </w:rPr>
          <w:t>53</w:t>
        </w:r>
        <w:r w:rsidR="0081769D">
          <w:rPr>
            <w:noProof/>
            <w:webHidden/>
          </w:rPr>
          <w:fldChar w:fldCharType="end"/>
        </w:r>
      </w:hyperlink>
    </w:p>
    <w:p w:rsidR="0081769D" w:rsidRDefault="0005599F">
      <w:pPr>
        <w:pStyle w:val="Kazalovsebine5"/>
        <w:tabs>
          <w:tab w:val="left" w:pos="5899"/>
          <w:tab w:val="right" w:leader="dot" w:pos="9628"/>
        </w:tabs>
        <w:rPr>
          <w:rFonts w:asciiTheme="minorHAnsi" w:eastAsiaTheme="minorEastAsia" w:hAnsiTheme="minorHAnsi" w:cstheme="minorBidi"/>
          <w:noProof/>
          <w:sz w:val="22"/>
          <w:szCs w:val="22"/>
          <w:lang w:eastAsia="sl-SI"/>
        </w:rPr>
      </w:pPr>
      <w:hyperlink w:anchor="_Toc501030463" w:history="1">
        <w:r w:rsidR="0081769D" w:rsidRPr="00317BBA">
          <w:rPr>
            <w:rStyle w:val="Hiperpovezava"/>
            <w:noProof/>
          </w:rPr>
          <w:t>OB040-17-0017 Program opreme za pospeševanje turizma 2018-20</w:t>
        </w:r>
        <w:r w:rsidR="0081769D">
          <w:rPr>
            <w:rFonts w:asciiTheme="minorHAnsi" w:eastAsiaTheme="minorEastAsia" w:hAnsiTheme="minorHAnsi" w:cstheme="minorBidi"/>
            <w:noProof/>
            <w:sz w:val="22"/>
            <w:szCs w:val="22"/>
            <w:lang w:eastAsia="sl-SI"/>
          </w:rPr>
          <w:tab/>
        </w:r>
        <w:r w:rsidR="0081769D" w:rsidRPr="00317BBA">
          <w:rPr>
            <w:rStyle w:val="Hiperpovezava"/>
            <w:noProof/>
          </w:rPr>
          <w:t>(0 €) 2.000 €</w:t>
        </w:r>
        <w:r w:rsidR="0081769D">
          <w:rPr>
            <w:noProof/>
            <w:webHidden/>
          </w:rPr>
          <w:tab/>
        </w:r>
        <w:r w:rsidR="0081769D">
          <w:rPr>
            <w:noProof/>
            <w:webHidden/>
          </w:rPr>
          <w:fldChar w:fldCharType="begin"/>
        </w:r>
        <w:r w:rsidR="0081769D">
          <w:rPr>
            <w:noProof/>
            <w:webHidden/>
          </w:rPr>
          <w:instrText xml:space="preserve"> PAGEREF _Toc501030463 \h </w:instrText>
        </w:r>
        <w:r w:rsidR="0081769D">
          <w:rPr>
            <w:noProof/>
            <w:webHidden/>
          </w:rPr>
        </w:r>
        <w:r w:rsidR="0081769D">
          <w:rPr>
            <w:noProof/>
            <w:webHidden/>
          </w:rPr>
          <w:fldChar w:fldCharType="separate"/>
        </w:r>
        <w:r w:rsidR="0081769D">
          <w:rPr>
            <w:noProof/>
            <w:webHidden/>
          </w:rPr>
          <w:t>53</w:t>
        </w:r>
        <w:r w:rsidR="0081769D">
          <w:rPr>
            <w:noProof/>
            <w:webHidden/>
          </w:rPr>
          <w:fldChar w:fldCharType="end"/>
        </w:r>
      </w:hyperlink>
    </w:p>
    <w:p w:rsidR="0081769D" w:rsidRDefault="0005599F">
      <w:pPr>
        <w:pStyle w:val="Kazalovsebine2"/>
        <w:tabs>
          <w:tab w:val="left" w:pos="4453"/>
          <w:tab w:val="right" w:leader="dot" w:pos="9628"/>
        </w:tabs>
        <w:rPr>
          <w:rFonts w:asciiTheme="minorHAnsi" w:eastAsiaTheme="minorEastAsia" w:hAnsiTheme="minorHAnsi" w:cstheme="minorBidi"/>
          <w:smallCaps w:val="0"/>
          <w:noProof/>
          <w:sz w:val="22"/>
          <w:szCs w:val="22"/>
          <w:lang w:eastAsia="sl-SI"/>
        </w:rPr>
      </w:pPr>
      <w:hyperlink w:anchor="_Toc501030464" w:history="1">
        <w:r w:rsidR="0081769D" w:rsidRPr="00317BBA">
          <w:rPr>
            <w:rStyle w:val="Hiperpovezava"/>
            <w:noProof/>
          </w:rPr>
          <w:t>4700 URAD ZA PROSTOR IN NEPREMIČNINE</w:t>
        </w:r>
        <w:r w:rsidR="0081769D">
          <w:rPr>
            <w:rFonts w:asciiTheme="minorHAnsi" w:eastAsiaTheme="minorEastAsia" w:hAnsiTheme="minorHAnsi" w:cstheme="minorBidi"/>
            <w:smallCaps w:val="0"/>
            <w:noProof/>
            <w:sz w:val="22"/>
            <w:szCs w:val="22"/>
            <w:lang w:eastAsia="sl-SI"/>
          </w:rPr>
          <w:tab/>
        </w:r>
        <w:r w:rsidR="0081769D" w:rsidRPr="00317BBA">
          <w:rPr>
            <w:rStyle w:val="Hiperpovezava"/>
            <w:noProof/>
          </w:rPr>
          <w:t>(102.300 €) 179.900 €</w:t>
        </w:r>
        <w:r w:rsidR="0081769D">
          <w:rPr>
            <w:noProof/>
            <w:webHidden/>
          </w:rPr>
          <w:tab/>
        </w:r>
        <w:r w:rsidR="0081769D">
          <w:rPr>
            <w:noProof/>
            <w:webHidden/>
          </w:rPr>
          <w:fldChar w:fldCharType="begin"/>
        </w:r>
        <w:r w:rsidR="0081769D">
          <w:rPr>
            <w:noProof/>
            <w:webHidden/>
          </w:rPr>
          <w:instrText xml:space="preserve"> PAGEREF _Toc501030464 \h </w:instrText>
        </w:r>
        <w:r w:rsidR="0081769D">
          <w:rPr>
            <w:noProof/>
            <w:webHidden/>
          </w:rPr>
        </w:r>
        <w:r w:rsidR="0081769D">
          <w:rPr>
            <w:noProof/>
            <w:webHidden/>
          </w:rPr>
          <w:fldChar w:fldCharType="separate"/>
        </w:r>
        <w:r w:rsidR="0081769D">
          <w:rPr>
            <w:noProof/>
            <w:webHidden/>
          </w:rPr>
          <w:t>53</w:t>
        </w:r>
        <w:r w:rsidR="0081769D">
          <w:rPr>
            <w:noProof/>
            <w:webHidden/>
          </w:rPr>
          <w:fldChar w:fldCharType="end"/>
        </w:r>
      </w:hyperlink>
    </w:p>
    <w:p w:rsidR="0081769D" w:rsidRDefault="0005599F">
      <w:pPr>
        <w:pStyle w:val="Kazalovsebine5"/>
        <w:tabs>
          <w:tab w:val="left" w:pos="4944"/>
          <w:tab w:val="right" w:leader="dot" w:pos="9628"/>
        </w:tabs>
        <w:rPr>
          <w:rFonts w:asciiTheme="minorHAnsi" w:eastAsiaTheme="minorEastAsia" w:hAnsiTheme="minorHAnsi" w:cstheme="minorBidi"/>
          <w:noProof/>
          <w:sz w:val="22"/>
          <w:szCs w:val="22"/>
          <w:lang w:eastAsia="sl-SI"/>
        </w:rPr>
      </w:pPr>
      <w:hyperlink w:anchor="_Toc501030465" w:history="1">
        <w:r w:rsidR="0081769D" w:rsidRPr="00317BBA">
          <w:rPr>
            <w:rStyle w:val="Hiperpovezava"/>
            <w:noProof/>
          </w:rPr>
          <w:t>OB040-12-0082 Urbana ureditev mestnega jedra Izole</w:t>
        </w:r>
        <w:r w:rsidR="0081769D">
          <w:rPr>
            <w:rFonts w:asciiTheme="minorHAnsi" w:eastAsiaTheme="minorEastAsia" w:hAnsiTheme="minorHAnsi" w:cstheme="minorBidi"/>
            <w:noProof/>
            <w:sz w:val="22"/>
            <w:szCs w:val="22"/>
            <w:lang w:eastAsia="sl-SI"/>
          </w:rPr>
          <w:tab/>
        </w:r>
        <w:r w:rsidR="0081769D" w:rsidRPr="00317BBA">
          <w:rPr>
            <w:rStyle w:val="Hiperpovezava"/>
            <w:noProof/>
          </w:rPr>
          <w:t>(3.000 €) 3.000 €</w:t>
        </w:r>
        <w:r w:rsidR="0081769D">
          <w:rPr>
            <w:noProof/>
            <w:webHidden/>
          </w:rPr>
          <w:tab/>
        </w:r>
        <w:r w:rsidR="0081769D">
          <w:rPr>
            <w:noProof/>
            <w:webHidden/>
          </w:rPr>
          <w:fldChar w:fldCharType="begin"/>
        </w:r>
        <w:r w:rsidR="0081769D">
          <w:rPr>
            <w:noProof/>
            <w:webHidden/>
          </w:rPr>
          <w:instrText xml:space="preserve"> PAGEREF _Toc501030465 \h </w:instrText>
        </w:r>
        <w:r w:rsidR="0081769D">
          <w:rPr>
            <w:noProof/>
            <w:webHidden/>
          </w:rPr>
        </w:r>
        <w:r w:rsidR="0081769D">
          <w:rPr>
            <w:noProof/>
            <w:webHidden/>
          </w:rPr>
          <w:fldChar w:fldCharType="separate"/>
        </w:r>
        <w:r w:rsidR="0081769D">
          <w:rPr>
            <w:noProof/>
            <w:webHidden/>
          </w:rPr>
          <w:t>53</w:t>
        </w:r>
        <w:r w:rsidR="0081769D">
          <w:rPr>
            <w:noProof/>
            <w:webHidden/>
          </w:rPr>
          <w:fldChar w:fldCharType="end"/>
        </w:r>
      </w:hyperlink>
    </w:p>
    <w:p w:rsidR="0081769D" w:rsidRDefault="0005599F">
      <w:pPr>
        <w:pStyle w:val="Kazalovsebine5"/>
        <w:tabs>
          <w:tab w:val="left" w:pos="3220"/>
          <w:tab w:val="right" w:leader="dot" w:pos="9628"/>
        </w:tabs>
        <w:rPr>
          <w:rFonts w:asciiTheme="minorHAnsi" w:eastAsiaTheme="minorEastAsia" w:hAnsiTheme="minorHAnsi" w:cstheme="minorBidi"/>
          <w:noProof/>
          <w:sz w:val="22"/>
          <w:szCs w:val="22"/>
          <w:lang w:eastAsia="sl-SI"/>
        </w:rPr>
      </w:pPr>
      <w:hyperlink w:anchor="_Toc501030466" w:history="1">
        <w:r w:rsidR="0081769D" w:rsidRPr="00317BBA">
          <w:rPr>
            <w:rStyle w:val="Hiperpovezava"/>
            <w:noProof/>
          </w:rPr>
          <w:t>OB040-15-0011 Mestni vrtovi</w:t>
        </w:r>
        <w:r w:rsidR="0081769D">
          <w:rPr>
            <w:rFonts w:asciiTheme="minorHAnsi" w:eastAsiaTheme="minorEastAsia" w:hAnsiTheme="minorHAnsi" w:cstheme="minorBidi"/>
            <w:noProof/>
            <w:sz w:val="22"/>
            <w:szCs w:val="22"/>
            <w:lang w:eastAsia="sl-SI"/>
          </w:rPr>
          <w:tab/>
        </w:r>
        <w:r w:rsidR="0081769D" w:rsidRPr="00317BBA">
          <w:rPr>
            <w:rStyle w:val="Hiperpovezava"/>
            <w:noProof/>
          </w:rPr>
          <w:t>(10.000 €) 10.000 €</w:t>
        </w:r>
        <w:r w:rsidR="0081769D">
          <w:rPr>
            <w:noProof/>
            <w:webHidden/>
          </w:rPr>
          <w:tab/>
        </w:r>
        <w:r w:rsidR="0081769D">
          <w:rPr>
            <w:noProof/>
            <w:webHidden/>
          </w:rPr>
          <w:fldChar w:fldCharType="begin"/>
        </w:r>
        <w:r w:rsidR="0081769D">
          <w:rPr>
            <w:noProof/>
            <w:webHidden/>
          </w:rPr>
          <w:instrText xml:space="preserve"> PAGEREF _Toc501030466 \h </w:instrText>
        </w:r>
        <w:r w:rsidR="0081769D">
          <w:rPr>
            <w:noProof/>
            <w:webHidden/>
          </w:rPr>
        </w:r>
        <w:r w:rsidR="0081769D">
          <w:rPr>
            <w:noProof/>
            <w:webHidden/>
          </w:rPr>
          <w:fldChar w:fldCharType="separate"/>
        </w:r>
        <w:r w:rsidR="0081769D">
          <w:rPr>
            <w:noProof/>
            <w:webHidden/>
          </w:rPr>
          <w:t>53</w:t>
        </w:r>
        <w:r w:rsidR="0081769D">
          <w:rPr>
            <w:noProof/>
            <w:webHidden/>
          </w:rPr>
          <w:fldChar w:fldCharType="end"/>
        </w:r>
      </w:hyperlink>
    </w:p>
    <w:p w:rsidR="0081769D" w:rsidRDefault="0005599F">
      <w:pPr>
        <w:pStyle w:val="Kazalovsebine5"/>
        <w:tabs>
          <w:tab w:val="left" w:pos="3100"/>
          <w:tab w:val="right" w:leader="dot" w:pos="9628"/>
        </w:tabs>
        <w:rPr>
          <w:rFonts w:asciiTheme="minorHAnsi" w:eastAsiaTheme="minorEastAsia" w:hAnsiTheme="minorHAnsi" w:cstheme="minorBidi"/>
          <w:noProof/>
          <w:sz w:val="22"/>
          <w:szCs w:val="22"/>
          <w:lang w:eastAsia="sl-SI"/>
        </w:rPr>
      </w:pPr>
      <w:hyperlink w:anchor="_Toc501030467" w:history="1">
        <w:r w:rsidR="0081769D" w:rsidRPr="00317BBA">
          <w:rPr>
            <w:rStyle w:val="Hiperpovezava"/>
            <w:noProof/>
          </w:rPr>
          <w:t>OB040-15-0012 Gorkijeva 2</w:t>
        </w:r>
        <w:r w:rsidR="0081769D">
          <w:rPr>
            <w:rFonts w:asciiTheme="minorHAnsi" w:eastAsiaTheme="minorEastAsia" w:hAnsiTheme="minorHAnsi" w:cstheme="minorBidi"/>
            <w:noProof/>
            <w:sz w:val="22"/>
            <w:szCs w:val="22"/>
            <w:lang w:eastAsia="sl-SI"/>
          </w:rPr>
          <w:tab/>
        </w:r>
        <w:r w:rsidR="0081769D" w:rsidRPr="00317BBA">
          <w:rPr>
            <w:rStyle w:val="Hiperpovezava"/>
            <w:noProof/>
          </w:rPr>
          <w:t>(0 €) 77.600 €</w:t>
        </w:r>
        <w:r w:rsidR="0081769D">
          <w:rPr>
            <w:noProof/>
            <w:webHidden/>
          </w:rPr>
          <w:tab/>
        </w:r>
        <w:r w:rsidR="0081769D">
          <w:rPr>
            <w:noProof/>
            <w:webHidden/>
          </w:rPr>
          <w:fldChar w:fldCharType="begin"/>
        </w:r>
        <w:r w:rsidR="0081769D">
          <w:rPr>
            <w:noProof/>
            <w:webHidden/>
          </w:rPr>
          <w:instrText xml:space="preserve"> PAGEREF _Toc501030467 \h </w:instrText>
        </w:r>
        <w:r w:rsidR="0081769D">
          <w:rPr>
            <w:noProof/>
            <w:webHidden/>
          </w:rPr>
        </w:r>
        <w:r w:rsidR="0081769D">
          <w:rPr>
            <w:noProof/>
            <w:webHidden/>
          </w:rPr>
          <w:fldChar w:fldCharType="separate"/>
        </w:r>
        <w:r w:rsidR="0081769D">
          <w:rPr>
            <w:noProof/>
            <w:webHidden/>
          </w:rPr>
          <w:t>53</w:t>
        </w:r>
        <w:r w:rsidR="0081769D">
          <w:rPr>
            <w:noProof/>
            <w:webHidden/>
          </w:rPr>
          <w:fldChar w:fldCharType="end"/>
        </w:r>
      </w:hyperlink>
    </w:p>
    <w:p w:rsidR="0081769D" w:rsidRDefault="0005599F">
      <w:pPr>
        <w:pStyle w:val="Kazalovsebine5"/>
        <w:tabs>
          <w:tab w:val="left" w:pos="3439"/>
          <w:tab w:val="right" w:leader="dot" w:pos="9628"/>
        </w:tabs>
        <w:rPr>
          <w:rFonts w:asciiTheme="minorHAnsi" w:eastAsiaTheme="minorEastAsia" w:hAnsiTheme="minorHAnsi" w:cstheme="minorBidi"/>
          <w:noProof/>
          <w:sz w:val="22"/>
          <w:szCs w:val="22"/>
          <w:lang w:eastAsia="sl-SI"/>
        </w:rPr>
      </w:pPr>
      <w:hyperlink w:anchor="_Toc501030468" w:history="1">
        <w:r w:rsidR="0081769D" w:rsidRPr="00317BBA">
          <w:rPr>
            <w:rStyle w:val="Hiperpovezava"/>
            <w:noProof/>
          </w:rPr>
          <w:t>OB040-15-0016 Gregorčičeva 22</w:t>
        </w:r>
        <w:r w:rsidR="0081769D">
          <w:rPr>
            <w:rFonts w:asciiTheme="minorHAnsi" w:eastAsiaTheme="minorEastAsia" w:hAnsiTheme="minorHAnsi" w:cstheme="minorBidi"/>
            <w:noProof/>
            <w:sz w:val="22"/>
            <w:szCs w:val="22"/>
            <w:lang w:eastAsia="sl-SI"/>
          </w:rPr>
          <w:tab/>
        </w:r>
        <w:r w:rsidR="0081769D" w:rsidRPr="00317BBA">
          <w:rPr>
            <w:rStyle w:val="Hiperpovezava"/>
            <w:noProof/>
          </w:rPr>
          <w:t>(100 €) 100 €</w:t>
        </w:r>
        <w:r w:rsidR="0081769D">
          <w:rPr>
            <w:noProof/>
            <w:webHidden/>
          </w:rPr>
          <w:tab/>
        </w:r>
        <w:r w:rsidR="0081769D">
          <w:rPr>
            <w:noProof/>
            <w:webHidden/>
          </w:rPr>
          <w:fldChar w:fldCharType="begin"/>
        </w:r>
        <w:r w:rsidR="0081769D">
          <w:rPr>
            <w:noProof/>
            <w:webHidden/>
          </w:rPr>
          <w:instrText xml:space="preserve"> PAGEREF _Toc501030468 \h </w:instrText>
        </w:r>
        <w:r w:rsidR="0081769D">
          <w:rPr>
            <w:noProof/>
            <w:webHidden/>
          </w:rPr>
        </w:r>
        <w:r w:rsidR="0081769D">
          <w:rPr>
            <w:noProof/>
            <w:webHidden/>
          </w:rPr>
          <w:fldChar w:fldCharType="separate"/>
        </w:r>
        <w:r w:rsidR="0081769D">
          <w:rPr>
            <w:noProof/>
            <w:webHidden/>
          </w:rPr>
          <w:t>54</w:t>
        </w:r>
        <w:r w:rsidR="0081769D">
          <w:rPr>
            <w:noProof/>
            <w:webHidden/>
          </w:rPr>
          <w:fldChar w:fldCharType="end"/>
        </w:r>
      </w:hyperlink>
    </w:p>
    <w:p w:rsidR="0081769D" w:rsidRDefault="0005599F">
      <w:pPr>
        <w:pStyle w:val="Kazalovsebine5"/>
        <w:tabs>
          <w:tab w:val="left" w:pos="5095"/>
          <w:tab w:val="right" w:leader="dot" w:pos="9628"/>
        </w:tabs>
        <w:rPr>
          <w:rFonts w:asciiTheme="minorHAnsi" w:eastAsiaTheme="minorEastAsia" w:hAnsiTheme="minorHAnsi" w:cstheme="minorBidi"/>
          <w:noProof/>
          <w:sz w:val="22"/>
          <w:szCs w:val="22"/>
          <w:lang w:eastAsia="sl-SI"/>
        </w:rPr>
      </w:pPr>
      <w:hyperlink w:anchor="_Toc501030469" w:history="1">
        <w:r w:rsidR="0081769D" w:rsidRPr="00317BBA">
          <w:rPr>
            <w:rStyle w:val="Hiperpovezava"/>
            <w:noProof/>
          </w:rPr>
          <w:t>OB040-15-0028 Program inv. vzd. stanovanj 2015-2018</w:t>
        </w:r>
        <w:r w:rsidR="0081769D">
          <w:rPr>
            <w:rFonts w:asciiTheme="minorHAnsi" w:eastAsiaTheme="minorEastAsia" w:hAnsiTheme="minorHAnsi" w:cstheme="minorBidi"/>
            <w:noProof/>
            <w:sz w:val="22"/>
            <w:szCs w:val="22"/>
            <w:lang w:eastAsia="sl-SI"/>
          </w:rPr>
          <w:tab/>
        </w:r>
        <w:r w:rsidR="0081769D" w:rsidRPr="00317BBA">
          <w:rPr>
            <w:rStyle w:val="Hiperpovezava"/>
            <w:noProof/>
          </w:rPr>
          <w:t>(46.200 €) 46.200 €</w:t>
        </w:r>
        <w:r w:rsidR="0081769D">
          <w:rPr>
            <w:noProof/>
            <w:webHidden/>
          </w:rPr>
          <w:tab/>
        </w:r>
        <w:r w:rsidR="0081769D">
          <w:rPr>
            <w:noProof/>
            <w:webHidden/>
          </w:rPr>
          <w:fldChar w:fldCharType="begin"/>
        </w:r>
        <w:r w:rsidR="0081769D">
          <w:rPr>
            <w:noProof/>
            <w:webHidden/>
          </w:rPr>
          <w:instrText xml:space="preserve"> PAGEREF _Toc501030469 \h </w:instrText>
        </w:r>
        <w:r w:rsidR="0081769D">
          <w:rPr>
            <w:noProof/>
            <w:webHidden/>
          </w:rPr>
        </w:r>
        <w:r w:rsidR="0081769D">
          <w:rPr>
            <w:noProof/>
            <w:webHidden/>
          </w:rPr>
          <w:fldChar w:fldCharType="separate"/>
        </w:r>
        <w:r w:rsidR="0081769D">
          <w:rPr>
            <w:noProof/>
            <w:webHidden/>
          </w:rPr>
          <w:t>54</w:t>
        </w:r>
        <w:r w:rsidR="0081769D">
          <w:rPr>
            <w:noProof/>
            <w:webHidden/>
          </w:rPr>
          <w:fldChar w:fldCharType="end"/>
        </w:r>
      </w:hyperlink>
    </w:p>
    <w:p w:rsidR="0081769D" w:rsidRDefault="0005599F">
      <w:pPr>
        <w:pStyle w:val="Kazalovsebine5"/>
        <w:tabs>
          <w:tab w:val="left" w:pos="5919"/>
          <w:tab w:val="right" w:leader="dot" w:pos="9628"/>
        </w:tabs>
        <w:rPr>
          <w:rFonts w:asciiTheme="minorHAnsi" w:eastAsiaTheme="minorEastAsia" w:hAnsiTheme="minorHAnsi" w:cstheme="minorBidi"/>
          <w:noProof/>
          <w:sz w:val="22"/>
          <w:szCs w:val="22"/>
          <w:lang w:eastAsia="sl-SI"/>
        </w:rPr>
      </w:pPr>
      <w:hyperlink w:anchor="_Toc501030470" w:history="1">
        <w:r w:rsidR="0081769D" w:rsidRPr="00317BBA">
          <w:rPr>
            <w:rStyle w:val="Hiperpovezava"/>
            <w:noProof/>
          </w:rPr>
          <w:t>OB040-15-0030 Prog. nakupov zemljišč za obstoječe ceste 2015-18</w:t>
        </w:r>
        <w:r w:rsidR="0081769D">
          <w:rPr>
            <w:rFonts w:asciiTheme="minorHAnsi" w:eastAsiaTheme="minorEastAsia" w:hAnsiTheme="minorHAnsi" w:cstheme="minorBidi"/>
            <w:noProof/>
            <w:sz w:val="22"/>
            <w:szCs w:val="22"/>
            <w:lang w:eastAsia="sl-SI"/>
          </w:rPr>
          <w:tab/>
        </w:r>
        <w:r w:rsidR="0081769D" w:rsidRPr="00317BBA">
          <w:rPr>
            <w:rStyle w:val="Hiperpovezava"/>
            <w:noProof/>
          </w:rPr>
          <w:t>(10.000 €) 10.000 €</w:t>
        </w:r>
        <w:r w:rsidR="0081769D">
          <w:rPr>
            <w:noProof/>
            <w:webHidden/>
          </w:rPr>
          <w:tab/>
        </w:r>
        <w:r w:rsidR="0081769D">
          <w:rPr>
            <w:noProof/>
            <w:webHidden/>
          </w:rPr>
          <w:fldChar w:fldCharType="begin"/>
        </w:r>
        <w:r w:rsidR="0081769D">
          <w:rPr>
            <w:noProof/>
            <w:webHidden/>
          </w:rPr>
          <w:instrText xml:space="preserve"> PAGEREF _Toc501030470 \h </w:instrText>
        </w:r>
        <w:r w:rsidR="0081769D">
          <w:rPr>
            <w:noProof/>
            <w:webHidden/>
          </w:rPr>
        </w:r>
        <w:r w:rsidR="0081769D">
          <w:rPr>
            <w:noProof/>
            <w:webHidden/>
          </w:rPr>
          <w:fldChar w:fldCharType="separate"/>
        </w:r>
        <w:r w:rsidR="0081769D">
          <w:rPr>
            <w:noProof/>
            <w:webHidden/>
          </w:rPr>
          <w:t>54</w:t>
        </w:r>
        <w:r w:rsidR="0081769D">
          <w:rPr>
            <w:noProof/>
            <w:webHidden/>
          </w:rPr>
          <w:fldChar w:fldCharType="end"/>
        </w:r>
      </w:hyperlink>
    </w:p>
    <w:p w:rsidR="0081769D" w:rsidRDefault="0005599F">
      <w:pPr>
        <w:pStyle w:val="Kazalovsebine5"/>
        <w:tabs>
          <w:tab w:val="left" w:pos="4715"/>
          <w:tab w:val="right" w:leader="dot" w:pos="9628"/>
        </w:tabs>
        <w:rPr>
          <w:rFonts w:asciiTheme="minorHAnsi" w:eastAsiaTheme="minorEastAsia" w:hAnsiTheme="minorHAnsi" w:cstheme="minorBidi"/>
          <w:noProof/>
          <w:sz w:val="22"/>
          <w:szCs w:val="22"/>
          <w:lang w:eastAsia="sl-SI"/>
        </w:rPr>
      </w:pPr>
      <w:hyperlink w:anchor="_Toc501030471" w:history="1">
        <w:r w:rsidR="0081769D" w:rsidRPr="00317BBA">
          <w:rPr>
            <w:rStyle w:val="Hiperpovezava"/>
            <w:noProof/>
          </w:rPr>
          <w:t>OB040-16-0071 Inv. vzd. posl. prostorov - (Cristy)</w:t>
        </w:r>
        <w:r w:rsidR="0081769D">
          <w:rPr>
            <w:rFonts w:asciiTheme="minorHAnsi" w:eastAsiaTheme="minorEastAsia" w:hAnsiTheme="minorHAnsi" w:cstheme="minorBidi"/>
            <w:noProof/>
            <w:sz w:val="22"/>
            <w:szCs w:val="22"/>
            <w:lang w:eastAsia="sl-SI"/>
          </w:rPr>
          <w:tab/>
        </w:r>
        <w:r w:rsidR="0081769D" w:rsidRPr="00317BBA">
          <w:rPr>
            <w:rStyle w:val="Hiperpovezava"/>
            <w:noProof/>
          </w:rPr>
          <w:t>(9.000 €) 9.000 €</w:t>
        </w:r>
        <w:r w:rsidR="0081769D">
          <w:rPr>
            <w:noProof/>
            <w:webHidden/>
          </w:rPr>
          <w:tab/>
        </w:r>
        <w:r w:rsidR="0081769D">
          <w:rPr>
            <w:noProof/>
            <w:webHidden/>
          </w:rPr>
          <w:fldChar w:fldCharType="begin"/>
        </w:r>
        <w:r w:rsidR="0081769D">
          <w:rPr>
            <w:noProof/>
            <w:webHidden/>
          </w:rPr>
          <w:instrText xml:space="preserve"> PAGEREF _Toc501030471 \h </w:instrText>
        </w:r>
        <w:r w:rsidR="0081769D">
          <w:rPr>
            <w:noProof/>
            <w:webHidden/>
          </w:rPr>
        </w:r>
        <w:r w:rsidR="0081769D">
          <w:rPr>
            <w:noProof/>
            <w:webHidden/>
          </w:rPr>
          <w:fldChar w:fldCharType="separate"/>
        </w:r>
        <w:r w:rsidR="0081769D">
          <w:rPr>
            <w:noProof/>
            <w:webHidden/>
          </w:rPr>
          <w:t>55</w:t>
        </w:r>
        <w:r w:rsidR="0081769D">
          <w:rPr>
            <w:noProof/>
            <w:webHidden/>
          </w:rPr>
          <w:fldChar w:fldCharType="end"/>
        </w:r>
      </w:hyperlink>
    </w:p>
    <w:p w:rsidR="0081769D" w:rsidRDefault="0005599F">
      <w:pPr>
        <w:pStyle w:val="Kazalovsebine5"/>
        <w:tabs>
          <w:tab w:val="left" w:pos="5250"/>
          <w:tab w:val="right" w:leader="dot" w:pos="9628"/>
        </w:tabs>
        <w:rPr>
          <w:rFonts w:asciiTheme="minorHAnsi" w:eastAsiaTheme="minorEastAsia" w:hAnsiTheme="minorHAnsi" w:cstheme="minorBidi"/>
          <w:noProof/>
          <w:sz w:val="22"/>
          <w:szCs w:val="22"/>
          <w:lang w:eastAsia="sl-SI"/>
        </w:rPr>
      </w:pPr>
      <w:hyperlink w:anchor="_Toc501030472" w:history="1">
        <w:r w:rsidR="0081769D" w:rsidRPr="00317BBA">
          <w:rPr>
            <w:rStyle w:val="Hiperpovezava"/>
            <w:noProof/>
          </w:rPr>
          <w:t>OB040-16-0072 Prog. inv. vzd. posl. prostorov 2017-2020</w:t>
        </w:r>
        <w:r w:rsidR="0081769D">
          <w:rPr>
            <w:rFonts w:asciiTheme="minorHAnsi" w:eastAsiaTheme="minorEastAsia" w:hAnsiTheme="minorHAnsi" w:cstheme="minorBidi"/>
            <w:noProof/>
            <w:sz w:val="22"/>
            <w:szCs w:val="22"/>
            <w:lang w:eastAsia="sl-SI"/>
          </w:rPr>
          <w:tab/>
        </w:r>
        <w:r w:rsidR="0081769D" w:rsidRPr="00317BBA">
          <w:rPr>
            <w:rStyle w:val="Hiperpovezava"/>
            <w:noProof/>
          </w:rPr>
          <w:t>(24.000 €) 24.000 €</w:t>
        </w:r>
        <w:r w:rsidR="0081769D">
          <w:rPr>
            <w:noProof/>
            <w:webHidden/>
          </w:rPr>
          <w:tab/>
        </w:r>
        <w:r w:rsidR="0081769D">
          <w:rPr>
            <w:noProof/>
            <w:webHidden/>
          </w:rPr>
          <w:fldChar w:fldCharType="begin"/>
        </w:r>
        <w:r w:rsidR="0081769D">
          <w:rPr>
            <w:noProof/>
            <w:webHidden/>
          </w:rPr>
          <w:instrText xml:space="preserve"> PAGEREF _Toc501030472 \h </w:instrText>
        </w:r>
        <w:r w:rsidR="0081769D">
          <w:rPr>
            <w:noProof/>
            <w:webHidden/>
          </w:rPr>
        </w:r>
        <w:r w:rsidR="0081769D">
          <w:rPr>
            <w:noProof/>
            <w:webHidden/>
          </w:rPr>
          <w:fldChar w:fldCharType="separate"/>
        </w:r>
        <w:r w:rsidR="0081769D">
          <w:rPr>
            <w:noProof/>
            <w:webHidden/>
          </w:rPr>
          <w:t>55</w:t>
        </w:r>
        <w:r w:rsidR="0081769D">
          <w:rPr>
            <w:noProof/>
            <w:webHidden/>
          </w:rPr>
          <w:fldChar w:fldCharType="end"/>
        </w:r>
      </w:hyperlink>
    </w:p>
    <w:p w:rsidR="0081769D" w:rsidRDefault="0005599F">
      <w:pPr>
        <w:pStyle w:val="Kazalovsebine2"/>
        <w:tabs>
          <w:tab w:val="left" w:pos="3773"/>
          <w:tab w:val="right" w:leader="dot" w:pos="9628"/>
        </w:tabs>
        <w:rPr>
          <w:rFonts w:asciiTheme="minorHAnsi" w:eastAsiaTheme="minorEastAsia" w:hAnsiTheme="minorHAnsi" w:cstheme="minorBidi"/>
          <w:smallCaps w:val="0"/>
          <w:noProof/>
          <w:sz w:val="22"/>
          <w:szCs w:val="22"/>
          <w:lang w:eastAsia="sl-SI"/>
        </w:rPr>
      </w:pPr>
      <w:hyperlink w:anchor="_Toc501030473" w:history="1">
        <w:r w:rsidR="0081769D" w:rsidRPr="00317BBA">
          <w:rPr>
            <w:rStyle w:val="Hiperpovezava"/>
            <w:noProof/>
          </w:rPr>
          <w:t>5003 KRAJEVNA SKUPNOST LIVADE</w:t>
        </w:r>
        <w:r w:rsidR="0081769D">
          <w:rPr>
            <w:rFonts w:asciiTheme="minorHAnsi" w:eastAsiaTheme="minorEastAsia" w:hAnsiTheme="minorHAnsi" w:cstheme="minorBidi"/>
            <w:smallCaps w:val="0"/>
            <w:noProof/>
            <w:sz w:val="22"/>
            <w:szCs w:val="22"/>
            <w:lang w:eastAsia="sl-SI"/>
          </w:rPr>
          <w:tab/>
        </w:r>
        <w:r w:rsidR="0081769D" w:rsidRPr="00317BBA">
          <w:rPr>
            <w:rStyle w:val="Hiperpovezava"/>
            <w:noProof/>
          </w:rPr>
          <w:t>(0 €) 1.000 €</w:t>
        </w:r>
        <w:r w:rsidR="0081769D">
          <w:rPr>
            <w:noProof/>
            <w:webHidden/>
          </w:rPr>
          <w:tab/>
        </w:r>
        <w:r w:rsidR="0081769D">
          <w:rPr>
            <w:noProof/>
            <w:webHidden/>
          </w:rPr>
          <w:fldChar w:fldCharType="begin"/>
        </w:r>
        <w:r w:rsidR="0081769D">
          <w:rPr>
            <w:noProof/>
            <w:webHidden/>
          </w:rPr>
          <w:instrText xml:space="preserve"> PAGEREF _Toc501030473 \h </w:instrText>
        </w:r>
        <w:r w:rsidR="0081769D">
          <w:rPr>
            <w:noProof/>
            <w:webHidden/>
          </w:rPr>
        </w:r>
        <w:r w:rsidR="0081769D">
          <w:rPr>
            <w:noProof/>
            <w:webHidden/>
          </w:rPr>
          <w:fldChar w:fldCharType="separate"/>
        </w:r>
        <w:r w:rsidR="0081769D">
          <w:rPr>
            <w:noProof/>
            <w:webHidden/>
          </w:rPr>
          <w:t>55</w:t>
        </w:r>
        <w:r w:rsidR="0081769D">
          <w:rPr>
            <w:noProof/>
            <w:webHidden/>
          </w:rPr>
          <w:fldChar w:fldCharType="end"/>
        </w:r>
      </w:hyperlink>
    </w:p>
    <w:p w:rsidR="0081769D" w:rsidRDefault="0005599F">
      <w:pPr>
        <w:pStyle w:val="Kazalovsebine5"/>
        <w:tabs>
          <w:tab w:val="left" w:pos="5970"/>
          <w:tab w:val="right" w:leader="dot" w:pos="9628"/>
        </w:tabs>
        <w:rPr>
          <w:rFonts w:asciiTheme="minorHAnsi" w:eastAsiaTheme="minorEastAsia" w:hAnsiTheme="minorHAnsi" w:cstheme="minorBidi"/>
          <w:noProof/>
          <w:sz w:val="22"/>
          <w:szCs w:val="22"/>
          <w:lang w:eastAsia="sl-SI"/>
        </w:rPr>
      </w:pPr>
      <w:hyperlink w:anchor="_Toc501030474" w:history="1">
        <w:r w:rsidR="0081769D" w:rsidRPr="00317BBA">
          <w:rPr>
            <w:rStyle w:val="Hiperpovezava"/>
            <w:noProof/>
          </w:rPr>
          <w:t>OB040-16-0003 Prog. inv. vzd. posl. prostora KS Livade 2017-2020</w:t>
        </w:r>
        <w:r w:rsidR="0081769D">
          <w:rPr>
            <w:rFonts w:asciiTheme="minorHAnsi" w:eastAsiaTheme="minorEastAsia" w:hAnsiTheme="minorHAnsi" w:cstheme="minorBidi"/>
            <w:noProof/>
            <w:sz w:val="22"/>
            <w:szCs w:val="22"/>
            <w:lang w:eastAsia="sl-SI"/>
          </w:rPr>
          <w:tab/>
        </w:r>
        <w:r w:rsidR="0081769D" w:rsidRPr="00317BBA">
          <w:rPr>
            <w:rStyle w:val="Hiperpovezava"/>
            <w:noProof/>
          </w:rPr>
          <w:t>(0 €) 1.000 €</w:t>
        </w:r>
        <w:r w:rsidR="0081769D">
          <w:rPr>
            <w:noProof/>
            <w:webHidden/>
          </w:rPr>
          <w:tab/>
        </w:r>
        <w:r w:rsidR="0081769D">
          <w:rPr>
            <w:noProof/>
            <w:webHidden/>
          </w:rPr>
          <w:fldChar w:fldCharType="begin"/>
        </w:r>
        <w:r w:rsidR="0081769D">
          <w:rPr>
            <w:noProof/>
            <w:webHidden/>
          </w:rPr>
          <w:instrText xml:space="preserve"> PAGEREF _Toc501030474 \h </w:instrText>
        </w:r>
        <w:r w:rsidR="0081769D">
          <w:rPr>
            <w:noProof/>
            <w:webHidden/>
          </w:rPr>
        </w:r>
        <w:r w:rsidR="0081769D">
          <w:rPr>
            <w:noProof/>
            <w:webHidden/>
          </w:rPr>
          <w:fldChar w:fldCharType="separate"/>
        </w:r>
        <w:r w:rsidR="0081769D">
          <w:rPr>
            <w:noProof/>
            <w:webHidden/>
          </w:rPr>
          <w:t>55</w:t>
        </w:r>
        <w:r w:rsidR="0081769D">
          <w:rPr>
            <w:noProof/>
            <w:webHidden/>
          </w:rPr>
          <w:fldChar w:fldCharType="end"/>
        </w:r>
      </w:hyperlink>
    </w:p>
    <w:p w:rsidR="0081769D" w:rsidRDefault="0005599F">
      <w:pPr>
        <w:pStyle w:val="Kazalovsebine2"/>
        <w:tabs>
          <w:tab w:val="left" w:pos="3696"/>
          <w:tab w:val="right" w:leader="dot" w:pos="9628"/>
        </w:tabs>
        <w:rPr>
          <w:rFonts w:asciiTheme="minorHAnsi" w:eastAsiaTheme="minorEastAsia" w:hAnsiTheme="minorHAnsi" w:cstheme="minorBidi"/>
          <w:smallCaps w:val="0"/>
          <w:noProof/>
          <w:sz w:val="22"/>
          <w:szCs w:val="22"/>
          <w:lang w:eastAsia="sl-SI"/>
        </w:rPr>
      </w:pPr>
      <w:hyperlink w:anchor="_Toc501030475" w:history="1">
        <w:r w:rsidR="0081769D" w:rsidRPr="00317BBA">
          <w:rPr>
            <w:rStyle w:val="Hiperpovezava"/>
            <w:noProof/>
          </w:rPr>
          <w:t>5004 KRAJEVNA SKUPNOST KORTE</w:t>
        </w:r>
        <w:r w:rsidR="0081769D">
          <w:rPr>
            <w:rFonts w:asciiTheme="minorHAnsi" w:eastAsiaTheme="minorEastAsia" w:hAnsiTheme="minorHAnsi" w:cstheme="minorBidi"/>
            <w:smallCaps w:val="0"/>
            <w:noProof/>
            <w:sz w:val="22"/>
            <w:szCs w:val="22"/>
            <w:lang w:eastAsia="sl-SI"/>
          </w:rPr>
          <w:tab/>
        </w:r>
        <w:r w:rsidR="0081769D" w:rsidRPr="00317BBA">
          <w:rPr>
            <w:rStyle w:val="Hiperpovezava"/>
            <w:noProof/>
          </w:rPr>
          <w:t>(50.580 €) 50.580 €</w:t>
        </w:r>
        <w:r w:rsidR="0081769D">
          <w:rPr>
            <w:noProof/>
            <w:webHidden/>
          </w:rPr>
          <w:tab/>
        </w:r>
        <w:r w:rsidR="0081769D">
          <w:rPr>
            <w:noProof/>
            <w:webHidden/>
          </w:rPr>
          <w:fldChar w:fldCharType="begin"/>
        </w:r>
        <w:r w:rsidR="0081769D">
          <w:rPr>
            <w:noProof/>
            <w:webHidden/>
          </w:rPr>
          <w:instrText xml:space="preserve"> PAGEREF _Toc501030475 \h </w:instrText>
        </w:r>
        <w:r w:rsidR="0081769D">
          <w:rPr>
            <w:noProof/>
            <w:webHidden/>
          </w:rPr>
        </w:r>
        <w:r w:rsidR="0081769D">
          <w:rPr>
            <w:noProof/>
            <w:webHidden/>
          </w:rPr>
          <w:fldChar w:fldCharType="separate"/>
        </w:r>
        <w:r w:rsidR="0081769D">
          <w:rPr>
            <w:noProof/>
            <w:webHidden/>
          </w:rPr>
          <w:t>55</w:t>
        </w:r>
        <w:r w:rsidR="0081769D">
          <w:rPr>
            <w:noProof/>
            <w:webHidden/>
          </w:rPr>
          <w:fldChar w:fldCharType="end"/>
        </w:r>
      </w:hyperlink>
    </w:p>
    <w:p w:rsidR="0081769D" w:rsidRDefault="0005599F">
      <w:pPr>
        <w:pStyle w:val="Kazalovsebine5"/>
        <w:tabs>
          <w:tab w:val="left" w:pos="5749"/>
          <w:tab w:val="right" w:leader="dot" w:pos="9628"/>
        </w:tabs>
        <w:rPr>
          <w:rFonts w:asciiTheme="minorHAnsi" w:eastAsiaTheme="minorEastAsia" w:hAnsiTheme="minorHAnsi" w:cstheme="minorBidi"/>
          <w:noProof/>
          <w:sz w:val="22"/>
          <w:szCs w:val="22"/>
          <w:lang w:eastAsia="sl-SI"/>
        </w:rPr>
      </w:pPr>
      <w:hyperlink w:anchor="_Toc501030476" w:history="1">
        <w:r w:rsidR="0081769D" w:rsidRPr="00317BBA">
          <w:rPr>
            <w:rStyle w:val="Hiperpovezava"/>
            <w:noProof/>
          </w:rPr>
          <w:t>OB040-15-0017 KS Korte - Prog. Inv. Vzd. ZD Korte 2015-2018</w:t>
        </w:r>
        <w:r w:rsidR="0081769D">
          <w:rPr>
            <w:rFonts w:asciiTheme="minorHAnsi" w:eastAsiaTheme="minorEastAsia" w:hAnsiTheme="minorHAnsi" w:cstheme="minorBidi"/>
            <w:noProof/>
            <w:sz w:val="22"/>
            <w:szCs w:val="22"/>
            <w:lang w:eastAsia="sl-SI"/>
          </w:rPr>
          <w:tab/>
        </w:r>
        <w:r w:rsidR="0081769D" w:rsidRPr="00317BBA">
          <w:rPr>
            <w:rStyle w:val="Hiperpovezava"/>
            <w:noProof/>
          </w:rPr>
          <w:t>(890 €) 890 €</w:t>
        </w:r>
        <w:r w:rsidR="0081769D">
          <w:rPr>
            <w:noProof/>
            <w:webHidden/>
          </w:rPr>
          <w:tab/>
        </w:r>
        <w:r w:rsidR="0081769D">
          <w:rPr>
            <w:noProof/>
            <w:webHidden/>
          </w:rPr>
          <w:fldChar w:fldCharType="begin"/>
        </w:r>
        <w:r w:rsidR="0081769D">
          <w:rPr>
            <w:noProof/>
            <w:webHidden/>
          </w:rPr>
          <w:instrText xml:space="preserve"> PAGEREF _Toc501030476 \h </w:instrText>
        </w:r>
        <w:r w:rsidR="0081769D">
          <w:rPr>
            <w:noProof/>
            <w:webHidden/>
          </w:rPr>
        </w:r>
        <w:r w:rsidR="0081769D">
          <w:rPr>
            <w:noProof/>
            <w:webHidden/>
          </w:rPr>
          <w:fldChar w:fldCharType="separate"/>
        </w:r>
        <w:r w:rsidR="0081769D">
          <w:rPr>
            <w:noProof/>
            <w:webHidden/>
          </w:rPr>
          <w:t>55</w:t>
        </w:r>
        <w:r w:rsidR="0081769D">
          <w:rPr>
            <w:noProof/>
            <w:webHidden/>
          </w:rPr>
          <w:fldChar w:fldCharType="end"/>
        </w:r>
      </w:hyperlink>
    </w:p>
    <w:p w:rsidR="0081769D" w:rsidRDefault="0005599F">
      <w:pPr>
        <w:pStyle w:val="Kazalovsebine5"/>
        <w:tabs>
          <w:tab w:val="left" w:pos="4739"/>
          <w:tab w:val="right" w:leader="dot" w:pos="9628"/>
        </w:tabs>
        <w:rPr>
          <w:rFonts w:asciiTheme="minorHAnsi" w:eastAsiaTheme="minorEastAsia" w:hAnsiTheme="minorHAnsi" w:cstheme="minorBidi"/>
          <w:noProof/>
          <w:sz w:val="22"/>
          <w:szCs w:val="22"/>
          <w:lang w:eastAsia="sl-SI"/>
        </w:rPr>
      </w:pPr>
      <w:hyperlink w:anchor="_Toc501030477" w:history="1">
        <w:r w:rsidR="0081769D" w:rsidRPr="00317BBA">
          <w:rPr>
            <w:rStyle w:val="Hiperpovezava"/>
            <w:noProof/>
          </w:rPr>
          <w:t>OB040-16-0042 Program invest.vzdr. Igrišče Šared</w:t>
        </w:r>
        <w:r w:rsidR="0081769D">
          <w:rPr>
            <w:rFonts w:asciiTheme="minorHAnsi" w:eastAsiaTheme="minorEastAsia" w:hAnsiTheme="minorHAnsi" w:cstheme="minorBidi"/>
            <w:noProof/>
            <w:sz w:val="22"/>
            <w:szCs w:val="22"/>
            <w:lang w:eastAsia="sl-SI"/>
          </w:rPr>
          <w:tab/>
        </w:r>
        <w:r w:rsidR="0081769D" w:rsidRPr="00317BBA">
          <w:rPr>
            <w:rStyle w:val="Hiperpovezava"/>
            <w:noProof/>
          </w:rPr>
          <w:t>(1.900 €) 1.900 €</w:t>
        </w:r>
        <w:r w:rsidR="0081769D">
          <w:rPr>
            <w:noProof/>
            <w:webHidden/>
          </w:rPr>
          <w:tab/>
        </w:r>
        <w:r w:rsidR="0081769D">
          <w:rPr>
            <w:noProof/>
            <w:webHidden/>
          </w:rPr>
          <w:fldChar w:fldCharType="begin"/>
        </w:r>
        <w:r w:rsidR="0081769D">
          <w:rPr>
            <w:noProof/>
            <w:webHidden/>
          </w:rPr>
          <w:instrText xml:space="preserve"> PAGEREF _Toc501030477 \h </w:instrText>
        </w:r>
        <w:r w:rsidR="0081769D">
          <w:rPr>
            <w:noProof/>
            <w:webHidden/>
          </w:rPr>
        </w:r>
        <w:r w:rsidR="0081769D">
          <w:rPr>
            <w:noProof/>
            <w:webHidden/>
          </w:rPr>
          <w:fldChar w:fldCharType="separate"/>
        </w:r>
        <w:r w:rsidR="0081769D">
          <w:rPr>
            <w:noProof/>
            <w:webHidden/>
          </w:rPr>
          <w:t>55</w:t>
        </w:r>
        <w:r w:rsidR="0081769D">
          <w:rPr>
            <w:noProof/>
            <w:webHidden/>
          </w:rPr>
          <w:fldChar w:fldCharType="end"/>
        </w:r>
      </w:hyperlink>
    </w:p>
    <w:p w:rsidR="0081769D" w:rsidRDefault="0005599F">
      <w:pPr>
        <w:pStyle w:val="Kazalovsebine5"/>
        <w:tabs>
          <w:tab w:val="left" w:pos="5014"/>
          <w:tab w:val="right" w:leader="dot" w:pos="9628"/>
        </w:tabs>
        <w:rPr>
          <w:rFonts w:asciiTheme="minorHAnsi" w:eastAsiaTheme="minorEastAsia" w:hAnsiTheme="minorHAnsi" w:cstheme="minorBidi"/>
          <w:noProof/>
          <w:sz w:val="22"/>
          <w:szCs w:val="22"/>
          <w:lang w:eastAsia="sl-SI"/>
        </w:rPr>
      </w:pPr>
      <w:hyperlink w:anchor="_Toc501030478" w:history="1">
        <w:r w:rsidR="0081769D" w:rsidRPr="00317BBA">
          <w:rPr>
            <w:rStyle w:val="Hiperpovezava"/>
            <w:noProof/>
          </w:rPr>
          <w:t>OB040-16-0043 KS Korte - Obnova dvorane ZD Korte</w:t>
        </w:r>
        <w:r w:rsidR="0081769D">
          <w:rPr>
            <w:rFonts w:asciiTheme="minorHAnsi" w:eastAsiaTheme="minorEastAsia" w:hAnsiTheme="minorHAnsi" w:cstheme="minorBidi"/>
            <w:noProof/>
            <w:sz w:val="22"/>
            <w:szCs w:val="22"/>
            <w:lang w:eastAsia="sl-SI"/>
          </w:rPr>
          <w:tab/>
        </w:r>
        <w:r w:rsidR="0081769D" w:rsidRPr="00317BBA">
          <w:rPr>
            <w:rStyle w:val="Hiperpovezava"/>
            <w:noProof/>
          </w:rPr>
          <w:t>(29.640 €) 29.640 €</w:t>
        </w:r>
        <w:r w:rsidR="0081769D">
          <w:rPr>
            <w:noProof/>
            <w:webHidden/>
          </w:rPr>
          <w:tab/>
        </w:r>
        <w:r w:rsidR="0081769D">
          <w:rPr>
            <w:noProof/>
            <w:webHidden/>
          </w:rPr>
          <w:fldChar w:fldCharType="begin"/>
        </w:r>
        <w:r w:rsidR="0081769D">
          <w:rPr>
            <w:noProof/>
            <w:webHidden/>
          </w:rPr>
          <w:instrText xml:space="preserve"> PAGEREF _Toc501030478 \h </w:instrText>
        </w:r>
        <w:r w:rsidR="0081769D">
          <w:rPr>
            <w:noProof/>
            <w:webHidden/>
          </w:rPr>
        </w:r>
        <w:r w:rsidR="0081769D">
          <w:rPr>
            <w:noProof/>
            <w:webHidden/>
          </w:rPr>
          <w:fldChar w:fldCharType="separate"/>
        </w:r>
        <w:r w:rsidR="0081769D">
          <w:rPr>
            <w:noProof/>
            <w:webHidden/>
          </w:rPr>
          <w:t>55</w:t>
        </w:r>
        <w:r w:rsidR="0081769D">
          <w:rPr>
            <w:noProof/>
            <w:webHidden/>
          </w:rPr>
          <w:fldChar w:fldCharType="end"/>
        </w:r>
      </w:hyperlink>
    </w:p>
    <w:p w:rsidR="0081769D" w:rsidRDefault="0005599F">
      <w:pPr>
        <w:pStyle w:val="Kazalovsebine5"/>
        <w:tabs>
          <w:tab w:val="left" w:pos="5184"/>
          <w:tab w:val="right" w:leader="dot" w:pos="9628"/>
        </w:tabs>
        <w:rPr>
          <w:rFonts w:asciiTheme="minorHAnsi" w:eastAsiaTheme="minorEastAsia" w:hAnsiTheme="minorHAnsi" w:cstheme="minorBidi"/>
          <w:noProof/>
          <w:sz w:val="22"/>
          <w:szCs w:val="22"/>
          <w:lang w:eastAsia="sl-SI"/>
        </w:rPr>
      </w:pPr>
      <w:hyperlink w:anchor="_Toc501030479" w:history="1">
        <w:r w:rsidR="0081769D" w:rsidRPr="00317BBA">
          <w:rPr>
            <w:rStyle w:val="Hiperpovezava"/>
            <w:noProof/>
          </w:rPr>
          <w:t>OB040-16-0044 KS Korte - Program inv.vzdr. ZD Malija</w:t>
        </w:r>
        <w:r w:rsidR="0081769D">
          <w:rPr>
            <w:rFonts w:asciiTheme="minorHAnsi" w:eastAsiaTheme="minorEastAsia" w:hAnsiTheme="minorHAnsi" w:cstheme="minorBidi"/>
            <w:noProof/>
            <w:sz w:val="22"/>
            <w:szCs w:val="22"/>
            <w:lang w:eastAsia="sl-SI"/>
          </w:rPr>
          <w:tab/>
        </w:r>
        <w:r w:rsidR="0081769D" w:rsidRPr="00317BBA">
          <w:rPr>
            <w:rStyle w:val="Hiperpovezava"/>
            <w:noProof/>
          </w:rPr>
          <w:t>(7.200 €) 7.200 €</w:t>
        </w:r>
        <w:r w:rsidR="0081769D">
          <w:rPr>
            <w:noProof/>
            <w:webHidden/>
          </w:rPr>
          <w:tab/>
        </w:r>
        <w:r w:rsidR="0081769D">
          <w:rPr>
            <w:noProof/>
            <w:webHidden/>
          </w:rPr>
          <w:fldChar w:fldCharType="begin"/>
        </w:r>
        <w:r w:rsidR="0081769D">
          <w:rPr>
            <w:noProof/>
            <w:webHidden/>
          </w:rPr>
          <w:instrText xml:space="preserve"> PAGEREF _Toc501030479 \h </w:instrText>
        </w:r>
        <w:r w:rsidR="0081769D">
          <w:rPr>
            <w:noProof/>
            <w:webHidden/>
          </w:rPr>
        </w:r>
        <w:r w:rsidR="0081769D">
          <w:rPr>
            <w:noProof/>
            <w:webHidden/>
          </w:rPr>
          <w:fldChar w:fldCharType="separate"/>
        </w:r>
        <w:r w:rsidR="0081769D">
          <w:rPr>
            <w:noProof/>
            <w:webHidden/>
          </w:rPr>
          <w:t>55</w:t>
        </w:r>
        <w:r w:rsidR="0081769D">
          <w:rPr>
            <w:noProof/>
            <w:webHidden/>
          </w:rPr>
          <w:fldChar w:fldCharType="end"/>
        </w:r>
      </w:hyperlink>
    </w:p>
    <w:p w:rsidR="0081769D" w:rsidRDefault="0005599F">
      <w:pPr>
        <w:pStyle w:val="Kazalovsebine5"/>
        <w:tabs>
          <w:tab w:val="left" w:pos="6114"/>
          <w:tab w:val="right" w:leader="dot" w:pos="9628"/>
        </w:tabs>
        <w:rPr>
          <w:rFonts w:asciiTheme="minorHAnsi" w:eastAsiaTheme="minorEastAsia" w:hAnsiTheme="minorHAnsi" w:cstheme="minorBidi"/>
          <w:noProof/>
          <w:sz w:val="22"/>
          <w:szCs w:val="22"/>
          <w:lang w:eastAsia="sl-SI"/>
        </w:rPr>
      </w:pPr>
      <w:hyperlink w:anchor="_Toc501030480" w:history="1">
        <w:r w:rsidR="0081769D" w:rsidRPr="00317BBA">
          <w:rPr>
            <w:rStyle w:val="Hiperpovezava"/>
            <w:noProof/>
          </w:rPr>
          <w:t>OB040-16-0045 Program inv.vzdr. Vodnih virov KS Korte 2017-2020</w:t>
        </w:r>
        <w:r w:rsidR="0081769D">
          <w:rPr>
            <w:rFonts w:asciiTheme="minorHAnsi" w:eastAsiaTheme="minorEastAsia" w:hAnsiTheme="minorHAnsi" w:cstheme="minorBidi"/>
            <w:noProof/>
            <w:sz w:val="22"/>
            <w:szCs w:val="22"/>
            <w:lang w:eastAsia="sl-SI"/>
          </w:rPr>
          <w:tab/>
        </w:r>
        <w:r w:rsidR="0081769D" w:rsidRPr="00317BBA">
          <w:rPr>
            <w:rStyle w:val="Hiperpovezava"/>
            <w:noProof/>
          </w:rPr>
          <w:t>(4.200 €) 4.200 €</w:t>
        </w:r>
        <w:r w:rsidR="0081769D">
          <w:rPr>
            <w:noProof/>
            <w:webHidden/>
          </w:rPr>
          <w:tab/>
        </w:r>
        <w:r w:rsidR="0081769D">
          <w:rPr>
            <w:noProof/>
            <w:webHidden/>
          </w:rPr>
          <w:fldChar w:fldCharType="begin"/>
        </w:r>
        <w:r w:rsidR="0081769D">
          <w:rPr>
            <w:noProof/>
            <w:webHidden/>
          </w:rPr>
          <w:instrText xml:space="preserve"> PAGEREF _Toc501030480 \h </w:instrText>
        </w:r>
        <w:r w:rsidR="0081769D">
          <w:rPr>
            <w:noProof/>
            <w:webHidden/>
          </w:rPr>
        </w:r>
        <w:r w:rsidR="0081769D">
          <w:rPr>
            <w:noProof/>
            <w:webHidden/>
          </w:rPr>
          <w:fldChar w:fldCharType="separate"/>
        </w:r>
        <w:r w:rsidR="0081769D">
          <w:rPr>
            <w:noProof/>
            <w:webHidden/>
          </w:rPr>
          <w:t>55</w:t>
        </w:r>
        <w:r w:rsidR="0081769D">
          <w:rPr>
            <w:noProof/>
            <w:webHidden/>
          </w:rPr>
          <w:fldChar w:fldCharType="end"/>
        </w:r>
      </w:hyperlink>
    </w:p>
    <w:p w:rsidR="0081769D" w:rsidRDefault="0005599F">
      <w:pPr>
        <w:pStyle w:val="Kazalovsebine5"/>
        <w:tabs>
          <w:tab w:val="left" w:pos="5514"/>
          <w:tab w:val="right" w:leader="dot" w:pos="9628"/>
        </w:tabs>
        <w:rPr>
          <w:rFonts w:asciiTheme="minorHAnsi" w:eastAsiaTheme="minorEastAsia" w:hAnsiTheme="minorHAnsi" w:cstheme="minorBidi"/>
          <w:noProof/>
          <w:sz w:val="22"/>
          <w:szCs w:val="22"/>
          <w:lang w:eastAsia="sl-SI"/>
        </w:rPr>
      </w:pPr>
      <w:hyperlink w:anchor="_Toc501030481" w:history="1">
        <w:r w:rsidR="0081769D" w:rsidRPr="00317BBA">
          <w:rPr>
            <w:rStyle w:val="Hiperpovezava"/>
            <w:noProof/>
          </w:rPr>
          <w:t>OB040-16-0078 KS Korte - Posl. prostor Malija - kanalizacija</w:t>
        </w:r>
        <w:r w:rsidR="0081769D">
          <w:rPr>
            <w:rFonts w:asciiTheme="minorHAnsi" w:eastAsiaTheme="minorEastAsia" w:hAnsiTheme="minorHAnsi" w:cstheme="minorBidi"/>
            <w:noProof/>
            <w:sz w:val="22"/>
            <w:szCs w:val="22"/>
            <w:lang w:eastAsia="sl-SI"/>
          </w:rPr>
          <w:tab/>
        </w:r>
        <w:r w:rsidR="0081769D" w:rsidRPr="00317BBA">
          <w:rPr>
            <w:rStyle w:val="Hiperpovezava"/>
            <w:noProof/>
          </w:rPr>
          <w:t>(5.300 €) 5.300 €</w:t>
        </w:r>
        <w:r w:rsidR="0081769D">
          <w:rPr>
            <w:noProof/>
            <w:webHidden/>
          </w:rPr>
          <w:tab/>
        </w:r>
        <w:r w:rsidR="0081769D">
          <w:rPr>
            <w:noProof/>
            <w:webHidden/>
          </w:rPr>
          <w:fldChar w:fldCharType="begin"/>
        </w:r>
        <w:r w:rsidR="0081769D">
          <w:rPr>
            <w:noProof/>
            <w:webHidden/>
          </w:rPr>
          <w:instrText xml:space="preserve"> PAGEREF _Toc501030481 \h </w:instrText>
        </w:r>
        <w:r w:rsidR="0081769D">
          <w:rPr>
            <w:noProof/>
            <w:webHidden/>
          </w:rPr>
        </w:r>
        <w:r w:rsidR="0081769D">
          <w:rPr>
            <w:noProof/>
            <w:webHidden/>
          </w:rPr>
          <w:fldChar w:fldCharType="separate"/>
        </w:r>
        <w:r w:rsidR="0081769D">
          <w:rPr>
            <w:noProof/>
            <w:webHidden/>
          </w:rPr>
          <w:t>55</w:t>
        </w:r>
        <w:r w:rsidR="0081769D">
          <w:rPr>
            <w:noProof/>
            <w:webHidden/>
          </w:rPr>
          <w:fldChar w:fldCharType="end"/>
        </w:r>
      </w:hyperlink>
    </w:p>
    <w:p w:rsidR="0081769D" w:rsidRDefault="0005599F">
      <w:pPr>
        <w:pStyle w:val="Kazalovsebine5"/>
        <w:tabs>
          <w:tab w:val="left" w:pos="5324"/>
          <w:tab w:val="right" w:leader="dot" w:pos="9628"/>
        </w:tabs>
        <w:rPr>
          <w:rFonts w:asciiTheme="minorHAnsi" w:eastAsiaTheme="minorEastAsia" w:hAnsiTheme="minorHAnsi" w:cstheme="minorBidi"/>
          <w:noProof/>
          <w:sz w:val="22"/>
          <w:szCs w:val="22"/>
          <w:lang w:eastAsia="sl-SI"/>
        </w:rPr>
      </w:pPr>
      <w:hyperlink w:anchor="_Toc501030482" w:history="1">
        <w:r w:rsidR="0081769D" w:rsidRPr="00317BBA">
          <w:rPr>
            <w:rStyle w:val="Hiperpovezava"/>
            <w:noProof/>
          </w:rPr>
          <w:t>OB040-16-0081 Program opremljanja KS Korte 2017-2020</w:t>
        </w:r>
        <w:r w:rsidR="0081769D">
          <w:rPr>
            <w:rFonts w:asciiTheme="minorHAnsi" w:eastAsiaTheme="minorEastAsia" w:hAnsiTheme="minorHAnsi" w:cstheme="minorBidi"/>
            <w:noProof/>
            <w:sz w:val="22"/>
            <w:szCs w:val="22"/>
            <w:lang w:eastAsia="sl-SI"/>
          </w:rPr>
          <w:tab/>
        </w:r>
        <w:r w:rsidR="0081769D" w:rsidRPr="00317BBA">
          <w:rPr>
            <w:rStyle w:val="Hiperpovezava"/>
            <w:noProof/>
          </w:rPr>
          <w:t>(1.450 €) 1.450 €</w:t>
        </w:r>
        <w:r w:rsidR="0081769D">
          <w:rPr>
            <w:noProof/>
            <w:webHidden/>
          </w:rPr>
          <w:tab/>
        </w:r>
        <w:r w:rsidR="0081769D">
          <w:rPr>
            <w:noProof/>
            <w:webHidden/>
          </w:rPr>
          <w:fldChar w:fldCharType="begin"/>
        </w:r>
        <w:r w:rsidR="0081769D">
          <w:rPr>
            <w:noProof/>
            <w:webHidden/>
          </w:rPr>
          <w:instrText xml:space="preserve"> PAGEREF _Toc501030482 \h </w:instrText>
        </w:r>
        <w:r w:rsidR="0081769D">
          <w:rPr>
            <w:noProof/>
            <w:webHidden/>
          </w:rPr>
        </w:r>
        <w:r w:rsidR="0081769D">
          <w:rPr>
            <w:noProof/>
            <w:webHidden/>
          </w:rPr>
          <w:fldChar w:fldCharType="separate"/>
        </w:r>
        <w:r w:rsidR="0081769D">
          <w:rPr>
            <w:noProof/>
            <w:webHidden/>
          </w:rPr>
          <w:t>55</w:t>
        </w:r>
        <w:r w:rsidR="0081769D">
          <w:rPr>
            <w:noProof/>
            <w:webHidden/>
          </w:rPr>
          <w:fldChar w:fldCharType="end"/>
        </w:r>
      </w:hyperlink>
    </w:p>
    <w:p w:rsidR="0081769D" w:rsidRDefault="0005599F">
      <w:pPr>
        <w:pStyle w:val="Kazalovsebine2"/>
        <w:tabs>
          <w:tab w:val="left" w:pos="4914"/>
          <w:tab w:val="right" w:leader="dot" w:pos="9628"/>
        </w:tabs>
        <w:rPr>
          <w:rFonts w:asciiTheme="minorHAnsi" w:eastAsiaTheme="minorEastAsia" w:hAnsiTheme="minorHAnsi" w:cstheme="minorBidi"/>
          <w:smallCaps w:val="0"/>
          <w:noProof/>
          <w:sz w:val="22"/>
          <w:szCs w:val="22"/>
          <w:lang w:eastAsia="sl-SI"/>
        </w:rPr>
      </w:pPr>
      <w:hyperlink w:anchor="_Toc501030483" w:history="1">
        <w:r w:rsidR="0081769D" w:rsidRPr="00317BBA">
          <w:rPr>
            <w:rStyle w:val="Hiperpovezava"/>
            <w:noProof/>
          </w:rPr>
          <w:t>5005 KRAJEVNA SKUPNOST JAGODJE DOBRAVA</w:t>
        </w:r>
        <w:r w:rsidR="0081769D">
          <w:rPr>
            <w:rFonts w:asciiTheme="minorHAnsi" w:eastAsiaTheme="minorEastAsia" w:hAnsiTheme="minorHAnsi" w:cstheme="minorBidi"/>
            <w:smallCaps w:val="0"/>
            <w:noProof/>
            <w:sz w:val="22"/>
            <w:szCs w:val="22"/>
            <w:lang w:eastAsia="sl-SI"/>
          </w:rPr>
          <w:tab/>
        </w:r>
        <w:r w:rsidR="0081769D" w:rsidRPr="00317BBA">
          <w:rPr>
            <w:rStyle w:val="Hiperpovezava"/>
            <w:noProof/>
          </w:rPr>
          <w:t>(109.150 €) 109.150 €</w:t>
        </w:r>
        <w:r w:rsidR="0081769D">
          <w:rPr>
            <w:noProof/>
            <w:webHidden/>
          </w:rPr>
          <w:tab/>
        </w:r>
        <w:r w:rsidR="0081769D">
          <w:rPr>
            <w:noProof/>
            <w:webHidden/>
          </w:rPr>
          <w:fldChar w:fldCharType="begin"/>
        </w:r>
        <w:r w:rsidR="0081769D">
          <w:rPr>
            <w:noProof/>
            <w:webHidden/>
          </w:rPr>
          <w:instrText xml:space="preserve"> PAGEREF _Toc501030483 \h </w:instrText>
        </w:r>
        <w:r w:rsidR="0081769D">
          <w:rPr>
            <w:noProof/>
            <w:webHidden/>
          </w:rPr>
        </w:r>
        <w:r w:rsidR="0081769D">
          <w:rPr>
            <w:noProof/>
            <w:webHidden/>
          </w:rPr>
          <w:fldChar w:fldCharType="separate"/>
        </w:r>
        <w:r w:rsidR="0081769D">
          <w:rPr>
            <w:noProof/>
            <w:webHidden/>
          </w:rPr>
          <w:t>55</w:t>
        </w:r>
        <w:r w:rsidR="0081769D">
          <w:rPr>
            <w:noProof/>
            <w:webHidden/>
          </w:rPr>
          <w:fldChar w:fldCharType="end"/>
        </w:r>
      </w:hyperlink>
    </w:p>
    <w:p w:rsidR="0081769D" w:rsidRDefault="0005599F">
      <w:pPr>
        <w:pStyle w:val="Kazalovsebine5"/>
        <w:tabs>
          <w:tab w:val="left" w:pos="4465"/>
          <w:tab w:val="right" w:leader="dot" w:pos="9628"/>
        </w:tabs>
        <w:rPr>
          <w:rFonts w:asciiTheme="minorHAnsi" w:eastAsiaTheme="minorEastAsia" w:hAnsiTheme="minorHAnsi" w:cstheme="minorBidi"/>
          <w:noProof/>
          <w:sz w:val="22"/>
          <w:szCs w:val="22"/>
          <w:lang w:eastAsia="sl-SI"/>
        </w:rPr>
      </w:pPr>
      <w:hyperlink w:anchor="_Toc501030484" w:history="1">
        <w:r w:rsidR="0081769D" w:rsidRPr="00317BBA">
          <w:rPr>
            <w:rStyle w:val="Hiperpovezava"/>
            <w:noProof/>
          </w:rPr>
          <w:t>OB040-16-0025 KS Jagodje 24 A-letna kuhinja</w:t>
        </w:r>
        <w:r w:rsidR="0081769D">
          <w:rPr>
            <w:rFonts w:asciiTheme="minorHAnsi" w:eastAsiaTheme="minorEastAsia" w:hAnsiTheme="minorHAnsi" w:cstheme="minorBidi"/>
            <w:noProof/>
            <w:sz w:val="22"/>
            <w:szCs w:val="22"/>
            <w:lang w:eastAsia="sl-SI"/>
          </w:rPr>
          <w:tab/>
        </w:r>
        <w:r w:rsidR="0081769D" w:rsidRPr="00317BBA">
          <w:rPr>
            <w:rStyle w:val="Hiperpovezava"/>
            <w:noProof/>
          </w:rPr>
          <w:t>(49.500 €) 49.500 €</w:t>
        </w:r>
        <w:r w:rsidR="0081769D">
          <w:rPr>
            <w:noProof/>
            <w:webHidden/>
          </w:rPr>
          <w:tab/>
        </w:r>
        <w:r w:rsidR="0081769D">
          <w:rPr>
            <w:noProof/>
            <w:webHidden/>
          </w:rPr>
          <w:fldChar w:fldCharType="begin"/>
        </w:r>
        <w:r w:rsidR="0081769D">
          <w:rPr>
            <w:noProof/>
            <w:webHidden/>
          </w:rPr>
          <w:instrText xml:space="preserve"> PAGEREF _Toc501030484 \h </w:instrText>
        </w:r>
        <w:r w:rsidR="0081769D">
          <w:rPr>
            <w:noProof/>
            <w:webHidden/>
          </w:rPr>
        </w:r>
        <w:r w:rsidR="0081769D">
          <w:rPr>
            <w:noProof/>
            <w:webHidden/>
          </w:rPr>
          <w:fldChar w:fldCharType="separate"/>
        </w:r>
        <w:r w:rsidR="0081769D">
          <w:rPr>
            <w:noProof/>
            <w:webHidden/>
          </w:rPr>
          <w:t>55</w:t>
        </w:r>
        <w:r w:rsidR="0081769D">
          <w:rPr>
            <w:noProof/>
            <w:webHidden/>
          </w:rPr>
          <w:fldChar w:fldCharType="end"/>
        </w:r>
      </w:hyperlink>
    </w:p>
    <w:p w:rsidR="0081769D" w:rsidRDefault="0005599F">
      <w:pPr>
        <w:pStyle w:val="Kazalovsebine5"/>
        <w:tabs>
          <w:tab w:val="left" w:pos="3770"/>
          <w:tab w:val="right" w:leader="dot" w:pos="9628"/>
        </w:tabs>
        <w:rPr>
          <w:rFonts w:asciiTheme="minorHAnsi" w:eastAsiaTheme="minorEastAsia" w:hAnsiTheme="minorHAnsi" w:cstheme="minorBidi"/>
          <w:noProof/>
          <w:sz w:val="22"/>
          <w:szCs w:val="22"/>
          <w:lang w:eastAsia="sl-SI"/>
        </w:rPr>
      </w:pPr>
      <w:hyperlink w:anchor="_Toc501030485" w:history="1">
        <w:r w:rsidR="0081769D" w:rsidRPr="00317BBA">
          <w:rPr>
            <w:rStyle w:val="Hiperpovezava"/>
            <w:noProof/>
          </w:rPr>
          <w:t>OB040-16-0026 KS Jagodje-balinišče</w:t>
        </w:r>
        <w:r w:rsidR="0081769D">
          <w:rPr>
            <w:rFonts w:asciiTheme="minorHAnsi" w:eastAsiaTheme="minorEastAsia" w:hAnsiTheme="minorHAnsi" w:cstheme="minorBidi"/>
            <w:noProof/>
            <w:sz w:val="22"/>
            <w:szCs w:val="22"/>
            <w:lang w:eastAsia="sl-SI"/>
          </w:rPr>
          <w:tab/>
        </w:r>
        <w:r w:rsidR="0081769D" w:rsidRPr="00317BBA">
          <w:rPr>
            <w:rStyle w:val="Hiperpovezava"/>
            <w:noProof/>
          </w:rPr>
          <w:t>(25.000 €) 25.000 €</w:t>
        </w:r>
        <w:r w:rsidR="0081769D">
          <w:rPr>
            <w:noProof/>
            <w:webHidden/>
          </w:rPr>
          <w:tab/>
        </w:r>
        <w:r w:rsidR="0081769D">
          <w:rPr>
            <w:noProof/>
            <w:webHidden/>
          </w:rPr>
          <w:fldChar w:fldCharType="begin"/>
        </w:r>
        <w:r w:rsidR="0081769D">
          <w:rPr>
            <w:noProof/>
            <w:webHidden/>
          </w:rPr>
          <w:instrText xml:space="preserve"> PAGEREF _Toc501030485 \h </w:instrText>
        </w:r>
        <w:r w:rsidR="0081769D">
          <w:rPr>
            <w:noProof/>
            <w:webHidden/>
          </w:rPr>
        </w:r>
        <w:r w:rsidR="0081769D">
          <w:rPr>
            <w:noProof/>
            <w:webHidden/>
          </w:rPr>
          <w:fldChar w:fldCharType="separate"/>
        </w:r>
        <w:r w:rsidR="0081769D">
          <w:rPr>
            <w:noProof/>
            <w:webHidden/>
          </w:rPr>
          <w:t>55</w:t>
        </w:r>
        <w:r w:rsidR="0081769D">
          <w:rPr>
            <w:noProof/>
            <w:webHidden/>
          </w:rPr>
          <w:fldChar w:fldCharType="end"/>
        </w:r>
      </w:hyperlink>
    </w:p>
    <w:p w:rsidR="0081769D" w:rsidRDefault="0005599F">
      <w:pPr>
        <w:pStyle w:val="Kazalovsebine5"/>
        <w:tabs>
          <w:tab w:val="left" w:pos="4934"/>
          <w:tab w:val="right" w:leader="dot" w:pos="9628"/>
        </w:tabs>
        <w:rPr>
          <w:rFonts w:asciiTheme="minorHAnsi" w:eastAsiaTheme="minorEastAsia" w:hAnsiTheme="minorHAnsi" w:cstheme="minorBidi"/>
          <w:noProof/>
          <w:sz w:val="22"/>
          <w:szCs w:val="22"/>
          <w:lang w:eastAsia="sl-SI"/>
        </w:rPr>
      </w:pPr>
      <w:hyperlink w:anchor="_Toc501030486" w:history="1">
        <w:r w:rsidR="0081769D" w:rsidRPr="00317BBA">
          <w:rPr>
            <w:rStyle w:val="Hiperpovezava"/>
            <w:noProof/>
          </w:rPr>
          <w:t>OB040-16-0027 KS Jagodje -kurilnica v objektu 24 A</w:t>
        </w:r>
        <w:r w:rsidR="0081769D">
          <w:rPr>
            <w:rFonts w:asciiTheme="minorHAnsi" w:eastAsiaTheme="minorEastAsia" w:hAnsiTheme="minorHAnsi" w:cstheme="minorBidi"/>
            <w:noProof/>
            <w:sz w:val="22"/>
            <w:szCs w:val="22"/>
            <w:lang w:eastAsia="sl-SI"/>
          </w:rPr>
          <w:tab/>
        </w:r>
        <w:r w:rsidR="0081769D" w:rsidRPr="00317BBA">
          <w:rPr>
            <w:rStyle w:val="Hiperpovezava"/>
            <w:noProof/>
          </w:rPr>
          <w:t>(12.100 €) 12.100 €</w:t>
        </w:r>
        <w:r w:rsidR="0081769D">
          <w:rPr>
            <w:noProof/>
            <w:webHidden/>
          </w:rPr>
          <w:tab/>
        </w:r>
        <w:r w:rsidR="0081769D">
          <w:rPr>
            <w:noProof/>
            <w:webHidden/>
          </w:rPr>
          <w:fldChar w:fldCharType="begin"/>
        </w:r>
        <w:r w:rsidR="0081769D">
          <w:rPr>
            <w:noProof/>
            <w:webHidden/>
          </w:rPr>
          <w:instrText xml:space="preserve"> PAGEREF _Toc501030486 \h </w:instrText>
        </w:r>
        <w:r w:rsidR="0081769D">
          <w:rPr>
            <w:noProof/>
            <w:webHidden/>
          </w:rPr>
        </w:r>
        <w:r w:rsidR="0081769D">
          <w:rPr>
            <w:noProof/>
            <w:webHidden/>
          </w:rPr>
          <w:fldChar w:fldCharType="separate"/>
        </w:r>
        <w:r w:rsidR="0081769D">
          <w:rPr>
            <w:noProof/>
            <w:webHidden/>
          </w:rPr>
          <w:t>55</w:t>
        </w:r>
        <w:r w:rsidR="0081769D">
          <w:rPr>
            <w:noProof/>
            <w:webHidden/>
          </w:rPr>
          <w:fldChar w:fldCharType="end"/>
        </w:r>
      </w:hyperlink>
    </w:p>
    <w:p w:rsidR="0081769D" w:rsidRDefault="0005599F">
      <w:pPr>
        <w:pStyle w:val="Kazalovsebine5"/>
        <w:tabs>
          <w:tab w:val="left" w:pos="5444"/>
          <w:tab w:val="right" w:leader="dot" w:pos="9628"/>
        </w:tabs>
        <w:rPr>
          <w:rFonts w:asciiTheme="minorHAnsi" w:eastAsiaTheme="minorEastAsia" w:hAnsiTheme="minorHAnsi" w:cstheme="minorBidi"/>
          <w:noProof/>
          <w:sz w:val="22"/>
          <w:szCs w:val="22"/>
          <w:lang w:eastAsia="sl-SI"/>
        </w:rPr>
      </w:pPr>
      <w:hyperlink w:anchor="_Toc501030487" w:history="1">
        <w:r w:rsidR="0081769D" w:rsidRPr="00317BBA">
          <w:rPr>
            <w:rStyle w:val="Hiperpovezava"/>
            <w:noProof/>
          </w:rPr>
          <w:t>OB040-16-0079 Program opremljanja KS jagodje 2017-2020</w:t>
        </w:r>
        <w:r w:rsidR="0081769D">
          <w:rPr>
            <w:rFonts w:asciiTheme="minorHAnsi" w:eastAsiaTheme="minorEastAsia" w:hAnsiTheme="minorHAnsi" w:cstheme="minorBidi"/>
            <w:noProof/>
            <w:sz w:val="22"/>
            <w:szCs w:val="22"/>
            <w:lang w:eastAsia="sl-SI"/>
          </w:rPr>
          <w:tab/>
        </w:r>
        <w:r w:rsidR="0081769D" w:rsidRPr="00317BBA">
          <w:rPr>
            <w:rStyle w:val="Hiperpovezava"/>
            <w:noProof/>
          </w:rPr>
          <w:t>(550 €) 550 €</w:t>
        </w:r>
        <w:r w:rsidR="0081769D">
          <w:rPr>
            <w:noProof/>
            <w:webHidden/>
          </w:rPr>
          <w:tab/>
        </w:r>
        <w:r w:rsidR="0081769D">
          <w:rPr>
            <w:noProof/>
            <w:webHidden/>
          </w:rPr>
          <w:fldChar w:fldCharType="begin"/>
        </w:r>
        <w:r w:rsidR="0081769D">
          <w:rPr>
            <w:noProof/>
            <w:webHidden/>
          </w:rPr>
          <w:instrText xml:space="preserve"> PAGEREF _Toc501030487 \h </w:instrText>
        </w:r>
        <w:r w:rsidR="0081769D">
          <w:rPr>
            <w:noProof/>
            <w:webHidden/>
          </w:rPr>
        </w:r>
        <w:r w:rsidR="0081769D">
          <w:rPr>
            <w:noProof/>
            <w:webHidden/>
          </w:rPr>
          <w:fldChar w:fldCharType="separate"/>
        </w:r>
        <w:r w:rsidR="0081769D">
          <w:rPr>
            <w:noProof/>
            <w:webHidden/>
          </w:rPr>
          <w:t>55</w:t>
        </w:r>
        <w:r w:rsidR="0081769D">
          <w:rPr>
            <w:noProof/>
            <w:webHidden/>
          </w:rPr>
          <w:fldChar w:fldCharType="end"/>
        </w:r>
      </w:hyperlink>
    </w:p>
    <w:p w:rsidR="0081769D" w:rsidRDefault="0005599F">
      <w:pPr>
        <w:pStyle w:val="Kazalovsebine5"/>
        <w:tabs>
          <w:tab w:val="left" w:pos="5075"/>
          <w:tab w:val="right" w:leader="dot" w:pos="9628"/>
        </w:tabs>
        <w:rPr>
          <w:rFonts w:asciiTheme="minorHAnsi" w:eastAsiaTheme="minorEastAsia" w:hAnsiTheme="minorHAnsi" w:cstheme="minorBidi"/>
          <w:noProof/>
          <w:sz w:val="22"/>
          <w:szCs w:val="22"/>
          <w:lang w:eastAsia="sl-SI"/>
        </w:rPr>
      </w:pPr>
      <w:hyperlink w:anchor="_Toc501030488" w:history="1">
        <w:r w:rsidR="0081769D" w:rsidRPr="00317BBA">
          <w:rPr>
            <w:rStyle w:val="Hiperpovezava"/>
            <w:noProof/>
          </w:rPr>
          <w:t>OB040-16-0080 Prog, inv. vzd, Jagodje 24A 2017-2020</w:t>
        </w:r>
        <w:r w:rsidR="0081769D">
          <w:rPr>
            <w:rFonts w:asciiTheme="minorHAnsi" w:eastAsiaTheme="minorEastAsia" w:hAnsiTheme="minorHAnsi" w:cstheme="minorBidi"/>
            <w:noProof/>
            <w:sz w:val="22"/>
            <w:szCs w:val="22"/>
            <w:lang w:eastAsia="sl-SI"/>
          </w:rPr>
          <w:tab/>
        </w:r>
        <w:r w:rsidR="0081769D" w:rsidRPr="00317BBA">
          <w:rPr>
            <w:rStyle w:val="Hiperpovezava"/>
            <w:noProof/>
          </w:rPr>
          <w:t>(22.000 €) 22.000 €</w:t>
        </w:r>
        <w:r w:rsidR="0081769D">
          <w:rPr>
            <w:noProof/>
            <w:webHidden/>
          </w:rPr>
          <w:tab/>
        </w:r>
        <w:r w:rsidR="0081769D">
          <w:rPr>
            <w:noProof/>
            <w:webHidden/>
          </w:rPr>
          <w:fldChar w:fldCharType="begin"/>
        </w:r>
        <w:r w:rsidR="0081769D">
          <w:rPr>
            <w:noProof/>
            <w:webHidden/>
          </w:rPr>
          <w:instrText xml:space="preserve"> PAGEREF _Toc501030488 \h </w:instrText>
        </w:r>
        <w:r w:rsidR="0081769D">
          <w:rPr>
            <w:noProof/>
            <w:webHidden/>
          </w:rPr>
        </w:r>
        <w:r w:rsidR="0081769D">
          <w:rPr>
            <w:noProof/>
            <w:webHidden/>
          </w:rPr>
          <w:fldChar w:fldCharType="separate"/>
        </w:r>
        <w:r w:rsidR="0081769D">
          <w:rPr>
            <w:noProof/>
            <w:webHidden/>
          </w:rPr>
          <w:t>55</w:t>
        </w:r>
        <w:r w:rsidR="0081769D">
          <w:rPr>
            <w:noProof/>
            <w:webHidden/>
          </w:rPr>
          <w:fldChar w:fldCharType="end"/>
        </w:r>
      </w:hyperlink>
    </w:p>
    <w:p w:rsidR="0070137D" w:rsidRDefault="0070137D">
      <w:pPr>
        <w:overflowPunct/>
        <w:autoSpaceDE/>
        <w:autoSpaceDN/>
        <w:adjustRightInd/>
        <w:spacing w:before="0" w:after="0"/>
        <w:ind w:left="0"/>
        <w:textAlignment w:val="auto"/>
      </w:pPr>
      <w:r>
        <w:fldChar w:fldCharType="end"/>
      </w:r>
      <w:r>
        <w:br w:type="page"/>
      </w:r>
    </w:p>
    <w:p w:rsidR="0070137D" w:rsidRDefault="0070137D" w:rsidP="0070137D"/>
    <w:p w:rsidR="0070137D" w:rsidRDefault="0070137D" w:rsidP="0070137D"/>
    <w:p w:rsidR="0070137D" w:rsidRDefault="0070137D" w:rsidP="0070137D"/>
    <w:p w:rsidR="0070137D" w:rsidRDefault="0070137D" w:rsidP="0070137D"/>
    <w:p w:rsidR="0070137D" w:rsidRDefault="0070137D" w:rsidP="0070137D"/>
    <w:p w:rsidR="0070137D" w:rsidRDefault="0070137D" w:rsidP="0070137D"/>
    <w:p w:rsidR="0070137D" w:rsidRDefault="0070137D" w:rsidP="0070137D"/>
    <w:p w:rsidR="0070137D" w:rsidRDefault="0070137D" w:rsidP="0070137D"/>
    <w:p w:rsidR="0070137D" w:rsidRDefault="0070137D" w:rsidP="0070137D"/>
    <w:p w:rsidR="0070137D" w:rsidRDefault="0070137D" w:rsidP="0070137D"/>
    <w:p w:rsidR="0070137D" w:rsidRDefault="0070137D" w:rsidP="0070137D">
      <w:pPr>
        <w:pStyle w:val="ANaslov"/>
      </w:pPr>
      <w:r>
        <w:t>I. SPLOŠNI DEL</w:t>
      </w:r>
    </w:p>
    <w:p w:rsidR="0070137D" w:rsidRDefault="0070137D">
      <w:pPr>
        <w:overflowPunct/>
        <w:autoSpaceDE/>
        <w:autoSpaceDN/>
        <w:adjustRightInd/>
        <w:spacing w:before="0" w:after="0"/>
        <w:ind w:left="0"/>
        <w:textAlignment w:val="auto"/>
      </w:pPr>
      <w:r>
        <w:br w:type="page"/>
      </w:r>
    </w:p>
    <w:p w:rsidR="0070137D" w:rsidRDefault="0070137D" w:rsidP="0070137D">
      <w:pPr>
        <w:pStyle w:val="AHeading1"/>
      </w:pPr>
      <w:bookmarkStart w:id="0" w:name="_Toc501030333"/>
      <w:r>
        <w:lastRenderedPageBreak/>
        <w:t>I. SPLOŠNI DEL</w:t>
      </w:r>
      <w:bookmarkEnd w:id="0"/>
    </w:p>
    <w:p w:rsidR="0070137D" w:rsidRDefault="0070137D" w:rsidP="0070137D">
      <w:pPr>
        <w:pStyle w:val="AHeading3"/>
        <w:tabs>
          <w:tab w:val="decimal" w:pos="9200"/>
        </w:tabs>
        <w:rPr>
          <w:sz w:val="20"/>
        </w:rPr>
      </w:pPr>
      <w:bookmarkStart w:id="1" w:name="_Toc501030334"/>
      <w:r>
        <w:t>A. BILANCA PRIHODKOV IN ODHODKOV</w:t>
      </w:r>
      <w:r>
        <w:tab/>
      </w:r>
      <w:r>
        <w:rPr>
          <w:sz w:val="20"/>
        </w:rPr>
        <w:t>(252.666 €) -401.969 €</w:t>
      </w:r>
      <w:bookmarkEnd w:id="1"/>
    </w:p>
    <w:p w:rsidR="0070137D" w:rsidRDefault="0070137D" w:rsidP="0070137D">
      <w:pPr>
        <w:pStyle w:val="AHeading4"/>
        <w:tabs>
          <w:tab w:val="decimal" w:pos="9200"/>
        </w:tabs>
        <w:rPr>
          <w:sz w:val="20"/>
        </w:rPr>
      </w:pPr>
      <w:bookmarkStart w:id="2" w:name="_Toc501030335"/>
      <w:r>
        <w:t>4 ODHODKI IN DRUGI IZDATKI</w:t>
      </w:r>
      <w:r>
        <w:tab/>
      </w:r>
      <w:r>
        <w:rPr>
          <w:sz w:val="20"/>
        </w:rPr>
        <w:t>(22.455.876 €) 23.639.256 €</w:t>
      </w:r>
      <w:bookmarkEnd w:id="2"/>
    </w:p>
    <w:p w:rsidR="0081769D" w:rsidRPr="00A91615" w:rsidRDefault="0081769D" w:rsidP="0081769D">
      <w:pPr>
        <w:jc w:val="both"/>
      </w:pPr>
      <w:r>
        <w:t xml:space="preserve">Spremembe </w:t>
      </w:r>
      <w:r w:rsidRPr="009F5E3C">
        <w:t xml:space="preserve"> proračunskih odhodkov za leto 2018</w:t>
      </w:r>
      <w:r>
        <w:t xml:space="preserve"> so povzete v spodnji tabeli, po podskupinah kontov. Podrobne obrazložitve sprememb so podane po posameznih proračunskih postavkah, v obrazložitvah posebnega dela proračuna.</w:t>
      </w:r>
    </w:p>
    <w:tbl>
      <w:tblPr>
        <w:tblW w:w="9654" w:type="dxa"/>
        <w:tblInd w:w="55" w:type="dxa"/>
        <w:tblCellMar>
          <w:left w:w="70" w:type="dxa"/>
          <w:right w:w="70" w:type="dxa"/>
        </w:tblCellMar>
        <w:tblLook w:val="04A0" w:firstRow="1" w:lastRow="0" w:firstColumn="1" w:lastColumn="0" w:noHBand="0" w:noVBand="1"/>
      </w:tblPr>
      <w:tblGrid>
        <w:gridCol w:w="938"/>
        <w:gridCol w:w="4039"/>
        <w:gridCol w:w="1701"/>
        <w:gridCol w:w="1701"/>
        <w:gridCol w:w="1275"/>
      </w:tblGrid>
      <w:tr w:rsidR="0081769D" w:rsidRPr="00A91615" w:rsidTr="0081769D">
        <w:trPr>
          <w:trHeight w:val="390"/>
        </w:trPr>
        <w:tc>
          <w:tcPr>
            <w:tcW w:w="938" w:type="dxa"/>
            <w:tcBorders>
              <w:top w:val="single" w:sz="4" w:space="0" w:color="A0A0A0"/>
              <w:left w:val="single" w:sz="4" w:space="0" w:color="A0A0A0"/>
              <w:bottom w:val="single" w:sz="4" w:space="0" w:color="A0A0A0"/>
              <w:right w:val="single" w:sz="4" w:space="0" w:color="A0A0A0"/>
            </w:tcBorders>
            <w:shd w:val="clear" w:color="000000" w:fill="F0F0F0"/>
            <w:hideMark/>
          </w:tcPr>
          <w:p w:rsidR="0081769D" w:rsidRPr="00A91615" w:rsidRDefault="0081769D" w:rsidP="00FF0CD8">
            <w:pPr>
              <w:rPr>
                <w:rFonts w:ascii="Tahoma" w:hAnsi="Tahoma" w:cs="Tahoma"/>
              </w:rPr>
            </w:pPr>
            <w:r w:rsidRPr="00A91615">
              <w:rPr>
                <w:rFonts w:ascii="Tahoma" w:hAnsi="Tahoma" w:cs="Tahoma"/>
              </w:rPr>
              <w:t>Konto</w:t>
            </w:r>
          </w:p>
        </w:tc>
        <w:tc>
          <w:tcPr>
            <w:tcW w:w="4039" w:type="dxa"/>
            <w:tcBorders>
              <w:top w:val="single" w:sz="4" w:space="0" w:color="A0A0A0"/>
              <w:left w:val="nil"/>
              <w:bottom w:val="single" w:sz="4" w:space="0" w:color="A0A0A0"/>
              <w:right w:val="single" w:sz="4" w:space="0" w:color="A0A0A0"/>
            </w:tcBorders>
            <w:shd w:val="clear" w:color="000000" w:fill="F0F0F0"/>
            <w:hideMark/>
          </w:tcPr>
          <w:p w:rsidR="0081769D" w:rsidRPr="00A91615" w:rsidRDefault="0081769D" w:rsidP="00FF0CD8">
            <w:pPr>
              <w:rPr>
                <w:rFonts w:ascii="Tahoma" w:hAnsi="Tahoma" w:cs="Tahoma"/>
              </w:rPr>
            </w:pPr>
            <w:r w:rsidRPr="00A91615">
              <w:rPr>
                <w:rFonts w:ascii="Tahoma" w:hAnsi="Tahoma" w:cs="Tahoma"/>
              </w:rPr>
              <w:t>Opis</w:t>
            </w:r>
          </w:p>
        </w:tc>
        <w:tc>
          <w:tcPr>
            <w:tcW w:w="1701" w:type="dxa"/>
            <w:tcBorders>
              <w:top w:val="single" w:sz="4" w:space="0" w:color="A0A0A0"/>
              <w:left w:val="nil"/>
              <w:bottom w:val="single" w:sz="4" w:space="0" w:color="A0A0A0"/>
              <w:right w:val="single" w:sz="4" w:space="0" w:color="A0A0A0"/>
            </w:tcBorders>
            <w:shd w:val="clear" w:color="000000" w:fill="F0F0F0"/>
            <w:hideMark/>
          </w:tcPr>
          <w:p w:rsidR="0081769D" w:rsidRPr="00A91615" w:rsidRDefault="0081769D" w:rsidP="0081769D">
            <w:pPr>
              <w:jc w:val="right"/>
              <w:rPr>
                <w:rFonts w:ascii="Tahoma" w:hAnsi="Tahoma" w:cs="Tahoma"/>
              </w:rPr>
            </w:pPr>
            <w:r>
              <w:rPr>
                <w:rFonts w:ascii="Tahoma" w:hAnsi="Tahoma" w:cs="Tahoma"/>
              </w:rPr>
              <w:t xml:space="preserve">Sprejeti proračun </w:t>
            </w:r>
            <w:r w:rsidRPr="00A91615">
              <w:rPr>
                <w:rFonts w:ascii="Tahoma" w:hAnsi="Tahoma" w:cs="Tahoma"/>
              </w:rPr>
              <w:t>2018</w:t>
            </w:r>
          </w:p>
        </w:tc>
        <w:tc>
          <w:tcPr>
            <w:tcW w:w="1701" w:type="dxa"/>
            <w:tcBorders>
              <w:top w:val="single" w:sz="4" w:space="0" w:color="A0A0A0"/>
              <w:left w:val="nil"/>
              <w:bottom w:val="single" w:sz="4" w:space="0" w:color="A0A0A0"/>
              <w:right w:val="single" w:sz="4" w:space="0" w:color="A0A0A0"/>
            </w:tcBorders>
            <w:shd w:val="clear" w:color="000000" w:fill="F0F0F0"/>
            <w:hideMark/>
          </w:tcPr>
          <w:p w:rsidR="0081769D" w:rsidRPr="00A91615" w:rsidRDefault="0081769D" w:rsidP="00FF0CD8">
            <w:pPr>
              <w:jc w:val="right"/>
              <w:rPr>
                <w:rFonts w:ascii="Tahoma" w:hAnsi="Tahoma" w:cs="Tahoma"/>
              </w:rPr>
            </w:pPr>
            <w:r>
              <w:rPr>
                <w:rFonts w:ascii="Tahoma" w:hAnsi="Tahoma" w:cs="Tahoma"/>
              </w:rPr>
              <w:t>Sprememba 2018</w:t>
            </w:r>
          </w:p>
        </w:tc>
        <w:tc>
          <w:tcPr>
            <w:tcW w:w="1275" w:type="dxa"/>
            <w:tcBorders>
              <w:top w:val="single" w:sz="4" w:space="0" w:color="A0A0A0"/>
              <w:left w:val="nil"/>
              <w:bottom w:val="single" w:sz="4" w:space="0" w:color="A0A0A0"/>
              <w:right w:val="single" w:sz="4" w:space="0" w:color="A0A0A0"/>
            </w:tcBorders>
            <w:shd w:val="clear" w:color="000000" w:fill="F0F0F0"/>
            <w:hideMark/>
          </w:tcPr>
          <w:p w:rsidR="0081769D" w:rsidRPr="00A91615" w:rsidRDefault="0081769D" w:rsidP="00FF0CD8">
            <w:pPr>
              <w:jc w:val="right"/>
              <w:rPr>
                <w:rFonts w:ascii="Tahoma" w:hAnsi="Tahoma" w:cs="Tahoma"/>
              </w:rPr>
            </w:pPr>
            <w:r w:rsidRPr="00A91615">
              <w:rPr>
                <w:rFonts w:ascii="Tahoma" w:hAnsi="Tahoma" w:cs="Tahoma"/>
              </w:rPr>
              <w:t>Indeks 1:2</w:t>
            </w:r>
          </w:p>
        </w:tc>
      </w:tr>
      <w:tr w:rsidR="0081769D" w:rsidRPr="00A91615" w:rsidTr="0081769D">
        <w:trPr>
          <w:trHeight w:val="390"/>
        </w:trPr>
        <w:tc>
          <w:tcPr>
            <w:tcW w:w="938" w:type="dxa"/>
            <w:tcBorders>
              <w:top w:val="nil"/>
              <w:left w:val="single" w:sz="4" w:space="0" w:color="A0A0A0"/>
              <w:bottom w:val="single" w:sz="4" w:space="0" w:color="A0A0A0"/>
              <w:right w:val="single" w:sz="4" w:space="0" w:color="A0A0A0"/>
            </w:tcBorders>
            <w:shd w:val="clear" w:color="auto" w:fill="auto"/>
            <w:hideMark/>
          </w:tcPr>
          <w:p w:rsidR="0081769D" w:rsidRPr="00A91615" w:rsidRDefault="0081769D" w:rsidP="00FF0CD8">
            <w:pPr>
              <w:rPr>
                <w:rFonts w:ascii="Tahoma" w:hAnsi="Tahoma" w:cs="Tahoma"/>
              </w:rPr>
            </w:pPr>
            <w:r w:rsidRPr="00A91615">
              <w:rPr>
                <w:rFonts w:ascii="Tahoma" w:hAnsi="Tahoma" w:cs="Tahoma"/>
              </w:rPr>
              <w:t>400</w:t>
            </w:r>
          </w:p>
        </w:tc>
        <w:tc>
          <w:tcPr>
            <w:tcW w:w="4039" w:type="dxa"/>
            <w:tcBorders>
              <w:top w:val="nil"/>
              <w:left w:val="nil"/>
              <w:bottom w:val="single" w:sz="4" w:space="0" w:color="A0A0A0"/>
              <w:right w:val="single" w:sz="4" w:space="0" w:color="A0A0A0"/>
            </w:tcBorders>
            <w:shd w:val="clear" w:color="auto" w:fill="auto"/>
            <w:hideMark/>
          </w:tcPr>
          <w:p w:rsidR="0081769D" w:rsidRPr="00A91615" w:rsidRDefault="0081769D" w:rsidP="00FF0CD8">
            <w:pPr>
              <w:rPr>
                <w:rFonts w:ascii="Tahoma" w:hAnsi="Tahoma" w:cs="Tahoma"/>
              </w:rPr>
            </w:pPr>
            <w:r w:rsidRPr="00A91615">
              <w:rPr>
                <w:rFonts w:ascii="Tahoma" w:hAnsi="Tahoma" w:cs="Tahoma"/>
              </w:rPr>
              <w:t>PLAČE IN DRUGI IZDATKI ZAPOSLENIM</w:t>
            </w:r>
          </w:p>
        </w:tc>
        <w:tc>
          <w:tcPr>
            <w:tcW w:w="1701" w:type="dxa"/>
            <w:tcBorders>
              <w:top w:val="nil"/>
              <w:left w:val="nil"/>
              <w:bottom w:val="single" w:sz="4" w:space="0" w:color="A0A0A0"/>
              <w:right w:val="single" w:sz="4" w:space="0" w:color="A0A0A0"/>
            </w:tcBorders>
            <w:shd w:val="clear" w:color="auto" w:fill="auto"/>
            <w:hideMark/>
          </w:tcPr>
          <w:p w:rsidR="0081769D" w:rsidRPr="00A91615" w:rsidRDefault="0081769D" w:rsidP="00FF0CD8">
            <w:pPr>
              <w:jc w:val="right"/>
              <w:rPr>
                <w:rFonts w:ascii="Tahoma" w:hAnsi="Tahoma" w:cs="Tahoma"/>
              </w:rPr>
            </w:pPr>
            <w:r w:rsidRPr="00A91615">
              <w:rPr>
                <w:rFonts w:ascii="Tahoma" w:hAnsi="Tahoma" w:cs="Tahoma"/>
              </w:rPr>
              <w:t>1.629.410,00 €</w:t>
            </w:r>
          </w:p>
        </w:tc>
        <w:tc>
          <w:tcPr>
            <w:tcW w:w="1701" w:type="dxa"/>
            <w:tcBorders>
              <w:top w:val="nil"/>
              <w:left w:val="nil"/>
              <w:bottom w:val="single" w:sz="4" w:space="0" w:color="A0A0A0"/>
              <w:right w:val="single" w:sz="4" w:space="0" w:color="A0A0A0"/>
            </w:tcBorders>
            <w:shd w:val="clear" w:color="auto" w:fill="auto"/>
            <w:hideMark/>
          </w:tcPr>
          <w:p w:rsidR="0081769D" w:rsidRPr="00A91615" w:rsidRDefault="0081769D" w:rsidP="00FF0CD8">
            <w:pPr>
              <w:jc w:val="right"/>
              <w:rPr>
                <w:rFonts w:ascii="Tahoma" w:hAnsi="Tahoma" w:cs="Tahoma"/>
              </w:rPr>
            </w:pPr>
            <w:r w:rsidRPr="00A91615">
              <w:rPr>
                <w:rFonts w:ascii="Tahoma" w:hAnsi="Tahoma" w:cs="Tahoma"/>
              </w:rPr>
              <w:t>1.715.839,00 €</w:t>
            </w:r>
          </w:p>
        </w:tc>
        <w:tc>
          <w:tcPr>
            <w:tcW w:w="1275" w:type="dxa"/>
            <w:tcBorders>
              <w:top w:val="nil"/>
              <w:left w:val="nil"/>
              <w:bottom w:val="single" w:sz="4" w:space="0" w:color="A0A0A0"/>
              <w:right w:val="single" w:sz="4" w:space="0" w:color="A0A0A0"/>
            </w:tcBorders>
            <w:shd w:val="clear" w:color="auto" w:fill="auto"/>
            <w:hideMark/>
          </w:tcPr>
          <w:p w:rsidR="0081769D" w:rsidRPr="00A91615" w:rsidRDefault="0081769D" w:rsidP="0081769D">
            <w:pPr>
              <w:jc w:val="right"/>
              <w:rPr>
                <w:rFonts w:ascii="Tahoma" w:hAnsi="Tahoma" w:cs="Tahoma"/>
              </w:rPr>
            </w:pPr>
            <w:r w:rsidRPr="00A91615">
              <w:rPr>
                <w:rFonts w:ascii="Tahoma" w:hAnsi="Tahoma" w:cs="Tahoma"/>
              </w:rPr>
              <w:t>105,00</w:t>
            </w:r>
          </w:p>
        </w:tc>
      </w:tr>
      <w:tr w:rsidR="0081769D" w:rsidRPr="00A91615" w:rsidTr="0081769D">
        <w:trPr>
          <w:trHeight w:val="390"/>
        </w:trPr>
        <w:tc>
          <w:tcPr>
            <w:tcW w:w="938" w:type="dxa"/>
            <w:tcBorders>
              <w:top w:val="nil"/>
              <w:left w:val="single" w:sz="4" w:space="0" w:color="A0A0A0"/>
              <w:bottom w:val="single" w:sz="4" w:space="0" w:color="A0A0A0"/>
              <w:right w:val="single" w:sz="4" w:space="0" w:color="A0A0A0"/>
            </w:tcBorders>
            <w:shd w:val="clear" w:color="auto" w:fill="auto"/>
            <w:hideMark/>
          </w:tcPr>
          <w:p w:rsidR="0081769D" w:rsidRPr="00A91615" w:rsidRDefault="0081769D" w:rsidP="00FF0CD8">
            <w:pPr>
              <w:rPr>
                <w:rFonts w:ascii="Tahoma" w:hAnsi="Tahoma" w:cs="Tahoma"/>
              </w:rPr>
            </w:pPr>
            <w:r w:rsidRPr="00A91615">
              <w:rPr>
                <w:rFonts w:ascii="Tahoma" w:hAnsi="Tahoma" w:cs="Tahoma"/>
              </w:rPr>
              <w:t>401</w:t>
            </w:r>
          </w:p>
        </w:tc>
        <w:tc>
          <w:tcPr>
            <w:tcW w:w="4039" w:type="dxa"/>
            <w:tcBorders>
              <w:top w:val="nil"/>
              <w:left w:val="nil"/>
              <w:bottom w:val="single" w:sz="4" w:space="0" w:color="A0A0A0"/>
              <w:right w:val="single" w:sz="4" w:space="0" w:color="A0A0A0"/>
            </w:tcBorders>
            <w:shd w:val="clear" w:color="auto" w:fill="auto"/>
            <w:hideMark/>
          </w:tcPr>
          <w:p w:rsidR="0081769D" w:rsidRPr="00A91615" w:rsidRDefault="0081769D" w:rsidP="00FF0CD8">
            <w:pPr>
              <w:rPr>
                <w:rFonts w:ascii="Tahoma" w:hAnsi="Tahoma" w:cs="Tahoma"/>
              </w:rPr>
            </w:pPr>
            <w:r w:rsidRPr="00A91615">
              <w:rPr>
                <w:rFonts w:ascii="Tahoma" w:hAnsi="Tahoma" w:cs="Tahoma"/>
              </w:rPr>
              <w:t>PRISPEVKI DELODAJALCEV ZA SOCIALNO VARNOST</w:t>
            </w:r>
          </w:p>
        </w:tc>
        <w:tc>
          <w:tcPr>
            <w:tcW w:w="1701" w:type="dxa"/>
            <w:tcBorders>
              <w:top w:val="nil"/>
              <w:left w:val="nil"/>
              <w:bottom w:val="single" w:sz="4" w:space="0" w:color="A0A0A0"/>
              <w:right w:val="single" w:sz="4" w:space="0" w:color="A0A0A0"/>
            </w:tcBorders>
            <w:shd w:val="clear" w:color="auto" w:fill="auto"/>
            <w:hideMark/>
          </w:tcPr>
          <w:p w:rsidR="0081769D" w:rsidRPr="00A91615" w:rsidRDefault="0081769D" w:rsidP="00FF0CD8">
            <w:pPr>
              <w:jc w:val="right"/>
              <w:rPr>
                <w:rFonts w:ascii="Tahoma" w:hAnsi="Tahoma" w:cs="Tahoma"/>
              </w:rPr>
            </w:pPr>
            <w:r w:rsidRPr="00A91615">
              <w:rPr>
                <w:rFonts w:ascii="Tahoma" w:hAnsi="Tahoma" w:cs="Tahoma"/>
              </w:rPr>
              <w:t>245.726,00 €</w:t>
            </w:r>
          </w:p>
        </w:tc>
        <w:tc>
          <w:tcPr>
            <w:tcW w:w="1701" w:type="dxa"/>
            <w:tcBorders>
              <w:top w:val="nil"/>
              <w:left w:val="nil"/>
              <w:bottom w:val="single" w:sz="4" w:space="0" w:color="A0A0A0"/>
              <w:right w:val="single" w:sz="4" w:space="0" w:color="A0A0A0"/>
            </w:tcBorders>
            <w:shd w:val="clear" w:color="auto" w:fill="auto"/>
            <w:hideMark/>
          </w:tcPr>
          <w:p w:rsidR="0081769D" w:rsidRPr="00A91615" w:rsidRDefault="0081769D" w:rsidP="00FF0CD8">
            <w:pPr>
              <w:jc w:val="right"/>
              <w:rPr>
                <w:rFonts w:ascii="Tahoma" w:hAnsi="Tahoma" w:cs="Tahoma"/>
              </w:rPr>
            </w:pPr>
            <w:r w:rsidRPr="00A91615">
              <w:rPr>
                <w:rFonts w:ascii="Tahoma" w:hAnsi="Tahoma" w:cs="Tahoma"/>
              </w:rPr>
              <w:t>259.972,00 €</w:t>
            </w:r>
          </w:p>
        </w:tc>
        <w:tc>
          <w:tcPr>
            <w:tcW w:w="1275" w:type="dxa"/>
            <w:tcBorders>
              <w:top w:val="nil"/>
              <w:left w:val="nil"/>
              <w:bottom w:val="single" w:sz="4" w:space="0" w:color="A0A0A0"/>
              <w:right w:val="single" w:sz="4" w:space="0" w:color="A0A0A0"/>
            </w:tcBorders>
            <w:shd w:val="clear" w:color="auto" w:fill="auto"/>
            <w:hideMark/>
          </w:tcPr>
          <w:p w:rsidR="0081769D" w:rsidRPr="00A91615" w:rsidRDefault="0081769D" w:rsidP="0081769D">
            <w:pPr>
              <w:jc w:val="right"/>
              <w:rPr>
                <w:rFonts w:ascii="Tahoma" w:hAnsi="Tahoma" w:cs="Tahoma"/>
              </w:rPr>
            </w:pPr>
            <w:r w:rsidRPr="00A91615">
              <w:rPr>
                <w:rFonts w:ascii="Tahoma" w:hAnsi="Tahoma" w:cs="Tahoma"/>
              </w:rPr>
              <w:t>106,00</w:t>
            </w:r>
          </w:p>
        </w:tc>
      </w:tr>
      <w:tr w:rsidR="0081769D" w:rsidRPr="00A91615" w:rsidTr="0081769D">
        <w:trPr>
          <w:trHeight w:val="390"/>
        </w:trPr>
        <w:tc>
          <w:tcPr>
            <w:tcW w:w="938" w:type="dxa"/>
            <w:tcBorders>
              <w:top w:val="nil"/>
              <w:left w:val="single" w:sz="4" w:space="0" w:color="A0A0A0"/>
              <w:bottom w:val="single" w:sz="4" w:space="0" w:color="A0A0A0"/>
              <w:right w:val="single" w:sz="4" w:space="0" w:color="A0A0A0"/>
            </w:tcBorders>
            <w:shd w:val="clear" w:color="auto" w:fill="auto"/>
            <w:hideMark/>
          </w:tcPr>
          <w:p w:rsidR="0081769D" w:rsidRPr="00A91615" w:rsidRDefault="0081769D" w:rsidP="00FF0CD8">
            <w:pPr>
              <w:rPr>
                <w:rFonts w:ascii="Tahoma" w:hAnsi="Tahoma" w:cs="Tahoma"/>
              </w:rPr>
            </w:pPr>
            <w:r w:rsidRPr="00A91615">
              <w:rPr>
                <w:rFonts w:ascii="Tahoma" w:hAnsi="Tahoma" w:cs="Tahoma"/>
              </w:rPr>
              <w:t>402</w:t>
            </w:r>
          </w:p>
        </w:tc>
        <w:tc>
          <w:tcPr>
            <w:tcW w:w="4039" w:type="dxa"/>
            <w:tcBorders>
              <w:top w:val="nil"/>
              <w:left w:val="nil"/>
              <w:bottom w:val="single" w:sz="4" w:space="0" w:color="A0A0A0"/>
              <w:right w:val="single" w:sz="4" w:space="0" w:color="A0A0A0"/>
            </w:tcBorders>
            <w:shd w:val="clear" w:color="auto" w:fill="auto"/>
            <w:hideMark/>
          </w:tcPr>
          <w:p w:rsidR="0081769D" w:rsidRPr="00A91615" w:rsidRDefault="0081769D" w:rsidP="00FF0CD8">
            <w:pPr>
              <w:rPr>
                <w:rFonts w:ascii="Tahoma" w:hAnsi="Tahoma" w:cs="Tahoma"/>
              </w:rPr>
            </w:pPr>
            <w:r w:rsidRPr="00A91615">
              <w:rPr>
                <w:rFonts w:ascii="Tahoma" w:hAnsi="Tahoma" w:cs="Tahoma"/>
              </w:rPr>
              <w:t>IZDATKI ZA BLAGO IN STORITVE</w:t>
            </w:r>
          </w:p>
        </w:tc>
        <w:tc>
          <w:tcPr>
            <w:tcW w:w="1701" w:type="dxa"/>
            <w:tcBorders>
              <w:top w:val="nil"/>
              <w:left w:val="nil"/>
              <w:bottom w:val="single" w:sz="4" w:space="0" w:color="A0A0A0"/>
              <w:right w:val="single" w:sz="4" w:space="0" w:color="A0A0A0"/>
            </w:tcBorders>
            <w:shd w:val="clear" w:color="auto" w:fill="auto"/>
            <w:hideMark/>
          </w:tcPr>
          <w:p w:rsidR="0081769D" w:rsidRPr="00A91615" w:rsidRDefault="0081769D" w:rsidP="00FF0CD8">
            <w:pPr>
              <w:jc w:val="right"/>
              <w:rPr>
                <w:rFonts w:ascii="Tahoma" w:hAnsi="Tahoma" w:cs="Tahoma"/>
              </w:rPr>
            </w:pPr>
            <w:r w:rsidRPr="00A91615">
              <w:rPr>
                <w:rFonts w:ascii="Tahoma" w:hAnsi="Tahoma" w:cs="Tahoma"/>
              </w:rPr>
              <w:t>4.234.533,00 €</w:t>
            </w:r>
          </w:p>
        </w:tc>
        <w:tc>
          <w:tcPr>
            <w:tcW w:w="1701" w:type="dxa"/>
            <w:tcBorders>
              <w:top w:val="nil"/>
              <w:left w:val="nil"/>
              <w:bottom w:val="single" w:sz="4" w:space="0" w:color="A0A0A0"/>
              <w:right w:val="single" w:sz="4" w:space="0" w:color="A0A0A0"/>
            </w:tcBorders>
            <w:shd w:val="clear" w:color="auto" w:fill="auto"/>
            <w:hideMark/>
          </w:tcPr>
          <w:p w:rsidR="0081769D" w:rsidRPr="00A91615" w:rsidRDefault="0081769D" w:rsidP="00FF0CD8">
            <w:pPr>
              <w:jc w:val="right"/>
              <w:rPr>
                <w:rFonts w:ascii="Tahoma" w:hAnsi="Tahoma" w:cs="Tahoma"/>
              </w:rPr>
            </w:pPr>
            <w:r w:rsidRPr="00A91615">
              <w:rPr>
                <w:rFonts w:ascii="Tahoma" w:hAnsi="Tahoma" w:cs="Tahoma"/>
              </w:rPr>
              <w:t>5.0</w:t>
            </w:r>
            <w:r>
              <w:rPr>
                <w:rFonts w:ascii="Tahoma" w:hAnsi="Tahoma" w:cs="Tahoma"/>
              </w:rPr>
              <w:t>17.230</w:t>
            </w:r>
            <w:r w:rsidRPr="00A91615">
              <w:rPr>
                <w:rFonts w:ascii="Tahoma" w:hAnsi="Tahoma" w:cs="Tahoma"/>
              </w:rPr>
              <w:t>,00 €</w:t>
            </w:r>
          </w:p>
        </w:tc>
        <w:tc>
          <w:tcPr>
            <w:tcW w:w="1275" w:type="dxa"/>
            <w:tcBorders>
              <w:top w:val="nil"/>
              <w:left w:val="nil"/>
              <w:bottom w:val="single" w:sz="4" w:space="0" w:color="A0A0A0"/>
              <w:right w:val="single" w:sz="4" w:space="0" w:color="A0A0A0"/>
            </w:tcBorders>
            <w:shd w:val="clear" w:color="auto" w:fill="auto"/>
            <w:hideMark/>
          </w:tcPr>
          <w:p w:rsidR="0081769D" w:rsidRPr="00A91615" w:rsidRDefault="0081769D" w:rsidP="0081769D">
            <w:pPr>
              <w:jc w:val="right"/>
              <w:rPr>
                <w:rFonts w:ascii="Tahoma" w:hAnsi="Tahoma" w:cs="Tahoma"/>
              </w:rPr>
            </w:pPr>
            <w:r w:rsidRPr="00A91615">
              <w:rPr>
                <w:rFonts w:ascii="Tahoma" w:hAnsi="Tahoma" w:cs="Tahoma"/>
              </w:rPr>
              <w:t>118,00</w:t>
            </w:r>
          </w:p>
        </w:tc>
      </w:tr>
      <w:tr w:rsidR="0081769D" w:rsidRPr="00A91615" w:rsidTr="0081769D">
        <w:trPr>
          <w:trHeight w:val="390"/>
        </w:trPr>
        <w:tc>
          <w:tcPr>
            <w:tcW w:w="938" w:type="dxa"/>
            <w:tcBorders>
              <w:top w:val="nil"/>
              <w:left w:val="single" w:sz="4" w:space="0" w:color="A0A0A0"/>
              <w:bottom w:val="single" w:sz="4" w:space="0" w:color="A0A0A0"/>
              <w:right w:val="single" w:sz="4" w:space="0" w:color="A0A0A0"/>
            </w:tcBorders>
            <w:shd w:val="clear" w:color="auto" w:fill="auto"/>
            <w:hideMark/>
          </w:tcPr>
          <w:p w:rsidR="0081769D" w:rsidRPr="00A91615" w:rsidRDefault="0081769D" w:rsidP="00FF0CD8">
            <w:pPr>
              <w:rPr>
                <w:rFonts w:ascii="Tahoma" w:hAnsi="Tahoma" w:cs="Tahoma"/>
              </w:rPr>
            </w:pPr>
            <w:r w:rsidRPr="00A91615">
              <w:rPr>
                <w:rFonts w:ascii="Tahoma" w:hAnsi="Tahoma" w:cs="Tahoma"/>
              </w:rPr>
              <w:t>403</w:t>
            </w:r>
          </w:p>
        </w:tc>
        <w:tc>
          <w:tcPr>
            <w:tcW w:w="4039" w:type="dxa"/>
            <w:tcBorders>
              <w:top w:val="nil"/>
              <w:left w:val="nil"/>
              <w:bottom w:val="single" w:sz="4" w:space="0" w:color="A0A0A0"/>
              <w:right w:val="single" w:sz="4" w:space="0" w:color="A0A0A0"/>
            </w:tcBorders>
            <w:shd w:val="clear" w:color="auto" w:fill="auto"/>
            <w:hideMark/>
          </w:tcPr>
          <w:p w:rsidR="0081769D" w:rsidRPr="00A91615" w:rsidRDefault="0081769D" w:rsidP="00FF0CD8">
            <w:pPr>
              <w:rPr>
                <w:rFonts w:ascii="Tahoma" w:hAnsi="Tahoma" w:cs="Tahoma"/>
              </w:rPr>
            </w:pPr>
            <w:r w:rsidRPr="00A91615">
              <w:rPr>
                <w:rFonts w:ascii="Tahoma" w:hAnsi="Tahoma" w:cs="Tahoma"/>
              </w:rPr>
              <w:t>PLAČILA DOMAČIH OBRESTI</w:t>
            </w:r>
          </w:p>
        </w:tc>
        <w:tc>
          <w:tcPr>
            <w:tcW w:w="1701" w:type="dxa"/>
            <w:tcBorders>
              <w:top w:val="nil"/>
              <w:left w:val="nil"/>
              <w:bottom w:val="single" w:sz="4" w:space="0" w:color="A0A0A0"/>
              <w:right w:val="single" w:sz="4" w:space="0" w:color="A0A0A0"/>
            </w:tcBorders>
            <w:shd w:val="clear" w:color="auto" w:fill="auto"/>
            <w:hideMark/>
          </w:tcPr>
          <w:p w:rsidR="0081769D" w:rsidRPr="00A91615" w:rsidRDefault="0081769D" w:rsidP="00FF0CD8">
            <w:pPr>
              <w:jc w:val="right"/>
              <w:rPr>
                <w:rFonts w:ascii="Tahoma" w:hAnsi="Tahoma" w:cs="Tahoma"/>
              </w:rPr>
            </w:pPr>
            <w:r w:rsidRPr="00A91615">
              <w:rPr>
                <w:rFonts w:ascii="Tahoma" w:hAnsi="Tahoma" w:cs="Tahoma"/>
              </w:rPr>
              <w:t>264.272,00 €</w:t>
            </w:r>
          </w:p>
        </w:tc>
        <w:tc>
          <w:tcPr>
            <w:tcW w:w="1701" w:type="dxa"/>
            <w:tcBorders>
              <w:top w:val="nil"/>
              <w:left w:val="nil"/>
              <w:bottom w:val="single" w:sz="4" w:space="0" w:color="A0A0A0"/>
              <w:right w:val="single" w:sz="4" w:space="0" w:color="A0A0A0"/>
            </w:tcBorders>
            <w:shd w:val="clear" w:color="auto" w:fill="auto"/>
            <w:hideMark/>
          </w:tcPr>
          <w:p w:rsidR="0081769D" w:rsidRPr="00A91615" w:rsidRDefault="0081769D" w:rsidP="00FF0CD8">
            <w:pPr>
              <w:jc w:val="right"/>
              <w:rPr>
                <w:rFonts w:ascii="Tahoma" w:hAnsi="Tahoma" w:cs="Tahoma"/>
              </w:rPr>
            </w:pPr>
            <w:r w:rsidRPr="00A91615">
              <w:rPr>
                <w:rFonts w:ascii="Tahoma" w:hAnsi="Tahoma" w:cs="Tahoma"/>
              </w:rPr>
              <w:t>264.772,00 €</w:t>
            </w:r>
          </w:p>
        </w:tc>
        <w:tc>
          <w:tcPr>
            <w:tcW w:w="1275" w:type="dxa"/>
            <w:tcBorders>
              <w:top w:val="nil"/>
              <w:left w:val="nil"/>
              <w:bottom w:val="single" w:sz="4" w:space="0" w:color="A0A0A0"/>
              <w:right w:val="single" w:sz="4" w:space="0" w:color="A0A0A0"/>
            </w:tcBorders>
            <w:shd w:val="clear" w:color="auto" w:fill="auto"/>
            <w:hideMark/>
          </w:tcPr>
          <w:p w:rsidR="0081769D" w:rsidRPr="00A91615" w:rsidRDefault="0081769D" w:rsidP="0081769D">
            <w:pPr>
              <w:jc w:val="right"/>
              <w:rPr>
                <w:rFonts w:ascii="Tahoma" w:hAnsi="Tahoma" w:cs="Tahoma"/>
              </w:rPr>
            </w:pPr>
            <w:r w:rsidRPr="00A91615">
              <w:rPr>
                <w:rFonts w:ascii="Tahoma" w:hAnsi="Tahoma" w:cs="Tahoma"/>
              </w:rPr>
              <w:t>100,00</w:t>
            </w:r>
          </w:p>
        </w:tc>
      </w:tr>
      <w:tr w:rsidR="0081769D" w:rsidRPr="00A91615" w:rsidTr="0081769D">
        <w:trPr>
          <w:trHeight w:val="390"/>
        </w:trPr>
        <w:tc>
          <w:tcPr>
            <w:tcW w:w="938" w:type="dxa"/>
            <w:tcBorders>
              <w:top w:val="nil"/>
              <w:left w:val="single" w:sz="4" w:space="0" w:color="A0A0A0"/>
              <w:bottom w:val="single" w:sz="4" w:space="0" w:color="A0A0A0"/>
              <w:right w:val="single" w:sz="4" w:space="0" w:color="A0A0A0"/>
            </w:tcBorders>
            <w:shd w:val="clear" w:color="auto" w:fill="auto"/>
            <w:hideMark/>
          </w:tcPr>
          <w:p w:rsidR="0081769D" w:rsidRPr="00A91615" w:rsidRDefault="0081769D" w:rsidP="00FF0CD8">
            <w:pPr>
              <w:rPr>
                <w:rFonts w:ascii="Tahoma" w:hAnsi="Tahoma" w:cs="Tahoma"/>
              </w:rPr>
            </w:pPr>
            <w:r w:rsidRPr="00A91615">
              <w:rPr>
                <w:rFonts w:ascii="Tahoma" w:hAnsi="Tahoma" w:cs="Tahoma"/>
              </w:rPr>
              <w:t>409</w:t>
            </w:r>
          </w:p>
        </w:tc>
        <w:tc>
          <w:tcPr>
            <w:tcW w:w="4039" w:type="dxa"/>
            <w:tcBorders>
              <w:top w:val="nil"/>
              <w:left w:val="nil"/>
              <w:bottom w:val="single" w:sz="4" w:space="0" w:color="A0A0A0"/>
              <w:right w:val="single" w:sz="4" w:space="0" w:color="A0A0A0"/>
            </w:tcBorders>
            <w:shd w:val="clear" w:color="auto" w:fill="auto"/>
            <w:hideMark/>
          </w:tcPr>
          <w:p w:rsidR="0081769D" w:rsidRPr="00A91615" w:rsidRDefault="0081769D" w:rsidP="00FF0CD8">
            <w:pPr>
              <w:rPr>
                <w:rFonts w:ascii="Tahoma" w:hAnsi="Tahoma" w:cs="Tahoma"/>
              </w:rPr>
            </w:pPr>
            <w:r w:rsidRPr="00A91615">
              <w:rPr>
                <w:rFonts w:ascii="Tahoma" w:hAnsi="Tahoma" w:cs="Tahoma"/>
              </w:rPr>
              <w:t>REZERVE</w:t>
            </w:r>
          </w:p>
        </w:tc>
        <w:tc>
          <w:tcPr>
            <w:tcW w:w="1701" w:type="dxa"/>
            <w:tcBorders>
              <w:top w:val="nil"/>
              <w:left w:val="nil"/>
              <w:bottom w:val="single" w:sz="4" w:space="0" w:color="A0A0A0"/>
              <w:right w:val="single" w:sz="4" w:space="0" w:color="A0A0A0"/>
            </w:tcBorders>
            <w:shd w:val="clear" w:color="auto" w:fill="auto"/>
            <w:hideMark/>
          </w:tcPr>
          <w:p w:rsidR="0081769D" w:rsidRPr="00A91615" w:rsidRDefault="0081769D" w:rsidP="00FF0CD8">
            <w:pPr>
              <w:jc w:val="right"/>
              <w:rPr>
                <w:rFonts w:ascii="Tahoma" w:hAnsi="Tahoma" w:cs="Tahoma"/>
              </w:rPr>
            </w:pPr>
            <w:r w:rsidRPr="00A91615">
              <w:rPr>
                <w:rFonts w:ascii="Tahoma" w:hAnsi="Tahoma" w:cs="Tahoma"/>
              </w:rPr>
              <w:t>1.259.000,00 €</w:t>
            </w:r>
          </w:p>
        </w:tc>
        <w:tc>
          <w:tcPr>
            <w:tcW w:w="1701" w:type="dxa"/>
            <w:tcBorders>
              <w:top w:val="nil"/>
              <w:left w:val="nil"/>
              <w:bottom w:val="single" w:sz="4" w:space="0" w:color="A0A0A0"/>
              <w:right w:val="single" w:sz="4" w:space="0" w:color="A0A0A0"/>
            </w:tcBorders>
            <w:shd w:val="clear" w:color="auto" w:fill="auto"/>
            <w:hideMark/>
          </w:tcPr>
          <w:p w:rsidR="0081769D" w:rsidRPr="00A91615" w:rsidRDefault="0081769D" w:rsidP="00FF0CD8">
            <w:pPr>
              <w:jc w:val="right"/>
              <w:rPr>
                <w:rFonts w:ascii="Tahoma" w:hAnsi="Tahoma" w:cs="Tahoma"/>
              </w:rPr>
            </w:pPr>
            <w:r w:rsidRPr="00A91615">
              <w:rPr>
                <w:rFonts w:ascii="Tahoma" w:hAnsi="Tahoma" w:cs="Tahoma"/>
              </w:rPr>
              <w:t>1.259.000,00 €</w:t>
            </w:r>
          </w:p>
        </w:tc>
        <w:tc>
          <w:tcPr>
            <w:tcW w:w="1275" w:type="dxa"/>
            <w:tcBorders>
              <w:top w:val="nil"/>
              <w:left w:val="nil"/>
              <w:bottom w:val="single" w:sz="4" w:space="0" w:color="A0A0A0"/>
              <w:right w:val="single" w:sz="4" w:space="0" w:color="A0A0A0"/>
            </w:tcBorders>
            <w:shd w:val="clear" w:color="auto" w:fill="auto"/>
            <w:hideMark/>
          </w:tcPr>
          <w:p w:rsidR="0081769D" w:rsidRPr="00A91615" w:rsidRDefault="0081769D" w:rsidP="0081769D">
            <w:pPr>
              <w:jc w:val="right"/>
              <w:rPr>
                <w:rFonts w:ascii="Tahoma" w:hAnsi="Tahoma" w:cs="Tahoma"/>
              </w:rPr>
            </w:pPr>
            <w:r w:rsidRPr="00A91615">
              <w:rPr>
                <w:rFonts w:ascii="Tahoma" w:hAnsi="Tahoma" w:cs="Tahoma"/>
              </w:rPr>
              <w:t>100,00</w:t>
            </w:r>
          </w:p>
        </w:tc>
      </w:tr>
      <w:tr w:rsidR="0081769D" w:rsidRPr="00A91615" w:rsidTr="0081769D">
        <w:trPr>
          <w:trHeight w:val="390"/>
        </w:trPr>
        <w:tc>
          <w:tcPr>
            <w:tcW w:w="938" w:type="dxa"/>
            <w:tcBorders>
              <w:top w:val="nil"/>
              <w:left w:val="single" w:sz="4" w:space="0" w:color="A0A0A0"/>
              <w:bottom w:val="single" w:sz="4" w:space="0" w:color="A0A0A0"/>
              <w:right w:val="single" w:sz="4" w:space="0" w:color="A0A0A0"/>
            </w:tcBorders>
            <w:shd w:val="clear" w:color="auto" w:fill="auto"/>
            <w:hideMark/>
          </w:tcPr>
          <w:p w:rsidR="0081769D" w:rsidRPr="00A91615" w:rsidRDefault="0081769D" w:rsidP="00FF0CD8">
            <w:pPr>
              <w:rPr>
                <w:rFonts w:ascii="Tahoma" w:hAnsi="Tahoma" w:cs="Tahoma"/>
              </w:rPr>
            </w:pPr>
            <w:r w:rsidRPr="00A91615">
              <w:rPr>
                <w:rFonts w:ascii="Tahoma" w:hAnsi="Tahoma" w:cs="Tahoma"/>
              </w:rPr>
              <w:t>410</w:t>
            </w:r>
          </w:p>
        </w:tc>
        <w:tc>
          <w:tcPr>
            <w:tcW w:w="4039" w:type="dxa"/>
            <w:tcBorders>
              <w:top w:val="nil"/>
              <w:left w:val="nil"/>
              <w:bottom w:val="single" w:sz="4" w:space="0" w:color="A0A0A0"/>
              <w:right w:val="single" w:sz="4" w:space="0" w:color="A0A0A0"/>
            </w:tcBorders>
            <w:shd w:val="clear" w:color="auto" w:fill="auto"/>
            <w:hideMark/>
          </w:tcPr>
          <w:p w:rsidR="0081769D" w:rsidRPr="00A91615" w:rsidRDefault="0081769D" w:rsidP="00FF0CD8">
            <w:pPr>
              <w:rPr>
                <w:rFonts w:ascii="Tahoma" w:hAnsi="Tahoma" w:cs="Tahoma"/>
              </w:rPr>
            </w:pPr>
            <w:r w:rsidRPr="00A91615">
              <w:rPr>
                <w:rFonts w:ascii="Tahoma" w:hAnsi="Tahoma" w:cs="Tahoma"/>
              </w:rPr>
              <w:t>SUBVENCIJE</w:t>
            </w:r>
          </w:p>
        </w:tc>
        <w:tc>
          <w:tcPr>
            <w:tcW w:w="1701" w:type="dxa"/>
            <w:tcBorders>
              <w:top w:val="nil"/>
              <w:left w:val="nil"/>
              <w:bottom w:val="single" w:sz="4" w:space="0" w:color="A0A0A0"/>
              <w:right w:val="single" w:sz="4" w:space="0" w:color="A0A0A0"/>
            </w:tcBorders>
            <w:shd w:val="clear" w:color="auto" w:fill="auto"/>
            <w:hideMark/>
          </w:tcPr>
          <w:p w:rsidR="0081769D" w:rsidRPr="00A91615" w:rsidRDefault="0081769D" w:rsidP="00FF0CD8">
            <w:pPr>
              <w:jc w:val="right"/>
              <w:rPr>
                <w:rFonts w:ascii="Tahoma" w:hAnsi="Tahoma" w:cs="Tahoma"/>
              </w:rPr>
            </w:pPr>
            <w:r w:rsidRPr="00A91615">
              <w:rPr>
                <w:rFonts w:ascii="Tahoma" w:hAnsi="Tahoma" w:cs="Tahoma"/>
              </w:rPr>
              <w:t>14.000,00 €</w:t>
            </w:r>
          </w:p>
        </w:tc>
        <w:tc>
          <w:tcPr>
            <w:tcW w:w="1701" w:type="dxa"/>
            <w:tcBorders>
              <w:top w:val="nil"/>
              <w:left w:val="nil"/>
              <w:bottom w:val="single" w:sz="4" w:space="0" w:color="A0A0A0"/>
              <w:right w:val="single" w:sz="4" w:space="0" w:color="A0A0A0"/>
            </w:tcBorders>
            <w:shd w:val="clear" w:color="auto" w:fill="auto"/>
            <w:hideMark/>
          </w:tcPr>
          <w:p w:rsidR="0081769D" w:rsidRPr="00A91615" w:rsidRDefault="0081769D" w:rsidP="00FF0CD8">
            <w:pPr>
              <w:jc w:val="right"/>
              <w:rPr>
                <w:rFonts w:ascii="Tahoma" w:hAnsi="Tahoma" w:cs="Tahoma"/>
              </w:rPr>
            </w:pPr>
            <w:r w:rsidRPr="00A91615">
              <w:rPr>
                <w:rFonts w:ascii="Tahoma" w:hAnsi="Tahoma" w:cs="Tahoma"/>
              </w:rPr>
              <w:t>24.000,00 €</w:t>
            </w:r>
          </w:p>
        </w:tc>
        <w:tc>
          <w:tcPr>
            <w:tcW w:w="1275" w:type="dxa"/>
            <w:tcBorders>
              <w:top w:val="nil"/>
              <w:left w:val="nil"/>
              <w:bottom w:val="single" w:sz="4" w:space="0" w:color="A0A0A0"/>
              <w:right w:val="single" w:sz="4" w:space="0" w:color="A0A0A0"/>
            </w:tcBorders>
            <w:shd w:val="clear" w:color="auto" w:fill="auto"/>
            <w:hideMark/>
          </w:tcPr>
          <w:p w:rsidR="0081769D" w:rsidRPr="00A91615" w:rsidRDefault="0081769D" w:rsidP="0081769D">
            <w:pPr>
              <w:jc w:val="right"/>
              <w:rPr>
                <w:rFonts w:ascii="Tahoma" w:hAnsi="Tahoma" w:cs="Tahoma"/>
              </w:rPr>
            </w:pPr>
            <w:r w:rsidRPr="00A91615">
              <w:rPr>
                <w:rFonts w:ascii="Tahoma" w:hAnsi="Tahoma" w:cs="Tahoma"/>
              </w:rPr>
              <w:t>171,00</w:t>
            </w:r>
          </w:p>
        </w:tc>
      </w:tr>
      <w:tr w:rsidR="0081769D" w:rsidRPr="00A91615" w:rsidTr="0081769D">
        <w:trPr>
          <w:trHeight w:val="390"/>
        </w:trPr>
        <w:tc>
          <w:tcPr>
            <w:tcW w:w="938" w:type="dxa"/>
            <w:tcBorders>
              <w:top w:val="nil"/>
              <w:left w:val="single" w:sz="4" w:space="0" w:color="A0A0A0"/>
              <w:bottom w:val="single" w:sz="4" w:space="0" w:color="A0A0A0"/>
              <w:right w:val="single" w:sz="4" w:space="0" w:color="A0A0A0"/>
            </w:tcBorders>
            <w:shd w:val="clear" w:color="auto" w:fill="auto"/>
            <w:hideMark/>
          </w:tcPr>
          <w:p w:rsidR="0081769D" w:rsidRPr="00A91615" w:rsidRDefault="0081769D" w:rsidP="00FF0CD8">
            <w:pPr>
              <w:rPr>
                <w:rFonts w:ascii="Tahoma" w:hAnsi="Tahoma" w:cs="Tahoma"/>
              </w:rPr>
            </w:pPr>
            <w:r w:rsidRPr="00A91615">
              <w:rPr>
                <w:rFonts w:ascii="Tahoma" w:hAnsi="Tahoma" w:cs="Tahoma"/>
              </w:rPr>
              <w:t>411</w:t>
            </w:r>
          </w:p>
        </w:tc>
        <w:tc>
          <w:tcPr>
            <w:tcW w:w="4039" w:type="dxa"/>
            <w:tcBorders>
              <w:top w:val="nil"/>
              <w:left w:val="nil"/>
              <w:bottom w:val="single" w:sz="4" w:space="0" w:color="A0A0A0"/>
              <w:right w:val="single" w:sz="4" w:space="0" w:color="A0A0A0"/>
            </w:tcBorders>
            <w:shd w:val="clear" w:color="auto" w:fill="auto"/>
            <w:hideMark/>
          </w:tcPr>
          <w:p w:rsidR="0081769D" w:rsidRPr="00A91615" w:rsidRDefault="0081769D" w:rsidP="00FF0CD8">
            <w:pPr>
              <w:rPr>
                <w:rFonts w:ascii="Tahoma" w:hAnsi="Tahoma" w:cs="Tahoma"/>
              </w:rPr>
            </w:pPr>
            <w:r w:rsidRPr="00A91615">
              <w:rPr>
                <w:rFonts w:ascii="Tahoma" w:hAnsi="Tahoma" w:cs="Tahoma"/>
              </w:rPr>
              <w:t>TRANSFERI POSAMEZNIKOM IN GOSPODINJSTVOM</w:t>
            </w:r>
          </w:p>
        </w:tc>
        <w:tc>
          <w:tcPr>
            <w:tcW w:w="1701" w:type="dxa"/>
            <w:tcBorders>
              <w:top w:val="nil"/>
              <w:left w:val="nil"/>
              <w:bottom w:val="single" w:sz="4" w:space="0" w:color="A0A0A0"/>
              <w:right w:val="single" w:sz="4" w:space="0" w:color="A0A0A0"/>
            </w:tcBorders>
            <w:shd w:val="clear" w:color="auto" w:fill="auto"/>
            <w:hideMark/>
          </w:tcPr>
          <w:p w:rsidR="0081769D" w:rsidRPr="00A91615" w:rsidRDefault="0081769D" w:rsidP="00FF0CD8">
            <w:pPr>
              <w:jc w:val="right"/>
              <w:rPr>
                <w:rFonts w:ascii="Tahoma" w:hAnsi="Tahoma" w:cs="Tahoma"/>
              </w:rPr>
            </w:pPr>
            <w:r w:rsidRPr="00A91615">
              <w:rPr>
                <w:rFonts w:ascii="Tahoma" w:hAnsi="Tahoma" w:cs="Tahoma"/>
              </w:rPr>
              <w:t>3.370.517,00 €</w:t>
            </w:r>
          </w:p>
        </w:tc>
        <w:tc>
          <w:tcPr>
            <w:tcW w:w="1701" w:type="dxa"/>
            <w:tcBorders>
              <w:top w:val="nil"/>
              <w:left w:val="nil"/>
              <w:bottom w:val="single" w:sz="4" w:space="0" w:color="A0A0A0"/>
              <w:right w:val="single" w:sz="4" w:space="0" w:color="A0A0A0"/>
            </w:tcBorders>
            <w:shd w:val="clear" w:color="auto" w:fill="auto"/>
            <w:hideMark/>
          </w:tcPr>
          <w:p w:rsidR="0081769D" w:rsidRPr="00A91615" w:rsidRDefault="0081769D" w:rsidP="00FF0CD8">
            <w:pPr>
              <w:jc w:val="right"/>
              <w:rPr>
                <w:rFonts w:ascii="Tahoma" w:hAnsi="Tahoma" w:cs="Tahoma"/>
              </w:rPr>
            </w:pPr>
            <w:r w:rsidRPr="00A91615">
              <w:rPr>
                <w:rFonts w:ascii="Tahoma" w:hAnsi="Tahoma" w:cs="Tahoma"/>
              </w:rPr>
              <w:t>3.472.453,00 €</w:t>
            </w:r>
          </w:p>
        </w:tc>
        <w:tc>
          <w:tcPr>
            <w:tcW w:w="1275" w:type="dxa"/>
            <w:tcBorders>
              <w:top w:val="nil"/>
              <w:left w:val="nil"/>
              <w:bottom w:val="single" w:sz="4" w:space="0" w:color="A0A0A0"/>
              <w:right w:val="single" w:sz="4" w:space="0" w:color="A0A0A0"/>
            </w:tcBorders>
            <w:shd w:val="clear" w:color="auto" w:fill="auto"/>
            <w:hideMark/>
          </w:tcPr>
          <w:p w:rsidR="0081769D" w:rsidRPr="00A91615" w:rsidRDefault="0081769D" w:rsidP="0081769D">
            <w:pPr>
              <w:jc w:val="right"/>
              <w:rPr>
                <w:rFonts w:ascii="Tahoma" w:hAnsi="Tahoma" w:cs="Tahoma"/>
              </w:rPr>
            </w:pPr>
            <w:r w:rsidRPr="00A91615">
              <w:rPr>
                <w:rFonts w:ascii="Tahoma" w:hAnsi="Tahoma" w:cs="Tahoma"/>
              </w:rPr>
              <w:t>103,00</w:t>
            </w:r>
          </w:p>
        </w:tc>
      </w:tr>
      <w:tr w:rsidR="0081769D" w:rsidRPr="00A91615" w:rsidTr="0081769D">
        <w:trPr>
          <w:trHeight w:val="390"/>
        </w:trPr>
        <w:tc>
          <w:tcPr>
            <w:tcW w:w="938" w:type="dxa"/>
            <w:tcBorders>
              <w:top w:val="nil"/>
              <w:left w:val="single" w:sz="4" w:space="0" w:color="A0A0A0"/>
              <w:bottom w:val="single" w:sz="4" w:space="0" w:color="A0A0A0"/>
              <w:right w:val="single" w:sz="4" w:space="0" w:color="A0A0A0"/>
            </w:tcBorders>
            <w:shd w:val="clear" w:color="auto" w:fill="auto"/>
            <w:hideMark/>
          </w:tcPr>
          <w:p w:rsidR="0081769D" w:rsidRPr="00A91615" w:rsidRDefault="0081769D" w:rsidP="00FF0CD8">
            <w:pPr>
              <w:rPr>
                <w:rFonts w:ascii="Tahoma" w:hAnsi="Tahoma" w:cs="Tahoma"/>
              </w:rPr>
            </w:pPr>
            <w:r w:rsidRPr="00A91615">
              <w:rPr>
                <w:rFonts w:ascii="Tahoma" w:hAnsi="Tahoma" w:cs="Tahoma"/>
              </w:rPr>
              <w:t>412</w:t>
            </w:r>
          </w:p>
        </w:tc>
        <w:tc>
          <w:tcPr>
            <w:tcW w:w="4039" w:type="dxa"/>
            <w:tcBorders>
              <w:top w:val="nil"/>
              <w:left w:val="nil"/>
              <w:bottom w:val="single" w:sz="4" w:space="0" w:color="A0A0A0"/>
              <w:right w:val="single" w:sz="4" w:space="0" w:color="A0A0A0"/>
            </w:tcBorders>
            <w:shd w:val="clear" w:color="auto" w:fill="auto"/>
            <w:hideMark/>
          </w:tcPr>
          <w:p w:rsidR="0081769D" w:rsidRPr="00A91615" w:rsidRDefault="0081769D" w:rsidP="00FF0CD8">
            <w:pPr>
              <w:rPr>
                <w:rFonts w:ascii="Tahoma" w:hAnsi="Tahoma" w:cs="Tahoma"/>
              </w:rPr>
            </w:pPr>
            <w:r w:rsidRPr="00A91615">
              <w:rPr>
                <w:rFonts w:ascii="Tahoma" w:hAnsi="Tahoma" w:cs="Tahoma"/>
              </w:rPr>
              <w:t>TRANSFERI NEPROFITNIM ORGANIZACIJAM IN USTANOVAM</w:t>
            </w:r>
          </w:p>
        </w:tc>
        <w:tc>
          <w:tcPr>
            <w:tcW w:w="1701" w:type="dxa"/>
            <w:tcBorders>
              <w:top w:val="nil"/>
              <w:left w:val="nil"/>
              <w:bottom w:val="single" w:sz="4" w:space="0" w:color="A0A0A0"/>
              <w:right w:val="single" w:sz="4" w:space="0" w:color="A0A0A0"/>
            </w:tcBorders>
            <w:shd w:val="clear" w:color="auto" w:fill="auto"/>
            <w:hideMark/>
          </w:tcPr>
          <w:p w:rsidR="0081769D" w:rsidRPr="00A91615" w:rsidRDefault="0081769D" w:rsidP="00FF0CD8">
            <w:pPr>
              <w:jc w:val="right"/>
              <w:rPr>
                <w:rFonts w:ascii="Tahoma" w:hAnsi="Tahoma" w:cs="Tahoma"/>
              </w:rPr>
            </w:pPr>
            <w:r w:rsidRPr="00A91615">
              <w:rPr>
                <w:rFonts w:ascii="Tahoma" w:hAnsi="Tahoma" w:cs="Tahoma"/>
              </w:rPr>
              <w:t>507.823,00 €</w:t>
            </w:r>
          </w:p>
        </w:tc>
        <w:tc>
          <w:tcPr>
            <w:tcW w:w="1701" w:type="dxa"/>
            <w:tcBorders>
              <w:top w:val="nil"/>
              <w:left w:val="nil"/>
              <w:bottom w:val="single" w:sz="4" w:space="0" w:color="A0A0A0"/>
              <w:right w:val="single" w:sz="4" w:space="0" w:color="A0A0A0"/>
            </w:tcBorders>
            <w:shd w:val="clear" w:color="auto" w:fill="auto"/>
            <w:hideMark/>
          </w:tcPr>
          <w:p w:rsidR="0081769D" w:rsidRPr="00A91615" w:rsidRDefault="0081769D" w:rsidP="00FF0CD8">
            <w:pPr>
              <w:jc w:val="right"/>
              <w:rPr>
                <w:rFonts w:ascii="Tahoma" w:hAnsi="Tahoma" w:cs="Tahoma"/>
              </w:rPr>
            </w:pPr>
            <w:r w:rsidRPr="00A91615">
              <w:rPr>
                <w:rFonts w:ascii="Tahoma" w:hAnsi="Tahoma" w:cs="Tahoma"/>
              </w:rPr>
              <w:t>515.864,00 €</w:t>
            </w:r>
          </w:p>
        </w:tc>
        <w:tc>
          <w:tcPr>
            <w:tcW w:w="1275" w:type="dxa"/>
            <w:tcBorders>
              <w:top w:val="nil"/>
              <w:left w:val="nil"/>
              <w:bottom w:val="single" w:sz="4" w:space="0" w:color="A0A0A0"/>
              <w:right w:val="single" w:sz="4" w:space="0" w:color="A0A0A0"/>
            </w:tcBorders>
            <w:shd w:val="clear" w:color="auto" w:fill="auto"/>
            <w:hideMark/>
          </w:tcPr>
          <w:p w:rsidR="0081769D" w:rsidRPr="00A91615" w:rsidRDefault="0081769D" w:rsidP="0081769D">
            <w:pPr>
              <w:jc w:val="right"/>
              <w:rPr>
                <w:rFonts w:ascii="Tahoma" w:hAnsi="Tahoma" w:cs="Tahoma"/>
              </w:rPr>
            </w:pPr>
            <w:r w:rsidRPr="00A91615">
              <w:rPr>
                <w:rFonts w:ascii="Tahoma" w:hAnsi="Tahoma" w:cs="Tahoma"/>
              </w:rPr>
              <w:t>102,00</w:t>
            </w:r>
          </w:p>
        </w:tc>
      </w:tr>
      <w:tr w:rsidR="0081769D" w:rsidRPr="00A91615" w:rsidTr="0081769D">
        <w:trPr>
          <w:trHeight w:val="390"/>
        </w:trPr>
        <w:tc>
          <w:tcPr>
            <w:tcW w:w="938" w:type="dxa"/>
            <w:tcBorders>
              <w:top w:val="nil"/>
              <w:left w:val="single" w:sz="4" w:space="0" w:color="A0A0A0"/>
              <w:bottom w:val="single" w:sz="4" w:space="0" w:color="A0A0A0"/>
              <w:right w:val="single" w:sz="4" w:space="0" w:color="A0A0A0"/>
            </w:tcBorders>
            <w:shd w:val="clear" w:color="auto" w:fill="auto"/>
            <w:hideMark/>
          </w:tcPr>
          <w:p w:rsidR="0081769D" w:rsidRPr="00A91615" w:rsidRDefault="0081769D" w:rsidP="00FF0CD8">
            <w:pPr>
              <w:rPr>
                <w:rFonts w:ascii="Tahoma" w:hAnsi="Tahoma" w:cs="Tahoma"/>
              </w:rPr>
            </w:pPr>
            <w:r w:rsidRPr="00A91615">
              <w:rPr>
                <w:rFonts w:ascii="Tahoma" w:hAnsi="Tahoma" w:cs="Tahoma"/>
              </w:rPr>
              <w:t>413</w:t>
            </w:r>
          </w:p>
        </w:tc>
        <w:tc>
          <w:tcPr>
            <w:tcW w:w="4039" w:type="dxa"/>
            <w:tcBorders>
              <w:top w:val="nil"/>
              <w:left w:val="nil"/>
              <w:bottom w:val="single" w:sz="4" w:space="0" w:color="A0A0A0"/>
              <w:right w:val="single" w:sz="4" w:space="0" w:color="A0A0A0"/>
            </w:tcBorders>
            <w:shd w:val="clear" w:color="auto" w:fill="auto"/>
            <w:hideMark/>
          </w:tcPr>
          <w:p w:rsidR="0081769D" w:rsidRPr="00A91615" w:rsidRDefault="0081769D" w:rsidP="00FF0CD8">
            <w:pPr>
              <w:rPr>
                <w:rFonts w:ascii="Tahoma" w:hAnsi="Tahoma" w:cs="Tahoma"/>
              </w:rPr>
            </w:pPr>
            <w:r w:rsidRPr="00A91615">
              <w:rPr>
                <w:rFonts w:ascii="Tahoma" w:hAnsi="Tahoma" w:cs="Tahoma"/>
              </w:rPr>
              <w:t>DRUGI TEKOČI DOMAČI TRANSFERI</w:t>
            </w:r>
          </w:p>
        </w:tc>
        <w:tc>
          <w:tcPr>
            <w:tcW w:w="1701" w:type="dxa"/>
            <w:tcBorders>
              <w:top w:val="nil"/>
              <w:left w:val="nil"/>
              <w:bottom w:val="single" w:sz="4" w:space="0" w:color="A0A0A0"/>
              <w:right w:val="single" w:sz="4" w:space="0" w:color="A0A0A0"/>
            </w:tcBorders>
            <w:shd w:val="clear" w:color="auto" w:fill="auto"/>
            <w:hideMark/>
          </w:tcPr>
          <w:p w:rsidR="0081769D" w:rsidRPr="00A91615" w:rsidRDefault="0081769D" w:rsidP="00FF0CD8">
            <w:pPr>
              <w:jc w:val="right"/>
              <w:rPr>
                <w:rFonts w:ascii="Tahoma" w:hAnsi="Tahoma" w:cs="Tahoma"/>
              </w:rPr>
            </w:pPr>
            <w:r w:rsidRPr="00A91615">
              <w:rPr>
                <w:rFonts w:ascii="Tahoma" w:hAnsi="Tahoma" w:cs="Tahoma"/>
              </w:rPr>
              <w:t>2.943.363,00 €</w:t>
            </w:r>
          </w:p>
        </w:tc>
        <w:tc>
          <w:tcPr>
            <w:tcW w:w="1701" w:type="dxa"/>
            <w:tcBorders>
              <w:top w:val="nil"/>
              <w:left w:val="nil"/>
              <w:bottom w:val="single" w:sz="4" w:space="0" w:color="A0A0A0"/>
              <w:right w:val="single" w:sz="4" w:space="0" w:color="A0A0A0"/>
            </w:tcBorders>
            <w:shd w:val="clear" w:color="auto" w:fill="auto"/>
            <w:hideMark/>
          </w:tcPr>
          <w:p w:rsidR="0081769D" w:rsidRPr="00A91615" w:rsidRDefault="0081769D" w:rsidP="00FF0CD8">
            <w:pPr>
              <w:jc w:val="right"/>
              <w:rPr>
                <w:rFonts w:ascii="Tahoma" w:hAnsi="Tahoma" w:cs="Tahoma"/>
              </w:rPr>
            </w:pPr>
            <w:r w:rsidRPr="00A91615">
              <w:rPr>
                <w:rFonts w:ascii="Tahoma" w:hAnsi="Tahoma" w:cs="Tahoma"/>
              </w:rPr>
              <w:t>3.167.486,00 €</w:t>
            </w:r>
          </w:p>
        </w:tc>
        <w:tc>
          <w:tcPr>
            <w:tcW w:w="1275" w:type="dxa"/>
            <w:tcBorders>
              <w:top w:val="nil"/>
              <w:left w:val="nil"/>
              <w:bottom w:val="single" w:sz="4" w:space="0" w:color="A0A0A0"/>
              <w:right w:val="single" w:sz="4" w:space="0" w:color="A0A0A0"/>
            </w:tcBorders>
            <w:shd w:val="clear" w:color="auto" w:fill="auto"/>
            <w:hideMark/>
          </w:tcPr>
          <w:p w:rsidR="0081769D" w:rsidRPr="00A91615" w:rsidRDefault="0081769D" w:rsidP="0081769D">
            <w:pPr>
              <w:jc w:val="right"/>
              <w:rPr>
                <w:rFonts w:ascii="Tahoma" w:hAnsi="Tahoma" w:cs="Tahoma"/>
              </w:rPr>
            </w:pPr>
            <w:r w:rsidRPr="00A91615">
              <w:rPr>
                <w:rFonts w:ascii="Tahoma" w:hAnsi="Tahoma" w:cs="Tahoma"/>
              </w:rPr>
              <w:t>108,00</w:t>
            </w:r>
          </w:p>
        </w:tc>
      </w:tr>
      <w:tr w:rsidR="0081769D" w:rsidRPr="00A91615" w:rsidTr="0081769D">
        <w:trPr>
          <w:trHeight w:val="390"/>
        </w:trPr>
        <w:tc>
          <w:tcPr>
            <w:tcW w:w="938" w:type="dxa"/>
            <w:tcBorders>
              <w:top w:val="nil"/>
              <w:left w:val="single" w:sz="4" w:space="0" w:color="A0A0A0"/>
              <w:bottom w:val="single" w:sz="4" w:space="0" w:color="A0A0A0"/>
              <w:right w:val="single" w:sz="4" w:space="0" w:color="A0A0A0"/>
            </w:tcBorders>
            <w:shd w:val="clear" w:color="auto" w:fill="auto"/>
            <w:hideMark/>
          </w:tcPr>
          <w:p w:rsidR="0081769D" w:rsidRPr="00A91615" w:rsidRDefault="0081769D" w:rsidP="00FF0CD8">
            <w:pPr>
              <w:rPr>
                <w:rFonts w:ascii="Tahoma" w:hAnsi="Tahoma" w:cs="Tahoma"/>
              </w:rPr>
            </w:pPr>
            <w:r w:rsidRPr="00A91615">
              <w:rPr>
                <w:rFonts w:ascii="Tahoma" w:hAnsi="Tahoma" w:cs="Tahoma"/>
              </w:rPr>
              <w:t>420</w:t>
            </w:r>
          </w:p>
        </w:tc>
        <w:tc>
          <w:tcPr>
            <w:tcW w:w="4039" w:type="dxa"/>
            <w:tcBorders>
              <w:top w:val="nil"/>
              <w:left w:val="nil"/>
              <w:bottom w:val="single" w:sz="4" w:space="0" w:color="A0A0A0"/>
              <w:right w:val="single" w:sz="4" w:space="0" w:color="A0A0A0"/>
            </w:tcBorders>
            <w:shd w:val="clear" w:color="auto" w:fill="auto"/>
            <w:hideMark/>
          </w:tcPr>
          <w:p w:rsidR="0081769D" w:rsidRPr="00A91615" w:rsidRDefault="0081769D" w:rsidP="00FF0CD8">
            <w:pPr>
              <w:rPr>
                <w:rFonts w:ascii="Tahoma" w:hAnsi="Tahoma" w:cs="Tahoma"/>
              </w:rPr>
            </w:pPr>
            <w:r w:rsidRPr="00A91615">
              <w:rPr>
                <w:rFonts w:ascii="Tahoma" w:hAnsi="Tahoma" w:cs="Tahoma"/>
              </w:rPr>
              <w:t>NAKUP IN GRADNJA OSNOVNIH SREDSTEV</w:t>
            </w:r>
          </w:p>
        </w:tc>
        <w:tc>
          <w:tcPr>
            <w:tcW w:w="1701" w:type="dxa"/>
            <w:tcBorders>
              <w:top w:val="nil"/>
              <w:left w:val="nil"/>
              <w:bottom w:val="single" w:sz="4" w:space="0" w:color="A0A0A0"/>
              <w:right w:val="single" w:sz="4" w:space="0" w:color="A0A0A0"/>
            </w:tcBorders>
            <w:shd w:val="clear" w:color="auto" w:fill="auto"/>
            <w:hideMark/>
          </w:tcPr>
          <w:p w:rsidR="0081769D" w:rsidRPr="00A91615" w:rsidRDefault="0081769D" w:rsidP="00FF0CD8">
            <w:pPr>
              <w:jc w:val="right"/>
              <w:rPr>
                <w:rFonts w:ascii="Tahoma" w:hAnsi="Tahoma" w:cs="Tahoma"/>
              </w:rPr>
            </w:pPr>
            <w:r w:rsidRPr="00A91615">
              <w:rPr>
                <w:rFonts w:ascii="Tahoma" w:hAnsi="Tahoma" w:cs="Tahoma"/>
              </w:rPr>
              <w:t>7.718.725,00 €</w:t>
            </w:r>
          </w:p>
        </w:tc>
        <w:tc>
          <w:tcPr>
            <w:tcW w:w="1701" w:type="dxa"/>
            <w:tcBorders>
              <w:top w:val="nil"/>
              <w:left w:val="nil"/>
              <w:bottom w:val="single" w:sz="4" w:space="0" w:color="A0A0A0"/>
              <w:right w:val="single" w:sz="4" w:space="0" w:color="A0A0A0"/>
            </w:tcBorders>
            <w:shd w:val="clear" w:color="auto" w:fill="auto"/>
            <w:hideMark/>
          </w:tcPr>
          <w:p w:rsidR="0081769D" w:rsidRPr="00A91615" w:rsidRDefault="0081769D" w:rsidP="00FF0CD8">
            <w:pPr>
              <w:jc w:val="right"/>
              <w:rPr>
                <w:rFonts w:ascii="Tahoma" w:hAnsi="Tahoma" w:cs="Tahoma"/>
              </w:rPr>
            </w:pPr>
            <w:r w:rsidRPr="00A91615">
              <w:rPr>
                <w:rFonts w:ascii="Tahoma" w:hAnsi="Tahoma" w:cs="Tahoma"/>
              </w:rPr>
              <w:t>7.594.664,00 €</w:t>
            </w:r>
          </w:p>
        </w:tc>
        <w:tc>
          <w:tcPr>
            <w:tcW w:w="1275" w:type="dxa"/>
            <w:tcBorders>
              <w:top w:val="nil"/>
              <w:left w:val="nil"/>
              <w:bottom w:val="single" w:sz="4" w:space="0" w:color="A0A0A0"/>
              <w:right w:val="single" w:sz="4" w:space="0" w:color="A0A0A0"/>
            </w:tcBorders>
            <w:shd w:val="clear" w:color="auto" w:fill="auto"/>
            <w:hideMark/>
          </w:tcPr>
          <w:p w:rsidR="0081769D" w:rsidRPr="00A91615" w:rsidRDefault="0081769D" w:rsidP="0081769D">
            <w:pPr>
              <w:jc w:val="right"/>
              <w:rPr>
                <w:rFonts w:ascii="Tahoma" w:hAnsi="Tahoma" w:cs="Tahoma"/>
              </w:rPr>
            </w:pPr>
            <w:r w:rsidRPr="00A91615">
              <w:rPr>
                <w:rFonts w:ascii="Tahoma" w:hAnsi="Tahoma" w:cs="Tahoma"/>
              </w:rPr>
              <w:t>98,00</w:t>
            </w:r>
          </w:p>
        </w:tc>
      </w:tr>
      <w:tr w:rsidR="0081769D" w:rsidRPr="00A91615" w:rsidTr="0081769D">
        <w:trPr>
          <w:trHeight w:val="390"/>
        </w:trPr>
        <w:tc>
          <w:tcPr>
            <w:tcW w:w="938" w:type="dxa"/>
            <w:tcBorders>
              <w:top w:val="nil"/>
              <w:left w:val="single" w:sz="4" w:space="0" w:color="A0A0A0"/>
              <w:bottom w:val="single" w:sz="4" w:space="0" w:color="A0A0A0"/>
              <w:right w:val="single" w:sz="4" w:space="0" w:color="A0A0A0"/>
            </w:tcBorders>
            <w:shd w:val="clear" w:color="auto" w:fill="auto"/>
            <w:hideMark/>
          </w:tcPr>
          <w:p w:rsidR="0081769D" w:rsidRPr="00A91615" w:rsidRDefault="0081769D" w:rsidP="00FF0CD8">
            <w:pPr>
              <w:rPr>
                <w:rFonts w:ascii="Tahoma" w:hAnsi="Tahoma" w:cs="Tahoma"/>
              </w:rPr>
            </w:pPr>
            <w:r w:rsidRPr="00A91615">
              <w:rPr>
                <w:rFonts w:ascii="Tahoma" w:hAnsi="Tahoma" w:cs="Tahoma"/>
              </w:rPr>
              <w:t>431</w:t>
            </w:r>
          </w:p>
        </w:tc>
        <w:tc>
          <w:tcPr>
            <w:tcW w:w="4039" w:type="dxa"/>
            <w:tcBorders>
              <w:top w:val="nil"/>
              <w:left w:val="nil"/>
              <w:bottom w:val="single" w:sz="4" w:space="0" w:color="A0A0A0"/>
              <w:right w:val="single" w:sz="4" w:space="0" w:color="A0A0A0"/>
            </w:tcBorders>
            <w:shd w:val="clear" w:color="auto" w:fill="auto"/>
            <w:hideMark/>
          </w:tcPr>
          <w:p w:rsidR="0081769D" w:rsidRPr="00A91615" w:rsidRDefault="0081769D" w:rsidP="00FF0CD8">
            <w:pPr>
              <w:rPr>
                <w:rFonts w:ascii="Tahoma" w:hAnsi="Tahoma" w:cs="Tahoma"/>
              </w:rPr>
            </w:pPr>
            <w:r w:rsidRPr="00A91615">
              <w:rPr>
                <w:rFonts w:ascii="Tahoma" w:hAnsi="Tahoma" w:cs="Tahoma"/>
              </w:rPr>
              <w:t xml:space="preserve">INVESTICIJSKI TRANSFERI PRAVNIM IN </w:t>
            </w:r>
            <w:proofErr w:type="spellStart"/>
            <w:r w:rsidRPr="00A91615">
              <w:rPr>
                <w:rFonts w:ascii="Tahoma" w:hAnsi="Tahoma" w:cs="Tahoma"/>
              </w:rPr>
              <w:t>FIZ.OSEBAM</w:t>
            </w:r>
            <w:proofErr w:type="spellEnd"/>
          </w:p>
        </w:tc>
        <w:tc>
          <w:tcPr>
            <w:tcW w:w="1701" w:type="dxa"/>
            <w:tcBorders>
              <w:top w:val="nil"/>
              <w:left w:val="nil"/>
              <w:bottom w:val="single" w:sz="4" w:space="0" w:color="A0A0A0"/>
              <w:right w:val="single" w:sz="4" w:space="0" w:color="A0A0A0"/>
            </w:tcBorders>
            <w:shd w:val="clear" w:color="auto" w:fill="auto"/>
            <w:hideMark/>
          </w:tcPr>
          <w:p w:rsidR="0081769D" w:rsidRPr="00A91615" w:rsidRDefault="0081769D" w:rsidP="00FF0CD8">
            <w:pPr>
              <w:jc w:val="right"/>
              <w:rPr>
                <w:rFonts w:ascii="Tahoma" w:hAnsi="Tahoma" w:cs="Tahoma"/>
              </w:rPr>
            </w:pPr>
            <w:r w:rsidRPr="00A91615">
              <w:rPr>
                <w:rFonts w:ascii="Tahoma" w:hAnsi="Tahoma" w:cs="Tahoma"/>
              </w:rPr>
              <w:t>79.784,00 €</w:t>
            </w:r>
          </w:p>
        </w:tc>
        <w:tc>
          <w:tcPr>
            <w:tcW w:w="1701" w:type="dxa"/>
            <w:tcBorders>
              <w:top w:val="nil"/>
              <w:left w:val="nil"/>
              <w:bottom w:val="single" w:sz="4" w:space="0" w:color="A0A0A0"/>
              <w:right w:val="single" w:sz="4" w:space="0" w:color="A0A0A0"/>
            </w:tcBorders>
            <w:shd w:val="clear" w:color="auto" w:fill="auto"/>
            <w:hideMark/>
          </w:tcPr>
          <w:p w:rsidR="0081769D" w:rsidRPr="00A91615" w:rsidRDefault="0081769D" w:rsidP="00FF0CD8">
            <w:pPr>
              <w:jc w:val="right"/>
              <w:rPr>
                <w:rFonts w:ascii="Tahoma" w:hAnsi="Tahoma" w:cs="Tahoma"/>
              </w:rPr>
            </w:pPr>
            <w:r w:rsidRPr="00A91615">
              <w:rPr>
                <w:rFonts w:ascii="Tahoma" w:hAnsi="Tahoma" w:cs="Tahoma"/>
              </w:rPr>
              <w:t>89.784,00 €</w:t>
            </w:r>
          </w:p>
        </w:tc>
        <w:tc>
          <w:tcPr>
            <w:tcW w:w="1275" w:type="dxa"/>
            <w:tcBorders>
              <w:top w:val="nil"/>
              <w:left w:val="nil"/>
              <w:bottom w:val="single" w:sz="4" w:space="0" w:color="A0A0A0"/>
              <w:right w:val="single" w:sz="4" w:space="0" w:color="A0A0A0"/>
            </w:tcBorders>
            <w:shd w:val="clear" w:color="auto" w:fill="auto"/>
            <w:hideMark/>
          </w:tcPr>
          <w:p w:rsidR="0081769D" w:rsidRPr="00A91615" w:rsidRDefault="0081769D" w:rsidP="0081769D">
            <w:pPr>
              <w:jc w:val="right"/>
              <w:rPr>
                <w:rFonts w:ascii="Tahoma" w:hAnsi="Tahoma" w:cs="Tahoma"/>
              </w:rPr>
            </w:pPr>
            <w:r w:rsidRPr="00A91615">
              <w:rPr>
                <w:rFonts w:ascii="Tahoma" w:hAnsi="Tahoma" w:cs="Tahoma"/>
              </w:rPr>
              <w:t>113,00</w:t>
            </w:r>
          </w:p>
        </w:tc>
      </w:tr>
      <w:tr w:rsidR="0081769D" w:rsidRPr="00A91615" w:rsidTr="0081769D">
        <w:trPr>
          <w:trHeight w:val="390"/>
        </w:trPr>
        <w:tc>
          <w:tcPr>
            <w:tcW w:w="938" w:type="dxa"/>
            <w:tcBorders>
              <w:top w:val="nil"/>
              <w:left w:val="single" w:sz="4" w:space="0" w:color="A0A0A0"/>
              <w:bottom w:val="single" w:sz="4" w:space="0" w:color="A0A0A0"/>
              <w:right w:val="single" w:sz="4" w:space="0" w:color="A0A0A0"/>
            </w:tcBorders>
            <w:shd w:val="clear" w:color="auto" w:fill="auto"/>
            <w:hideMark/>
          </w:tcPr>
          <w:p w:rsidR="0081769D" w:rsidRPr="00A91615" w:rsidRDefault="0081769D" w:rsidP="00FF0CD8">
            <w:pPr>
              <w:rPr>
                <w:rFonts w:ascii="Tahoma" w:hAnsi="Tahoma" w:cs="Tahoma"/>
              </w:rPr>
            </w:pPr>
            <w:r w:rsidRPr="00A91615">
              <w:rPr>
                <w:rFonts w:ascii="Tahoma" w:hAnsi="Tahoma" w:cs="Tahoma"/>
              </w:rPr>
              <w:t>432</w:t>
            </w:r>
          </w:p>
        </w:tc>
        <w:tc>
          <w:tcPr>
            <w:tcW w:w="4039" w:type="dxa"/>
            <w:tcBorders>
              <w:top w:val="nil"/>
              <w:left w:val="nil"/>
              <w:bottom w:val="single" w:sz="4" w:space="0" w:color="A0A0A0"/>
              <w:right w:val="single" w:sz="4" w:space="0" w:color="A0A0A0"/>
            </w:tcBorders>
            <w:shd w:val="clear" w:color="auto" w:fill="auto"/>
            <w:hideMark/>
          </w:tcPr>
          <w:p w:rsidR="0081769D" w:rsidRPr="00A91615" w:rsidRDefault="0081769D" w:rsidP="00FF0CD8">
            <w:pPr>
              <w:rPr>
                <w:rFonts w:ascii="Tahoma" w:hAnsi="Tahoma" w:cs="Tahoma"/>
              </w:rPr>
            </w:pPr>
            <w:r w:rsidRPr="00A91615">
              <w:rPr>
                <w:rFonts w:ascii="Tahoma" w:hAnsi="Tahoma" w:cs="Tahoma"/>
              </w:rPr>
              <w:t>INVESTICIJSKI TRANSFERI PRORAČUNSKIM UPORABNIKOM</w:t>
            </w:r>
          </w:p>
        </w:tc>
        <w:tc>
          <w:tcPr>
            <w:tcW w:w="1701" w:type="dxa"/>
            <w:tcBorders>
              <w:top w:val="nil"/>
              <w:left w:val="nil"/>
              <w:bottom w:val="single" w:sz="4" w:space="0" w:color="A0A0A0"/>
              <w:right w:val="single" w:sz="4" w:space="0" w:color="A0A0A0"/>
            </w:tcBorders>
            <w:shd w:val="clear" w:color="auto" w:fill="auto"/>
            <w:hideMark/>
          </w:tcPr>
          <w:p w:rsidR="0081769D" w:rsidRPr="00A91615" w:rsidRDefault="0081769D" w:rsidP="00FF0CD8">
            <w:pPr>
              <w:jc w:val="right"/>
              <w:rPr>
                <w:rFonts w:ascii="Tahoma" w:hAnsi="Tahoma" w:cs="Tahoma"/>
              </w:rPr>
            </w:pPr>
            <w:r w:rsidRPr="00A91615">
              <w:rPr>
                <w:rFonts w:ascii="Tahoma" w:hAnsi="Tahoma" w:cs="Tahoma"/>
              </w:rPr>
              <w:t>188.723,00 €</w:t>
            </w:r>
          </w:p>
        </w:tc>
        <w:tc>
          <w:tcPr>
            <w:tcW w:w="1701" w:type="dxa"/>
            <w:tcBorders>
              <w:top w:val="nil"/>
              <w:left w:val="nil"/>
              <w:bottom w:val="single" w:sz="4" w:space="0" w:color="A0A0A0"/>
              <w:right w:val="single" w:sz="4" w:space="0" w:color="A0A0A0"/>
            </w:tcBorders>
            <w:shd w:val="clear" w:color="auto" w:fill="auto"/>
            <w:hideMark/>
          </w:tcPr>
          <w:p w:rsidR="0081769D" w:rsidRPr="00A91615" w:rsidRDefault="0081769D" w:rsidP="00FF0CD8">
            <w:pPr>
              <w:jc w:val="right"/>
              <w:rPr>
                <w:rFonts w:ascii="Tahoma" w:hAnsi="Tahoma" w:cs="Tahoma"/>
              </w:rPr>
            </w:pPr>
            <w:r w:rsidRPr="00A91615">
              <w:rPr>
                <w:rFonts w:ascii="Tahoma" w:hAnsi="Tahoma" w:cs="Tahoma"/>
              </w:rPr>
              <w:t>258.589,00 €</w:t>
            </w:r>
          </w:p>
        </w:tc>
        <w:tc>
          <w:tcPr>
            <w:tcW w:w="1275" w:type="dxa"/>
            <w:tcBorders>
              <w:top w:val="nil"/>
              <w:left w:val="nil"/>
              <w:bottom w:val="single" w:sz="4" w:space="0" w:color="A0A0A0"/>
              <w:right w:val="single" w:sz="4" w:space="0" w:color="A0A0A0"/>
            </w:tcBorders>
            <w:shd w:val="clear" w:color="auto" w:fill="auto"/>
            <w:hideMark/>
          </w:tcPr>
          <w:p w:rsidR="0081769D" w:rsidRPr="00A91615" w:rsidRDefault="0081769D" w:rsidP="0081769D">
            <w:pPr>
              <w:jc w:val="right"/>
              <w:rPr>
                <w:rFonts w:ascii="Tahoma" w:hAnsi="Tahoma" w:cs="Tahoma"/>
              </w:rPr>
            </w:pPr>
            <w:r w:rsidRPr="00A91615">
              <w:rPr>
                <w:rFonts w:ascii="Tahoma" w:hAnsi="Tahoma" w:cs="Tahoma"/>
              </w:rPr>
              <w:t>137,00</w:t>
            </w:r>
          </w:p>
        </w:tc>
      </w:tr>
    </w:tbl>
    <w:p w:rsidR="0081769D" w:rsidRDefault="0081769D" w:rsidP="0081769D"/>
    <w:p w:rsidR="0081769D" w:rsidRDefault="0081769D">
      <w:pPr>
        <w:overflowPunct/>
        <w:autoSpaceDE/>
        <w:autoSpaceDN/>
        <w:adjustRightInd/>
        <w:spacing w:before="0" w:after="0"/>
        <w:ind w:left="0"/>
        <w:textAlignment w:val="auto"/>
      </w:pPr>
      <w:r>
        <w:br w:type="page"/>
      </w:r>
    </w:p>
    <w:p w:rsidR="0081769D" w:rsidRPr="0081769D" w:rsidRDefault="0070137D" w:rsidP="0081769D">
      <w:pPr>
        <w:pStyle w:val="AHeading4"/>
        <w:tabs>
          <w:tab w:val="decimal" w:pos="9200"/>
        </w:tabs>
        <w:rPr>
          <w:sz w:val="20"/>
        </w:rPr>
      </w:pPr>
      <w:bookmarkStart w:id="3" w:name="_Toc501030336"/>
      <w:r>
        <w:lastRenderedPageBreak/>
        <w:t>7 PRIHODKI IN DRUGI PREJEMKI</w:t>
      </w:r>
      <w:r>
        <w:tab/>
      </w:r>
      <w:r>
        <w:rPr>
          <w:sz w:val="20"/>
        </w:rPr>
        <w:t>(22.708.542 €) 23.237.287 €</w:t>
      </w:r>
      <w:bookmarkEnd w:id="3"/>
    </w:p>
    <w:p w:rsidR="0070137D" w:rsidRDefault="0070137D" w:rsidP="0070137D">
      <w:pPr>
        <w:pStyle w:val="AHeading5"/>
        <w:tabs>
          <w:tab w:val="decimal" w:pos="9200"/>
        </w:tabs>
        <w:rPr>
          <w:sz w:val="20"/>
        </w:rPr>
      </w:pPr>
      <w:bookmarkStart w:id="4" w:name="_Toc501030337"/>
      <w:r>
        <w:t>70 DAVČNI PRIHODKI</w:t>
      </w:r>
      <w:r>
        <w:tab/>
      </w:r>
      <w:r>
        <w:rPr>
          <w:sz w:val="20"/>
        </w:rPr>
        <w:t>(10.421.591 €) 11.027.620 €</w:t>
      </w:r>
      <w:bookmarkEnd w:id="4"/>
    </w:p>
    <w:p w:rsidR="0081769D" w:rsidRPr="006159AA" w:rsidRDefault="0081769D" w:rsidP="0081769D">
      <w:pPr>
        <w:jc w:val="both"/>
        <w:rPr>
          <w:rFonts w:ascii="TimesNewRomanPSMT" w:hAnsi="TimesNewRomanPSMT" w:cs="TimesNewRomanPSMT"/>
        </w:rPr>
      </w:pPr>
      <w:r w:rsidRPr="006159AA">
        <w:rPr>
          <w:rFonts w:ascii="TimesNewRomanPSMT" w:hAnsi="TimesNewRomanPSMT" w:cs="TimesNewRomanPSMT"/>
        </w:rPr>
        <w:t>700 Davki na dohodek in dobiček</w:t>
      </w:r>
    </w:p>
    <w:p w:rsidR="0081769D" w:rsidRPr="0081769D" w:rsidRDefault="0081769D" w:rsidP="0081769D">
      <w:r w:rsidRPr="006159AA">
        <w:rPr>
          <w:rFonts w:ascii="TimesNewRomanPSMT" w:hAnsi="TimesNewRomanPSMT" w:cs="TimesNewRomanPSMT"/>
        </w:rPr>
        <w:t>Med davki na dohodek in dobiček je glavni in edini načrtovani prihodek dohodnina. Načrtovani znesek je izračunan na podlagi predvidene višine povprečnine, ki bo določena v Zakonu o izvrševanju proračuna RS. S strani Ministrstva za finance so občine prejele začasne podatke o predvideni povprečnini (551 € za leto 2018) ter podatke o predvideni višini odstopljene dohodnine ter višini finančne izravnave. Povprečnina je po predpisani metodologiji ugotovljeni primerni obseg sredstev za financiranje z zakonom določenih nalog občin. Osnova za izračun povprečnine so tekoči odhodki in tekoči transferi za leta od (t-5) do (t-2) po podprogramih, določenih v pravilniku, ki določa podprograme, ki se upoštevajo za ugotovitev povprečnine. Za leto 2018 bo Občina Izola prejela 606.029 € več, kot je bilo predvideno na podlagi predhodnih podatkov iz oktobra 2016, kjer je bila planirana povprečnina v višini 536 €.</w:t>
      </w:r>
    </w:p>
    <w:p w:rsidR="0070137D" w:rsidRDefault="0070137D" w:rsidP="0070137D">
      <w:pPr>
        <w:pStyle w:val="AHeading5"/>
        <w:tabs>
          <w:tab w:val="decimal" w:pos="9200"/>
        </w:tabs>
        <w:rPr>
          <w:sz w:val="20"/>
        </w:rPr>
      </w:pPr>
      <w:bookmarkStart w:id="5" w:name="_Toc501030338"/>
      <w:r>
        <w:t>71 NEDAVČNI PRIHODKI</w:t>
      </w:r>
      <w:r>
        <w:tab/>
      </w:r>
      <w:r>
        <w:rPr>
          <w:sz w:val="20"/>
        </w:rPr>
        <w:t>(4.553.264 €) 5.182.860 €</w:t>
      </w:r>
      <w:bookmarkEnd w:id="5"/>
    </w:p>
    <w:p w:rsidR="0081769D" w:rsidRPr="0081769D" w:rsidRDefault="0081769D" w:rsidP="0081769D">
      <w:pPr>
        <w:jc w:val="both"/>
        <w:rPr>
          <w:rFonts w:ascii="TimesNewRomanPSMT" w:hAnsi="TimesNewRomanPSMT" w:cs="TimesNewRomanPSMT"/>
        </w:rPr>
      </w:pPr>
      <w:r w:rsidRPr="0081769D">
        <w:rPr>
          <w:rFonts w:ascii="TimesNewRomanPSMT" w:hAnsi="TimesNewRomanPSMT" w:cs="TimesNewRomanPSMT"/>
        </w:rPr>
        <w:t>714 Drugi nedavčni prihodki</w:t>
      </w:r>
    </w:p>
    <w:p w:rsidR="0081769D" w:rsidRDefault="0081769D" w:rsidP="0081769D">
      <w:pPr>
        <w:jc w:val="both"/>
      </w:pPr>
      <w:r>
        <w:t>Planiramo, da bomo v letu 2018 izvedli pobot po sodbi za Valobran 3.</w:t>
      </w:r>
    </w:p>
    <w:p w:rsidR="0081769D" w:rsidRPr="0081769D" w:rsidRDefault="0081769D" w:rsidP="0081769D"/>
    <w:p w:rsidR="0070137D" w:rsidRDefault="0070137D" w:rsidP="0070137D">
      <w:pPr>
        <w:pStyle w:val="AHeading5"/>
        <w:tabs>
          <w:tab w:val="decimal" w:pos="9200"/>
        </w:tabs>
        <w:rPr>
          <w:sz w:val="20"/>
        </w:rPr>
      </w:pPr>
      <w:bookmarkStart w:id="6" w:name="_Toc501030339"/>
      <w:r>
        <w:t>72 KAPITALSKI PRIHODKI</w:t>
      </w:r>
      <w:r>
        <w:tab/>
      </w:r>
      <w:r>
        <w:rPr>
          <w:sz w:val="20"/>
        </w:rPr>
        <w:t>(4.846.000 €) 5.846.000 €</w:t>
      </w:r>
      <w:bookmarkEnd w:id="6"/>
    </w:p>
    <w:p w:rsidR="0081769D" w:rsidRPr="0081769D" w:rsidRDefault="0081769D" w:rsidP="0081769D">
      <w:pPr>
        <w:jc w:val="both"/>
        <w:rPr>
          <w:rFonts w:ascii="TimesNewRomanPSMT" w:hAnsi="TimesNewRomanPSMT" w:cs="TimesNewRomanPSMT"/>
        </w:rPr>
      </w:pPr>
      <w:r w:rsidRPr="0081769D">
        <w:rPr>
          <w:rFonts w:ascii="TimesNewRomanPSMT" w:hAnsi="TimesNewRomanPSMT" w:cs="TimesNewRomanPSMT"/>
        </w:rPr>
        <w:t>722 Prihodki od prodaje zemljišč in neopredmetenih dolgoročnih sredstev</w:t>
      </w:r>
    </w:p>
    <w:p w:rsidR="0081769D" w:rsidRPr="006159AA" w:rsidRDefault="0081769D" w:rsidP="0081769D">
      <w:pPr>
        <w:jc w:val="both"/>
      </w:pPr>
      <w:r w:rsidRPr="006159AA">
        <w:t>Planiramo, da bo Občina I</w:t>
      </w:r>
      <w:r>
        <w:t>zola</w:t>
      </w:r>
      <w:r w:rsidRPr="006159AA">
        <w:t xml:space="preserve"> v letu 2018 </w:t>
      </w:r>
      <w:r>
        <w:t xml:space="preserve">imela </w:t>
      </w:r>
      <w:r w:rsidRPr="006159AA">
        <w:t>prihodke od prodaje poslovnih objektov in poslovnih prostorov za 500.000 €</w:t>
      </w:r>
      <w:r>
        <w:t xml:space="preserve"> več od planiranih v sprejetem proračunu 2018.</w:t>
      </w:r>
    </w:p>
    <w:p w:rsidR="0081769D" w:rsidRDefault="0081769D" w:rsidP="0081769D">
      <w:pPr>
        <w:jc w:val="both"/>
        <w:rPr>
          <w:color w:val="FF0000"/>
        </w:rPr>
      </w:pPr>
    </w:p>
    <w:p w:rsidR="0081769D" w:rsidRPr="0081769D" w:rsidRDefault="0081769D" w:rsidP="0081769D"/>
    <w:p w:rsidR="0070137D" w:rsidRDefault="0070137D" w:rsidP="0070137D">
      <w:pPr>
        <w:pStyle w:val="AHeading5"/>
        <w:tabs>
          <w:tab w:val="decimal" w:pos="9200"/>
        </w:tabs>
        <w:rPr>
          <w:sz w:val="20"/>
        </w:rPr>
      </w:pPr>
      <w:bookmarkStart w:id="7" w:name="_Toc501030340"/>
      <w:r>
        <w:t>73 PREJETE DONACIJE</w:t>
      </w:r>
      <w:r>
        <w:tab/>
      </w:r>
      <w:r>
        <w:rPr>
          <w:sz w:val="20"/>
        </w:rPr>
        <w:t>(200 €) 200 €</w:t>
      </w:r>
      <w:bookmarkEnd w:id="7"/>
    </w:p>
    <w:p w:rsidR="0070137D" w:rsidRDefault="0070137D" w:rsidP="0070137D">
      <w:pPr>
        <w:pStyle w:val="AHeading5"/>
        <w:tabs>
          <w:tab w:val="decimal" w:pos="9200"/>
        </w:tabs>
        <w:rPr>
          <w:sz w:val="20"/>
        </w:rPr>
      </w:pPr>
      <w:bookmarkStart w:id="8" w:name="_Toc501030341"/>
      <w:r>
        <w:t>74 TRANSFERNI PRIHODKI</w:t>
      </w:r>
      <w:r>
        <w:tab/>
      </w:r>
      <w:r>
        <w:rPr>
          <w:sz w:val="20"/>
        </w:rPr>
        <w:t>(2.887.487 €) 1.180.607 €</w:t>
      </w:r>
      <w:bookmarkEnd w:id="8"/>
    </w:p>
    <w:p w:rsidR="0081769D" w:rsidRPr="0081769D" w:rsidRDefault="0081769D" w:rsidP="0081769D">
      <w:r w:rsidRPr="009F5E3C">
        <w:t>Največje zmanjš</w:t>
      </w:r>
      <w:r>
        <w:t>a</w:t>
      </w:r>
      <w:r w:rsidRPr="009F5E3C">
        <w:t>nje</w:t>
      </w:r>
      <w:r>
        <w:t xml:space="preserve"> je na postavki Prejeta sredstva iz državnega proračuna za investicije in sicer samo 8% od planiranih v sprejetem proračunu 2018.</w:t>
      </w:r>
    </w:p>
    <w:p w:rsidR="0070137D" w:rsidRDefault="0070137D" w:rsidP="0070137D">
      <w:pPr>
        <w:pStyle w:val="AHeading3"/>
        <w:tabs>
          <w:tab w:val="decimal" w:pos="9200"/>
        </w:tabs>
        <w:rPr>
          <w:sz w:val="20"/>
        </w:rPr>
      </w:pPr>
      <w:bookmarkStart w:id="9" w:name="_Toc501030342"/>
      <w:r>
        <w:t>C. RAČUN FINANCIRANJA</w:t>
      </w:r>
      <w:r>
        <w:tab/>
      </w:r>
      <w:r>
        <w:rPr>
          <w:sz w:val="20"/>
        </w:rPr>
        <w:t>(17.620 €) 400.641 €</w:t>
      </w:r>
      <w:bookmarkEnd w:id="9"/>
    </w:p>
    <w:p w:rsidR="0070137D" w:rsidRDefault="0070137D" w:rsidP="0070137D">
      <w:pPr>
        <w:pStyle w:val="AHeading4"/>
        <w:tabs>
          <w:tab w:val="decimal" w:pos="9200"/>
        </w:tabs>
        <w:rPr>
          <w:sz w:val="20"/>
        </w:rPr>
      </w:pPr>
      <w:bookmarkStart w:id="10" w:name="_Toc501030343"/>
      <w:r>
        <w:t>5 RAČUN FINANCIRANJA</w:t>
      </w:r>
      <w:r>
        <w:tab/>
      </w:r>
      <w:r>
        <w:rPr>
          <w:sz w:val="20"/>
        </w:rPr>
        <w:t>(1.982.380 €) 2.599.359 €</w:t>
      </w:r>
      <w:bookmarkEnd w:id="10"/>
    </w:p>
    <w:p w:rsidR="0081769D" w:rsidRDefault="0081769D" w:rsidP="0081769D">
      <w:pPr>
        <w:jc w:val="both"/>
      </w:pPr>
      <w:r w:rsidRPr="009F5E3C">
        <w:t xml:space="preserve">V sprejetem proračunu za 2018 je bilo planirano, da se bo občina zadolžila v višini </w:t>
      </w:r>
      <w:r>
        <w:t>1.000.000,00</w:t>
      </w:r>
      <w:r w:rsidRPr="009F5E3C">
        <w:t xml:space="preserve"> €</w:t>
      </w:r>
      <w:r>
        <w:t>.</w:t>
      </w:r>
      <w:r w:rsidRPr="009F5E3C">
        <w:t xml:space="preserve"> V letu 2018 se bo občina</w:t>
      </w:r>
      <w:r>
        <w:t xml:space="preserve"> dolgoročno</w:t>
      </w:r>
      <w:r w:rsidRPr="009F5E3C">
        <w:t xml:space="preserve"> zadolžila v višini 1.</w:t>
      </w:r>
      <w:r>
        <w:t>500.000</w:t>
      </w:r>
      <w:r w:rsidRPr="009F5E3C">
        <w:t xml:space="preserve"> € za investicijo .</w:t>
      </w:r>
    </w:p>
    <w:p w:rsidR="0070137D" w:rsidRDefault="0070137D" w:rsidP="0070137D">
      <w:pPr>
        <w:pStyle w:val="AHeading5"/>
        <w:tabs>
          <w:tab w:val="decimal" w:pos="9200"/>
        </w:tabs>
        <w:rPr>
          <w:sz w:val="20"/>
        </w:rPr>
      </w:pPr>
      <w:bookmarkStart w:id="11" w:name="_Toc501030344"/>
      <w:r>
        <w:t>50 ZADOLŽEVANJE</w:t>
      </w:r>
      <w:r>
        <w:tab/>
      </w:r>
      <w:r>
        <w:rPr>
          <w:sz w:val="20"/>
        </w:rPr>
        <w:t>(1.000.000 €) 1.500.000 €</w:t>
      </w:r>
      <w:bookmarkEnd w:id="11"/>
    </w:p>
    <w:p w:rsidR="0070137D" w:rsidRDefault="0070137D" w:rsidP="0070137D">
      <w:pPr>
        <w:pStyle w:val="AHeading5"/>
        <w:tabs>
          <w:tab w:val="decimal" w:pos="9200"/>
        </w:tabs>
        <w:rPr>
          <w:sz w:val="20"/>
        </w:rPr>
      </w:pPr>
      <w:bookmarkStart w:id="12" w:name="_Toc501030345"/>
      <w:r>
        <w:t>55 ODPLAČILA  DOLGA</w:t>
      </w:r>
      <w:r>
        <w:tab/>
      </w:r>
      <w:r>
        <w:rPr>
          <w:sz w:val="20"/>
        </w:rPr>
        <w:t>(982.380 €) 1.099.359 €</w:t>
      </w:r>
      <w:bookmarkEnd w:id="12"/>
    </w:p>
    <w:p w:rsidR="0070137D" w:rsidRDefault="0070137D" w:rsidP="0070137D"/>
    <w:p w:rsidR="0070137D" w:rsidRDefault="0070137D">
      <w:pPr>
        <w:overflowPunct/>
        <w:autoSpaceDE/>
        <w:autoSpaceDN/>
        <w:adjustRightInd/>
        <w:spacing w:before="0" w:after="0"/>
        <w:ind w:left="0"/>
        <w:textAlignment w:val="auto"/>
      </w:pPr>
      <w:r>
        <w:br w:type="page"/>
      </w:r>
    </w:p>
    <w:p w:rsidR="0070137D" w:rsidRDefault="0070137D" w:rsidP="0070137D"/>
    <w:p w:rsidR="0070137D" w:rsidRDefault="0070137D" w:rsidP="0070137D"/>
    <w:p w:rsidR="0070137D" w:rsidRDefault="0070137D" w:rsidP="0070137D"/>
    <w:p w:rsidR="0070137D" w:rsidRDefault="0070137D" w:rsidP="0070137D"/>
    <w:p w:rsidR="0070137D" w:rsidRDefault="0070137D" w:rsidP="0070137D"/>
    <w:p w:rsidR="0070137D" w:rsidRDefault="0070137D" w:rsidP="0070137D"/>
    <w:p w:rsidR="0070137D" w:rsidRDefault="0070137D" w:rsidP="0070137D"/>
    <w:p w:rsidR="0070137D" w:rsidRDefault="0070137D" w:rsidP="0070137D"/>
    <w:p w:rsidR="0070137D" w:rsidRDefault="0070137D" w:rsidP="0070137D"/>
    <w:p w:rsidR="0070137D" w:rsidRDefault="0070137D" w:rsidP="0070137D"/>
    <w:p w:rsidR="0070137D" w:rsidRDefault="0070137D" w:rsidP="0070137D">
      <w:pPr>
        <w:pStyle w:val="ANaslov"/>
      </w:pPr>
      <w:r>
        <w:t>II. POSEBNI DEL</w:t>
      </w:r>
    </w:p>
    <w:p w:rsidR="0070137D" w:rsidRDefault="0070137D">
      <w:pPr>
        <w:overflowPunct/>
        <w:autoSpaceDE/>
        <w:autoSpaceDN/>
        <w:adjustRightInd/>
        <w:spacing w:before="0" w:after="0"/>
        <w:ind w:left="0"/>
        <w:textAlignment w:val="auto"/>
      </w:pPr>
      <w:r>
        <w:br w:type="page"/>
      </w:r>
    </w:p>
    <w:p w:rsidR="0070137D" w:rsidRDefault="0070137D" w:rsidP="0070137D">
      <w:pPr>
        <w:pStyle w:val="AHeading1"/>
      </w:pPr>
      <w:bookmarkStart w:id="13" w:name="_Toc501030346"/>
      <w:r>
        <w:lastRenderedPageBreak/>
        <w:t>II. POSEBNI DEL</w:t>
      </w:r>
      <w:bookmarkEnd w:id="13"/>
    </w:p>
    <w:p w:rsidR="0070137D" w:rsidRDefault="0070137D" w:rsidP="0070137D">
      <w:pPr>
        <w:pStyle w:val="AHeading3"/>
        <w:tabs>
          <w:tab w:val="decimal" w:pos="9200"/>
        </w:tabs>
        <w:rPr>
          <w:sz w:val="20"/>
        </w:rPr>
      </w:pPr>
      <w:bookmarkStart w:id="14" w:name="_Toc501030347"/>
      <w:r>
        <w:t>1000 OBČINSKI SVET</w:t>
      </w:r>
      <w:r>
        <w:tab/>
      </w:r>
      <w:r>
        <w:rPr>
          <w:sz w:val="20"/>
        </w:rPr>
        <w:t>(172.134 €) 172.134 €</w:t>
      </w:r>
      <w:bookmarkEnd w:id="14"/>
    </w:p>
    <w:p w:rsidR="0070137D" w:rsidRDefault="0070137D" w:rsidP="0070137D">
      <w:pPr>
        <w:pStyle w:val="AHeading10"/>
        <w:tabs>
          <w:tab w:val="decimal" w:pos="9200"/>
        </w:tabs>
        <w:rPr>
          <w:sz w:val="20"/>
        </w:rPr>
      </w:pPr>
      <w:r>
        <w:t>1002 Plačilo za opravljanje  funkcije članov OS</w:t>
      </w:r>
      <w:r>
        <w:tab/>
      </w:r>
      <w:r>
        <w:rPr>
          <w:sz w:val="20"/>
        </w:rPr>
        <w:t>(66.000 €) 66.000 €</w:t>
      </w:r>
    </w:p>
    <w:p w:rsidR="0070137D" w:rsidRDefault="0070137D" w:rsidP="0070137D">
      <w:pPr>
        <w:pStyle w:val="AHeading10"/>
        <w:tabs>
          <w:tab w:val="decimal" w:pos="9200"/>
        </w:tabs>
        <w:rPr>
          <w:sz w:val="20"/>
        </w:rPr>
      </w:pPr>
      <w:r>
        <w:t>1003 Sejnine članov odborov in komisij</w:t>
      </w:r>
      <w:r>
        <w:tab/>
      </w:r>
      <w:r>
        <w:rPr>
          <w:sz w:val="20"/>
        </w:rPr>
        <w:t>(18.000 €) 18.000 €</w:t>
      </w:r>
    </w:p>
    <w:p w:rsidR="0070137D" w:rsidRDefault="0070137D" w:rsidP="0070137D">
      <w:pPr>
        <w:pStyle w:val="AHeading10"/>
        <w:tabs>
          <w:tab w:val="decimal" w:pos="9200"/>
        </w:tabs>
        <w:rPr>
          <w:sz w:val="20"/>
        </w:rPr>
      </w:pPr>
      <w:r>
        <w:t>1507 Povračilo stroškov volitev</w:t>
      </w:r>
      <w:r>
        <w:tab/>
      </w:r>
      <w:r>
        <w:rPr>
          <w:sz w:val="20"/>
        </w:rPr>
        <w:t>(60.000 €) 60.000 €</w:t>
      </w:r>
    </w:p>
    <w:p w:rsidR="0070137D" w:rsidRDefault="0070137D" w:rsidP="0070137D">
      <w:pPr>
        <w:pStyle w:val="AHeading10"/>
        <w:tabs>
          <w:tab w:val="decimal" w:pos="9200"/>
        </w:tabs>
        <w:rPr>
          <w:sz w:val="20"/>
        </w:rPr>
      </w:pPr>
      <w:r>
        <w:t>1510 Politična stranka SD</w:t>
      </w:r>
      <w:r>
        <w:tab/>
      </w:r>
      <w:r>
        <w:rPr>
          <w:sz w:val="20"/>
        </w:rPr>
        <w:t>(3.020 €) 3.020 €</w:t>
      </w:r>
    </w:p>
    <w:p w:rsidR="0070137D" w:rsidRDefault="0070137D" w:rsidP="0070137D">
      <w:pPr>
        <w:pStyle w:val="AHeading10"/>
        <w:tabs>
          <w:tab w:val="decimal" w:pos="9200"/>
        </w:tabs>
        <w:rPr>
          <w:sz w:val="20"/>
        </w:rPr>
      </w:pPr>
      <w:r>
        <w:t>1511 Politična stranka DESUS</w:t>
      </w:r>
      <w:r>
        <w:tab/>
      </w:r>
      <w:r>
        <w:rPr>
          <w:sz w:val="20"/>
        </w:rPr>
        <w:t>(2.780 €) 2.780 €</w:t>
      </w:r>
    </w:p>
    <w:p w:rsidR="0070137D" w:rsidRDefault="0070137D" w:rsidP="0070137D">
      <w:pPr>
        <w:pStyle w:val="AHeading10"/>
        <w:tabs>
          <w:tab w:val="decimal" w:pos="9200"/>
        </w:tabs>
        <w:rPr>
          <w:sz w:val="20"/>
        </w:rPr>
      </w:pPr>
      <w:r>
        <w:t>1512 Politična stranka SDS</w:t>
      </w:r>
      <w:r>
        <w:tab/>
      </w:r>
      <w:r>
        <w:rPr>
          <w:sz w:val="20"/>
        </w:rPr>
        <w:t>(1.304 €) 1.304 €</w:t>
      </w:r>
    </w:p>
    <w:p w:rsidR="0070137D" w:rsidRDefault="0070137D" w:rsidP="0070137D">
      <w:pPr>
        <w:pStyle w:val="AHeading10"/>
        <w:tabs>
          <w:tab w:val="decimal" w:pos="9200"/>
        </w:tabs>
        <w:rPr>
          <w:sz w:val="20"/>
        </w:rPr>
      </w:pPr>
      <w:r>
        <w:t>1513 Politična stranka SLS</w:t>
      </w:r>
      <w:r>
        <w:tab/>
      </w:r>
      <w:r>
        <w:rPr>
          <w:sz w:val="20"/>
        </w:rPr>
        <w:t>(585 €) 585 €</w:t>
      </w:r>
    </w:p>
    <w:p w:rsidR="0070137D" w:rsidRDefault="0070137D" w:rsidP="0070137D">
      <w:pPr>
        <w:pStyle w:val="AHeading10"/>
        <w:tabs>
          <w:tab w:val="decimal" w:pos="9200"/>
        </w:tabs>
        <w:rPr>
          <w:sz w:val="20"/>
        </w:rPr>
      </w:pPr>
      <w:r>
        <w:t>1514 Politična stranka IJN</w:t>
      </w:r>
      <w:r>
        <w:tab/>
      </w:r>
      <w:r>
        <w:rPr>
          <w:sz w:val="20"/>
        </w:rPr>
        <w:t>(2.251 €) 2.251 €</w:t>
      </w:r>
    </w:p>
    <w:p w:rsidR="0070137D" w:rsidRDefault="0070137D" w:rsidP="0070137D">
      <w:pPr>
        <w:pStyle w:val="AHeading10"/>
        <w:tabs>
          <w:tab w:val="decimal" w:pos="9200"/>
        </w:tabs>
        <w:rPr>
          <w:sz w:val="20"/>
        </w:rPr>
      </w:pPr>
      <w:r>
        <w:t>1515 Politična stranka Oljka</w:t>
      </w:r>
      <w:r>
        <w:tab/>
      </w:r>
      <w:r>
        <w:rPr>
          <w:sz w:val="20"/>
        </w:rPr>
        <w:t>(1.001 €) 1.001 €</w:t>
      </w:r>
    </w:p>
    <w:p w:rsidR="0070137D" w:rsidRDefault="0070137D" w:rsidP="0070137D">
      <w:pPr>
        <w:pStyle w:val="AHeading10"/>
        <w:tabs>
          <w:tab w:val="decimal" w:pos="9200"/>
        </w:tabs>
        <w:rPr>
          <w:sz w:val="20"/>
        </w:rPr>
      </w:pPr>
      <w:r>
        <w:t>1516 Politična stranka SMC</w:t>
      </w:r>
      <w:r>
        <w:tab/>
      </w:r>
      <w:r>
        <w:rPr>
          <w:sz w:val="20"/>
        </w:rPr>
        <w:t>(3.395 €) 3.395 €</w:t>
      </w:r>
    </w:p>
    <w:p w:rsidR="0070137D" w:rsidRDefault="0070137D" w:rsidP="0070137D">
      <w:pPr>
        <w:pStyle w:val="AHeading10"/>
        <w:tabs>
          <w:tab w:val="decimal" w:pos="9200"/>
        </w:tabs>
        <w:rPr>
          <w:sz w:val="20"/>
        </w:rPr>
      </w:pPr>
      <w:r>
        <w:t>1517 Politična stranka NSI</w:t>
      </w:r>
      <w:r>
        <w:tab/>
      </w:r>
      <w:r>
        <w:rPr>
          <w:sz w:val="20"/>
        </w:rPr>
        <w:t>(645 €) 645 €</w:t>
      </w:r>
    </w:p>
    <w:p w:rsidR="0070137D" w:rsidRDefault="0070137D" w:rsidP="0070137D">
      <w:pPr>
        <w:pStyle w:val="AHeading10"/>
        <w:tabs>
          <w:tab w:val="decimal" w:pos="9200"/>
        </w:tabs>
        <w:rPr>
          <w:sz w:val="20"/>
        </w:rPr>
      </w:pPr>
      <w:r>
        <w:t>1601 Klub občinskih svetnikov SD</w:t>
      </w:r>
      <w:r>
        <w:tab/>
      </w:r>
      <w:r>
        <w:rPr>
          <w:sz w:val="20"/>
        </w:rPr>
        <w:t>(2.304 €) 2.304 €</w:t>
      </w:r>
    </w:p>
    <w:p w:rsidR="0070137D" w:rsidRDefault="0070137D" w:rsidP="0070137D">
      <w:pPr>
        <w:pStyle w:val="AHeading10"/>
        <w:tabs>
          <w:tab w:val="decimal" w:pos="9200"/>
        </w:tabs>
        <w:rPr>
          <w:sz w:val="20"/>
        </w:rPr>
      </w:pPr>
      <w:r>
        <w:t>1604 Klub svetnikov SDS</w:t>
      </w:r>
      <w:r>
        <w:tab/>
      </w:r>
      <w:r>
        <w:rPr>
          <w:sz w:val="20"/>
        </w:rPr>
        <w:t>(575 €) 575 €</w:t>
      </w:r>
    </w:p>
    <w:p w:rsidR="0070137D" w:rsidRDefault="0070137D" w:rsidP="0070137D">
      <w:pPr>
        <w:pStyle w:val="AHeading10"/>
        <w:tabs>
          <w:tab w:val="decimal" w:pos="9200"/>
        </w:tabs>
        <w:rPr>
          <w:sz w:val="20"/>
        </w:rPr>
      </w:pPr>
      <w:r>
        <w:t xml:space="preserve">1606 Klub </w:t>
      </w:r>
      <w:proofErr w:type="spellStart"/>
      <w:r>
        <w:t>obč</w:t>
      </w:r>
      <w:proofErr w:type="spellEnd"/>
      <w:r>
        <w:t>. svetnikov IJN</w:t>
      </w:r>
      <w:r>
        <w:tab/>
      </w:r>
      <w:r>
        <w:rPr>
          <w:sz w:val="20"/>
        </w:rPr>
        <w:t>(1.636 €) 1.636 €</w:t>
      </w:r>
    </w:p>
    <w:p w:rsidR="0070137D" w:rsidRDefault="0070137D" w:rsidP="0070137D">
      <w:pPr>
        <w:pStyle w:val="AHeading10"/>
        <w:tabs>
          <w:tab w:val="decimal" w:pos="9200"/>
        </w:tabs>
        <w:rPr>
          <w:sz w:val="20"/>
        </w:rPr>
      </w:pPr>
      <w:r>
        <w:t>1607 Klub občinskih svetnikov DeSUS</w:t>
      </w:r>
      <w:r>
        <w:tab/>
      </w:r>
      <w:r>
        <w:rPr>
          <w:sz w:val="20"/>
        </w:rPr>
        <w:t>(2.303 €) 2.303 €</w:t>
      </w:r>
    </w:p>
    <w:p w:rsidR="0070137D" w:rsidRDefault="0070137D" w:rsidP="0070137D">
      <w:pPr>
        <w:pStyle w:val="AHeading10"/>
        <w:tabs>
          <w:tab w:val="decimal" w:pos="9200"/>
        </w:tabs>
        <w:rPr>
          <w:sz w:val="20"/>
        </w:rPr>
      </w:pPr>
      <w:r>
        <w:t>1609 Klub občinskih svetnikov INS</w:t>
      </w:r>
      <w:r>
        <w:tab/>
      </w:r>
      <w:r>
        <w:rPr>
          <w:sz w:val="20"/>
        </w:rPr>
        <w:t>(1.152 €) 1.152 €</w:t>
      </w:r>
    </w:p>
    <w:p w:rsidR="0070137D" w:rsidRDefault="0070137D" w:rsidP="0070137D">
      <w:pPr>
        <w:pStyle w:val="AHeading10"/>
        <w:tabs>
          <w:tab w:val="decimal" w:pos="9200"/>
        </w:tabs>
        <w:rPr>
          <w:sz w:val="20"/>
        </w:rPr>
      </w:pPr>
      <w:r>
        <w:t xml:space="preserve">1614 Klub </w:t>
      </w:r>
      <w:proofErr w:type="spellStart"/>
      <w:r>
        <w:t>obč</w:t>
      </w:r>
      <w:proofErr w:type="spellEnd"/>
      <w:r>
        <w:t xml:space="preserve">. svetnikov </w:t>
      </w:r>
      <w:proofErr w:type="spellStart"/>
      <w:r>
        <w:t>Izolani</w:t>
      </w:r>
      <w:proofErr w:type="spellEnd"/>
      <w:r>
        <w:tab/>
      </w:r>
      <w:r>
        <w:rPr>
          <w:sz w:val="20"/>
        </w:rPr>
        <w:t>(1.152 €) 1.152 €</w:t>
      </w:r>
    </w:p>
    <w:p w:rsidR="0070137D" w:rsidRDefault="0070137D" w:rsidP="0070137D">
      <w:pPr>
        <w:pStyle w:val="AHeading10"/>
        <w:tabs>
          <w:tab w:val="decimal" w:pos="9200"/>
        </w:tabs>
        <w:rPr>
          <w:sz w:val="20"/>
        </w:rPr>
      </w:pPr>
      <w:r>
        <w:t xml:space="preserve">1618 Klub </w:t>
      </w:r>
      <w:proofErr w:type="spellStart"/>
      <w:r>
        <w:t>obč</w:t>
      </w:r>
      <w:proofErr w:type="spellEnd"/>
      <w:r>
        <w:t>. svetnikov Oljka</w:t>
      </w:r>
      <w:r>
        <w:tab/>
      </w:r>
      <w:r>
        <w:rPr>
          <w:sz w:val="20"/>
        </w:rPr>
        <w:t>(576 €) 576 €</w:t>
      </w:r>
    </w:p>
    <w:p w:rsidR="0070137D" w:rsidRDefault="0070137D" w:rsidP="0070137D">
      <w:pPr>
        <w:pStyle w:val="AHeading10"/>
        <w:tabs>
          <w:tab w:val="decimal" w:pos="9200"/>
        </w:tabs>
        <w:rPr>
          <w:sz w:val="20"/>
        </w:rPr>
      </w:pPr>
      <w:r>
        <w:t>1620 Klub svetnikov liste Združeni za Izolo</w:t>
      </w:r>
      <w:r>
        <w:tab/>
      </w:r>
      <w:r>
        <w:rPr>
          <w:sz w:val="20"/>
        </w:rPr>
        <w:t>(576 €) 576 €</w:t>
      </w:r>
    </w:p>
    <w:p w:rsidR="0070137D" w:rsidRDefault="0070137D" w:rsidP="0070137D">
      <w:pPr>
        <w:pStyle w:val="AHeading10"/>
        <w:tabs>
          <w:tab w:val="decimal" w:pos="9200"/>
        </w:tabs>
        <w:rPr>
          <w:sz w:val="20"/>
        </w:rPr>
      </w:pPr>
      <w:r>
        <w:t>1622 Klub občinskih svetnikov SMC</w:t>
      </w:r>
      <w:r>
        <w:tab/>
      </w:r>
      <w:r>
        <w:rPr>
          <w:sz w:val="20"/>
        </w:rPr>
        <w:t>(2.303 €) 2.303 €</w:t>
      </w:r>
    </w:p>
    <w:p w:rsidR="0070137D" w:rsidRDefault="0070137D" w:rsidP="0070137D">
      <w:pPr>
        <w:pStyle w:val="AHeading10"/>
        <w:tabs>
          <w:tab w:val="decimal" w:pos="9200"/>
        </w:tabs>
        <w:rPr>
          <w:sz w:val="20"/>
        </w:rPr>
      </w:pPr>
      <w:r>
        <w:t>1623 Klub občinskih svetnikov Nova lista</w:t>
      </w:r>
      <w:r>
        <w:tab/>
      </w:r>
      <w:r>
        <w:rPr>
          <w:sz w:val="20"/>
        </w:rPr>
        <w:t>(576 €) 576 €</w:t>
      </w:r>
    </w:p>
    <w:p w:rsidR="0070137D" w:rsidRDefault="0070137D" w:rsidP="0070137D">
      <w:pPr>
        <w:pStyle w:val="AHeading3"/>
        <w:tabs>
          <w:tab w:val="decimal" w:pos="9200"/>
        </w:tabs>
        <w:rPr>
          <w:sz w:val="20"/>
        </w:rPr>
      </w:pPr>
      <w:bookmarkStart w:id="15" w:name="_Toc501030348"/>
      <w:r>
        <w:t>2000 ŽUPAN</w:t>
      </w:r>
      <w:r>
        <w:tab/>
      </w:r>
      <w:r>
        <w:rPr>
          <w:sz w:val="20"/>
        </w:rPr>
        <w:t>(266.924 €) 271.140 €</w:t>
      </w:r>
      <w:bookmarkEnd w:id="15"/>
    </w:p>
    <w:p w:rsidR="0070137D" w:rsidRDefault="0070137D" w:rsidP="0070137D">
      <w:pPr>
        <w:pStyle w:val="AHeading10"/>
        <w:tabs>
          <w:tab w:val="decimal" w:pos="9200"/>
        </w:tabs>
        <w:rPr>
          <w:sz w:val="20"/>
        </w:rPr>
      </w:pPr>
      <w:r>
        <w:t>1301 Župan - poklicna funkcija</w:t>
      </w:r>
      <w:r>
        <w:tab/>
      </w:r>
      <w:r>
        <w:rPr>
          <w:sz w:val="20"/>
        </w:rPr>
        <w:t>(53.958 €) 54.452 €</w:t>
      </w:r>
    </w:p>
    <w:p w:rsidR="0070137D" w:rsidRDefault="0070137D" w:rsidP="0070137D">
      <w:pPr>
        <w:pStyle w:val="AHeading10"/>
        <w:tabs>
          <w:tab w:val="decimal" w:pos="9200"/>
        </w:tabs>
        <w:rPr>
          <w:sz w:val="20"/>
        </w:rPr>
      </w:pPr>
      <w:r>
        <w:t>1302 Podžupani - poklicna funkcija</w:t>
      </w:r>
      <w:r>
        <w:tab/>
      </w:r>
      <w:r>
        <w:rPr>
          <w:sz w:val="20"/>
        </w:rPr>
        <w:t>(29.109 €) 29.081 €</w:t>
      </w:r>
    </w:p>
    <w:p w:rsidR="0070137D" w:rsidRDefault="0070137D" w:rsidP="0070137D">
      <w:pPr>
        <w:pStyle w:val="AHeading10"/>
        <w:tabs>
          <w:tab w:val="decimal" w:pos="9200"/>
        </w:tabs>
        <w:rPr>
          <w:sz w:val="20"/>
        </w:rPr>
      </w:pPr>
      <w:r>
        <w:t>1304 Podžupani - nepoklicna funkcija</w:t>
      </w:r>
      <w:r>
        <w:tab/>
      </w:r>
      <w:r>
        <w:rPr>
          <w:sz w:val="20"/>
        </w:rPr>
        <w:t>(24.707 €) 24.707 €</w:t>
      </w:r>
    </w:p>
    <w:p w:rsidR="0070137D" w:rsidRDefault="0070137D" w:rsidP="0070137D">
      <w:pPr>
        <w:pStyle w:val="AHeading10"/>
        <w:tabs>
          <w:tab w:val="decimal" w:pos="9200"/>
        </w:tabs>
        <w:rPr>
          <w:sz w:val="20"/>
        </w:rPr>
      </w:pPr>
      <w:r>
        <w:t>1402 Protokol</w:t>
      </w:r>
      <w:r>
        <w:tab/>
      </w:r>
      <w:r>
        <w:rPr>
          <w:sz w:val="20"/>
        </w:rPr>
        <w:t>(37.800 €) 37.800 €</w:t>
      </w:r>
    </w:p>
    <w:p w:rsidR="0070137D" w:rsidRDefault="0070137D" w:rsidP="0070137D">
      <w:pPr>
        <w:pStyle w:val="AHeading10"/>
        <w:tabs>
          <w:tab w:val="decimal" w:pos="9200"/>
        </w:tabs>
        <w:rPr>
          <w:sz w:val="20"/>
        </w:rPr>
      </w:pPr>
      <w:r>
        <w:t>1404 Občinska in ostala praznovanja</w:t>
      </w:r>
      <w:r>
        <w:tab/>
      </w:r>
      <w:r>
        <w:rPr>
          <w:sz w:val="20"/>
        </w:rPr>
        <w:t>(26.000 €) 26.000 €</w:t>
      </w:r>
    </w:p>
    <w:p w:rsidR="0070137D" w:rsidRDefault="0070137D" w:rsidP="0070137D">
      <w:pPr>
        <w:pStyle w:val="AHeading10"/>
        <w:tabs>
          <w:tab w:val="decimal" w:pos="9200"/>
        </w:tabs>
        <w:rPr>
          <w:sz w:val="20"/>
        </w:rPr>
      </w:pPr>
      <w:r>
        <w:lastRenderedPageBreak/>
        <w:t>1405 Mednarodno sodelovanje</w:t>
      </w:r>
      <w:r>
        <w:tab/>
      </w:r>
      <w:r>
        <w:rPr>
          <w:sz w:val="20"/>
        </w:rPr>
        <w:t>(11.500 €) 11.500 €</w:t>
      </w:r>
    </w:p>
    <w:p w:rsidR="0070137D" w:rsidRDefault="0070137D" w:rsidP="0070137D">
      <w:pPr>
        <w:pStyle w:val="AHeading10"/>
        <w:tabs>
          <w:tab w:val="decimal" w:pos="9200"/>
        </w:tabs>
        <w:rPr>
          <w:sz w:val="20"/>
        </w:rPr>
      </w:pPr>
      <w:r>
        <w:t>1406 Komuniciranje z javnostjo</w:t>
      </w:r>
      <w:r>
        <w:tab/>
      </w:r>
      <w:r>
        <w:rPr>
          <w:sz w:val="20"/>
        </w:rPr>
        <w:t>(44.250 €) 45.900 €</w:t>
      </w:r>
    </w:p>
    <w:p w:rsidR="0070137D" w:rsidRDefault="0070137D" w:rsidP="0070137D">
      <w:pPr>
        <w:pStyle w:val="AHeading10"/>
        <w:tabs>
          <w:tab w:val="decimal" w:pos="9200"/>
        </w:tabs>
        <w:rPr>
          <w:sz w:val="20"/>
        </w:rPr>
      </w:pPr>
      <w:r>
        <w:t>1411 Reprezentanca</w:t>
      </w:r>
      <w:r>
        <w:tab/>
      </w:r>
      <w:r>
        <w:rPr>
          <w:sz w:val="20"/>
        </w:rPr>
        <w:t>(2.500 €) 2.500 €</w:t>
      </w:r>
    </w:p>
    <w:p w:rsidR="0070137D" w:rsidRDefault="0070137D" w:rsidP="0070137D">
      <w:pPr>
        <w:pStyle w:val="AHeading10"/>
        <w:tabs>
          <w:tab w:val="decimal" w:pos="9200"/>
        </w:tabs>
        <w:rPr>
          <w:sz w:val="20"/>
        </w:rPr>
      </w:pPr>
      <w:r>
        <w:t>1503 Skupnost občin Slovenije</w:t>
      </w:r>
      <w:r>
        <w:tab/>
      </w:r>
      <w:r>
        <w:rPr>
          <w:sz w:val="20"/>
        </w:rPr>
        <w:t>(3.000 €) 3.000 €</w:t>
      </w:r>
    </w:p>
    <w:p w:rsidR="0070137D" w:rsidRDefault="0070137D" w:rsidP="0070137D">
      <w:pPr>
        <w:pStyle w:val="AHeading10"/>
        <w:tabs>
          <w:tab w:val="decimal" w:pos="9200"/>
        </w:tabs>
        <w:rPr>
          <w:sz w:val="20"/>
        </w:rPr>
      </w:pPr>
      <w:r>
        <w:t>2104 Izobraževanje občinske uprave</w:t>
      </w:r>
      <w:r>
        <w:tab/>
      </w:r>
      <w:r>
        <w:rPr>
          <w:sz w:val="20"/>
        </w:rPr>
        <w:t>(26.900 €) 29.000 €</w:t>
      </w:r>
    </w:p>
    <w:p w:rsidR="0070137D" w:rsidRDefault="0070137D" w:rsidP="0070137D">
      <w:pPr>
        <w:pStyle w:val="AHeading10"/>
        <w:tabs>
          <w:tab w:val="decimal" w:pos="9200"/>
        </w:tabs>
        <w:rPr>
          <w:sz w:val="20"/>
        </w:rPr>
      </w:pPr>
      <w:r>
        <w:t>7901 Varnost in zdravje pri delu</w:t>
      </w:r>
      <w:r>
        <w:tab/>
      </w:r>
      <w:r>
        <w:rPr>
          <w:sz w:val="20"/>
        </w:rPr>
        <w:t>(4.000 €) 4.000 €</w:t>
      </w:r>
    </w:p>
    <w:p w:rsidR="0070137D" w:rsidRDefault="0070137D" w:rsidP="0070137D">
      <w:pPr>
        <w:pStyle w:val="AHeading10"/>
        <w:tabs>
          <w:tab w:val="decimal" w:pos="9200"/>
        </w:tabs>
        <w:rPr>
          <w:sz w:val="20"/>
        </w:rPr>
      </w:pPr>
      <w:r>
        <w:t>7902 Varstvo pri delu in požarna varnost</w:t>
      </w:r>
      <w:r>
        <w:tab/>
      </w:r>
      <w:r>
        <w:rPr>
          <w:sz w:val="20"/>
        </w:rPr>
        <w:t>(2.200 €) 2.200 €</w:t>
      </w:r>
    </w:p>
    <w:p w:rsidR="0070137D" w:rsidRDefault="0070137D" w:rsidP="0070137D">
      <w:pPr>
        <w:pStyle w:val="AHeading10"/>
        <w:tabs>
          <w:tab w:val="decimal" w:pos="9200"/>
        </w:tabs>
        <w:rPr>
          <w:sz w:val="20"/>
        </w:rPr>
      </w:pPr>
      <w:r>
        <w:t>7903 Promocija zdravja na delovnem mestu</w:t>
      </w:r>
      <w:r>
        <w:tab/>
      </w:r>
      <w:r>
        <w:rPr>
          <w:sz w:val="20"/>
        </w:rPr>
        <w:t>(1.000 €) 1.000 €</w:t>
      </w:r>
    </w:p>
    <w:p w:rsidR="0070137D" w:rsidRDefault="0070137D" w:rsidP="0070137D">
      <w:pPr>
        <w:pStyle w:val="AHeading3"/>
        <w:tabs>
          <w:tab w:val="decimal" w:pos="9200"/>
        </w:tabs>
        <w:rPr>
          <w:sz w:val="20"/>
        </w:rPr>
      </w:pPr>
      <w:bookmarkStart w:id="16" w:name="_Toc501030349"/>
      <w:r>
        <w:t>2100 ZAŠČITA IN REŠEVANJE</w:t>
      </w:r>
      <w:r>
        <w:tab/>
      </w:r>
      <w:r>
        <w:rPr>
          <w:sz w:val="20"/>
        </w:rPr>
        <w:t>(511.297 €) 611.507 €</w:t>
      </w:r>
      <w:bookmarkEnd w:id="16"/>
    </w:p>
    <w:p w:rsidR="0070137D" w:rsidRDefault="0070137D" w:rsidP="0070137D">
      <w:pPr>
        <w:pStyle w:val="AHeading10"/>
        <w:tabs>
          <w:tab w:val="decimal" w:pos="9200"/>
        </w:tabs>
        <w:rPr>
          <w:sz w:val="20"/>
        </w:rPr>
      </w:pPr>
      <w:r>
        <w:t>7102 Financiranje gasilske brigade</w:t>
      </w:r>
      <w:r>
        <w:tab/>
      </w:r>
      <w:r>
        <w:rPr>
          <w:sz w:val="20"/>
        </w:rPr>
        <w:t>(311.703 €) 366.913 €</w:t>
      </w:r>
    </w:p>
    <w:p w:rsidR="0070137D" w:rsidRDefault="0070137D" w:rsidP="0070137D">
      <w:pPr>
        <w:pStyle w:val="Heading11"/>
      </w:pPr>
      <w:r>
        <w:t>Obrazložitev dejavnosti v okviru postavke</w:t>
      </w:r>
    </w:p>
    <w:p w:rsidR="0070137D" w:rsidRDefault="0070137D" w:rsidP="0070137D">
      <w:pPr>
        <w:pStyle w:val="ANormal"/>
      </w:pPr>
      <w:r>
        <w:t>Znesek financiranja JZGB Koper se je zvišal, zaradi uskladitve plačnih nesorazmerij poklicnih gasilcev.</w:t>
      </w:r>
    </w:p>
    <w:p w:rsidR="0070137D" w:rsidRDefault="0070137D" w:rsidP="0070137D">
      <w:pPr>
        <w:pStyle w:val="AHeading10"/>
        <w:tabs>
          <w:tab w:val="decimal" w:pos="9200"/>
        </w:tabs>
        <w:rPr>
          <w:sz w:val="20"/>
        </w:rPr>
      </w:pPr>
      <w:r>
        <w:t>7103 Objekti zaščite in reševanja</w:t>
      </w:r>
      <w:r>
        <w:tab/>
      </w:r>
      <w:r>
        <w:rPr>
          <w:sz w:val="20"/>
        </w:rPr>
        <w:t>(0 €) 45.000 €</w:t>
      </w:r>
    </w:p>
    <w:p w:rsidR="0070137D" w:rsidRDefault="0070137D" w:rsidP="0070137D">
      <w:pPr>
        <w:pStyle w:val="Heading11"/>
      </w:pPr>
      <w:r>
        <w:t>Obrazložitev dejavnosti v okviru postavke</w:t>
      </w:r>
    </w:p>
    <w:p w:rsidR="0070137D" w:rsidRDefault="0070137D" w:rsidP="0070137D">
      <w:pPr>
        <w:pStyle w:val="ANormal"/>
      </w:pPr>
      <w:r>
        <w:t>Namenjena sredstva se prenese iz leta 2017 v leto 2018. Leta 2017 ni bila možna izgradnja garaž zaradi sprememb OPN Korte.</w:t>
      </w:r>
    </w:p>
    <w:p w:rsidR="0070137D" w:rsidRDefault="0070137D" w:rsidP="0070137D">
      <w:pPr>
        <w:pStyle w:val="AHeading10"/>
        <w:tabs>
          <w:tab w:val="decimal" w:pos="9200"/>
        </w:tabs>
        <w:rPr>
          <w:sz w:val="20"/>
        </w:rPr>
      </w:pPr>
      <w:r>
        <w:t>7104 Financiranje gasilskih društev - PGD Korte</w:t>
      </w:r>
      <w:r>
        <w:tab/>
      </w:r>
      <w:r>
        <w:rPr>
          <w:sz w:val="20"/>
        </w:rPr>
        <w:t>(70.460 €) 70.460 €</w:t>
      </w:r>
    </w:p>
    <w:p w:rsidR="0070137D" w:rsidRDefault="0070137D" w:rsidP="0070137D">
      <w:pPr>
        <w:pStyle w:val="AHeading10"/>
        <w:tabs>
          <w:tab w:val="decimal" w:pos="9200"/>
        </w:tabs>
        <w:rPr>
          <w:sz w:val="20"/>
        </w:rPr>
      </w:pPr>
      <w:r>
        <w:t>7105 Financiranje gasilskih društev - PGD Izola</w:t>
      </w:r>
      <w:r>
        <w:tab/>
      </w:r>
      <w:r>
        <w:rPr>
          <w:sz w:val="20"/>
        </w:rPr>
        <w:t>(88.634 €) 88.634 €</w:t>
      </w:r>
    </w:p>
    <w:p w:rsidR="0070137D" w:rsidRDefault="0070137D" w:rsidP="0070137D">
      <w:pPr>
        <w:pStyle w:val="AHeading10"/>
        <w:tabs>
          <w:tab w:val="decimal" w:pos="9200"/>
        </w:tabs>
        <w:rPr>
          <w:sz w:val="20"/>
        </w:rPr>
      </w:pPr>
      <w:r>
        <w:t>7106 Financiranje gasilskih društev - Gasilska Zveza Izola</w:t>
      </w:r>
      <w:r>
        <w:tab/>
      </w:r>
      <w:r>
        <w:rPr>
          <w:sz w:val="20"/>
        </w:rPr>
        <w:t>(6.500 €) 6.500 €</w:t>
      </w:r>
    </w:p>
    <w:p w:rsidR="0070137D" w:rsidRDefault="0070137D" w:rsidP="0070137D">
      <w:pPr>
        <w:pStyle w:val="AHeading10"/>
        <w:tabs>
          <w:tab w:val="decimal" w:pos="9200"/>
        </w:tabs>
        <w:rPr>
          <w:sz w:val="20"/>
        </w:rPr>
      </w:pPr>
      <w:r>
        <w:t>7201 Opremljanje pripadnikov CZ</w:t>
      </w:r>
      <w:r>
        <w:tab/>
      </w:r>
      <w:r>
        <w:rPr>
          <w:sz w:val="20"/>
        </w:rPr>
        <w:t>(2.000 €) 2.000 €</w:t>
      </w:r>
    </w:p>
    <w:p w:rsidR="0070137D" w:rsidRDefault="0070137D" w:rsidP="0070137D">
      <w:pPr>
        <w:pStyle w:val="AHeading10"/>
        <w:tabs>
          <w:tab w:val="decimal" w:pos="9200"/>
        </w:tabs>
        <w:rPr>
          <w:sz w:val="20"/>
        </w:rPr>
      </w:pPr>
      <w:r>
        <w:t>7202 Usposabljanje enot CZ</w:t>
      </w:r>
      <w:r>
        <w:tab/>
      </w:r>
      <w:r>
        <w:rPr>
          <w:sz w:val="20"/>
        </w:rPr>
        <w:t>(10.500 €) 9.000 €</w:t>
      </w:r>
    </w:p>
    <w:p w:rsidR="0070137D" w:rsidRDefault="0070137D" w:rsidP="0070137D">
      <w:pPr>
        <w:pStyle w:val="Heading11"/>
      </w:pPr>
      <w:r>
        <w:t>Obrazložitev dejavnosti v okviru postavke</w:t>
      </w:r>
    </w:p>
    <w:p w:rsidR="0070137D" w:rsidRDefault="0070137D" w:rsidP="0070137D">
      <w:pPr>
        <w:pStyle w:val="ANormal"/>
      </w:pPr>
      <w:r>
        <w:t xml:space="preserve">Znižan znesek na proračunski postavki za 1500€, kateri je </w:t>
      </w:r>
      <w:proofErr w:type="spellStart"/>
      <w:r>
        <w:t>prenešen</w:t>
      </w:r>
      <w:proofErr w:type="spellEnd"/>
      <w:r>
        <w:t xml:space="preserve"> na postavko 7203.</w:t>
      </w:r>
    </w:p>
    <w:p w:rsidR="0070137D" w:rsidRDefault="0070137D" w:rsidP="0070137D">
      <w:pPr>
        <w:pStyle w:val="AHeading10"/>
        <w:tabs>
          <w:tab w:val="decimal" w:pos="9200"/>
        </w:tabs>
        <w:rPr>
          <w:sz w:val="20"/>
        </w:rPr>
      </w:pPr>
      <w:r>
        <w:t>7203 Dejavnost zaščite in reševanja</w:t>
      </w:r>
      <w:r>
        <w:tab/>
      </w:r>
      <w:r>
        <w:rPr>
          <w:sz w:val="20"/>
        </w:rPr>
        <w:t>(18.000 €) 21.000 €</w:t>
      </w:r>
    </w:p>
    <w:p w:rsidR="0070137D" w:rsidRDefault="0070137D" w:rsidP="0070137D">
      <w:pPr>
        <w:pStyle w:val="Heading11"/>
      </w:pPr>
      <w:r>
        <w:t>Obrazložitev dejavnosti v okviru postavke</w:t>
      </w:r>
    </w:p>
    <w:p w:rsidR="0070137D" w:rsidRDefault="0070137D" w:rsidP="0070137D">
      <w:pPr>
        <w:pStyle w:val="ANormal"/>
      </w:pPr>
      <w:r>
        <w:t>Povišan znesek na proračunski postavki za 3000€, zaradi dokončanja izdelave načrtov ZIR v letu 2018.</w:t>
      </w:r>
    </w:p>
    <w:p w:rsidR="0070137D" w:rsidRDefault="0070137D" w:rsidP="0070137D">
      <w:pPr>
        <w:pStyle w:val="AHeading10"/>
        <w:tabs>
          <w:tab w:val="decimal" w:pos="9200"/>
        </w:tabs>
        <w:rPr>
          <w:sz w:val="20"/>
        </w:rPr>
      </w:pPr>
      <w:r>
        <w:t>7204 Oprema za zaščito in reševanje</w:t>
      </w:r>
      <w:r>
        <w:tab/>
      </w:r>
      <w:r>
        <w:rPr>
          <w:sz w:val="20"/>
        </w:rPr>
        <w:t>(3.500 €) 2.000 €</w:t>
      </w:r>
    </w:p>
    <w:p w:rsidR="0070137D" w:rsidRDefault="0070137D" w:rsidP="0070137D">
      <w:pPr>
        <w:pStyle w:val="Heading11"/>
      </w:pPr>
      <w:r>
        <w:t>Obrazložitev dejavnosti v okviru postavke</w:t>
      </w:r>
    </w:p>
    <w:p w:rsidR="0070137D" w:rsidRDefault="0070137D" w:rsidP="0070137D">
      <w:pPr>
        <w:pStyle w:val="ANormal"/>
      </w:pPr>
      <w:r>
        <w:t>Znižan znesek na proračunski postavki za 1500€, kateri je premeščen na proračunsko postavko 7203.</w:t>
      </w:r>
    </w:p>
    <w:p w:rsidR="0070137D" w:rsidRDefault="0070137D" w:rsidP="0070137D">
      <w:pPr>
        <w:pStyle w:val="AHeading3"/>
        <w:tabs>
          <w:tab w:val="decimal" w:pos="9200"/>
        </w:tabs>
        <w:rPr>
          <w:sz w:val="20"/>
        </w:rPr>
      </w:pPr>
      <w:bookmarkStart w:id="17" w:name="_Toc501030350"/>
      <w:r>
        <w:lastRenderedPageBreak/>
        <w:t>3000 NADZORNI ODBOR</w:t>
      </w:r>
      <w:r>
        <w:tab/>
      </w:r>
      <w:r>
        <w:rPr>
          <w:sz w:val="20"/>
        </w:rPr>
        <w:t>(15.900 €) 15.900 €</w:t>
      </w:r>
      <w:bookmarkEnd w:id="17"/>
    </w:p>
    <w:p w:rsidR="0070137D" w:rsidRDefault="0070137D" w:rsidP="0070137D">
      <w:pPr>
        <w:pStyle w:val="AHeading10"/>
        <w:tabs>
          <w:tab w:val="decimal" w:pos="9200"/>
        </w:tabs>
        <w:rPr>
          <w:sz w:val="20"/>
        </w:rPr>
      </w:pPr>
      <w:r>
        <w:t>1101 STROŠKI NADZORNEGA ODBORA</w:t>
      </w:r>
      <w:r>
        <w:tab/>
      </w:r>
      <w:r>
        <w:rPr>
          <w:sz w:val="20"/>
        </w:rPr>
        <w:t>(15.900 €) 15.900 €</w:t>
      </w:r>
    </w:p>
    <w:p w:rsidR="0070137D" w:rsidRDefault="0070137D" w:rsidP="0070137D">
      <w:pPr>
        <w:pStyle w:val="AHeading3"/>
        <w:tabs>
          <w:tab w:val="decimal" w:pos="9200"/>
        </w:tabs>
        <w:rPr>
          <w:sz w:val="20"/>
        </w:rPr>
      </w:pPr>
      <w:bookmarkStart w:id="18" w:name="_Toc501030351"/>
      <w:r>
        <w:t>4100 OBČINSKA UPRAVA - SPLOŠNE ZADEVE</w:t>
      </w:r>
      <w:r>
        <w:tab/>
      </w:r>
      <w:r>
        <w:rPr>
          <w:sz w:val="20"/>
        </w:rPr>
        <w:t>(4.986.271 €) 5.279.348 €</w:t>
      </w:r>
      <w:bookmarkEnd w:id="18"/>
    </w:p>
    <w:p w:rsidR="0070137D" w:rsidRDefault="0070137D" w:rsidP="0070137D">
      <w:pPr>
        <w:pStyle w:val="AHeading10"/>
        <w:tabs>
          <w:tab w:val="decimal" w:pos="9200"/>
        </w:tabs>
        <w:rPr>
          <w:sz w:val="20"/>
        </w:rPr>
      </w:pPr>
      <w:r>
        <w:t>2101 Stroški dela</w:t>
      </w:r>
      <w:r>
        <w:tab/>
      </w:r>
      <w:r>
        <w:rPr>
          <w:sz w:val="20"/>
        </w:rPr>
        <w:t>(1.781.502 €) 1.881.037 €</w:t>
      </w:r>
    </w:p>
    <w:p w:rsidR="0070137D" w:rsidRDefault="0070137D" w:rsidP="0070137D">
      <w:pPr>
        <w:pStyle w:val="Heading11"/>
      </w:pPr>
      <w:r>
        <w:t>Obrazložitev dejavnosti v okviru postavke</w:t>
      </w:r>
    </w:p>
    <w:p w:rsidR="0070137D" w:rsidRDefault="0070137D" w:rsidP="0070137D">
      <w:pPr>
        <w:pStyle w:val="ANormal"/>
      </w:pPr>
      <w:r>
        <w:t xml:space="preserve">Sprememba v masi plač za leto 2018 je posledica pridobitve izplačila rednih napredovanj po zakonodaji ter podpisanega  aneksa št. 10 h kolektivni pogodbi za javni sektor in posledično odprave anomalij v plačnih razredih in sicer vključno </w:t>
      </w:r>
      <w:proofErr w:type="spellStart"/>
      <w:r>
        <w:t>26.plačnega</w:t>
      </w:r>
      <w:proofErr w:type="spellEnd"/>
      <w:r>
        <w:t xml:space="preserve"> razreda.</w:t>
      </w:r>
    </w:p>
    <w:p w:rsidR="0070137D" w:rsidRDefault="0070137D" w:rsidP="0070137D">
      <w:pPr>
        <w:pStyle w:val="AHeading10"/>
        <w:tabs>
          <w:tab w:val="decimal" w:pos="9200"/>
        </w:tabs>
        <w:rPr>
          <w:sz w:val="20"/>
        </w:rPr>
      </w:pPr>
      <w:r>
        <w:t>2102 Stroški materiala in storitev</w:t>
      </w:r>
      <w:r>
        <w:tab/>
      </w:r>
      <w:r>
        <w:rPr>
          <w:sz w:val="20"/>
        </w:rPr>
        <w:t>(55.700 €) 62.700 €</w:t>
      </w:r>
    </w:p>
    <w:p w:rsidR="0070137D" w:rsidRDefault="0070137D" w:rsidP="0070137D">
      <w:pPr>
        <w:pStyle w:val="Heading11"/>
      </w:pPr>
      <w:r>
        <w:t>Obrazložitev dejavnosti v okviru postavke</w:t>
      </w:r>
    </w:p>
    <w:p w:rsidR="0070137D" w:rsidRDefault="0070137D" w:rsidP="0070137D">
      <w:pPr>
        <w:pStyle w:val="ANormal"/>
      </w:pPr>
      <w:r>
        <w:t xml:space="preserve">Na postavki so predvidena sredstva za založniške in tiskarske storitve, stroške oglaševalskih storitev, poštnih in kurirskih storitev, barvnega tiskanja razne dokumentacije in gradiva za celotno občinsko upravo in organe občine ter za študentsko delo. Predmetno postavko usklajujemo z dejansko izvršitvijo v zadnjih letih.  Predvsem gre za dvig sredstev na kontu namenjenem poštnini in kurirskim storitvam, in sicer smo v drugi polovici leta 2016, v skladu s 48.c. členom Zakona o prekrških (ZP-1J), pričeli pošiljati obvestila o prekrških in plačilne naloge za storjene prekrške v cestnem prometu, tudi v tujino (Italijo, Hrvaško, Avstrijo, Nemčijo, Češko...), kar predstavlja dodatno finančno breme; prav tako pa so se tudi cene poštnih storitev zvišale. </w:t>
      </w:r>
    </w:p>
    <w:p w:rsidR="0070137D" w:rsidRDefault="0070137D" w:rsidP="0070137D">
      <w:pPr>
        <w:pStyle w:val="ANormal"/>
      </w:pPr>
      <w:r>
        <w:t>Obrazložitev pripravila: Vesna Rebec</w:t>
      </w:r>
    </w:p>
    <w:p w:rsidR="0070137D" w:rsidRDefault="0070137D" w:rsidP="0070137D">
      <w:pPr>
        <w:pStyle w:val="AHeading10"/>
        <w:tabs>
          <w:tab w:val="decimal" w:pos="9200"/>
        </w:tabs>
        <w:rPr>
          <w:sz w:val="20"/>
        </w:rPr>
      </w:pPr>
      <w:r>
        <w:t>2103 Vzdrževanje upravnih objektov</w:t>
      </w:r>
      <w:r>
        <w:tab/>
      </w:r>
      <w:r>
        <w:rPr>
          <w:sz w:val="20"/>
        </w:rPr>
        <w:t>(25.000 €) 25.000 €</w:t>
      </w:r>
    </w:p>
    <w:p w:rsidR="0070137D" w:rsidRDefault="0070137D" w:rsidP="0070137D">
      <w:pPr>
        <w:pStyle w:val="AHeading10"/>
        <w:tabs>
          <w:tab w:val="decimal" w:pos="9200"/>
        </w:tabs>
        <w:rPr>
          <w:sz w:val="20"/>
        </w:rPr>
      </w:pPr>
      <w:r>
        <w:t>2105 Službena potovanja občinske uprave</w:t>
      </w:r>
      <w:r>
        <w:tab/>
      </w:r>
      <w:r>
        <w:rPr>
          <w:sz w:val="20"/>
        </w:rPr>
        <w:t>(4.750 €) 4.750 €</w:t>
      </w:r>
    </w:p>
    <w:p w:rsidR="0070137D" w:rsidRDefault="0070137D" w:rsidP="0070137D">
      <w:pPr>
        <w:pStyle w:val="AHeading10"/>
        <w:tabs>
          <w:tab w:val="decimal" w:pos="9200"/>
        </w:tabs>
        <w:rPr>
          <w:sz w:val="20"/>
        </w:rPr>
      </w:pPr>
      <w:r>
        <w:t>2107 Oprema občinske uprave</w:t>
      </w:r>
      <w:r>
        <w:tab/>
      </w:r>
      <w:r>
        <w:rPr>
          <w:sz w:val="20"/>
        </w:rPr>
        <w:t>(15.390 €) 17.006 €</w:t>
      </w:r>
    </w:p>
    <w:p w:rsidR="0070137D" w:rsidRDefault="0070137D" w:rsidP="0070137D">
      <w:pPr>
        <w:pStyle w:val="AHeading10"/>
        <w:tabs>
          <w:tab w:val="decimal" w:pos="9200"/>
        </w:tabs>
        <w:rPr>
          <w:sz w:val="20"/>
        </w:rPr>
      </w:pPr>
      <w:r>
        <w:t>2108 Stroški službenih vozil</w:t>
      </w:r>
      <w:r>
        <w:tab/>
      </w:r>
      <w:r>
        <w:rPr>
          <w:sz w:val="20"/>
        </w:rPr>
        <w:t>(37.200 €) 37.200 €</w:t>
      </w:r>
    </w:p>
    <w:p w:rsidR="0070137D" w:rsidRDefault="0070137D" w:rsidP="0070137D">
      <w:pPr>
        <w:pStyle w:val="AHeading10"/>
        <w:tabs>
          <w:tab w:val="decimal" w:pos="9200"/>
        </w:tabs>
        <w:rPr>
          <w:sz w:val="20"/>
        </w:rPr>
      </w:pPr>
      <w:r>
        <w:t>2109 Investicijsko vzdrževanje upravnih objektov</w:t>
      </w:r>
      <w:r>
        <w:tab/>
      </w:r>
      <w:r>
        <w:rPr>
          <w:sz w:val="20"/>
        </w:rPr>
        <w:t>(25.002 €) 91.002 €</w:t>
      </w:r>
    </w:p>
    <w:p w:rsidR="0070137D" w:rsidRDefault="0070137D" w:rsidP="0070137D">
      <w:pPr>
        <w:pStyle w:val="Heading11"/>
      </w:pPr>
      <w:r>
        <w:t>Obrazložitev dejavnosti v okviru postavke</w:t>
      </w:r>
    </w:p>
    <w:p w:rsidR="0070137D" w:rsidRDefault="0070137D" w:rsidP="0070137D">
      <w:pPr>
        <w:pStyle w:val="ANormal"/>
      </w:pPr>
      <w:r>
        <w:t xml:space="preserve">Na postavki so planirana sredstva, ki so potrebna za investicijsko vzdrževanje upravnih objektov v katerih posluje občinska uprava in organi občine, in sicer objekti na naslovu Sončnem nabrežju 8, Postojnski ulici 3 in 5, Kristanovem trgu 1, Verdijeva 1. </w:t>
      </w:r>
    </w:p>
    <w:p w:rsidR="0070137D" w:rsidRDefault="0070137D" w:rsidP="0070137D">
      <w:pPr>
        <w:pStyle w:val="ANormal"/>
      </w:pPr>
    </w:p>
    <w:p w:rsidR="0070137D" w:rsidRDefault="0070137D" w:rsidP="0070137D">
      <w:pPr>
        <w:pStyle w:val="ANormal"/>
      </w:pPr>
      <w:r>
        <w:t>Rekonstrukcija objekta Verdijeva 1:</w:t>
      </w:r>
    </w:p>
    <w:p w:rsidR="0070137D" w:rsidRDefault="0070137D" w:rsidP="0070137D">
      <w:pPr>
        <w:pStyle w:val="ANormal"/>
      </w:pPr>
      <w:r>
        <w:t xml:space="preserve">Občina Izola namerava zgradbo na Verdijevi ulici 1, ki se je v preteklih letih uporabljala kot pisarne občinske uprave, prenoviti tako, da se v pritličje umestijo prostori za potrebe izvajanja kulturnega programa oziroma večnamenska dejavnost. V prvem nadstropju pa bi se uredili protokolarni prostori Občine Izola. Objekt je spomeniško zaščiten, pomeni, da je spomenik javnega pomena in se ga kot takega tudi prvič raziskuje. Na podlagi navedenega so tudi procedure pridobivanja soglasij in izpolnjevanja pogojev za pridobitve le -teh daljši ter strožji. Ob sprejemu proračuna za leto 2018 nismo predvideli finančnih sredstev, saj smo investicijo </w:t>
      </w:r>
      <w:r>
        <w:lastRenderedPageBreak/>
        <w:t xml:space="preserve">nameravamo nadaljevati v letu 2019. Pri prenovi objekta smo predvideli različne možnosti črpanja Evropskih nepovratnih sredstev, katere razpise redno spremljamo. V obrazložitvi za leto 2018 smo navedli, da v kolikor bodo razpisana primerna evropska sredstva in bomo izpolnjevali pogoje, bomo za morebitna manjkajoča sredstva  pravočasno predlagali rebalans oz. spremembo proračuna. </w:t>
      </w:r>
    </w:p>
    <w:p w:rsidR="0070137D" w:rsidRDefault="0070137D" w:rsidP="0070137D">
      <w:pPr>
        <w:pStyle w:val="ANormal"/>
      </w:pPr>
      <w:r>
        <w:t xml:space="preserve">V sklopu programa </w:t>
      </w:r>
      <w:proofErr w:type="spellStart"/>
      <w:r>
        <w:t>Interreg</w:t>
      </w:r>
      <w:proofErr w:type="spellEnd"/>
      <w:r>
        <w:t xml:space="preserve"> V-A Slovenija-Hrvaška - Mala barka 2, projekt kateri prispeva k ohranjanju, zaščiti, razvoju in promociji pomorske dediščine Severnega Jadrana skozi turistično valorizacijo, imamo možnost pridobiti nepovratna sredstva iz Evropskega sklada za regionalni razvoj, v znesku 42.000 EUR brez DDV, kar predstavlja 85% sredstev EU sklada. Občina pa mora prispevati 7.500 EUR, kar predstavlja 15% </w:t>
      </w:r>
      <w:proofErr w:type="spellStart"/>
      <w:r>
        <w:t>uložek</w:t>
      </w:r>
      <w:proofErr w:type="spellEnd"/>
      <w:r>
        <w:t xml:space="preserve"> investitorja.</w:t>
      </w:r>
    </w:p>
    <w:p w:rsidR="0070137D" w:rsidRDefault="0070137D" w:rsidP="0070137D">
      <w:pPr>
        <w:pStyle w:val="ANormal"/>
      </w:pPr>
      <w:r>
        <w:t xml:space="preserve">S predmetnimi sredstvi bi izdelali strokovne podlage v skladu s smernicami ZVKDS, dizajn ter koncept </w:t>
      </w:r>
      <w:proofErr w:type="spellStart"/>
      <w:r>
        <w:t>interpretacijskega</w:t>
      </w:r>
      <w:proofErr w:type="spellEnd"/>
      <w:r>
        <w:t xml:space="preserve"> muzeja. Na podlagi prejetih smernic za nadaljevanje konservatorsko-restavratorskega raziskav v kulturnem spomeniku, je bilo na podlagi že izvedenih raziskav s strani ZVKDS OE Piran, naknadno ugotovljeno, da je potrebno opraviti še dodatne raziskave v pritličnih prostorih in temeljih predmetnega objekta. Dodatno evidentiranje elementov kulturne dediščine in priprava dokumenta sanacije, tj. konservatorsko-restavratorskega načrta, predstavljata osnovo, ki jo mora izdelovalec dizajna in koncepta ureditve </w:t>
      </w:r>
      <w:proofErr w:type="spellStart"/>
      <w:r>
        <w:t>interpretacijskega</w:t>
      </w:r>
      <w:proofErr w:type="spellEnd"/>
      <w:r>
        <w:t xml:space="preserve"> centra upoštevati. Zato je izdelava ustreznih strokovnih podlag pod strokovnim nadzorom ZVKDS OE Piran nujna, preden se izdelovalec loti zasnove koncepta. Po izdelavi strokovnih podlag, sledi izdelava dizajn in koncepta </w:t>
      </w:r>
      <w:proofErr w:type="spellStart"/>
      <w:r>
        <w:t>interpretacijskega</w:t>
      </w:r>
      <w:proofErr w:type="spellEnd"/>
      <w:r>
        <w:t xml:space="preserve"> muzeja, ki bo prikazoval Pomorsko dediščino Istre in </w:t>
      </w:r>
      <w:proofErr w:type="spellStart"/>
      <w:r>
        <w:t>Kvarnera</w:t>
      </w:r>
      <w:proofErr w:type="spellEnd"/>
      <w:r>
        <w:t xml:space="preserve"> v Izoli. </w:t>
      </w:r>
    </w:p>
    <w:p w:rsidR="0070137D" w:rsidRDefault="0070137D" w:rsidP="0070137D">
      <w:pPr>
        <w:pStyle w:val="ANormal"/>
      </w:pPr>
      <w:r>
        <w:t>Obrazložitev pripravila: Vesna Rebec</w:t>
      </w:r>
    </w:p>
    <w:p w:rsidR="0070137D" w:rsidRDefault="0070137D" w:rsidP="0070137D">
      <w:pPr>
        <w:pStyle w:val="ANormal"/>
      </w:pPr>
    </w:p>
    <w:p w:rsidR="0070137D" w:rsidRDefault="0070137D" w:rsidP="0070137D">
      <w:pPr>
        <w:pStyle w:val="ANormal"/>
      </w:pPr>
      <w:r>
        <w:t>Arhiv Gasilska ul.:</w:t>
      </w:r>
    </w:p>
    <w:p w:rsidR="0070137D" w:rsidRDefault="0070137D" w:rsidP="0070137D">
      <w:pPr>
        <w:pStyle w:val="ANormal"/>
      </w:pPr>
      <w:r>
        <w:t>V tem času smo pridobili vsa soglasja, izdelali dokumentacijo za PGD ureditve prizidka v Gasilski ulici (prizidek je del objekta Ljubljanske 7), kjer pridobimo neto 45 m2 uporabne površine za namen arhiva.  Prav tako smo UE Izola zaprosili za izdajo gradbenega dovoljenja (pričakujemo da bo izdano v prvi polovici leta 2018).</w:t>
      </w:r>
    </w:p>
    <w:p w:rsidR="0070137D" w:rsidRDefault="0070137D" w:rsidP="0070137D">
      <w:pPr>
        <w:pStyle w:val="ANormal"/>
      </w:pPr>
      <w:r>
        <w:t>Na podlagi navedenega moramo v letu 2018 planirati znesek arheoloških raziskav (pogoj za izdajo soglasja ZVKDS), ki jih je potrebno opraviti pred pričetkom gradbenih del ter za morebitna pripravljalna gradbena dela ter nadzor izvajanja le-teh.</w:t>
      </w:r>
    </w:p>
    <w:p w:rsidR="0070137D" w:rsidRDefault="0070137D" w:rsidP="0070137D">
      <w:pPr>
        <w:pStyle w:val="ANormal"/>
      </w:pPr>
      <w:r>
        <w:t xml:space="preserve">Obrazložitev pripravila: Vesna Rebec </w:t>
      </w:r>
    </w:p>
    <w:p w:rsidR="0070137D" w:rsidRDefault="0070137D" w:rsidP="0070137D">
      <w:pPr>
        <w:pStyle w:val="ANormal"/>
      </w:pPr>
    </w:p>
    <w:p w:rsidR="0070137D" w:rsidRDefault="0070137D" w:rsidP="0070137D">
      <w:pPr>
        <w:pStyle w:val="ANormal"/>
      </w:pPr>
      <w:r>
        <w:t>Investicijsko vzdrževanje upravnih objektov:</w:t>
      </w:r>
    </w:p>
    <w:p w:rsidR="0070137D" w:rsidRDefault="0070137D" w:rsidP="0070137D">
      <w:pPr>
        <w:pStyle w:val="ANormal"/>
      </w:pPr>
      <w:r>
        <w:t>Sredstva so namenjena za investicijsko vzdrževanje upravnih objektov v katerih posluje občinska uprava in organi občine, in sicer za vzdrževanje objektov na Sončnem nabrežju 8, Postojnski ulici 3 in 5, Kristanovem trgu 1, Verdijeva 1. Predvsem se v letu 2018 načrtuje sanacija sanitarij, ki so dotrajana ter ureditev predprostora v prostorih pritličja Postojnske 3.</w:t>
      </w:r>
    </w:p>
    <w:p w:rsidR="0070137D" w:rsidRDefault="0070137D" w:rsidP="0070137D">
      <w:pPr>
        <w:pStyle w:val="ANormal"/>
      </w:pPr>
      <w:r>
        <w:t>Obrazložitev pripravila: Vesna Rebec</w:t>
      </w:r>
    </w:p>
    <w:p w:rsidR="0070137D" w:rsidRDefault="0070137D" w:rsidP="0070137D">
      <w:pPr>
        <w:pStyle w:val="AHeading10"/>
        <w:tabs>
          <w:tab w:val="decimal" w:pos="9200"/>
        </w:tabs>
        <w:rPr>
          <w:sz w:val="20"/>
        </w:rPr>
      </w:pPr>
      <w:r>
        <w:lastRenderedPageBreak/>
        <w:t>2113 Pisarniški material</w:t>
      </w:r>
      <w:r>
        <w:tab/>
      </w:r>
      <w:r>
        <w:rPr>
          <w:sz w:val="20"/>
        </w:rPr>
        <w:t>(14.250 €) 14.250 €</w:t>
      </w:r>
    </w:p>
    <w:p w:rsidR="0070137D" w:rsidRDefault="0070137D" w:rsidP="0070137D">
      <w:pPr>
        <w:pStyle w:val="AHeading10"/>
        <w:tabs>
          <w:tab w:val="decimal" w:pos="9200"/>
        </w:tabs>
        <w:rPr>
          <w:sz w:val="20"/>
        </w:rPr>
      </w:pPr>
      <w:r>
        <w:t>2114 Telekomunikacije</w:t>
      </w:r>
      <w:r>
        <w:tab/>
      </w:r>
      <w:r>
        <w:rPr>
          <w:sz w:val="20"/>
        </w:rPr>
        <w:t>(25.650 €) 25.650 €</w:t>
      </w:r>
    </w:p>
    <w:p w:rsidR="0070137D" w:rsidRDefault="0070137D" w:rsidP="0070137D">
      <w:pPr>
        <w:pStyle w:val="AHeading10"/>
        <w:tabs>
          <w:tab w:val="decimal" w:pos="9200"/>
        </w:tabs>
        <w:rPr>
          <w:sz w:val="20"/>
        </w:rPr>
      </w:pPr>
      <w:r>
        <w:t>2115 Obratovanje upravnih objektov</w:t>
      </w:r>
      <w:r>
        <w:tab/>
      </w:r>
      <w:r>
        <w:rPr>
          <w:sz w:val="20"/>
        </w:rPr>
        <w:t>(61.100 €) 55.355 €</w:t>
      </w:r>
    </w:p>
    <w:p w:rsidR="0070137D" w:rsidRDefault="0070137D" w:rsidP="0070137D">
      <w:pPr>
        <w:pStyle w:val="Heading11"/>
      </w:pPr>
      <w:r>
        <w:t>Obrazložitev dejavnosti v okviru postavke</w:t>
      </w:r>
    </w:p>
    <w:p w:rsidR="0070137D" w:rsidRDefault="0070137D" w:rsidP="0070137D">
      <w:pPr>
        <w:pStyle w:val="ANormal"/>
      </w:pPr>
      <w:r>
        <w:t xml:space="preserve">Na postavki so planirana sredstva, ki so potrebna za nemoteno tekoče obratovanje (elektrika, ogrevanje, čiščenje, voda in komunalne storitve, varovanje, zavarovanje, ipd…) tako občinske uprave kot organov občine in dveh krajevnih skupnosti. </w:t>
      </w:r>
    </w:p>
    <w:p w:rsidR="0070137D" w:rsidRDefault="0070137D" w:rsidP="0070137D">
      <w:pPr>
        <w:pStyle w:val="ANormal"/>
      </w:pPr>
      <w:r>
        <w:t>Sredstva znižujemo, saj se po zavarovalni polici, zavarovanje občinskega premoženja ne plačuje z ene postavke, temveč se razporedi glede na predmet zavarovanja, po uradih in službah.</w:t>
      </w:r>
    </w:p>
    <w:p w:rsidR="0070137D" w:rsidRDefault="0070137D" w:rsidP="0070137D">
      <w:pPr>
        <w:pStyle w:val="ANormal"/>
      </w:pPr>
      <w:r>
        <w:t>Obrazložitev pripravila: Vesna Rebec</w:t>
      </w:r>
    </w:p>
    <w:p w:rsidR="0070137D" w:rsidRDefault="0070137D" w:rsidP="0070137D">
      <w:pPr>
        <w:pStyle w:val="AHeading10"/>
        <w:tabs>
          <w:tab w:val="decimal" w:pos="9200"/>
        </w:tabs>
        <w:rPr>
          <w:sz w:val="20"/>
        </w:rPr>
      </w:pPr>
      <w:r>
        <w:t>2116 Informacijski sistem</w:t>
      </w:r>
      <w:r>
        <w:tab/>
      </w:r>
      <w:r>
        <w:rPr>
          <w:sz w:val="20"/>
        </w:rPr>
        <w:t>(170.500 €) 176.010 €</w:t>
      </w:r>
    </w:p>
    <w:p w:rsidR="0070137D" w:rsidRDefault="0070137D" w:rsidP="0070137D">
      <w:pPr>
        <w:pStyle w:val="Heading11"/>
      </w:pPr>
      <w:r>
        <w:t>Obrazložitev dejavnosti v okviru postavke</w:t>
      </w:r>
    </w:p>
    <w:p w:rsidR="0070137D" w:rsidRDefault="0070137D" w:rsidP="0070137D">
      <w:pPr>
        <w:pStyle w:val="ANormal"/>
      </w:pPr>
      <w:r>
        <w:t>V občinski upravi vodimo register pogodb v programski rešitvi lastnega razvoja. Rešitev je povezana na podatke starega finančnega sistema, ki ni več v uporabi. Zaradi navedenega obstoječa rešitev ni več uporabna in smo se zato odločili za zamenjavo. Nova rešitev bo sestavni del sistema CADIS. Za nakup modula je potrebno višino sredstev na postavki povečati za 4.000,00 EUR.</w:t>
      </w:r>
    </w:p>
    <w:p w:rsidR="0070137D" w:rsidRDefault="0070137D" w:rsidP="0070137D">
      <w:pPr>
        <w:pStyle w:val="ANormal"/>
      </w:pPr>
      <w:r>
        <w:t>Zaradi spremenjenega načina obračunavanja premij za zavarovanje opreme je potrebno na postavki za ta namen zagotoviti 1.400,00 EUR.</w:t>
      </w:r>
    </w:p>
    <w:p w:rsidR="0070137D" w:rsidRDefault="0070137D" w:rsidP="0070137D">
      <w:pPr>
        <w:pStyle w:val="AHeading10"/>
        <w:tabs>
          <w:tab w:val="decimal" w:pos="9200"/>
        </w:tabs>
        <w:rPr>
          <w:sz w:val="20"/>
        </w:rPr>
      </w:pPr>
      <w:r>
        <w:t>2117 Prevajalske storitve</w:t>
      </w:r>
      <w:r>
        <w:tab/>
      </w:r>
      <w:r>
        <w:rPr>
          <w:sz w:val="20"/>
        </w:rPr>
        <w:t>(2.000 €) 2.000 €</w:t>
      </w:r>
    </w:p>
    <w:p w:rsidR="0070137D" w:rsidRDefault="0070137D" w:rsidP="0070137D">
      <w:pPr>
        <w:pStyle w:val="AHeading10"/>
        <w:tabs>
          <w:tab w:val="decimal" w:pos="9200"/>
        </w:tabs>
        <w:rPr>
          <w:sz w:val="20"/>
        </w:rPr>
      </w:pPr>
      <w:r>
        <w:t>2118 Strokovne podlage za finančno poslovanje</w:t>
      </w:r>
      <w:r>
        <w:tab/>
      </w:r>
      <w:r>
        <w:rPr>
          <w:sz w:val="20"/>
        </w:rPr>
        <w:t>(19.500 €) 19.500 €</w:t>
      </w:r>
    </w:p>
    <w:p w:rsidR="0070137D" w:rsidRDefault="0070137D" w:rsidP="0070137D">
      <w:pPr>
        <w:pStyle w:val="AHeading10"/>
        <w:tabs>
          <w:tab w:val="decimal" w:pos="9200"/>
        </w:tabs>
        <w:rPr>
          <w:sz w:val="20"/>
        </w:rPr>
      </w:pPr>
      <w:r>
        <w:t>2120 Spletna stran</w:t>
      </w:r>
      <w:r>
        <w:tab/>
      </w:r>
      <w:r>
        <w:rPr>
          <w:sz w:val="20"/>
        </w:rPr>
        <w:t>(3.500 €) 3.500 €</w:t>
      </w:r>
    </w:p>
    <w:p w:rsidR="0070137D" w:rsidRDefault="0070137D" w:rsidP="0070137D">
      <w:pPr>
        <w:pStyle w:val="AHeading10"/>
        <w:tabs>
          <w:tab w:val="decimal" w:pos="9200"/>
        </w:tabs>
        <w:rPr>
          <w:sz w:val="20"/>
        </w:rPr>
      </w:pPr>
      <w:r>
        <w:t>2121 Uradne objave</w:t>
      </w:r>
      <w:r>
        <w:tab/>
      </w:r>
      <w:r>
        <w:rPr>
          <w:sz w:val="20"/>
        </w:rPr>
        <w:t>(1.500 €) 1.500 €</w:t>
      </w:r>
    </w:p>
    <w:p w:rsidR="0070137D" w:rsidRDefault="0070137D" w:rsidP="0070137D">
      <w:pPr>
        <w:pStyle w:val="AHeading10"/>
        <w:tabs>
          <w:tab w:val="decimal" w:pos="9200"/>
        </w:tabs>
        <w:rPr>
          <w:sz w:val="20"/>
        </w:rPr>
      </w:pPr>
      <w:r>
        <w:t>2122 Subvencioniranje provizije pri plačilu položnic občanom</w:t>
      </w:r>
      <w:r>
        <w:tab/>
      </w:r>
      <w:r>
        <w:rPr>
          <w:sz w:val="20"/>
        </w:rPr>
        <w:t>(15.000 €) 15.000 €</w:t>
      </w:r>
    </w:p>
    <w:p w:rsidR="0070137D" w:rsidRDefault="0070137D" w:rsidP="0070137D">
      <w:pPr>
        <w:pStyle w:val="AHeading10"/>
        <w:tabs>
          <w:tab w:val="decimal" w:pos="9200"/>
        </w:tabs>
        <w:rPr>
          <w:sz w:val="20"/>
        </w:rPr>
      </w:pPr>
      <w:r>
        <w:t>2123 Pravne in notarske storitve za finančno poslovanje</w:t>
      </w:r>
      <w:r>
        <w:tab/>
      </w:r>
      <w:r>
        <w:rPr>
          <w:sz w:val="20"/>
        </w:rPr>
        <w:t>(2.000 €) 2.000 €</w:t>
      </w:r>
    </w:p>
    <w:p w:rsidR="0070137D" w:rsidRDefault="0070137D" w:rsidP="0070137D">
      <w:pPr>
        <w:pStyle w:val="AHeading10"/>
        <w:tabs>
          <w:tab w:val="decimal" w:pos="9200"/>
        </w:tabs>
        <w:rPr>
          <w:sz w:val="20"/>
        </w:rPr>
      </w:pPr>
      <w:r>
        <w:t>2201 Sodni stroški</w:t>
      </w:r>
      <w:r>
        <w:tab/>
      </w:r>
      <w:r>
        <w:rPr>
          <w:sz w:val="20"/>
        </w:rPr>
        <w:t>(160.000 €) 160.000 €</w:t>
      </w:r>
    </w:p>
    <w:p w:rsidR="0070137D" w:rsidRDefault="0070137D" w:rsidP="0070137D">
      <w:pPr>
        <w:pStyle w:val="AHeading10"/>
        <w:tabs>
          <w:tab w:val="decimal" w:pos="9200"/>
        </w:tabs>
        <w:rPr>
          <w:sz w:val="20"/>
        </w:rPr>
      </w:pPr>
      <w:r>
        <w:t xml:space="preserve">2401 Premije za dodatno pokojninsko </w:t>
      </w:r>
      <w:proofErr w:type="spellStart"/>
      <w:r>
        <w:t>zav</w:t>
      </w:r>
      <w:proofErr w:type="spellEnd"/>
      <w:r>
        <w:t>.</w:t>
      </w:r>
      <w:r>
        <w:tab/>
      </w:r>
      <w:r>
        <w:rPr>
          <w:sz w:val="20"/>
        </w:rPr>
        <w:t>(8.075 €) 8.748 €</w:t>
      </w:r>
    </w:p>
    <w:p w:rsidR="0070137D" w:rsidRDefault="0070137D" w:rsidP="0070137D">
      <w:pPr>
        <w:pStyle w:val="AHeading10"/>
        <w:tabs>
          <w:tab w:val="decimal" w:pos="9200"/>
        </w:tabs>
        <w:rPr>
          <w:sz w:val="20"/>
        </w:rPr>
      </w:pPr>
      <w:r>
        <w:t>4309 Stroški izvajanja Lokalnega Energetskega Koncepta</w:t>
      </w:r>
      <w:r>
        <w:tab/>
      </w:r>
      <w:r>
        <w:rPr>
          <w:sz w:val="20"/>
        </w:rPr>
        <w:t>(17.000 €) 17.000 €</w:t>
      </w:r>
    </w:p>
    <w:p w:rsidR="0070137D" w:rsidRDefault="0070137D" w:rsidP="0070137D">
      <w:pPr>
        <w:pStyle w:val="AHeading10"/>
        <w:tabs>
          <w:tab w:val="decimal" w:pos="9200"/>
        </w:tabs>
        <w:rPr>
          <w:sz w:val="20"/>
        </w:rPr>
      </w:pPr>
      <w:r>
        <w:t>6101 Odplačila obresti</w:t>
      </w:r>
      <w:r>
        <w:tab/>
      </w:r>
      <w:r>
        <w:rPr>
          <w:sz w:val="20"/>
        </w:rPr>
        <w:t>(284.272 €) 284.772 €</w:t>
      </w:r>
    </w:p>
    <w:p w:rsidR="0070137D" w:rsidRDefault="0070137D" w:rsidP="0070137D">
      <w:pPr>
        <w:pStyle w:val="AHeading10"/>
        <w:tabs>
          <w:tab w:val="decimal" w:pos="9200"/>
        </w:tabs>
        <w:rPr>
          <w:sz w:val="20"/>
        </w:rPr>
      </w:pPr>
      <w:r>
        <w:t>6102 Proračunska rezerva</w:t>
      </w:r>
      <w:r>
        <w:tab/>
      </w:r>
      <w:r>
        <w:rPr>
          <w:sz w:val="20"/>
        </w:rPr>
        <w:t>(9.000 €) 9.000 €</w:t>
      </w:r>
    </w:p>
    <w:p w:rsidR="0070137D" w:rsidRDefault="0070137D" w:rsidP="0070137D">
      <w:pPr>
        <w:pStyle w:val="AHeading10"/>
        <w:tabs>
          <w:tab w:val="decimal" w:pos="9200"/>
        </w:tabs>
        <w:rPr>
          <w:sz w:val="20"/>
        </w:rPr>
      </w:pPr>
      <w:r>
        <w:t>6105 Stroški plačilnega prometa</w:t>
      </w:r>
      <w:r>
        <w:tab/>
      </w:r>
      <w:r>
        <w:rPr>
          <w:sz w:val="20"/>
        </w:rPr>
        <w:t>(16.000 €) 16.009 €</w:t>
      </w:r>
    </w:p>
    <w:p w:rsidR="0070137D" w:rsidRDefault="0070137D" w:rsidP="0070137D">
      <w:pPr>
        <w:pStyle w:val="Heading11"/>
      </w:pPr>
      <w:r>
        <w:t>Obrazložitev dejavnosti v okviru postavke</w:t>
      </w:r>
    </w:p>
    <w:p w:rsidR="0070137D" w:rsidRDefault="0070137D" w:rsidP="0070137D">
      <w:pPr>
        <w:pStyle w:val="ANormal"/>
      </w:pPr>
      <w:r>
        <w:t>V letu 2018 smo predvideli zavarovalno premijo za prenos gotovine za polog na banko.</w:t>
      </w:r>
    </w:p>
    <w:p w:rsidR="0070137D" w:rsidRDefault="0070137D" w:rsidP="0070137D">
      <w:pPr>
        <w:pStyle w:val="AHeading10"/>
        <w:tabs>
          <w:tab w:val="decimal" w:pos="9200"/>
        </w:tabs>
        <w:rPr>
          <w:sz w:val="20"/>
        </w:rPr>
      </w:pPr>
      <w:r>
        <w:lastRenderedPageBreak/>
        <w:t>6106 Splošna proračunska rezervacija</w:t>
      </w:r>
      <w:r>
        <w:tab/>
      </w:r>
      <w:r>
        <w:rPr>
          <w:sz w:val="20"/>
        </w:rPr>
        <w:t>(1.250.000 €) 1.250.000 €</w:t>
      </w:r>
    </w:p>
    <w:p w:rsidR="0070137D" w:rsidRDefault="0070137D" w:rsidP="0070137D">
      <w:pPr>
        <w:pStyle w:val="AHeading10"/>
        <w:tabs>
          <w:tab w:val="decimal" w:pos="9200"/>
        </w:tabs>
        <w:rPr>
          <w:sz w:val="20"/>
        </w:rPr>
      </w:pPr>
      <w:r>
        <w:t>6108 Odplačila drugih obresti</w:t>
      </w:r>
      <w:r>
        <w:tab/>
      </w:r>
      <w:r>
        <w:rPr>
          <w:sz w:val="20"/>
        </w:rPr>
        <w:t>(0 €) 1.000 €</w:t>
      </w:r>
    </w:p>
    <w:p w:rsidR="0070137D" w:rsidRDefault="0070137D" w:rsidP="0070137D">
      <w:pPr>
        <w:pStyle w:val="Heading11"/>
      </w:pPr>
      <w:r>
        <w:t>Obrazložitev dejavnosti v okviru postavke</w:t>
      </w:r>
    </w:p>
    <w:p w:rsidR="0070137D" w:rsidRDefault="0070137D" w:rsidP="0070137D">
      <w:pPr>
        <w:pStyle w:val="ANormal"/>
      </w:pPr>
      <w:r>
        <w:t>Planirani so odhodki za morebitne zamude pri plačilu preko datuma valute.</w:t>
      </w:r>
    </w:p>
    <w:p w:rsidR="0070137D" w:rsidRDefault="0070137D" w:rsidP="0070137D">
      <w:pPr>
        <w:pStyle w:val="AHeading10"/>
        <w:tabs>
          <w:tab w:val="decimal" w:pos="9200"/>
        </w:tabs>
        <w:rPr>
          <w:sz w:val="20"/>
        </w:rPr>
      </w:pPr>
      <w:r>
        <w:t>6302 Odplačila dolga</w:t>
      </w:r>
      <w:r>
        <w:tab/>
      </w:r>
      <w:r>
        <w:rPr>
          <w:sz w:val="20"/>
        </w:rPr>
        <w:t>(982.380 €) 1.099.359 €</w:t>
      </w:r>
    </w:p>
    <w:p w:rsidR="0070137D" w:rsidRDefault="0070137D" w:rsidP="0070137D">
      <w:pPr>
        <w:pStyle w:val="AHeading3"/>
        <w:tabs>
          <w:tab w:val="decimal" w:pos="9200"/>
        </w:tabs>
        <w:rPr>
          <w:sz w:val="20"/>
        </w:rPr>
      </w:pPr>
      <w:bookmarkStart w:id="19" w:name="_Toc501030352"/>
      <w:r>
        <w:t>4200 URAD ZA DRUŽBENE DEJAVNOSTI</w:t>
      </w:r>
      <w:r>
        <w:tab/>
      </w:r>
      <w:r>
        <w:rPr>
          <w:sz w:val="20"/>
        </w:rPr>
        <w:t>(8.794.105 €) 8.225.304 €</w:t>
      </w:r>
      <w:bookmarkEnd w:id="19"/>
    </w:p>
    <w:p w:rsidR="0070137D" w:rsidRDefault="0070137D" w:rsidP="0070137D">
      <w:pPr>
        <w:pStyle w:val="AHeading10"/>
        <w:tabs>
          <w:tab w:val="decimal" w:pos="9200"/>
        </w:tabs>
        <w:rPr>
          <w:sz w:val="20"/>
        </w:rPr>
      </w:pPr>
      <w:r>
        <w:t>1501 Italijanska samoupravna narodna skupnost</w:t>
      </w:r>
      <w:r>
        <w:tab/>
      </w:r>
      <w:r>
        <w:rPr>
          <w:sz w:val="20"/>
        </w:rPr>
        <w:t>(320.366 €) 318.843 €</w:t>
      </w:r>
    </w:p>
    <w:p w:rsidR="0070137D" w:rsidRDefault="0070137D" w:rsidP="0070137D">
      <w:pPr>
        <w:pStyle w:val="Heading11"/>
      </w:pPr>
      <w:r>
        <w:t>Obrazložitev dejavnosti v okviru postavke</w:t>
      </w:r>
    </w:p>
    <w:p w:rsidR="0070137D" w:rsidRDefault="0070137D" w:rsidP="0070137D">
      <w:pPr>
        <w:pStyle w:val="ANormal"/>
      </w:pPr>
      <w:r>
        <w:t>Planirani obseg sredstev se uskladi z dejansko višino potrebnih sredstev za odpravo plačnih nesorazmerij 1 zaposlene osebe in napredovanj v nazive za 3 zaposlene osebe.</w:t>
      </w:r>
    </w:p>
    <w:p w:rsidR="0070137D" w:rsidRDefault="0070137D" w:rsidP="0070137D">
      <w:pPr>
        <w:pStyle w:val="ANormal"/>
      </w:pPr>
    </w:p>
    <w:p w:rsidR="0070137D" w:rsidRDefault="0070137D" w:rsidP="0070137D">
      <w:pPr>
        <w:pStyle w:val="ANormal"/>
      </w:pPr>
      <w:r>
        <w:t xml:space="preserve">Višina prispevkov za plače 5 stalno zaposlenih (v višini 16,1%) se zniža oz. uskladi s planiranimi bruto plačami po odpravi plačnih nesorazmerij (1 zaposlen) in napredovanji v nazive (3 zaposleni). </w:t>
      </w:r>
    </w:p>
    <w:p w:rsidR="0070137D" w:rsidRDefault="0070137D" w:rsidP="0070137D">
      <w:pPr>
        <w:pStyle w:val="ANormal"/>
      </w:pPr>
    </w:p>
    <w:p w:rsidR="0070137D" w:rsidRDefault="0070137D" w:rsidP="0070137D">
      <w:pPr>
        <w:pStyle w:val="ANormal"/>
      </w:pPr>
      <w:r>
        <w:t>Pripravil: Miran Žlogar</w:t>
      </w:r>
    </w:p>
    <w:p w:rsidR="0070137D" w:rsidRDefault="0070137D" w:rsidP="0070137D">
      <w:pPr>
        <w:pStyle w:val="AHeading10"/>
        <w:tabs>
          <w:tab w:val="decimal" w:pos="9200"/>
        </w:tabs>
        <w:rPr>
          <w:sz w:val="20"/>
        </w:rPr>
      </w:pPr>
      <w:r>
        <w:t>1509 Italijanska samoupravna narodna skupnost - investicije</w:t>
      </w:r>
      <w:r>
        <w:tab/>
      </w:r>
      <w:r>
        <w:rPr>
          <w:sz w:val="20"/>
        </w:rPr>
        <w:t>(9.000 €) 19.000 €</w:t>
      </w:r>
    </w:p>
    <w:p w:rsidR="0070137D" w:rsidRDefault="0070137D" w:rsidP="0070137D">
      <w:pPr>
        <w:pStyle w:val="Heading11"/>
      </w:pPr>
      <w:r>
        <w:t>Obrazložitev dejavnosti v okviru postavke</w:t>
      </w:r>
    </w:p>
    <w:p w:rsidR="0070137D" w:rsidRDefault="0070137D" w:rsidP="0070137D">
      <w:pPr>
        <w:pStyle w:val="ANormal"/>
      </w:pPr>
      <w:r>
        <w:t xml:space="preserve">Sredstva na postavki se povišajo za znesek sofinanciranja iz občinskega proračuna za dvigalo v </w:t>
      </w:r>
      <w:proofErr w:type="spellStart"/>
      <w:r>
        <w:t>Manziolijevi</w:t>
      </w:r>
      <w:proofErr w:type="spellEnd"/>
      <w:r>
        <w:t xml:space="preserve"> palači. Izvedbo investicije, ki je bila prvotno načrtovana v letu 2017, je Italijanska samoupravna narodna skupnost premaknila v leto 2018. Obnovljena palača </w:t>
      </w:r>
      <w:proofErr w:type="spellStart"/>
      <w:r>
        <w:t>Manzioli</w:t>
      </w:r>
      <w:proofErr w:type="spellEnd"/>
      <w:r>
        <w:t xml:space="preserve">, ki je bila zgrajena leta 1470 in je tipična meščanska hiša v beneško gotskem slogu, bo z umestitvijo dvigala pridobila na dostopnosti in funkcionalnosti uporabe razpoložljivih notranjih prostorov. Na podlagi izdelanega dokumenta identifikacije investicijskega projekta in idejne zasnove ter pridobljenega soglasja ZVKDS, bo občina krila sorazmerni del finančnih sredstev za umestitev dvigala v palači. </w:t>
      </w:r>
    </w:p>
    <w:p w:rsidR="0070137D" w:rsidRDefault="0070137D" w:rsidP="0070137D">
      <w:pPr>
        <w:pStyle w:val="ANormal"/>
      </w:pPr>
    </w:p>
    <w:p w:rsidR="0070137D" w:rsidRDefault="0070137D" w:rsidP="0070137D">
      <w:pPr>
        <w:pStyle w:val="ANormal"/>
      </w:pPr>
      <w:r>
        <w:t xml:space="preserve">Obrazložitev pripravila: Kristina </w:t>
      </w:r>
      <w:proofErr w:type="spellStart"/>
      <w:r>
        <w:t>Zelić</w:t>
      </w:r>
      <w:proofErr w:type="spellEnd"/>
    </w:p>
    <w:p w:rsidR="0070137D" w:rsidRDefault="0070137D" w:rsidP="0070137D">
      <w:pPr>
        <w:pStyle w:val="AHeading10"/>
        <w:tabs>
          <w:tab w:val="decimal" w:pos="9200"/>
        </w:tabs>
        <w:rPr>
          <w:sz w:val="20"/>
        </w:rPr>
      </w:pPr>
      <w:r>
        <w:t xml:space="preserve">4203 Subvencije tržnih </w:t>
      </w:r>
      <w:r w:rsidR="0005599F">
        <w:t>stanarin</w:t>
      </w:r>
      <w:r>
        <w:t xml:space="preserve"> - do višine neprofitnih</w:t>
      </w:r>
      <w:r>
        <w:tab/>
      </w:r>
      <w:r>
        <w:rPr>
          <w:sz w:val="20"/>
        </w:rPr>
        <w:t>(170.000 €) 125.000 €</w:t>
      </w:r>
    </w:p>
    <w:p w:rsidR="0070137D" w:rsidRDefault="0070137D" w:rsidP="0070137D">
      <w:pPr>
        <w:pStyle w:val="Heading11"/>
      </w:pPr>
      <w:r>
        <w:t>Obrazložitev dejavnosti v okviru postavke</w:t>
      </w:r>
    </w:p>
    <w:p w:rsidR="0070137D" w:rsidRDefault="0070137D" w:rsidP="0070137D">
      <w:pPr>
        <w:pStyle w:val="ANormal"/>
      </w:pPr>
      <w:r>
        <w:t xml:space="preserve">Področje subvencioniranja najemnin za stanovanja je s prehodom poslovno-stanovanjskega fonda na Javno podjetje Komunala Izola prešlo na Urad za družbene dejavnosti. </w:t>
      </w:r>
    </w:p>
    <w:p w:rsidR="0070137D" w:rsidRDefault="0070137D" w:rsidP="0070137D">
      <w:pPr>
        <w:pStyle w:val="ANormal"/>
      </w:pPr>
    </w:p>
    <w:p w:rsidR="0070137D" w:rsidRDefault="0070137D" w:rsidP="0070137D">
      <w:pPr>
        <w:pStyle w:val="ANormal"/>
      </w:pPr>
      <w:r>
        <w:t xml:space="preserve">Stanovanjski zakon občinam nalaga obveznost subvencioniranja najemnine najemnikom, ki plačujejo tržno najemnino in izpolnjujejo določene dohodkovne kriterije. Natančnejši pogoji, kriteriji in postopek za ugotavljanje upravičenosti do subvencije tržne najemnine je opisan v Uredbi o metodologiji za oblikovanje najemnin v neprofitnih stanovanjih ter merilih in postopku za uveljavljanje subvencioniranih najemnin. </w:t>
      </w:r>
    </w:p>
    <w:p w:rsidR="0070137D" w:rsidRDefault="0070137D" w:rsidP="0070137D">
      <w:pPr>
        <w:pStyle w:val="ANormal"/>
      </w:pPr>
    </w:p>
    <w:p w:rsidR="0070137D" w:rsidRDefault="0070137D" w:rsidP="0070137D">
      <w:pPr>
        <w:pStyle w:val="ANormal"/>
      </w:pPr>
      <w:r>
        <w:lastRenderedPageBreak/>
        <w:t xml:space="preserve">Zaradi večje preglednosti so subvencije tržnih najemnin ločene na dve postavki. </w:t>
      </w:r>
    </w:p>
    <w:p w:rsidR="0070137D" w:rsidRDefault="0070137D" w:rsidP="0070137D">
      <w:pPr>
        <w:pStyle w:val="ANormal"/>
      </w:pPr>
    </w:p>
    <w:p w:rsidR="0070137D" w:rsidRDefault="0070137D" w:rsidP="0070137D">
      <w:pPr>
        <w:pStyle w:val="ANormal"/>
      </w:pPr>
      <w:r>
        <w:t xml:space="preserve">Obrazložitev pripravila: Kristina </w:t>
      </w:r>
      <w:proofErr w:type="spellStart"/>
      <w:r>
        <w:t>Zelić</w:t>
      </w:r>
      <w:proofErr w:type="spellEnd"/>
    </w:p>
    <w:p w:rsidR="0070137D" w:rsidRDefault="0070137D" w:rsidP="0070137D">
      <w:pPr>
        <w:pStyle w:val="AHeading10"/>
        <w:tabs>
          <w:tab w:val="decimal" w:pos="9200"/>
        </w:tabs>
        <w:rPr>
          <w:sz w:val="20"/>
        </w:rPr>
      </w:pPr>
      <w:r>
        <w:t xml:space="preserve">4204 Subvencije neprofitnih </w:t>
      </w:r>
      <w:r w:rsidR="0005599F">
        <w:t>stanarin</w:t>
      </w:r>
      <w:r>
        <w:tab/>
      </w:r>
      <w:r>
        <w:rPr>
          <w:sz w:val="20"/>
        </w:rPr>
        <w:t>(100.000 €) 100.000 €</w:t>
      </w:r>
    </w:p>
    <w:p w:rsidR="0070137D" w:rsidRDefault="0070137D" w:rsidP="0070137D">
      <w:pPr>
        <w:pStyle w:val="Heading11"/>
      </w:pPr>
      <w:r>
        <w:t>Obrazložitev dejavnosti v okviru postavke</w:t>
      </w:r>
    </w:p>
    <w:p w:rsidR="0070137D" w:rsidRDefault="0070137D" w:rsidP="0070137D">
      <w:pPr>
        <w:pStyle w:val="ANormal"/>
      </w:pPr>
      <w:r>
        <w:t xml:space="preserve">Področje subvencioniranja najemnin za stanovanja je s prehodom poslovno-stanovanjskega fonda na Javno podjetje Komunala Izola prešlo na Urad za družbene dejavnosti. </w:t>
      </w:r>
    </w:p>
    <w:p w:rsidR="0070137D" w:rsidRDefault="0070137D" w:rsidP="0070137D">
      <w:pPr>
        <w:pStyle w:val="ANormal"/>
      </w:pPr>
    </w:p>
    <w:p w:rsidR="0070137D" w:rsidRDefault="0070137D" w:rsidP="0070137D">
      <w:pPr>
        <w:pStyle w:val="ANormal"/>
      </w:pPr>
      <w:r>
        <w:t>Na podlagi Stanovanjskega zakona in Uredbe o metodologiji za oblikovanje najemnin v neprofitnih stanovanjih ter merilih in postopku za uveljavljanje subvencioniranih najemnin so na postavki predvidena sredstva za subvencioniranje neprofitne najemnine tistim najemnikom, ki ne dosegajo določenega dohodkovnega cenzusa, in sicer največ do 80 %.</w:t>
      </w:r>
    </w:p>
    <w:p w:rsidR="0070137D" w:rsidRDefault="0070137D" w:rsidP="0070137D">
      <w:pPr>
        <w:pStyle w:val="ANormal"/>
      </w:pPr>
    </w:p>
    <w:p w:rsidR="0070137D" w:rsidRDefault="0070137D" w:rsidP="0070137D">
      <w:pPr>
        <w:pStyle w:val="ANormal"/>
      </w:pPr>
      <w:r>
        <w:t xml:space="preserve">Obrazložitev pripravila: Kristina </w:t>
      </w:r>
      <w:proofErr w:type="spellStart"/>
      <w:r>
        <w:t>Zelić</w:t>
      </w:r>
      <w:proofErr w:type="spellEnd"/>
    </w:p>
    <w:p w:rsidR="0070137D" w:rsidRDefault="0070137D" w:rsidP="0070137D">
      <w:pPr>
        <w:pStyle w:val="AHeading10"/>
        <w:tabs>
          <w:tab w:val="decimal" w:pos="9200"/>
        </w:tabs>
        <w:rPr>
          <w:sz w:val="20"/>
        </w:rPr>
      </w:pPr>
      <w:r>
        <w:t xml:space="preserve">4211 Subvencije tržnih </w:t>
      </w:r>
      <w:r w:rsidR="0005599F">
        <w:t>stanarin</w:t>
      </w:r>
      <w:bookmarkStart w:id="20" w:name="_GoBack"/>
      <w:bookmarkEnd w:id="20"/>
      <w:r>
        <w:t xml:space="preserve"> - nad višino neprofitnih</w:t>
      </w:r>
      <w:r>
        <w:tab/>
      </w:r>
      <w:r>
        <w:rPr>
          <w:sz w:val="20"/>
        </w:rPr>
        <w:t>(0 €) 45.000 €</w:t>
      </w:r>
    </w:p>
    <w:p w:rsidR="0070137D" w:rsidRDefault="0070137D" w:rsidP="0070137D">
      <w:pPr>
        <w:pStyle w:val="Heading11"/>
      </w:pPr>
      <w:r>
        <w:t>Obrazložitev dejavnosti v okviru postavke</w:t>
      </w:r>
    </w:p>
    <w:p w:rsidR="0070137D" w:rsidRDefault="0070137D" w:rsidP="0070137D">
      <w:pPr>
        <w:pStyle w:val="ANormal"/>
      </w:pPr>
      <w:r>
        <w:t xml:space="preserve">Področje subvencioniranja najemnin za stanovanja je s prehodom poslovno-stanovanjskega fonda na Javno podjetje Komunala Izola prešlo na Urad za družbene dejavnosti. </w:t>
      </w:r>
    </w:p>
    <w:p w:rsidR="0070137D" w:rsidRDefault="0070137D" w:rsidP="0070137D">
      <w:pPr>
        <w:pStyle w:val="ANormal"/>
      </w:pPr>
    </w:p>
    <w:p w:rsidR="0070137D" w:rsidRDefault="0070137D" w:rsidP="0070137D">
      <w:pPr>
        <w:pStyle w:val="ANormal"/>
      </w:pPr>
      <w:r>
        <w:t xml:space="preserve">Stanovanjski zakon občinam nalaga obveznost subvencioniranja najemnine najemnikom, ki plačujejo tržno najemnino in izpolnjujejo določene dohodkovne kriterije. Natančnejši pogoji, kriteriji in postopek za ugotavljanje upravičenosti do subvencije tržne najemnine je opisan v Uredbi o metodologiji za oblikovanje najemnin v neprofitnih stanovanjih ter merilih in postopku za uveljavljanje subvencioniranih najemnin. </w:t>
      </w:r>
    </w:p>
    <w:p w:rsidR="0070137D" w:rsidRDefault="0070137D" w:rsidP="0070137D">
      <w:pPr>
        <w:pStyle w:val="ANormal"/>
      </w:pPr>
    </w:p>
    <w:p w:rsidR="0070137D" w:rsidRDefault="0070137D" w:rsidP="0070137D">
      <w:pPr>
        <w:pStyle w:val="ANormal"/>
      </w:pPr>
      <w:r>
        <w:t xml:space="preserve">Zaradi večje preglednosti so subvencije tržnih najemnin ločene na dve postavki. Pristojno ministrstvo namreč občini povrne polovico sredstev za subvencije najemnin nad višino neprofitne najemnine. </w:t>
      </w:r>
    </w:p>
    <w:p w:rsidR="0070137D" w:rsidRDefault="0070137D" w:rsidP="0070137D">
      <w:pPr>
        <w:pStyle w:val="ANormal"/>
      </w:pPr>
    </w:p>
    <w:p w:rsidR="0070137D" w:rsidRDefault="0070137D" w:rsidP="0070137D">
      <w:pPr>
        <w:pStyle w:val="ANormal"/>
      </w:pPr>
      <w:r>
        <w:t xml:space="preserve">Obrazložitev pripravila: Kristina </w:t>
      </w:r>
      <w:proofErr w:type="spellStart"/>
      <w:r>
        <w:t>Zelić</w:t>
      </w:r>
      <w:proofErr w:type="spellEnd"/>
    </w:p>
    <w:p w:rsidR="0070137D" w:rsidRDefault="0070137D" w:rsidP="0070137D">
      <w:pPr>
        <w:pStyle w:val="AHeading10"/>
        <w:tabs>
          <w:tab w:val="decimal" w:pos="9200"/>
        </w:tabs>
        <w:rPr>
          <w:sz w:val="20"/>
        </w:rPr>
      </w:pPr>
      <w:r>
        <w:lastRenderedPageBreak/>
        <w:t>5000 Vpis stavb v KST in ZK</w:t>
      </w:r>
      <w:r>
        <w:tab/>
      </w:r>
      <w:r>
        <w:rPr>
          <w:sz w:val="20"/>
        </w:rPr>
        <w:t>(5.000 €) 5.000 €</w:t>
      </w:r>
    </w:p>
    <w:p w:rsidR="0070137D" w:rsidRDefault="0070137D" w:rsidP="0070137D">
      <w:pPr>
        <w:pStyle w:val="AHeading10"/>
        <w:tabs>
          <w:tab w:val="decimal" w:pos="9200"/>
        </w:tabs>
        <w:rPr>
          <w:sz w:val="20"/>
        </w:rPr>
      </w:pPr>
      <w:r>
        <w:t>5206 Regresiranje prevozov učencev</w:t>
      </w:r>
      <w:r>
        <w:tab/>
      </w:r>
      <w:r>
        <w:rPr>
          <w:sz w:val="20"/>
        </w:rPr>
        <w:t>(197.600 €) 197.600 €</w:t>
      </w:r>
    </w:p>
    <w:p w:rsidR="0070137D" w:rsidRDefault="0070137D" w:rsidP="0070137D">
      <w:pPr>
        <w:pStyle w:val="AHeading10"/>
        <w:tabs>
          <w:tab w:val="decimal" w:pos="9200"/>
        </w:tabs>
        <w:rPr>
          <w:sz w:val="20"/>
        </w:rPr>
      </w:pPr>
      <w:r>
        <w:t>5213 CKSG Portorož</w:t>
      </w:r>
      <w:r>
        <w:tab/>
      </w:r>
      <w:r>
        <w:rPr>
          <w:sz w:val="20"/>
        </w:rPr>
        <w:t>(17.111 €) 17.111 €</w:t>
      </w:r>
    </w:p>
    <w:p w:rsidR="0070137D" w:rsidRDefault="0070137D" w:rsidP="0070137D">
      <w:pPr>
        <w:pStyle w:val="AHeading10"/>
        <w:tabs>
          <w:tab w:val="decimal" w:pos="9200"/>
        </w:tabs>
        <w:rPr>
          <w:sz w:val="20"/>
        </w:rPr>
      </w:pPr>
      <w:r>
        <w:t>5215 Glasbena šola</w:t>
      </w:r>
      <w:r>
        <w:tab/>
      </w:r>
      <w:r>
        <w:rPr>
          <w:sz w:val="20"/>
        </w:rPr>
        <w:t>(35.171 €) 35.171 €</w:t>
      </w:r>
    </w:p>
    <w:p w:rsidR="0070137D" w:rsidRDefault="0070137D" w:rsidP="0070137D">
      <w:pPr>
        <w:pStyle w:val="AHeading10"/>
        <w:tabs>
          <w:tab w:val="decimal" w:pos="9200"/>
        </w:tabs>
        <w:rPr>
          <w:sz w:val="20"/>
        </w:rPr>
      </w:pPr>
      <w:r>
        <w:t>5217 Ljudska univerza</w:t>
      </w:r>
      <w:r>
        <w:tab/>
      </w:r>
      <w:r>
        <w:rPr>
          <w:sz w:val="20"/>
        </w:rPr>
        <w:t>(780 €) 780 €</w:t>
      </w:r>
    </w:p>
    <w:p w:rsidR="0070137D" w:rsidRDefault="0070137D" w:rsidP="0070137D">
      <w:pPr>
        <w:pStyle w:val="AHeading10"/>
        <w:tabs>
          <w:tab w:val="decimal" w:pos="9200"/>
        </w:tabs>
        <w:rPr>
          <w:sz w:val="20"/>
        </w:rPr>
      </w:pPr>
      <w:r>
        <w:t>5219 Sofinanciranje šole v naravi</w:t>
      </w:r>
      <w:r>
        <w:tab/>
      </w:r>
      <w:r>
        <w:rPr>
          <w:sz w:val="20"/>
        </w:rPr>
        <w:t>(3.000 €) 3.000 €</w:t>
      </w:r>
    </w:p>
    <w:p w:rsidR="0070137D" w:rsidRDefault="0070137D" w:rsidP="0070137D">
      <w:pPr>
        <w:pStyle w:val="AHeading10"/>
        <w:tabs>
          <w:tab w:val="decimal" w:pos="9200"/>
        </w:tabs>
        <w:rPr>
          <w:sz w:val="20"/>
        </w:rPr>
      </w:pPr>
      <w:r>
        <w:t>5220 Investicije v glasbene šole</w:t>
      </w:r>
      <w:r>
        <w:tab/>
      </w:r>
      <w:r>
        <w:rPr>
          <w:sz w:val="20"/>
        </w:rPr>
        <w:t>(2.000 €) 2.000 €</w:t>
      </w:r>
    </w:p>
    <w:p w:rsidR="0070137D" w:rsidRDefault="0070137D" w:rsidP="0070137D">
      <w:pPr>
        <w:pStyle w:val="AHeading10"/>
        <w:tabs>
          <w:tab w:val="decimal" w:pos="9200"/>
        </w:tabs>
        <w:rPr>
          <w:sz w:val="20"/>
        </w:rPr>
      </w:pPr>
      <w:r>
        <w:t>5224 OŠ Vojke Šmuc</w:t>
      </w:r>
      <w:r>
        <w:tab/>
      </w:r>
      <w:r>
        <w:rPr>
          <w:sz w:val="20"/>
        </w:rPr>
        <w:t>(134.377 €) 146.104 €</w:t>
      </w:r>
    </w:p>
    <w:p w:rsidR="0070137D" w:rsidRDefault="0070137D" w:rsidP="0070137D">
      <w:pPr>
        <w:pStyle w:val="Heading11"/>
      </w:pPr>
      <w:r>
        <w:t>Obrazložitev dejavnosti v okviru postavke</w:t>
      </w:r>
    </w:p>
    <w:p w:rsidR="0070137D" w:rsidRDefault="0070137D" w:rsidP="0070137D">
      <w:pPr>
        <w:pStyle w:val="ANormal"/>
      </w:pPr>
      <w:r>
        <w:t>Zaradi višjih stroškov ogrevanja v letu 2017, je potrebno v okviru proračunske postavke zagotoviti dodatna sredstva v spremembah proračuna za leto 2018.</w:t>
      </w:r>
    </w:p>
    <w:p w:rsidR="0070137D" w:rsidRDefault="0070137D" w:rsidP="0070137D">
      <w:pPr>
        <w:pStyle w:val="ANormal"/>
      </w:pPr>
      <w:r>
        <w:t>Pripravila: Zdenka Bolje</w:t>
      </w:r>
    </w:p>
    <w:p w:rsidR="0070137D" w:rsidRDefault="0070137D" w:rsidP="0070137D">
      <w:pPr>
        <w:pStyle w:val="AHeading10"/>
        <w:tabs>
          <w:tab w:val="decimal" w:pos="9200"/>
        </w:tabs>
        <w:rPr>
          <w:sz w:val="20"/>
        </w:rPr>
      </w:pPr>
      <w:r>
        <w:t>5225 OŠ Livade</w:t>
      </w:r>
      <w:r>
        <w:tab/>
      </w:r>
      <w:r>
        <w:rPr>
          <w:sz w:val="20"/>
        </w:rPr>
        <w:t>(90.064 €) 97.624 €</w:t>
      </w:r>
    </w:p>
    <w:p w:rsidR="0070137D" w:rsidRDefault="0070137D" w:rsidP="0070137D">
      <w:pPr>
        <w:pStyle w:val="Heading11"/>
      </w:pPr>
      <w:r>
        <w:t>Obrazložitev dejavnosti v okviru postavke</w:t>
      </w:r>
    </w:p>
    <w:p w:rsidR="0070137D" w:rsidRDefault="0070137D" w:rsidP="0070137D">
      <w:pPr>
        <w:pStyle w:val="ANormal"/>
      </w:pPr>
      <w:r>
        <w:t>Zaradi višjih stroškov ogrevanja v letu 2017, je potrebno v spremembah proračuna za leto 2018 zagotoviti dodatna sredstva.</w:t>
      </w:r>
    </w:p>
    <w:p w:rsidR="0070137D" w:rsidRDefault="0070137D" w:rsidP="0070137D">
      <w:pPr>
        <w:pStyle w:val="ANormal"/>
      </w:pPr>
      <w:r>
        <w:t>Pripravila: Zdenka Bolje</w:t>
      </w:r>
    </w:p>
    <w:p w:rsidR="0070137D" w:rsidRDefault="0070137D" w:rsidP="0070137D">
      <w:pPr>
        <w:pStyle w:val="AHeading10"/>
        <w:tabs>
          <w:tab w:val="decimal" w:pos="9200"/>
        </w:tabs>
        <w:rPr>
          <w:sz w:val="20"/>
        </w:rPr>
      </w:pPr>
      <w:r>
        <w:t>5226 OŠ Dante Alighieri</w:t>
      </w:r>
      <w:r>
        <w:tab/>
      </w:r>
      <w:r>
        <w:rPr>
          <w:sz w:val="20"/>
        </w:rPr>
        <w:t>(78.108 €) 101.105 €</w:t>
      </w:r>
    </w:p>
    <w:p w:rsidR="0070137D" w:rsidRDefault="0070137D" w:rsidP="0070137D">
      <w:pPr>
        <w:pStyle w:val="Heading11"/>
      </w:pPr>
      <w:r>
        <w:t>Obrazložitev dejavnosti v okviru postavke</w:t>
      </w:r>
    </w:p>
    <w:p w:rsidR="0070137D" w:rsidRDefault="0070137D" w:rsidP="0070137D">
      <w:pPr>
        <w:pStyle w:val="ANormal"/>
      </w:pPr>
      <w:r>
        <w:t xml:space="preserve">Na podlagi odločbe o usmeritvi otroka s posebnimi potrebami ter dodelitvi spremljevalca učencu, ki obiskuje </w:t>
      </w:r>
      <w:proofErr w:type="spellStart"/>
      <w:r>
        <w:t>Scuola</w:t>
      </w:r>
      <w:proofErr w:type="spellEnd"/>
      <w:r>
        <w:t xml:space="preserve"> </w:t>
      </w:r>
      <w:proofErr w:type="spellStart"/>
      <w:r>
        <w:t>Elementare</w:t>
      </w:r>
      <w:proofErr w:type="spellEnd"/>
      <w:r>
        <w:t xml:space="preserve"> - OŠ Dante Alighieri </w:t>
      </w:r>
      <w:proofErr w:type="spellStart"/>
      <w:r>
        <w:t>Isola</w:t>
      </w:r>
      <w:proofErr w:type="spellEnd"/>
      <w:r>
        <w:t xml:space="preserve"> - Izola, je potrebno v spremembah proračuna v okviru proračunske postavke na kontu 413300 zagotoviti dodatna sredstva za plače in druge izdatke zaposlenim, ki v letu 2018 ni bil predviden. Soglasje k sistemizaciji dodatnega začasnega spremljevalca učenca za šolsko leto 2017/2018 (št. 600-18/2017 z dne 26.9.2017), je bilo podano s 1.10.2017.</w:t>
      </w:r>
    </w:p>
    <w:p w:rsidR="0070137D" w:rsidRDefault="0070137D" w:rsidP="0070137D">
      <w:pPr>
        <w:pStyle w:val="ANormal"/>
      </w:pPr>
      <w:r>
        <w:t>Zaradi odstopanja na kontu 413302 pri tekočih izdatkih v letu 2017 (višji stroški vzdrževanja zaradi zamakanja šolske strehe in poplavljanja šolskih prostorov in telovadnice v oktobru 2017), so sredstva na proračunski postavki za leto 2018 popravljena na realne vrednosti.</w:t>
      </w:r>
    </w:p>
    <w:p w:rsidR="0070137D" w:rsidRDefault="0070137D" w:rsidP="0070137D">
      <w:pPr>
        <w:pStyle w:val="ANormal"/>
      </w:pPr>
      <w:r>
        <w:t>Pripravila: Zdenka Bolje</w:t>
      </w:r>
    </w:p>
    <w:p w:rsidR="0070137D" w:rsidRDefault="0070137D" w:rsidP="0070137D">
      <w:pPr>
        <w:pStyle w:val="AHeading10"/>
        <w:tabs>
          <w:tab w:val="decimal" w:pos="9200"/>
        </w:tabs>
        <w:rPr>
          <w:sz w:val="20"/>
        </w:rPr>
      </w:pPr>
      <w:r>
        <w:t>5227 CU Elvira Vatovec Strunjan</w:t>
      </w:r>
      <w:r>
        <w:tab/>
      </w:r>
      <w:r>
        <w:rPr>
          <w:sz w:val="20"/>
        </w:rPr>
        <w:t>(3.563 €) 4.638 €</w:t>
      </w:r>
    </w:p>
    <w:p w:rsidR="0070137D" w:rsidRDefault="0070137D" w:rsidP="0070137D">
      <w:pPr>
        <w:pStyle w:val="Heading11"/>
      </w:pPr>
      <w:r>
        <w:t>Obrazložitev dejavnosti v okviru postavke</w:t>
      </w:r>
    </w:p>
    <w:p w:rsidR="0070137D" w:rsidRDefault="0070137D" w:rsidP="0070137D">
      <w:pPr>
        <w:pStyle w:val="ANormal"/>
      </w:pPr>
      <w:r>
        <w:t xml:space="preserve">Gre za uskladitev s finančnim načrtom CUEV Strunjan za leto 2018. V okviru postavke namenjamo 1.000 </w:t>
      </w:r>
      <w:proofErr w:type="spellStart"/>
      <w:r>
        <w:t>eurov</w:t>
      </w:r>
      <w:proofErr w:type="spellEnd"/>
      <w:r>
        <w:t xml:space="preserve"> za sofinanciranje programa gospodinjstva v šolskem letu 2017/2018.</w:t>
      </w:r>
    </w:p>
    <w:p w:rsidR="0070137D" w:rsidRDefault="0070137D" w:rsidP="0070137D">
      <w:pPr>
        <w:pStyle w:val="ANormal"/>
      </w:pPr>
      <w:r>
        <w:t>Pripravila: Zdenka Bolje</w:t>
      </w:r>
    </w:p>
    <w:p w:rsidR="0070137D" w:rsidRDefault="0070137D" w:rsidP="0070137D">
      <w:pPr>
        <w:pStyle w:val="AHeading10"/>
        <w:tabs>
          <w:tab w:val="decimal" w:pos="9200"/>
        </w:tabs>
        <w:rPr>
          <w:sz w:val="20"/>
        </w:rPr>
      </w:pPr>
      <w:r>
        <w:t>5229 OŠ Vojke Šmuc - specifike</w:t>
      </w:r>
      <w:r>
        <w:tab/>
      </w:r>
      <w:r>
        <w:rPr>
          <w:sz w:val="20"/>
        </w:rPr>
        <w:t>(22.864 €) 27.496 €</w:t>
      </w:r>
    </w:p>
    <w:p w:rsidR="0070137D" w:rsidRDefault="0070137D" w:rsidP="0070137D">
      <w:pPr>
        <w:pStyle w:val="Heading11"/>
      </w:pPr>
      <w:r>
        <w:t>Obrazložitev dejavnosti v okviru postavke</w:t>
      </w:r>
    </w:p>
    <w:p w:rsidR="0070137D" w:rsidRDefault="0070137D" w:rsidP="0070137D">
      <w:pPr>
        <w:pStyle w:val="ANormal"/>
      </w:pPr>
      <w:r>
        <w:t xml:space="preserve">Na podlagi Dogovora o ukrepih na področju stroškov dela in drugih ukrepih v javnem sektorju (Ur. l. RS, št. 88/16) za odpravo anomalij oz. ustrezne uvrstitve v plačne razrede v skladu z </w:t>
      </w:r>
      <w:r>
        <w:lastRenderedPageBreak/>
        <w:t>Aneksom h KPVIZ je potrebno v spremembah proračuna za leto 2018 zagotoviti dodatna sredstva v okviru proračunske postavke za plače zaposlenih na delovnih mestih, ki so uvrščena do vključno 26. plačnega razreda.</w:t>
      </w:r>
    </w:p>
    <w:p w:rsidR="0070137D" w:rsidRDefault="0070137D" w:rsidP="0070137D">
      <w:pPr>
        <w:pStyle w:val="ANormal"/>
      </w:pPr>
      <w:r>
        <w:t>Pripravila: Zdenka Bolje</w:t>
      </w:r>
    </w:p>
    <w:p w:rsidR="0070137D" w:rsidRDefault="0070137D" w:rsidP="0070137D">
      <w:pPr>
        <w:pStyle w:val="AHeading10"/>
        <w:tabs>
          <w:tab w:val="decimal" w:pos="9200"/>
        </w:tabs>
        <w:rPr>
          <w:sz w:val="20"/>
        </w:rPr>
      </w:pPr>
      <w:r>
        <w:t>5230 OŠ Dante Alighieri - investicije</w:t>
      </w:r>
      <w:r>
        <w:tab/>
      </w:r>
      <w:r>
        <w:rPr>
          <w:sz w:val="20"/>
        </w:rPr>
        <w:t>(6.000 €) 16.000 €</w:t>
      </w:r>
    </w:p>
    <w:p w:rsidR="0070137D" w:rsidRDefault="0070137D" w:rsidP="0070137D">
      <w:pPr>
        <w:pStyle w:val="Heading11"/>
      </w:pPr>
      <w:r>
        <w:t>Obrazložitev dejavnosti v okviru postavke</w:t>
      </w:r>
    </w:p>
    <w:p w:rsidR="0070137D" w:rsidRDefault="0070137D" w:rsidP="0070137D">
      <w:pPr>
        <w:pStyle w:val="ANormal"/>
      </w:pPr>
      <w:r>
        <w:t xml:space="preserve">Na postavki so predvidena dodatna sredstva za sanacije strehe Osnovne šole Dante Alighieri. Iz izvedeniškega mnenja, ki ga je občina naročila za ugotavljanje možnih vzrokov zamakanja v objektu namreč izhaja, da je v prvi fazi odprave vzrokov zamakanja potrebno izvesti zadostno količino vertikalnih odtokov strešin južnega in zahodnega krila stavbe in k temu prilagoditi kleparske izdelke, s čimer bi preprečili vdor meteorne vode. </w:t>
      </w:r>
    </w:p>
    <w:p w:rsidR="0070137D" w:rsidRDefault="0070137D" w:rsidP="0070137D">
      <w:pPr>
        <w:pStyle w:val="ANormal"/>
      </w:pPr>
    </w:p>
    <w:p w:rsidR="0070137D" w:rsidRDefault="0070137D" w:rsidP="0070137D">
      <w:pPr>
        <w:pStyle w:val="ANormal"/>
      </w:pPr>
      <w:r>
        <w:t xml:space="preserve">Obrazložitev pripravila: Kristina </w:t>
      </w:r>
      <w:proofErr w:type="spellStart"/>
      <w:r>
        <w:t>Zelić</w:t>
      </w:r>
      <w:proofErr w:type="spellEnd"/>
    </w:p>
    <w:p w:rsidR="0070137D" w:rsidRDefault="0070137D" w:rsidP="0070137D">
      <w:pPr>
        <w:pStyle w:val="AHeading10"/>
        <w:tabs>
          <w:tab w:val="decimal" w:pos="9200"/>
        </w:tabs>
        <w:rPr>
          <w:sz w:val="20"/>
        </w:rPr>
      </w:pPr>
      <w:r>
        <w:t>5231 OŠ Vojke Šmuc - investicije</w:t>
      </w:r>
      <w:r>
        <w:tab/>
      </w:r>
      <w:r>
        <w:rPr>
          <w:sz w:val="20"/>
        </w:rPr>
        <w:t>(2.284.920 €) 808.000 €</w:t>
      </w:r>
    </w:p>
    <w:p w:rsidR="0070137D" w:rsidRDefault="0070137D" w:rsidP="0070137D">
      <w:pPr>
        <w:pStyle w:val="Heading11"/>
      </w:pPr>
      <w:r>
        <w:t>Obrazložitev dejavnosti v okviru postavke</w:t>
      </w:r>
    </w:p>
    <w:p w:rsidR="0070137D" w:rsidRDefault="0070137D" w:rsidP="0070137D">
      <w:pPr>
        <w:pStyle w:val="ANormal"/>
      </w:pPr>
      <w:r>
        <w:t xml:space="preserve">Sredstva na postavki se nižajo. Zaradi nezmožnosti dogovora z ministrstvom pristojnim za šolstvo, da bi izpeljali skupen projekt gradnje nove športne dvorane, ki bi bila namenjena tako osnovnošolcem OŠ Vojke Šmuc kot srednješolcem, se je občina namreč odločila pripraviti projekt obnove obstoječe telovadnice z lastnimi proračunskimi sredstvi. Želja je telovadnico obnoviti v celoti, tako da bo energetsko in športno-tehnološko v celoti sanirana in da bo predstavljala optimalne pogoje za izvajanje športne vzgoje. </w:t>
      </w:r>
    </w:p>
    <w:p w:rsidR="0070137D" w:rsidRDefault="0070137D" w:rsidP="0070137D">
      <w:pPr>
        <w:pStyle w:val="ANormal"/>
      </w:pPr>
    </w:p>
    <w:p w:rsidR="0070137D" w:rsidRDefault="0070137D" w:rsidP="0070137D">
      <w:pPr>
        <w:pStyle w:val="ANormal"/>
      </w:pPr>
      <w:proofErr w:type="spellStart"/>
      <w:r>
        <w:t>Novelacija</w:t>
      </w:r>
      <w:proofErr w:type="spellEnd"/>
      <w:r>
        <w:t xml:space="preserve"> razširjenega energetskega pregleda za obstoječo telovadnico bo povedala, kaj vse je potrebno v telovadnici urediti v smislu doseganja energetske varčnosti, in bo ovrednotila strošek energetske sanacije. Poleg energetske sanacije je predvidena menjava tlaka v telovadnici in postavitev novega športnega poda ter prenova sanitarij in garderob.  </w:t>
      </w:r>
    </w:p>
    <w:p w:rsidR="0070137D" w:rsidRDefault="0070137D" w:rsidP="0070137D">
      <w:pPr>
        <w:pStyle w:val="ANormal"/>
      </w:pPr>
    </w:p>
    <w:p w:rsidR="0070137D" w:rsidRDefault="0070137D" w:rsidP="0070137D">
      <w:pPr>
        <w:pStyle w:val="ANormal"/>
      </w:pPr>
      <w:r>
        <w:t xml:space="preserve">Obrazložitev pripravila: Kristina </w:t>
      </w:r>
      <w:proofErr w:type="spellStart"/>
      <w:r>
        <w:t>Zelić</w:t>
      </w:r>
      <w:proofErr w:type="spellEnd"/>
    </w:p>
    <w:p w:rsidR="0070137D" w:rsidRDefault="0070137D" w:rsidP="0070137D">
      <w:pPr>
        <w:pStyle w:val="AHeading10"/>
        <w:tabs>
          <w:tab w:val="decimal" w:pos="9200"/>
        </w:tabs>
        <w:rPr>
          <w:sz w:val="20"/>
        </w:rPr>
      </w:pPr>
      <w:r>
        <w:t>5232 OŠ Livade - investicije</w:t>
      </w:r>
      <w:r>
        <w:tab/>
      </w:r>
      <w:r>
        <w:rPr>
          <w:sz w:val="20"/>
        </w:rPr>
        <w:t>(22.020 €) 22.020 €</w:t>
      </w:r>
    </w:p>
    <w:p w:rsidR="0070137D" w:rsidRDefault="0070137D" w:rsidP="0070137D">
      <w:pPr>
        <w:pStyle w:val="AHeading10"/>
        <w:tabs>
          <w:tab w:val="decimal" w:pos="9200"/>
        </w:tabs>
        <w:rPr>
          <w:sz w:val="20"/>
        </w:rPr>
      </w:pPr>
      <w:r>
        <w:t>5236 Tečaji plavanja v osnovnih šolah</w:t>
      </w:r>
      <w:r>
        <w:tab/>
      </w:r>
      <w:r>
        <w:rPr>
          <w:sz w:val="20"/>
        </w:rPr>
        <w:t>(3.000 €) 3.000 €</w:t>
      </w:r>
    </w:p>
    <w:p w:rsidR="0070137D" w:rsidRDefault="0070137D" w:rsidP="0070137D">
      <w:pPr>
        <w:pStyle w:val="AHeading10"/>
        <w:tabs>
          <w:tab w:val="decimal" w:pos="9200"/>
        </w:tabs>
        <w:rPr>
          <w:sz w:val="20"/>
        </w:rPr>
      </w:pPr>
      <w:r>
        <w:t>5237 Večnamenska telovadnica - OŠ Livade</w:t>
      </w:r>
      <w:r>
        <w:tab/>
      </w:r>
      <w:r>
        <w:rPr>
          <w:sz w:val="20"/>
        </w:rPr>
        <w:t>(7.466 €) 7.466 €</w:t>
      </w:r>
    </w:p>
    <w:p w:rsidR="0070137D" w:rsidRDefault="0070137D" w:rsidP="0070137D">
      <w:pPr>
        <w:pStyle w:val="AHeading10"/>
        <w:tabs>
          <w:tab w:val="decimal" w:pos="9200"/>
        </w:tabs>
        <w:rPr>
          <w:sz w:val="20"/>
        </w:rPr>
      </w:pPr>
      <w:r>
        <w:t>5238 Svetovalna dejavnost v vrtcih in OŠ</w:t>
      </w:r>
      <w:r>
        <w:tab/>
      </w:r>
      <w:r>
        <w:rPr>
          <w:sz w:val="20"/>
        </w:rPr>
        <w:t>(30.925 €) 30.925 €</w:t>
      </w:r>
    </w:p>
    <w:p w:rsidR="0070137D" w:rsidRDefault="0070137D" w:rsidP="0070137D">
      <w:pPr>
        <w:pStyle w:val="AHeading10"/>
        <w:tabs>
          <w:tab w:val="decimal" w:pos="9200"/>
        </w:tabs>
        <w:rPr>
          <w:sz w:val="20"/>
        </w:rPr>
      </w:pPr>
      <w:r>
        <w:t>5240 Kotlovnica večnamenske dvorane Livade</w:t>
      </w:r>
      <w:r>
        <w:tab/>
      </w:r>
      <w:r>
        <w:rPr>
          <w:sz w:val="20"/>
        </w:rPr>
        <w:t>(1.000 €) 1.000 €</w:t>
      </w:r>
    </w:p>
    <w:p w:rsidR="0070137D" w:rsidRDefault="0070137D" w:rsidP="0070137D">
      <w:pPr>
        <w:pStyle w:val="AHeading10"/>
        <w:tabs>
          <w:tab w:val="decimal" w:pos="9200"/>
        </w:tabs>
        <w:rPr>
          <w:sz w:val="20"/>
        </w:rPr>
      </w:pPr>
      <w:r>
        <w:t>5308 Vrtec Mavrica</w:t>
      </w:r>
      <w:r>
        <w:tab/>
      </w:r>
      <w:r>
        <w:rPr>
          <w:sz w:val="20"/>
        </w:rPr>
        <w:t>(1.538.108 €) 1.679.698 €</w:t>
      </w:r>
    </w:p>
    <w:p w:rsidR="0070137D" w:rsidRDefault="0070137D" w:rsidP="0070137D">
      <w:pPr>
        <w:pStyle w:val="Heading11"/>
      </w:pPr>
      <w:r>
        <w:t>Obrazložitev dejavnosti v okviru postavke</w:t>
      </w:r>
    </w:p>
    <w:p w:rsidR="0070137D" w:rsidRDefault="0070137D" w:rsidP="0070137D">
      <w:pPr>
        <w:pStyle w:val="ANormal"/>
      </w:pPr>
      <w:r>
        <w:t>Na podlagi Dogovora o ukrepih na področju stroškov dela in drugih ukrepih v javnem sektorju (Ur. l. RS, št. 88/16) za odpravo anomalij oz. ustrezne uvrstitve v plačne razrede v skladu z Aneksom h Kolektivni pogodbi za dejavnost vzgoje in izobraževanja v R Sloveniji - KPVIZ je potrebno v spremembah proračuna za leto 2018 zagotoviti dodatna sredstva v okviru proračunske postavke za plače zaposlenih na delovnih mestih, ki so vključena do vključno 26. plačnega razreda.</w:t>
      </w:r>
    </w:p>
    <w:p w:rsidR="0070137D" w:rsidRDefault="0070137D" w:rsidP="0070137D">
      <w:pPr>
        <w:pStyle w:val="ANormal"/>
      </w:pPr>
    </w:p>
    <w:p w:rsidR="0070137D" w:rsidRDefault="0070137D" w:rsidP="0070137D">
      <w:pPr>
        <w:pStyle w:val="ANormal"/>
      </w:pPr>
      <w:r>
        <w:t>Obrazložitev pripravila: Zdenka Bolje</w:t>
      </w:r>
    </w:p>
    <w:p w:rsidR="0070137D" w:rsidRDefault="0070137D" w:rsidP="0070137D">
      <w:pPr>
        <w:pStyle w:val="AHeading10"/>
        <w:tabs>
          <w:tab w:val="decimal" w:pos="9200"/>
        </w:tabs>
        <w:rPr>
          <w:sz w:val="20"/>
        </w:rPr>
      </w:pPr>
      <w:r>
        <w:t xml:space="preserve">5310 Vrtec L </w:t>
      </w:r>
      <w:proofErr w:type="spellStart"/>
      <w:r>
        <w:t>Aquilone</w:t>
      </w:r>
      <w:proofErr w:type="spellEnd"/>
      <w:r>
        <w:tab/>
      </w:r>
      <w:r>
        <w:rPr>
          <w:sz w:val="20"/>
        </w:rPr>
        <w:t>(439.122 €) 462.496 €</w:t>
      </w:r>
    </w:p>
    <w:p w:rsidR="0070137D" w:rsidRDefault="0070137D" w:rsidP="0070137D">
      <w:pPr>
        <w:pStyle w:val="Heading11"/>
      </w:pPr>
      <w:r>
        <w:t>Obrazložitev dejavnosti v okviru postavke</w:t>
      </w:r>
    </w:p>
    <w:p w:rsidR="0070137D" w:rsidRDefault="0070137D" w:rsidP="0070137D">
      <w:pPr>
        <w:pStyle w:val="ANormal"/>
      </w:pPr>
      <w:r>
        <w:t>Na podlagi Dogovora o ukrepih na področju stroškov dela in drugih ukrepih v javnem sektorju (Ur. l. RS, št. 88/16) za odpravo anomalij oz. ustrezne uvrstitve v plačne razrede  v skladu z Aneksom h KPVIZ je potrebno v spremembah proračuna za leto 2018 zagotoviti dodatna sredstva v okviru proračunske postavke za plače zaposlenih na delovnih mestih, ki so uvrščena do vključno 26. plačnega razreda.</w:t>
      </w:r>
    </w:p>
    <w:p w:rsidR="0070137D" w:rsidRDefault="0070137D" w:rsidP="0070137D">
      <w:pPr>
        <w:pStyle w:val="ANormal"/>
      </w:pPr>
    </w:p>
    <w:p w:rsidR="0070137D" w:rsidRDefault="0070137D" w:rsidP="0070137D">
      <w:pPr>
        <w:pStyle w:val="ANormal"/>
      </w:pPr>
      <w:r>
        <w:t>Obrazložitev pripravila: Zdenka Bolje</w:t>
      </w:r>
    </w:p>
    <w:p w:rsidR="0070137D" w:rsidRDefault="0070137D" w:rsidP="0070137D">
      <w:pPr>
        <w:pStyle w:val="AHeading10"/>
        <w:tabs>
          <w:tab w:val="decimal" w:pos="9200"/>
        </w:tabs>
        <w:rPr>
          <w:sz w:val="20"/>
        </w:rPr>
      </w:pPr>
      <w:r>
        <w:t>5312 Vrtci v drugih občinah</w:t>
      </w:r>
      <w:r>
        <w:tab/>
      </w:r>
      <w:r>
        <w:rPr>
          <w:sz w:val="20"/>
        </w:rPr>
        <w:t>(239.184 €) 239.184 €</w:t>
      </w:r>
    </w:p>
    <w:p w:rsidR="0070137D" w:rsidRDefault="0070137D" w:rsidP="0070137D">
      <w:pPr>
        <w:pStyle w:val="AHeading10"/>
        <w:tabs>
          <w:tab w:val="decimal" w:pos="9200"/>
        </w:tabs>
        <w:rPr>
          <w:sz w:val="20"/>
        </w:rPr>
      </w:pPr>
      <w:r>
        <w:t>5316 Subvencioniranje varstva otrok</w:t>
      </w:r>
      <w:r>
        <w:tab/>
      </w:r>
      <w:r>
        <w:rPr>
          <w:sz w:val="20"/>
        </w:rPr>
        <w:t>(10.000 €) 10.000 €</w:t>
      </w:r>
    </w:p>
    <w:p w:rsidR="0070137D" w:rsidRDefault="0070137D" w:rsidP="0070137D">
      <w:pPr>
        <w:pStyle w:val="AHeading10"/>
        <w:tabs>
          <w:tab w:val="decimal" w:pos="9200"/>
        </w:tabs>
        <w:rPr>
          <w:sz w:val="20"/>
        </w:rPr>
      </w:pPr>
      <w:r>
        <w:t xml:space="preserve">5318 Vrtec </w:t>
      </w:r>
      <w:proofErr w:type="spellStart"/>
      <w:r>
        <w:t>LAquilone</w:t>
      </w:r>
      <w:proofErr w:type="spellEnd"/>
      <w:r>
        <w:t xml:space="preserve"> - investicije</w:t>
      </w:r>
      <w:r>
        <w:tab/>
      </w:r>
      <w:r>
        <w:rPr>
          <w:sz w:val="20"/>
        </w:rPr>
        <w:t>(19.000 €) 19.000 €</w:t>
      </w:r>
    </w:p>
    <w:p w:rsidR="0070137D" w:rsidRDefault="0070137D" w:rsidP="0070137D">
      <w:pPr>
        <w:pStyle w:val="AHeading10"/>
        <w:tabs>
          <w:tab w:val="decimal" w:pos="9200"/>
        </w:tabs>
        <w:rPr>
          <w:sz w:val="20"/>
        </w:rPr>
      </w:pPr>
      <w:r>
        <w:t>5319 Vzgojni program v Bolnišnici Izola</w:t>
      </w:r>
      <w:r>
        <w:tab/>
      </w:r>
      <w:r>
        <w:rPr>
          <w:sz w:val="20"/>
        </w:rPr>
        <w:t>(3.381 €) 3.381 €</w:t>
      </w:r>
    </w:p>
    <w:p w:rsidR="0070137D" w:rsidRDefault="0070137D" w:rsidP="0070137D">
      <w:pPr>
        <w:pStyle w:val="AHeading10"/>
        <w:tabs>
          <w:tab w:val="decimal" w:pos="9200"/>
        </w:tabs>
        <w:rPr>
          <w:sz w:val="20"/>
        </w:rPr>
      </w:pPr>
      <w:r>
        <w:t>5320 Vrtec Mavrica - Spremljevalec otrok s posebnimi potrebami</w:t>
      </w:r>
      <w:r>
        <w:tab/>
      </w:r>
      <w:r>
        <w:rPr>
          <w:sz w:val="20"/>
        </w:rPr>
        <w:t>(15.025 €) 15.427 €</w:t>
      </w:r>
    </w:p>
    <w:p w:rsidR="0070137D" w:rsidRDefault="0070137D" w:rsidP="0070137D">
      <w:pPr>
        <w:pStyle w:val="Heading11"/>
      </w:pPr>
      <w:r>
        <w:t>Obrazložitev dejavnosti v okviru postavke</w:t>
      </w:r>
    </w:p>
    <w:p w:rsidR="0070137D" w:rsidRDefault="0070137D" w:rsidP="0070137D">
      <w:pPr>
        <w:pStyle w:val="ANormal"/>
      </w:pPr>
      <w:r>
        <w:t>Na podlagi Dogovora o ukrepih na področju stroškov dela in drugih ukrepih v javnem sektorju (Ur. l. RS, št. 88/16) za odpravo anomalij oz. ustrezne uvrstitve v plačne razrede v skladu z Aneksom k KPVIZ je potrebno v spremembah proračuna za leto 2018 zagotoviti dodatna sredstva v okviru proračunske postavke za plače spremljevalca otroka s posebnimi potrebami.</w:t>
      </w:r>
    </w:p>
    <w:p w:rsidR="0070137D" w:rsidRDefault="0070137D" w:rsidP="0070137D">
      <w:pPr>
        <w:pStyle w:val="ANormal"/>
      </w:pPr>
    </w:p>
    <w:p w:rsidR="0070137D" w:rsidRDefault="0070137D" w:rsidP="0070137D">
      <w:pPr>
        <w:pStyle w:val="ANormal"/>
      </w:pPr>
      <w:r>
        <w:t>Pripravila: Zdenka Bolje</w:t>
      </w:r>
    </w:p>
    <w:p w:rsidR="0070137D" w:rsidRDefault="0070137D" w:rsidP="0070137D">
      <w:pPr>
        <w:pStyle w:val="AHeading10"/>
        <w:tabs>
          <w:tab w:val="decimal" w:pos="9200"/>
        </w:tabs>
        <w:rPr>
          <w:sz w:val="20"/>
        </w:rPr>
      </w:pPr>
      <w:r>
        <w:t>5321 Vrtec Mavrica - Nadstandard</w:t>
      </w:r>
      <w:r>
        <w:tab/>
      </w:r>
      <w:r>
        <w:rPr>
          <w:sz w:val="20"/>
        </w:rPr>
        <w:t>(10.524 €) 13.900 €</w:t>
      </w:r>
    </w:p>
    <w:p w:rsidR="0070137D" w:rsidRDefault="0070137D" w:rsidP="0070137D">
      <w:pPr>
        <w:pStyle w:val="Heading11"/>
      </w:pPr>
      <w:r>
        <w:t>Obrazložitev dejavnosti v okviru postavke</w:t>
      </w:r>
    </w:p>
    <w:p w:rsidR="0070137D" w:rsidRDefault="0070137D" w:rsidP="0070137D">
      <w:pPr>
        <w:pStyle w:val="ANormal"/>
      </w:pPr>
      <w:r>
        <w:t xml:space="preserve">Predvidijo se višja sredstva za enomesečno odsotnost otroka v koledarskem letu iz vrtca na podlagi izkušenj iz leta 2017. </w:t>
      </w:r>
    </w:p>
    <w:p w:rsidR="0070137D" w:rsidRDefault="0070137D" w:rsidP="0070137D">
      <w:pPr>
        <w:pStyle w:val="ANormal"/>
      </w:pPr>
    </w:p>
    <w:p w:rsidR="0070137D" w:rsidRDefault="0070137D" w:rsidP="0070137D">
      <w:pPr>
        <w:pStyle w:val="ANormal"/>
      </w:pPr>
      <w:r>
        <w:t>Pripravila: Zdenka Bolje</w:t>
      </w:r>
    </w:p>
    <w:p w:rsidR="0070137D" w:rsidRDefault="0070137D" w:rsidP="0070137D">
      <w:pPr>
        <w:pStyle w:val="AHeading10"/>
        <w:tabs>
          <w:tab w:val="decimal" w:pos="9200"/>
        </w:tabs>
        <w:rPr>
          <w:sz w:val="20"/>
        </w:rPr>
      </w:pPr>
      <w:r>
        <w:t>5322 Nadstandard v vrtcih - 3. otrok</w:t>
      </w:r>
      <w:r>
        <w:tab/>
      </w:r>
      <w:r>
        <w:rPr>
          <w:sz w:val="20"/>
        </w:rPr>
        <w:t>(0 €) 15.000 €</w:t>
      </w:r>
    </w:p>
    <w:p w:rsidR="0070137D" w:rsidRDefault="0070137D" w:rsidP="0070137D">
      <w:pPr>
        <w:pStyle w:val="Heading11"/>
      </w:pPr>
      <w:r>
        <w:t>Obrazložitev dejavnosti v okviru postavke</w:t>
      </w:r>
    </w:p>
    <w:p w:rsidR="0070137D" w:rsidRDefault="0070137D" w:rsidP="0070137D">
      <w:pPr>
        <w:pStyle w:val="ANormal"/>
      </w:pPr>
      <w:r>
        <w:t xml:space="preserve">Na podlagi Sklepa Občinskega sveta o oprostitvi plačila vrtca staršev za tretjega otroka v družini, je potrebno v spremembah proračuna za leto 2018 zagotoviti sredstva v predlagani višini 15.000 </w:t>
      </w:r>
      <w:proofErr w:type="spellStart"/>
      <w:r>
        <w:t>eurov</w:t>
      </w:r>
      <w:proofErr w:type="spellEnd"/>
      <w:r>
        <w:t xml:space="preserve">. V proračunu za leto 2017 je bilo planirano v ta namen 18.000 </w:t>
      </w:r>
      <w:proofErr w:type="spellStart"/>
      <w:r>
        <w:t>eurov</w:t>
      </w:r>
      <w:proofErr w:type="spellEnd"/>
      <w:r>
        <w:t>.</w:t>
      </w:r>
    </w:p>
    <w:p w:rsidR="0070137D" w:rsidRDefault="0070137D" w:rsidP="0070137D">
      <w:pPr>
        <w:pStyle w:val="ANormal"/>
      </w:pPr>
      <w:r>
        <w:t>Pripravila: Zdenka Bolje</w:t>
      </w:r>
    </w:p>
    <w:p w:rsidR="0070137D" w:rsidRDefault="0070137D" w:rsidP="0070137D">
      <w:pPr>
        <w:pStyle w:val="AHeading10"/>
        <w:tabs>
          <w:tab w:val="decimal" w:pos="9200"/>
        </w:tabs>
        <w:rPr>
          <w:sz w:val="20"/>
        </w:rPr>
      </w:pPr>
      <w:r>
        <w:lastRenderedPageBreak/>
        <w:t xml:space="preserve">5323 Vrtec L </w:t>
      </w:r>
      <w:proofErr w:type="spellStart"/>
      <w:r>
        <w:t>Aquilone</w:t>
      </w:r>
      <w:proofErr w:type="spellEnd"/>
      <w:r>
        <w:t xml:space="preserve"> - Nadstandard</w:t>
      </w:r>
      <w:r>
        <w:tab/>
      </w:r>
      <w:r>
        <w:rPr>
          <w:sz w:val="20"/>
        </w:rPr>
        <w:t>(1.333 €) 1.333 €</w:t>
      </w:r>
    </w:p>
    <w:p w:rsidR="0070137D" w:rsidRDefault="0070137D" w:rsidP="0070137D">
      <w:pPr>
        <w:pStyle w:val="AHeading10"/>
        <w:tabs>
          <w:tab w:val="decimal" w:pos="9200"/>
        </w:tabs>
        <w:rPr>
          <w:sz w:val="20"/>
        </w:rPr>
      </w:pPr>
      <w:r>
        <w:t>5324 Vrtci v drugih občinah - Nadstandard</w:t>
      </w:r>
      <w:r>
        <w:tab/>
      </w:r>
      <w:r>
        <w:rPr>
          <w:sz w:val="20"/>
        </w:rPr>
        <w:t>(2.348 €) 2.348 €</w:t>
      </w:r>
    </w:p>
    <w:p w:rsidR="0070137D" w:rsidRDefault="0070137D" w:rsidP="0070137D">
      <w:pPr>
        <w:pStyle w:val="AHeading10"/>
        <w:tabs>
          <w:tab w:val="decimal" w:pos="9200"/>
        </w:tabs>
        <w:rPr>
          <w:sz w:val="20"/>
        </w:rPr>
      </w:pPr>
      <w:r>
        <w:t xml:space="preserve">5325 Vrtec L </w:t>
      </w:r>
      <w:proofErr w:type="spellStart"/>
      <w:r>
        <w:t>Aquilone</w:t>
      </w:r>
      <w:proofErr w:type="spellEnd"/>
      <w:r>
        <w:t xml:space="preserve"> - Spremljevalec otrok s posebnimi potrebami</w:t>
      </w:r>
      <w:r>
        <w:tab/>
      </w:r>
      <w:r>
        <w:rPr>
          <w:sz w:val="20"/>
        </w:rPr>
        <w:t>(0 €) 12.931 €</w:t>
      </w:r>
    </w:p>
    <w:p w:rsidR="0070137D" w:rsidRDefault="0070137D" w:rsidP="0070137D">
      <w:pPr>
        <w:pStyle w:val="Heading11"/>
      </w:pPr>
      <w:r>
        <w:t>Obrazložitev dejavnosti v okviru postavke</w:t>
      </w:r>
    </w:p>
    <w:p w:rsidR="0070137D" w:rsidRDefault="0070137D" w:rsidP="0070137D">
      <w:pPr>
        <w:pStyle w:val="ANormal"/>
      </w:pPr>
      <w:r>
        <w:t>Na podlagi odločbe o usmeritvi otroka s posebnimi potrebami in dodelitvi stalnega spremljevalca otroku s posebnim potrebami v Vrtcu L'</w:t>
      </w:r>
      <w:proofErr w:type="spellStart"/>
      <w:r>
        <w:t>Aquilone</w:t>
      </w:r>
      <w:proofErr w:type="spellEnd"/>
      <w:r>
        <w:t xml:space="preserve"> ter v skladu s podanim soglasjem k sistemizaciji delovnega mesta za šolsko leto 2017/2018 (soglasje Župana št. 110-5/2017 z dne 23.3.2017) od 1.4.2017 dalje, je potrebno v spremembah proračuna za leto 2018 zagotoviti sredstva za plače, prispevke in davke ter druge prejemke za zaposlenega na tem delovnem mestu, ker v proračunu za leto 2017, kot tudi za leto 2018, sredstva v ta namen niso bila zagotovljena.</w:t>
      </w:r>
    </w:p>
    <w:p w:rsidR="0070137D" w:rsidRDefault="0070137D" w:rsidP="0070137D">
      <w:pPr>
        <w:pStyle w:val="ANormal"/>
      </w:pPr>
      <w:r>
        <w:t>Pripravila: Zdenka Bolje</w:t>
      </w:r>
    </w:p>
    <w:p w:rsidR="0070137D" w:rsidRDefault="0070137D" w:rsidP="0070137D">
      <w:pPr>
        <w:pStyle w:val="AHeading10"/>
        <w:tabs>
          <w:tab w:val="decimal" w:pos="9200"/>
        </w:tabs>
        <w:rPr>
          <w:sz w:val="20"/>
        </w:rPr>
      </w:pPr>
      <w:r>
        <w:t>5326 CKSG Portorož - pedagog v vrtcih</w:t>
      </w:r>
      <w:r>
        <w:tab/>
      </w:r>
      <w:r>
        <w:rPr>
          <w:sz w:val="20"/>
        </w:rPr>
        <w:t>(24.302 €) 24.302 €</w:t>
      </w:r>
    </w:p>
    <w:p w:rsidR="0070137D" w:rsidRDefault="0070137D" w:rsidP="0070137D">
      <w:pPr>
        <w:pStyle w:val="AHeading10"/>
        <w:tabs>
          <w:tab w:val="decimal" w:pos="9200"/>
        </w:tabs>
        <w:rPr>
          <w:sz w:val="20"/>
        </w:rPr>
      </w:pPr>
      <w:r>
        <w:t>5327 CKSG Portorož - razvojni oddelek</w:t>
      </w:r>
      <w:r>
        <w:tab/>
      </w:r>
      <w:r>
        <w:rPr>
          <w:sz w:val="20"/>
        </w:rPr>
        <w:t>(10.582 €) 10.582 €</w:t>
      </w:r>
    </w:p>
    <w:p w:rsidR="0070137D" w:rsidRDefault="0070137D" w:rsidP="0070137D">
      <w:pPr>
        <w:pStyle w:val="AHeading10"/>
        <w:tabs>
          <w:tab w:val="decimal" w:pos="9200"/>
        </w:tabs>
        <w:rPr>
          <w:sz w:val="20"/>
        </w:rPr>
      </w:pPr>
      <w:r>
        <w:t>5401 Mestna knjižnica Izola</w:t>
      </w:r>
      <w:r>
        <w:tab/>
      </w:r>
      <w:r>
        <w:rPr>
          <w:sz w:val="20"/>
        </w:rPr>
        <w:t>(364.986 €) 371.622 €</w:t>
      </w:r>
    </w:p>
    <w:p w:rsidR="0070137D" w:rsidRDefault="0070137D" w:rsidP="0070137D">
      <w:pPr>
        <w:pStyle w:val="Heading11"/>
      </w:pPr>
      <w:r>
        <w:t>Obrazložitev dejavnosti v okviru postavke</w:t>
      </w:r>
    </w:p>
    <w:p w:rsidR="0070137D" w:rsidRDefault="0070137D" w:rsidP="0070137D">
      <w:pPr>
        <w:pStyle w:val="ANormal"/>
      </w:pPr>
      <w:r>
        <w:t>Proračunska postavka zajema spremembe za tekoče transfere v javni zavod Mestna knjižnica Izola, in sicer za stroške dela (plače in prispevke), zaradi Dogovora o ukrepih na področju stroškov dela in drugih ukrepih v javnem sektorju (Uradni list RS, št. 88/16) za odpravo anomalij oziroma ustrezne uvrstitve v plačne razrede glede vrednotenja delovnih mest oziroma nazivov v javnem sektorju na delovnih mestih, ki so uvrščena do vključno 26. plačnega razreda.</w:t>
      </w:r>
    </w:p>
    <w:p w:rsidR="0070137D" w:rsidRDefault="0070137D" w:rsidP="0070137D">
      <w:pPr>
        <w:pStyle w:val="ANormal"/>
      </w:pPr>
    </w:p>
    <w:p w:rsidR="0070137D" w:rsidRDefault="0070137D" w:rsidP="0070137D">
      <w:pPr>
        <w:pStyle w:val="ANormal"/>
      </w:pPr>
      <w:r>
        <w:t>Obrazložitev pripravila: Milka Bauer</w:t>
      </w:r>
    </w:p>
    <w:p w:rsidR="0070137D" w:rsidRDefault="0070137D" w:rsidP="0070137D">
      <w:pPr>
        <w:pStyle w:val="AHeading10"/>
        <w:tabs>
          <w:tab w:val="decimal" w:pos="9200"/>
        </w:tabs>
        <w:rPr>
          <w:sz w:val="20"/>
        </w:rPr>
      </w:pPr>
      <w:r>
        <w:t>5402 Dejavnost javnih kulturnih zavodov</w:t>
      </w:r>
      <w:r>
        <w:tab/>
      </w:r>
      <w:r>
        <w:rPr>
          <w:sz w:val="20"/>
        </w:rPr>
        <w:t>(249.750 €) 257.171 €</w:t>
      </w:r>
    </w:p>
    <w:p w:rsidR="0070137D" w:rsidRDefault="0070137D" w:rsidP="0070137D">
      <w:pPr>
        <w:pStyle w:val="Heading11"/>
      </w:pPr>
      <w:r>
        <w:t>Obrazložitev dejavnosti v okviru postavke</w:t>
      </w:r>
    </w:p>
    <w:p w:rsidR="0070137D" w:rsidRDefault="0070137D" w:rsidP="0070137D">
      <w:pPr>
        <w:pStyle w:val="ANormal"/>
      </w:pPr>
      <w:r>
        <w:t>Proračunska postavka zajema spremembe za tekoče transfere v javni zavod Center za kulturo, šport in prireditve Izola-OE Kulturni center Izola, in sicer za:</w:t>
      </w:r>
    </w:p>
    <w:p w:rsidR="0070137D" w:rsidRDefault="0070137D" w:rsidP="0070137D">
      <w:pPr>
        <w:pStyle w:val="ANormal"/>
      </w:pPr>
      <w:r>
        <w:t>stroške dela (plače, prispevke in premije KDPZ), zaradi Dogovora o ukrepih na področju stroškov dela in drugih ukrepih v javnem sektorju (Uradni list RS, št. 88/16) za odpravo anomalij oziroma ustrezne uvrstitve v plačne razrede glede vrednotenja delovnih mest oziroma nazivov v javnem sektorju na delovnih mestih, ki so uvrščena do vključno 26. plačnega razreda;</w:t>
      </w:r>
    </w:p>
    <w:p w:rsidR="0070137D" w:rsidRDefault="0070137D" w:rsidP="0070137D">
      <w:pPr>
        <w:pStyle w:val="ANormal"/>
      </w:pPr>
    </w:p>
    <w:p w:rsidR="0070137D" w:rsidRDefault="0070137D" w:rsidP="0070137D">
      <w:pPr>
        <w:pStyle w:val="ANormal"/>
      </w:pPr>
      <w:r>
        <w:t>zavarovalne premije (višja zavarovalna polica za premoženje. V letu 2017 so bili, zaradi pogodbe v upravljanju dodani na novo objekti); ogrevanje objekta Kulturni dom Izola (stroški na podlagi porabe za leto 2016/2017) in materialnih stroškov.</w:t>
      </w:r>
    </w:p>
    <w:p w:rsidR="0070137D" w:rsidRDefault="0070137D" w:rsidP="0070137D">
      <w:pPr>
        <w:pStyle w:val="ANormal"/>
      </w:pPr>
    </w:p>
    <w:p w:rsidR="0070137D" w:rsidRDefault="0070137D" w:rsidP="0070137D">
      <w:pPr>
        <w:pStyle w:val="ANormal"/>
      </w:pPr>
      <w:r>
        <w:t>Obrazložitev pripravila: Milka Bauer</w:t>
      </w:r>
    </w:p>
    <w:p w:rsidR="0070137D" w:rsidRDefault="0070137D" w:rsidP="0070137D">
      <w:pPr>
        <w:pStyle w:val="AHeading10"/>
        <w:tabs>
          <w:tab w:val="decimal" w:pos="9200"/>
        </w:tabs>
        <w:rPr>
          <w:sz w:val="20"/>
        </w:rPr>
      </w:pPr>
      <w:r>
        <w:t>5403 Mestna knjižnica Izola - Projekti</w:t>
      </w:r>
      <w:r>
        <w:tab/>
      </w:r>
      <w:r>
        <w:rPr>
          <w:sz w:val="20"/>
        </w:rPr>
        <w:t>(4.700 €) 4.700 €</w:t>
      </w:r>
    </w:p>
    <w:p w:rsidR="0070137D" w:rsidRDefault="0070137D" w:rsidP="0070137D">
      <w:pPr>
        <w:pStyle w:val="Heading11"/>
      </w:pPr>
      <w:r>
        <w:t>Obrazložitev dejavnosti v okviru postavke</w:t>
      </w:r>
    </w:p>
    <w:p w:rsidR="0070137D" w:rsidRDefault="0070137D" w:rsidP="0070137D">
      <w:pPr>
        <w:pStyle w:val="ANormal"/>
      </w:pPr>
    </w:p>
    <w:p w:rsidR="0070137D" w:rsidRDefault="0070137D" w:rsidP="0070137D">
      <w:pPr>
        <w:pStyle w:val="AHeading10"/>
        <w:tabs>
          <w:tab w:val="decimal" w:pos="9200"/>
        </w:tabs>
        <w:rPr>
          <w:sz w:val="20"/>
        </w:rPr>
      </w:pPr>
      <w:r>
        <w:lastRenderedPageBreak/>
        <w:t>5405 Razpis za kulturne programe</w:t>
      </w:r>
      <w:r>
        <w:tab/>
      </w:r>
      <w:r>
        <w:rPr>
          <w:sz w:val="20"/>
        </w:rPr>
        <w:t>(84.000 €) 84.000 €</w:t>
      </w:r>
    </w:p>
    <w:p w:rsidR="0070137D" w:rsidRDefault="0070137D" w:rsidP="0070137D">
      <w:pPr>
        <w:pStyle w:val="AHeading10"/>
        <w:tabs>
          <w:tab w:val="decimal" w:pos="9200"/>
        </w:tabs>
        <w:rPr>
          <w:sz w:val="20"/>
        </w:rPr>
      </w:pPr>
      <w:r>
        <w:t>5407 Priprava programa kulture</w:t>
      </w:r>
      <w:r>
        <w:tab/>
      </w:r>
      <w:r>
        <w:rPr>
          <w:sz w:val="20"/>
        </w:rPr>
        <w:t>(0 €) 2.500 €</w:t>
      </w:r>
    </w:p>
    <w:p w:rsidR="0070137D" w:rsidRDefault="0070137D" w:rsidP="0070137D">
      <w:pPr>
        <w:pStyle w:val="Heading11"/>
      </w:pPr>
      <w:r>
        <w:t>Obrazložitev dejavnosti v okviru postavke</w:t>
      </w:r>
    </w:p>
    <w:p w:rsidR="0070137D" w:rsidRDefault="0070137D" w:rsidP="0070137D">
      <w:pPr>
        <w:pStyle w:val="ANormal"/>
      </w:pPr>
      <w:r>
        <w:t xml:space="preserve">Proračunska postavka zajema stroške priprave skupnega programe kulture štirih istrskih občin, Izola, Koper, Piran in Ankaran z namenom izboljšanja obveščanja o ključnih kulturnih dogodkih v regiji in </w:t>
      </w:r>
      <w:proofErr w:type="spellStart"/>
      <w:r>
        <w:t>vzpodbude</w:t>
      </w:r>
      <w:proofErr w:type="spellEnd"/>
      <w:r>
        <w:t xml:space="preserve"> kulturnim zavodom, da pripravljajo programe, ki bodo privabili več obiskovalcev. Močna prepletenost kulturnih dejavnosti v regiji namreč narekuje boljše medsebojno povezovanje, ki je v interesu vseh prebivalcev kot tudi turističnega gospodarstva.</w:t>
      </w:r>
    </w:p>
    <w:p w:rsidR="0070137D" w:rsidRDefault="0070137D" w:rsidP="0070137D">
      <w:pPr>
        <w:pStyle w:val="ANormal"/>
      </w:pPr>
    </w:p>
    <w:p w:rsidR="0070137D" w:rsidRDefault="0070137D" w:rsidP="0070137D">
      <w:pPr>
        <w:pStyle w:val="ANormal"/>
      </w:pPr>
      <w:r>
        <w:t>Obrazložitev pripravila: Milka Bauer</w:t>
      </w:r>
    </w:p>
    <w:p w:rsidR="0070137D" w:rsidRDefault="0070137D" w:rsidP="0070137D">
      <w:pPr>
        <w:pStyle w:val="AHeading10"/>
        <w:tabs>
          <w:tab w:val="decimal" w:pos="9200"/>
        </w:tabs>
        <w:rPr>
          <w:sz w:val="20"/>
        </w:rPr>
      </w:pPr>
      <w:r>
        <w:t>5410 Investicije v javne kulturne zavode</w:t>
      </w:r>
      <w:r>
        <w:tab/>
      </w:r>
      <w:r>
        <w:rPr>
          <w:sz w:val="20"/>
        </w:rPr>
        <w:t>(29.000 €) 29.000 €</w:t>
      </w:r>
    </w:p>
    <w:p w:rsidR="0070137D" w:rsidRDefault="0070137D" w:rsidP="0070137D">
      <w:pPr>
        <w:pStyle w:val="AHeading10"/>
        <w:tabs>
          <w:tab w:val="decimal" w:pos="9200"/>
        </w:tabs>
        <w:rPr>
          <w:sz w:val="20"/>
        </w:rPr>
      </w:pPr>
      <w:r>
        <w:t>5413 Obnova kulturne dediščine</w:t>
      </w:r>
      <w:r>
        <w:tab/>
      </w:r>
      <w:r>
        <w:rPr>
          <w:sz w:val="20"/>
        </w:rPr>
        <w:t>(2.000 €) 182.000 €</w:t>
      </w:r>
    </w:p>
    <w:p w:rsidR="0070137D" w:rsidRDefault="0070137D" w:rsidP="0070137D">
      <w:pPr>
        <w:pStyle w:val="Heading11"/>
      </w:pPr>
      <w:r>
        <w:t>Obrazložitev dejavnosti v okviru postavke</w:t>
      </w:r>
    </w:p>
    <w:p w:rsidR="0070137D" w:rsidRDefault="0070137D" w:rsidP="0070137D">
      <w:pPr>
        <w:pStyle w:val="ANormal"/>
      </w:pPr>
      <w:r>
        <w:t xml:space="preserve">Občina Izola in Javni zavod za podjetništvo Izola sta bila v preteklem letu uspešna pri prijavi na razpis Ministrstva za kulturo in pridobila del sredstev za izvedbo prve faze prenove palače </w:t>
      </w:r>
      <w:proofErr w:type="spellStart"/>
      <w:r>
        <w:t>Besenghi</w:t>
      </w:r>
      <w:proofErr w:type="spellEnd"/>
      <w:r>
        <w:t xml:space="preserve"> </w:t>
      </w:r>
      <w:proofErr w:type="spellStart"/>
      <w:r>
        <w:t>degli</w:t>
      </w:r>
      <w:proofErr w:type="spellEnd"/>
      <w:r>
        <w:t xml:space="preserve"> </w:t>
      </w:r>
      <w:proofErr w:type="spellStart"/>
      <w:r>
        <w:t>Ughi</w:t>
      </w:r>
      <w:proofErr w:type="spellEnd"/>
      <w:r>
        <w:t xml:space="preserve">, ki velja za enega najlepših  primerov poznobaročne meščanske arhitekture v Istri (obdobje 1775 - 1781). Danes v njej domuje izolska podružnica Glasbene šole Koper. Skladno s sprejetim konservatorskim načrtom se že izvaja menjava dotrajanega stavbnega pohištva (okna, </w:t>
      </w:r>
      <w:proofErr w:type="spellStart"/>
      <w:r>
        <w:t>polkna</w:t>
      </w:r>
      <w:proofErr w:type="spellEnd"/>
      <w:r>
        <w:t xml:space="preserve">, vhodna vrata), restavriranje skulpture beneškega leva na pročelnem ometu, restavriranje kamnitih portalov in tlaka v avli objekta ter obnova zunanjega stopnišča. Strošek restavratorskih posegov v letu 2018 bo znašal 120.409 EUR, od tega bo 46.960 EUR projektu primaknilo Ministrstvo za kulturo. </w:t>
      </w:r>
    </w:p>
    <w:p w:rsidR="0070137D" w:rsidRDefault="0070137D" w:rsidP="0070137D">
      <w:pPr>
        <w:pStyle w:val="ANormal"/>
      </w:pPr>
    </w:p>
    <w:p w:rsidR="0070137D" w:rsidRDefault="0070137D" w:rsidP="0070137D">
      <w:pPr>
        <w:pStyle w:val="ANormal"/>
      </w:pPr>
      <w:r>
        <w:t xml:space="preserve">Naslednjo fazo obnove palače </w:t>
      </w:r>
      <w:proofErr w:type="spellStart"/>
      <w:r>
        <w:t>Besenghi</w:t>
      </w:r>
      <w:proofErr w:type="spellEnd"/>
      <w:r>
        <w:t xml:space="preserve"> </w:t>
      </w:r>
      <w:proofErr w:type="spellStart"/>
      <w:r>
        <w:t>degli</w:t>
      </w:r>
      <w:proofErr w:type="spellEnd"/>
      <w:r>
        <w:t xml:space="preserve"> </w:t>
      </w:r>
      <w:proofErr w:type="spellStart"/>
      <w:r>
        <w:t>Ughi</w:t>
      </w:r>
      <w:proofErr w:type="spellEnd"/>
      <w:r>
        <w:t xml:space="preserve"> smo konec septembra prijavili na čezmejni program Slovenija-Hrvaška. V kolikor bo projekt odobren, se bo njegova izvedba pričela v letu 2018, zaključila pa v začetku 2020.  </w:t>
      </w:r>
    </w:p>
    <w:p w:rsidR="0070137D" w:rsidRDefault="0070137D" w:rsidP="0070137D">
      <w:pPr>
        <w:pStyle w:val="ANormal"/>
      </w:pPr>
    </w:p>
    <w:p w:rsidR="0070137D" w:rsidRDefault="0070137D" w:rsidP="0070137D">
      <w:pPr>
        <w:pStyle w:val="ANormal"/>
      </w:pPr>
      <w:r>
        <w:t xml:space="preserve">Obrazložitev pripravila: Kristina </w:t>
      </w:r>
      <w:proofErr w:type="spellStart"/>
      <w:r>
        <w:t>Zelić</w:t>
      </w:r>
      <w:proofErr w:type="spellEnd"/>
    </w:p>
    <w:p w:rsidR="0070137D" w:rsidRDefault="0070137D" w:rsidP="0070137D">
      <w:pPr>
        <w:pStyle w:val="AHeading10"/>
        <w:tabs>
          <w:tab w:val="decimal" w:pos="9200"/>
        </w:tabs>
        <w:rPr>
          <w:sz w:val="20"/>
        </w:rPr>
      </w:pPr>
      <w:r>
        <w:t>5423 Investicije v knjižnice</w:t>
      </w:r>
      <w:r>
        <w:tab/>
      </w:r>
      <w:r>
        <w:rPr>
          <w:sz w:val="20"/>
        </w:rPr>
        <w:t>(0 €) 64.293 €</w:t>
      </w:r>
    </w:p>
    <w:p w:rsidR="0070137D" w:rsidRDefault="0070137D" w:rsidP="0070137D">
      <w:pPr>
        <w:pStyle w:val="Heading11"/>
      </w:pPr>
      <w:r>
        <w:t>Obrazložitev dejavnosti v okviru postavke</w:t>
      </w:r>
    </w:p>
    <w:p w:rsidR="00FF2D27" w:rsidRPr="00FF2D27" w:rsidRDefault="00FF2D27" w:rsidP="00FF2D27">
      <w:r w:rsidRPr="00FF2D27">
        <w:rPr>
          <w:sz w:val="24"/>
          <w:szCs w:val="24"/>
          <w:lang w:eastAsia="sl-SI"/>
        </w:rPr>
        <w:t xml:space="preserve">Na postavki so prikazane investicije, ki se bodo izvajale v Mestni knjižnici Izola v letu 2018, in sicer posodobitev in prilagoditev računalniške opreme za izposojo, </w:t>
      </w:r>
      <w:proofErr w:type="spellStart"/>
      <w:r w:rsidRPr="00FF2D27">
        <w:rPr>
          <w:sz w:val="24"/>
          <w:szCs w:val="24"/>
          <w:lang w:eastAsia="sl-SI"/>
        </w:rPr>
        <w:t>knjigomat</w:t>
      </w:r>
      <w:proofErr w:type="spellEnd"/>
      <w:r w:rsidRPr="00FF2D27">
        <w:rPr>
          <w:sz w:val="24"/>
          <w:szCs w:val="24"/>
          <w:lang w:eastAsia="sl-SI"/>
        </w:rPr>
        <w:t xml:space="preserve"> za vračilo gradiva, posodobitev računalniške opreme za uporabnike, preureditev območja izposoje in prostorov za branje, konstrukcija za knjižnico na plaži, senčila za steklenjake. Svet zavoda Mestne knjižnice Izola je namreč na svoji 19. seji sprejel predlog porabe presežka prihodkov nad odhodki preteklih let v višini 56.868 EUR za omenjene investicije. Sredstva so izkazana tudi kot prihodek v občinski proračun.</w:t>
      </w:r>
    </w:p>
    <w:p w:rsidR="0070137D" w:rsidRDefault="0070137D" w:rsidP="0070137D">
      <w:pPr>
        <w:pStyle w:val="ANormal"/>
      </w:pPr>
      <w:r>
        <w:t xml:space="preserve">Na postavki so predvidena sredstva za sofinanciranja vozila za potujočo knjižnico, ki ga namera kupiti Osrednja knjižnica Srečka Vilharja Koper zaradi dotrajanosti sedanjega. Novo vozilo bo omogočilo prihod v celotno izolsko podeželje, kamor do sedaj zaradi teže starega vozila niso mogli. Omogočalo bo mobilni dostop do interneta in posodobitev programske opreme za neposredno izposojo preko mobilnih povezav. Uporabnikom in zaposlenim bo nudilo sodobno knjižnico z dostopom za gibalno ovirane, bistveno manjši vpliv na okolje (zaradi novejšega, </w:t>
      </w:r>
      <w:r>
        <w:lastRenderedPageBreak/>
        <w:t>okolju prijaznejšega motorja) ter svetlejši in večji prostor za opravljanje knjižnične dejavnosti (več gradiva), promocije branja in druženja.</w:t>
      </w:r>
    </w:p>
    <w:p w:rsidR="0070137D" w:rsidRDefault="0070137D" w:rsidP="0070137D">
      <w:pPr>
        <w:pStyle w:val="ANormal"/>
      </w:pPr>
    </w:p>
    <w:p w:rsidR="0070137D" w:rsidRDefault="0070137D" w:rsidP="0070137D">
      <w:pPr>
        <w:pStyle w:val="ANormal"/>
      </w:pPr>
      <w:r>
        <w:t xml:space="preserve">Celoten strošek nakupa novega vozila znaša 299.000,00 EUR z vključenim DDV, od tega je Knjižnica uspela pridobiti 180.000,00 EUR s strani Ministrstva za kulturo. Na podlagi kriterijev za delitev stroškov potujoče knjižnice po U.r.l. RS št. 19/2003 je predlog sofinanciranje nakupa vozila sledeč: Mestna občina Koper 53,4 %, Občina Piran 14,5 %, Občina Hrpelje Kozina 9,5 %, Občina Ilirska Bistrica 8,7 %, Občina Divača 7,7 % in Občina Izola 6,2 %. </w:t>
      </w:r>
    </w:p>
    <w:p w:rsidR="0070137D" w:rsidRDefault="0070137D" w:rsidP="0070137D">
      <w:pPr>
        <w:pStyle w:val="ANormal"/>
      </w:pPr>
    </w:p>
    <w:p w:rsidR="0070137D" w:rsidRDefault="0070137D" w:rsidP="0070137D">
      <w:pPr>
        <w:pStyle w:val="ANormal"/>
      </w:pPr>
      <w:r>
        <w:t xml:space="preserve">Obrazložitev pripravila: Kristina </w:t>
      </w:r>
      <w:proofErr w:type="spellStart"/>
      <w:r>
        <w:t>Zelić</w:t>
      </w:r>
      <w:proofErr w:type="spellEnd"/>
    </w:p>
    <w:p w:rsidR="0070137D" w:rsidRDefault="0070137D" w:rsidP="0070137D">
      <w:pPr>
        <w:pStyle w:val="AHeading10"/>
        <w:tabs>
          <w:tab w:val="decimal" w:pos="9200"/>
        </w:tabs>
        <w:rPr>
          <w:sz w:val="20"/>
        </w:rPr>
      </w:pPr>
      <w:r>
        <w:t>5424 Ohranjanje kult. dediščine</w:t>
      </w:r>
      <w:r>
        <w:tab/>
      </w:r>
      <w:r>
        <w:rPr>
          <w:sz w:val="20"/>
        </w:rPr>
        <w:t>(10.000 €) 10.000 €</w:t>
      </w:r>
    </w:p>
    <w:p w:rsidR="0070137D" w:rsidRDefault="0070137D" w:rsidP="0070137D">
      <w:pPr>
        <w:pStyle w:val="AHeading10"/>
        <w:tabs>
          <w:tab w:val="decimal" w:pos="9200"/>
        </w:tabs>
        <w:rPr>
          <w:sz w:val="20"/>
        </w:rPr>
      </w:pPr>
      <w:r>
        <w:t>5434 Javni poziv za kulturne programe</w:t>
      </w:r>
      <w:r>
        <w:tab/>
      </w:r>
      <w:r>
        <w:rPr>
          <w:sz w:val="20"/>
        </w:rPr>
        <w:t>(78.500 €) 78.500 €</w:t>
      </w:r>
    </w:p>
    <w:p w:rsidR="0070137D" w:rsidRDefault="0070137D" w:rsidP="0070137D">
      <w:pPr>
        <w:pStyle w:val="AHeading10"/>
        <w:tabs>
          <w:tab w:val="decimal" w:pos="9200"/>
        </w:tabs>
        <w:rPr>
          <w:sz w:val="20"/>
        </w:rPr>
      </w:pPr>
      <w:r>
        <w:t>5501 Javni zavodi na področju športa</w:t>
      </w:r>
      <w:r>
        <w:tab/>
      </w:r>
      <w:r>
        <w:rPr>
          <w:sz w:val="20"/>
        </w:rPr>
        <w:t>(262.580 €) 284.709 €</w:t>
      </w:r>
    </w:p>
    <w:p w:rsidR="0070137D" w:rsidRDefault="0070137D" w:rsidP="0070137D">
      <w:pPr>
        <w:pStyle w:val="Heading11"/>
      </w:pPr>
      <w:r>
        <w:t>Obrazložitev dejavnosti v okviru postavke</w:t>
      </w:r>
    </w:p>
    <w:p w:rsidR="0070137D" w:rsidRDefault="0070137D" w:rsidP="0070137D">
      <w:pPr>
        <w:pStyle w:val="ANormal"/>
      </w:pPr>
      <w:r>
        <w:t>Proračunska postavka zajema spremembe za tekoče transfere v javni zavod Center za kulturo, šport in prireditve Izola-OE Šport center Izola, in sicer za stroške dela (plače, prispevke in KDPZ premije), zaradi Dogovora o ukrepih na področju stroškov dela in drugih ukrepih v javnem sektorju (Uradni list RS, št. 88/16) za odpravo anomalij oziroma ustrezne uvrstitve v plačne razrede glede vrednotenja delovnih mest oziroma nazivov v javnem sektorju na delovnih mestih, ki so uvrščena do vključno 26. plačnega razreda.</w:t>
      </w:r>
    </w:p>
    <w:p w:rsidR="0070137D" w:rsidRDefault="0070137D" w:rsidP="0070137D">
      <w:pPr>
        <w:pStyle w:val="ANormal"/>
      </w:pPr>
    </w:p>
    <w:p w:rsidR="0070137D" w:rsidRDefault="0070137D" w:rsidP="0070137D">
      <w:pPr>
        <w:pStyle w:val="ANormal"/>
      </w:pPr>
      <w:r>
        <w:t>Obrazložitev pripravila: Milka Bauer</w:t>
      </w:r>
    </w:p>
    <w:p w:rsidR="0070137D" w:rsidRDefault="0070137D" w:rsidP="0070137D">
      <w:pPr>
        <w:pStyle w:val="AHeading10"/>
        <w:tabs>
          <w:tab w:val="decimal" w:pos="9200"/>
        </w:tabs>
        <w:rPr>
          <w:sz w:val="20"/>
        </w:rPr>
      </w:pPr>
      <w:r>
        <w:t>5502 Letni program športa - razpis za športne programe</w:t>
      </w:r>
      <w:r>
        <w:tab/>
      </w:r>
      <w:r>
        <w:rPr>
          <w:sz w:val="20"/>
        </w:rPr>
        <w:t>(388.334 €) 414.870 €</w:t>
      </w:r>
    </w:p>
    <w:p w:rsidR="0070137D" w:rsidRDefault="0070137D" w:rsidP="0070137D">
      <w:pPr>
        <w:pStyle w:val="Heading11"/>
      </w:pPr>
      <w:r>
        <w:t>Obrazložitev dejavnosti v okviru postavke</w:t>
      </w:r>
    </w:p>
    <w:p w:rsidR="0070137D" w:rsidRDefault="0070137D" w:rsidP="0070137D">
      <w:pPr>
        <w:pStyle w:val="ANormal"/>
      </w:pPr>
      <w:r>
        <w:t xml:space="preserve">Proračunska postavka zajema odhodke za tekoče transfere v javni zavod Center za kulturo, šport in prireditve Izola, ki so namenjeni športnim društvom in drugim izvajalcem letnega programa športa v Izoli. Proračunska sredstva so dodeljena izvajalcem športa na podlagi javnega razpisa in letnega programa športa občine, zakonska podlaga je nov Zakona o športu (Ur. list RS, št. 29/17). </w:t>
      </w:r>
    </w:p>
    <w:p w:rsidR="0070137D" w:rsidRDefault="0070137D" w:rsidP="0070137D">
      <w:pPr>
        <w:pStyle w:val="ANormal"/>
      </w:pPr>
    </w:p>
    <w:p w:rsidR="0070137D" w:rsidRDefault="0070137D" w:rsidP="0070137D">
      <w:pPr>
        <w:pStyle w:val="ANormal"/>
      </w:pPr>
      <w:r>
        <w:t xml:space="preserve">Spremembe so v višjih obratovalnih stroških za uporabo športnih objektov, ki ga uporabljajo športna društva za izvajanje letnega programa športa v občini Izola (podlaga javni razpis - dodelitev "neodplačnih ur" za uporabo športnega objekta).  </w:t>
      </w:r>
    </w:p>
    <w:p w:rsidR="0070137D" w:rsidRDefault="0070137D" w:rsidP="0070137D">
      <w:pPr>
        <w:pStyle w:val="ANormal"/>
      </w:pPr>
    </w:p>
    <w:p w:rsidR="0070137D" w:rsidRDefault="0070137D" w:rsidP="0070137D">
      <w:pPr>
        <w:pStyle w:val="ANormal"/>
      </w:pPr>
      <w:r>
        <w:t>Obrazložitev pripravila: Milka Bauer</w:t>
      </w:r>
    </w:p>
    <w:p w:rsidR="0070137D" w:rsidRDefault="0070137D" w:rsidP="0070137D">
      <w:pPr>
        <w:pStyle w:val="AHeading10"/>
        <w:tabs>
          <w:tab w:val="decimal" w:pos="9200"/>
        </w:tabs>
        <w:rPr>
          <w:sz w:val="20"/>
        </w:rPr>
      </w:pPr>
      <w:r>
        <w:t>5506 Investicije v javne športne zavode</w:t>
      </w:r>
      <w:r>
        <w:tab/>
      </w:r>
      <w:r>
        <w:rPr>
          <w:sz w:val="20"/>
        </w:rPr>
        <w:t>(56.000 €) 56.000 €</w:t>
      </w:r>
    </w:p>
    <w:p w:rsidR="0070137D" w:rsidRDefault="0070137D" w:rsidP="0070137D">
      <w:pPr>
        <w:pStyle w:val="AHeading10"/>
        <w:tabs>
          <w:tab w:val="decimal" w:pos="9200"/>
        </w:tabs>
        <w:rPr>
          <w:sz w:val="20"/>
        </w:rPr>
      </w:pPr>
      <w:r>
        <w:t>5512 Investicije v športne objekte</w:t>
      </w:r>
      <w:r>
        <w:tab/>
      </w:r>
      <w:r>
        <w:rPr>
          <w:sz w:val="20"/>
        </w:rPr>
        <w:t>(0 €) 138.000 €</w:t>
      </w:r>
    </w:p>
    <w:p w:rsidR="0070137D" w:rsidRDefault="0070137D" w:rsidP="0070137D">
      <w:pPr>
        <w:pStyle w:val="Heading11"/>
      </w:pPr>
      <w:r>
        <w:t>Obrazložitev dejavnosti v okviru postavke</w:t>
      </w:r>
    </w:p>
    <w:p w:rsidR="0070137D" w:rsidRDefault="0070137D" w:rsidP="0070137D">
      <w:pPr>
        <w:pStyle w:val="ANormal"/>
      </w:pPr>
      <w:r>
        <w:t xml:space="preserve">Na proračunski postavki se predvidijo sredstva za investicije na področju športa. </w:t>
      </w:r>
    </w:p>
    <w:p w:rsidR="0070137D" w:rsidRDefault="0070137D" w:rsidP="0070137D">
      <w:pPr>
        <w:pStyle w:val="ANormal"/>
      </w:pPr>
    </w:p>
    <w:p w:rsidR="0070137D" w:rsidRDefault="0070137D" w:rsidP="0070137D">
      <w:pPr>
        <w:pStyle w:val="ANormal"/>
      </w:pPr>
      <w:r>
        <w:lastRenderedPageBreak/>
        <w:t xml:space="preserve">S spremembo proračuna za leto 2018 se predvidijo sredstva za kritje stroške izvedbe prve faze športnega igrišča na Maliji, ki se je sicer pričela v letu 2017 s pripravo dokumentacije in javnim naročilom za izvajalca del. Prva faza zajema ureditev večnamenskega igrišča velikosti 990 m2, tenis igrišča velikosti 555 m2 in dveh otokov za orodja v skupni velikosti 112 m2. </w:t>
      </w:r>
    </w:p>
    <w:p w:rsidR="0070137D" w:rsidRDefault="0070137D" w:rsidP="0070137D">
      <w:pPr>
        <w:pStyle w:val="ANormal"/>
      </w:pPr>
    </w:p>
    <w:p w:rsidR="0070137D" w:rsidRDefault="0070137D" w:rsidP="0070137D">
      <w:pPr>
        <w:pStyle w:val="ANormal"/>
      </w:pPr>
      <w:r>
        <w:t xml:space="preserve">Prav tako so na postavki predvidena sredstva za začetek priprave projektne in investicijske dokumentacije za preplastitev dveh pomožnih nogometnih igrišč ob mestnem stadionu, ki zaradi dotrajanosti nista več primerni za izvajanje dejavnosti. </w:t>
      </w:r>
    </w:p>
    <w:p w:rsidR="0070137D" w:rsidRDefault="0070137D" w:rsidP="0070137D">
      <w:pPr>
        <w:pStyle w:val="ANormal"/>
      </w:pPr>
    </w:p>
    <w:p w:rsidR="0070137D" w:rsidRDefault="0070137D" w:rsidP="0070137D">
      <w:pPr>
        <w:pStyle w:val="ANormal"/>
      </w:pPr>
      <w:r>
        <w:t xml:space="preserve">Obrazložitev pripravila: Kristina </w:t>
      </w:r>
      <w:proofErr w:type="spellStart"/>
      <w:r>
        <w:t>Zelić</w:t>
      </w:r>
      <w:proofErr w:type="spellEnd"/>
    </w:p>
    <w:p w:rsidR="0070137D" w:rsidRDefault="0070137D" w:rsidP="0070137D">
      <w:pPr>
        <w:pStyle w:val="AHeading10"/>
        <w:tabs>
          <w:tab w:val="decimal" w:pos="9200"/>
        </w:tabs>
        <w:rPr>
          <w:sz w:val="20"/>
        </w:rPr>
      </w:pPr>
      <w:r>
        <w:t>5513 Letni program športa - druge dejavnosti</w:t>
      </w:r>
      <w:r>
        <w:tab/>
      </w:r>
      <w:r>
        <w:rPr>
          <w:sz w:val="20"/>
        </w:rPr>
        <w:t>(21.100 €) 21.100 €</w:t>
      </w:r>
    </w:p>
    <w:p w:rsidR="0070137D" w:rsidRDefault="0070137D" w:rsidP="0070137D">
      <w:pPr>
        <w:pStyle w:val="AHeading10"/>
        <w:tabs>
          <w:tab w:val="decimal" w:pos="9200"/>
        </w:tabs>
        <w:rPr>
          <w:sz w:val="20"/>
        </w:rPr>
      </w:pPr>
      <w:r>
        <w:t>5519 Upravljanje in tekoče vzdrževanje športnih objektov</w:t>
      </w:r>
      <w:r>
        <w:tab/>
      </w:r>
      <w:r>
        <w:rPr>
          <w:sz w:val="20"/>
        </w:rPr>
        <w:t>(0 €) 40 €</w:t>
      </w:r>
    </w:p>
    <w:p w:rsidR="0070137D" w:rsidRDefault="0070137D" w:rsidP="0070137D">
      <w:pPr>
        <w:pStyle w:val="Heading11"/>
      </w:pPr>
      <w:r>
        <w:t>Obrazložitev dejavnosti v okviru postavke</w:t>
      </w:r>
    </w:p>
    <w:p w:rsidR="0070137D" w:rsidRDefault="0070137D" w:rsidP="0070137D">
      <w:pPr>
        <w:pStyle w:val="ANormal"/>
      </w:pPr>
      <w:r>
        <w:t xml:space="preserve">Sredstva na postavki se predvidijo za kritje zavarovanja za športne objekte v upravljanju posameznih športnih društev. Zavarovanje se je prej krilo iz skupne postavke za vsa zavarovanja objektov. S spremembo proračuna se stroški zavarovanj ločijo glede na objekte po posameznih področjih. </w:t>
      </w:r>
    </w:p>
    <w:p w:rsidR="0070137D" w:rsidRDefault="0070137D" w:rsidP="0070137D">
      <w:pPr>
        <w:pStyle w:val="ANormal"/>
      </w:pPr>
    </w:p>
    <w:p w:rsidR="0070137D" w:rsidRDefault="0070137D" w:rsidP="0070137D">
      <w:pPr>
        <w:pStyle w:val="ANormal"/>
      </w:pPr>
      <w:r>
        <w:t xml:space="preserve">Obrazložitev pripravila: Kristina </w:t>
      </w:r>
      <w:proofErr w:type="spellStart"/>
      <w:r>
        <w:t>Zelić</w:t>
      </w:r>
      <w:proofErr w:type="spellEnd"/>
    </w:p>
    <w:p w:rsidR="0070137D" w:rsidRDefault="0070137D" w:rsidP="0070137D">
      <w:pPr>
        <w:pStyle w:val="AHeading10"/>
        <w:tabs>
          <w:tab w:val="decimal" w:pos="9200"/>
        </w:tabs>
        <w:rPr>
          <w:sz w:val="20"/>
        </w:rPr>
      </w:pPr>
      <w:r>
        <w:t>5601 Izvajanje programov socialne pomoči</w:t>
      </w:r>
      <w:r>
        <w:tab/>
      </w:r>
      <w:r>
        <w:rPr>
          <w:sz w:val="20"/>
        </w:rPr>
        <w:t>(6.500 €) 6.500 €</w:t>
      </w:r>
    </w:p>
    <w:p w:rsidR="0070137D" w:rsidRDefault="0070137D" w:rsidP="0070137D">
      <w:pPr>
        <w:pStyle w:val="AHeading10"/>
        <w:tabs>
          <w:tab w:val="decimal" w:pos="9200"/>
        </w:tabs>
        <w:rPr>
          <w:sz w:val="20"/>
        </w:rPr>
      </w:pPr>
      <w:r>
        <w:t>5603 SV pravice materialno ogroženih - pogrebnine</w:t>
      </w:r>
      <w:r>
        <w:tab/>
      </w:r>
      <w:r>
        <w:rPr>
          <w:sz w:val="20"/>
        </w:rPr>
        <w:t>(9.000 €) 9.000 €</w:t>
      </w:r>
    </w:p>
    <w:p w:rsidR="0070137D" w:rsidRDefault="0070137D" w:rsidP="0070137D">
      <w:pPr>
        <w:pStyle w:val="AHeading10"/>
        <w:tabs>
          <w:tab w:val="decimal" w:pos="9200"/>
        </w:tabs>
        <w:rPr>
          <w:sz w:val="20"/>
        </w:rPr>
      </w:pPr>
      <w:r>
        <w:t>5608 Program javnih del v sociali</w:t>
      </w:r>
      <w:r>
        <w:tab/>
      </w:r>
      <w:r>
        <w:rPr>
          <w:sz w:val="20"/>
        </w:rPr>
        <w:t>(12.182 €) 19.819 €</w:t>
      </w:r>
    </w:p>
    <w:p w:rsidR="0070137D" w:rsidRDefault="0070137D" w:rsidP="0070137D">
      <w:pPr>
        <w:pStyle w:val="Heading11"/>
      </w:pPr>
      <w:r>
        <w:t>Obrazložitev dejavnosti v okviru postavke</w:t>
      </w:r>
    </w:p>
    <w:p w:rsidR="0070137D" w:rsidRDefault="0070137D" w:rsidP="0070137D">
      <w:pPr>
        <w:pStyle w:val="ANormal"/>
      </w:pPr>
      <w:r>
        <w:t xml:space="preserve">V okviru aktivne politike zaposlovanja Zavod RS za zaposlovanje vsako leto objavlja javno povabilo za izbor programe javnih del. Občina kot naročnica javnih del sodeluje z izvajalci iz občine, ki izvajajo  programe  namenjene socialnemu vključevanju posebej ranljivih skupin. Delež sofinanciranja občin je odvisen od vsakoletne stopnje brezposelnosti v posamezni občini. Iz objavljenega javnega povabila Zavoda RS za zaposlovanje za izbor programov javnih del za leto 2018 dne 24.10.2017 izhaja, da je bila v obdobju januarja-avgusta 2017 stopnja brezposelnih v občini Izola 8,8 % (v preteklem letu 10,8 %), zato znaša delež sofinanciranja občine 45 % (lani 35 %).  V proračunu so bila načrtovana sredstva za programe namenjene laični pomoči družinam in pomoči brezdomcem, ki jih izvaja Center za socialno delo Izola ter program pomoči Društvu invalidov Izola. Dodatno se zagotavljajo sredstva za sofinanciranje programa Območnega združenja RKS Izola za zbiranje in razdeljevanje življenjskih potrebščin pomoči potrebnim občanom. </w:t>
      </w:r>
    </w:p>
    <w:p w:rsidR="0070137D" w:rsidRDefault="0070137D" w:rsidP="0070137D">
      <w:pPr>
        <w:pStyle w:val="ANormal"/>
      </w:pPr>
    </w:p>
    <w:p w:rsidR="0070137D" w:rsidRDefault="0070137D" w:rsidP="0070137D">
      <w:pPr>
        <w:pStyle w:val="ANormal"/>
      </w:pPr>
      <w:r>
        <w:t>Obrazložitev pripravila: Sonja Troha</w:t>
      </w:r>
    </w:p>
    <w:p w:rsidR="0070137D" w:rsidRDefault="0070137D" w:rsidP="0070137D">
      <w:pPr>
        <w:pStyle w:val="AHeading10"/>
        <w:tabs>
          <w:tab w:val="decimal" w:pos="9200"/>
        </w:tabs>
        <w:rPr>
          <w:sz w:val="20"/>
        </w:rPr>
      </w:pPr>
      <w:r>
        <w:lastRenderedPageBreak/>
        <w:t>5612 Oskrbnine starejših</w:t>
      </w:r>
      <w:r>
        <w:tab/>
      </w:r>
      <w:r>
        <w:rPr>
          <w:sz w:val="20"/>
        </w:rPr>
        <w:t>(100.000 €) 100.000 €</w:t>
      </w:r>
    </w:p>
    <w:p w:rsidR="0070137D" w:rsidRDefault="0070137D" w:rsidP="0070137D">
      <w:pPr>
        <w:pStyle w:val="AHeading10"/>
        <w:tabs>
          <w:tab w:val="decimal" w:pos="9200"/>
        </w:tabs>
        <w:rPr>
          <w:sz w:val="20"/>
        </w:rPr>
      </w:pPr>
      <w:r>
        <w:t>5613 Občinske denarne socialne pomoči</w:t>
      </w:r>
      <w:r>
        <w:tab/>
      </w:r>
      <w:r>
        <w:rPr>
          <w:sz w:val="20"/>
        </w:rPr>
        <w:t>(16.000 €) 16.000 €</w:t>
      </w:r>
    </w:p>
    <w:p w:rsidR="0070137D" w:rsidRDefault="0070137D" w:rsidP="0070137D">
      <w:pPr>
        <w:pStyle w:val="AHeading10"/>
        <w:tabs>
          <w:tab w:val="decimal" w:pos="9200"/>
        </w:tabs>
        <w:rPr>
          <w:sz w:val="20"/>
        </w:rPr>
      </w:pPr>
      <w:r>
        <w:t>5615 Društvo invalidov Izola</w:t>
      </w:r>
      <w:r>
        <w:tab/>
      </w:r>
      <w:r>
        <w:rPr>
          <w:sz w:val="20"/>
        </w:rPr>
        <w:t>(4.000 €) 4.000 €</w:t>
      </w:r>
    </w:p>
    <w:p w:rsidR="0070137D" w:rsidRDefault="0070137D" w:rsidP="0070137D">
      <w:pPr>
        <w:pStyle w:val="AHeading10"/>
        <w:tabs>
          <w:tab w:val="decimal" w:pos="9200"/>
        </w:tabs>
        <w:rPr>
          <w:sz w:val="20"/>
        </w:rPr>
      </w:pPr>
      <w:r>
        <w:t>5616 Društvo prijateljev mladine Izola</w:t>
      </w:r>
      <w:r>
        <w:tab/>
      </w:r>
      <w:r>
        <w:rPr>
          <w:sz w:val="20"/>
        </w:rPr>
        <w:t>(35.000 €) 35.000 €</w:t>
      </w:r>
    </w:p>
    <w:p w:rsidR="0070137D" w:rsidRDefault="0070137D" w:rsidP="0070137D">
      <w:pPr>
        <w:pStyle w:val="AHeading10"/>
        <w:tabs>
          <w:tab w:val="decimal" w:pos="9200"/>
        </w:tabs>
        <w:rPr>
          <w:sz w:val="20"/>
        </w:rPr>
      </w:pPr>
      <w:r>
        <w:t>5617 OO RK Izola</w:t>
      </w:r>
      <w:r>
        <w:tab/>
      </w:r>
      <w:r>
        <w:rPr>
          <w:sz w:val="20"/>
        </w:rPr>
        <w:t>(35.500 €) 35.500 €</w:t>
      </w:r>
    </w:p>
    <w:p w:rsidR="0070137D" w:rsidRDefault="0070137D" w:rsidP="0070137D">
      <w:pPr>
        <w:pStyle w:val="AHeading10"/>
        <w:tabs>
          <w:tab w:val="decimal" w:pos="9200"/>
        </w:tabs>
        <w:rPr>
          <w:sz w:val="20"/>
        </w:rPr>
      </w:pPr>
      <w:r>
        <w:t>5619 Društvo upokojencev Jagodje-Dobrava</w:t>
      </w:r>
      <w:r>
        <w:tab/>
      </w:r>
      <w:r>
        <w:rPr>
          <w:sz w:val="20"/>
        </w:rPr>
        <w:t>(5.000 €) 5.000 €</w:t>
      </w:r>
    </w:p>
    <w:p w:rsidR="0070137D" w:rsidRDefault="0070137D" w:rsidP="0070137D">
      <w:pPr>
        <w:pStyle w:val="AHeading10"/>
        <w:tabs>
          <w:tab w:val="decimal" w:pos="9200"/>
        </w:tabs>
        <w:rPr>
          <w:sz w:val="20"/>
        </w:rPr>
      </w:pPr>
      <w:r>
        <w:t>5620 CSD Izola - Pomoč družini na domu</w:t>
      </w:r>
      <w:r>
        <w:tab/>
      </w:r>
      <w:r>
        <w:rPr>
          <w:sz w:val="20"/>
        </w:rPr>
        <w:t>(245.000 €) 245.000 €</w:t>
      </w:r>
    </w:p>
    <w:p w:rsidR="0070137D" w:rsidRDefault="0070137D" w:rsidP="0070137D">
      <w:pPr>
        <w:pStyle w:val="AHeading10"/>
        <w:tabs>
          <w:tab w:val="decimal" w:pos="9200"/>
        </w:tabs>
        <w:rPr>
          <w:sz w:val="20"/>
        </w:rPr>
      </w:pPr>
      <w:r>
        <w:t xml:space="preserve">5622 </w:t>
      </w:r>
      <w:proofErr w:type="spellStart"/>
      <w:r>
        <w:t>Sofin</w:t>
      </w:r>
      <w:proofErr w:type="spellEnd"/>
      <w:r>
        <w:t>. veteranskih društev</w:t>
      </w:r>
      <w:r>
        <w:tab/>
      </w:r>
      <w:r>
        <w:rPr>
          <w:sz w:val="20"/>
        </w:rPr>
        <w:t>(350 €) 350 €</w:t>
      </w:r>
    </w:p>
    <w:p w:rsidR="0070137D" w:rsidRDefault="0070137D" w:rsidP="0070137D">
      <w:pPr>
        <w:pStyle w:val="AHeading10"/>
        <w:tabs>
          <w:tab w:val="decimal" w:pos="9200"/>
        </w:tabs>
        <w:rPr>
          <w:sz w:val="20"/>
        </w:rPr>
      </w:pPr>
      <w:r>
        <w:t>5625 Regijski center pomoči na domu</w:t>
      </w:r>
      <w:r>
        <w:tab/>
      </w:r>
      <w:r>
        <w:rPr>
          <w:sz w:val="20"/>
        </w:rPr>
        <w:t>(4.000 €) 4.000 €</w:t>
      </w:r>
    </w:p>
    <w:p w:rsidR="0070137D" w:rsidRDefault="0070137D" w:rsidP="0070137D">
      <w:pPr>
        <w:pStyle w:val="AHeading10"/>
        <w:tabs>
          <w:tab w:val="decimal" w:pos="9200"/>
        </w:tabs>
        <w:rPr>
          <w:sz w:val="20"/>
        </w:rPr>
      </w:pPr>
      <w:r>
        <w:t>5626 Varna hiša</w:t>
      </w:r>
      <w:r>
        <w:tab/>
      </w:r>
      <w:r>
        <w:rPr>
          <w:sz w:val="20"/>
        </w:rPr>
        <w:t>(6.100 €) 6.100 €</w:t>
      </w:r>
    </w:p>
    <w:p w:rsidR="0070137D" w:rsidRDefault="0070137D" w:rsidP="0070137D">
      <w:pPr>
        <w:pStyle w:val="AHeading10"/>
        <w:tabs>
          <w:tab w:val="decimal" w:pos="9200"/>
        </w:tabs>
        <w:rPr>
          <w:sz w:val="20"/>
        </w:rPr>
      </w:pPr>
      <w:r>
        <w:t>5632 Darilo novorojencem</w:t>
      </w:r>
      <w:r>
        <w:tab/>
      </w:r>
      <w:r>
        <w:rPr>
          <w:sz w:val="20"/>
        </w:rPr>
        <w:t>(25.000 €) 30.000 €</w:t>
      </w:r>
    </w:p>
    <w:p w:rsidR="0070137D" w:rsidRDefault="0070137D" w:rsidP="0070137D">
      <w:pPr>
        <w:pStyle w:val="Heading11"/>
      </w:pPr>
      <w:r>
        <w:t>Obrazložitev dejavnosti v okviru postavke</w:t>
      </w:r>
    </w:p>
    <w:p w:rsidR="0070137D" w:rsidRDefault="0070137D" w:rsidP="0070137D">
      <w:pPr>
        <w:pStyle w:val="ANormal"/>
      </w:pPr>
      <w:r>
        <w:t xml:space="preserve">Na podlagi Pravilnika o dodelitvi enkratne denarne pomoči staršem ob rojstvu otroka v občini Izola ter glede na ocenjeno število rojstev za leto 2018, predlagamo uskladitev višine sredstev na postavki na raven leta 2017, kar znaša 30.000 </w:t>
      </w:r>
      <w:proofErr w:type="spellStart"/>
      <w:r>
        <w:t>eurov</w:t>
      </w:r>
      <w:proofErr w:type="spellEnd"/>
      <w:r>
        <w:t>.</w:t>
      </w:r>
    </w:p>
    <w:p w:rsidR="0070137D" w:rsidRDefault="0070137D" w:rsidP="0070137D">
      <w:pPr>
        <w:pStyle w:val="ANormal"/>
      </w:pPr>
      <w:r>
        <w:t>Pripravila: Zdenka Bolje</w:t>
      </w:r>
    </w:p>
    <w:p w:rsidR="0070137D" w:rsidRDefault="0070137D" w:rsidP="0070137D">
      <w:pPr>
        <w:pStyle w:val="AHeading10"/>
        <w:tabs>
          <w:tab w:val="decimal" w:pos="9200"/>
        </w:tabs>
        <w:rPr>
          <w:sz w:val="20"/>
        </w:rPr>
      </w:pPr>
      <w:r>
        <w:t>5633 Družinski pomočnik</w:t>
      </w:r>
      <w:r>
        <w:tab/>
      </w:r>
      <w:r>
        <w:rPr>
          <w:sz w:val="20"/>
        </w:rPr>
        <w:t>(128.000 €) 128.000 €</w:t>
      </w:r>
    </w:p>
    <w:p w:rsidR="0070137D" w:rsidRDefault="0070137D" w:rsidP="0070137D">
      <w:pPr>
        <w:pStyle w:val="AHeading10"/>
        <w:tabs>
          <w:tab w:val="decimal" w:pos="9200"/>
        </w:tabs>
        <w:rPr>
          <w:sz w:val="20"/>
        </w:rPr>
      </w:pPr>
      <w:r>
        <w:t>5636 Oskrbnine invalidov</w:t>
      </w:r>
      <w:r>
        <w:tab/>
      </w:r>
      <w:r>
        <w:rPr>
          <w:sz w:val="20"/>
        </w:rPr>
        <w:t>(137.000 €) 137.000 €</w:t>
      </w:r>
    </w:p>
    <w:p w:rsidR="0070137D" w:rsidRDefault="0070137D" w:rsidP="0070137D">
      <w:pPr>
        <w:pStyle w:val="AHeading10"/>
        <w:tabs>
          <w:tab w:val="decimal" w:pos="9200"/>
        </w:tabs>
        <w:rPr>
          <w:sz w:val="20"/>
        </w:rPr>
      </w:pPr>
      <w:r>
        <w:t>5638 Sofinanciranje društev upokojencev</w:t>
      </w:r>
      <w:r>
        <w:tab/>
      </w:r>
      <w:r>
        <w:rPr>
          <w:sz w:val="20"/>
        </w:rPr>
        <w:t>(5.000 €) 5.000 €</w:t>
      </w:r>
    </w:p>
    <w:p w:rsidR="0070137D" w:rsidRDefault="0070137D" w:rsidP="0070137D">
      <w:pPr>
        <w:pStyle w:val="AHeading10"/>
        <w:tabs>
          <w:tab w:val="decimal" w:pos="9200"/>
        </w:tabs>
        <w:rPr>
          <w:sz w:val="20"/>
        </w:rPr>
      </w:pPr>
      <w:r>
        <w:t>5639 Združenje borcev za vrednote NOB Izola</w:t>
      </w:r>
      <w:r>
        <w:tab/>
      </w:r>
      <w:r>
        <w:rPr>
          <w:sz w:val="20"/>
        </w:rPr>
        <w:t>(6.000 €) 6.000 €</w:t>
      </w:r>
    </w:p>
    <w:p w:rsidR="0070137D" w:rsidRDefault="0070137D" w:rsidP="0070137D">
      <w:pPr>
        <w:pStyle w:val="AHeading10"/>
        <w:tabs>
          <w:tab w:val="decimal" w:pos="9200"/>
        </w:tabs>
        <w:rPr>
          <w:sz w:val="20"/>
        </w:rPr>
      </w:pPr>
      <w:r>
        <w:t>5642 Center dnevnih aktivnosti starejših</w:t>
      </w:r>
      <w:r>
        <w:tab/>
      </w:r>
      <w:r>
        <w:rPr>
          <w:sz w:val="20"/>
        </w:rPr>
        <w:t>(40.079 €) 121.000 €</w:t>
      </w:r>
    </w:p>
    <w:p w:rsidR="0070137D" w:rsidRDefault="0070137D" w:rsidP="0070137D">
      <w:pPr>
        <w:pStyle w:val="Heading11"/>
      </w:pPr>
      <w:r>
        <w:t>Obrazložitev dejavnosti v okviru postavke</w:t>
      </w:r>
    </w:p>
    <w:p w:rsidR="0070137D" w:rsidRDefault="0070137D" w:rsidP="0070137D">
      <w:pPr>
        <w:pStyle w:val="ANormal"/>
      </w:pPr>
      <w:r>
        <w:t xml:space="preserve">Sredstva na postavki se višajo zaradi plačila računov iz leta 2017. Občina je v letu 2017 izpeljala javno naročilo za dobavo in montažo opreme v bodočem Centru dnevnih aktivnosti za starejše, oziroma Medgeneracijskem centru v Livadah ob novih oskrbovanih stanovanjih. Oprema zapade v plačilo v januarju 2018. </w:t>
      </w:r>
    </w:p>
    <w:p w:rsidR="0070137D" w:rsidRDefault="0070137D" w:rsidP="0070137D">
      <w:pPr>
        <w:pStyle w:val="ANormal"/>
      </w:pPr>
    </w:p>
    <w:p w:rsidR="0070137D" w:rsidRDefault="0070137D" w:rsidP="0070137D">
      <w:pPr>
        <w:pStyle w:val="ANormal"/>
      </w:pPr>
      <w:r>
        <w:t xml:space="preserve">Obenem se višajo sredstva za delovanje bodočega centra. Po dogovoru z Domom upokojencev Izola, ki bo vodil program v centru in zanj skrbel, bo občina krila stroške ene zaposlitve v centru ter stroške izvajanja programa in tekoče obratovalne stroške. </w:t>
      </w:r>
    </w:p>
    <w:p w:rsidR="0070137D" w:rsidRDefault="0070137D" w:rsidP="0070137D">
      <w:pPr>
        <w:pStyle w:val="ANormal"/>
      </w:pPr>
    </w:p>
    <w:p w:rsidR="0070137D" w:rsidRDefault="0070137D" w:rsidP="0070137D">
      <w:pPr>
        <w:pStyle w:val="ANormal"/>
      </w:pPr>
      <w:r>
        <w:t xml:space="preserve">Obrazložitev pripravila: Kristina </w:t>
      </w:r>
      <w:proofErr w:type="spellStart"/>
      <w:r>
        <w:t>Zelić</w:t>
      </w:r>
      <w:proofErr w:type="spellEnd"/>
    </w:p>
    <w:p w:rsidR="0070137D" w:rsidRDefault="0070137D" w:rsidP="0070137D">
      <w:pPr>
        <w:pStyle w:val="AHeading10"/>
        <w:tabs>
          <w:tab w:val="decimal" w:pos="9200"/>
        </w:tabs>
        <w:rPr>
          <w:sz w:val="20"/>
        </w:rPr>
      </w:pPr>
      <w:r>
        <w:lastRenderedPageBreak/>
        <w:t>5645 Brezplačna pravna pomoč za socialno ogrožene</w:t>
      </w:r>
      <w:r>
        <w:tab/>
      </w:r>
      <w:r>
        <w:rPr>
          <w:sz w:val="20"/>
        </w:rPr>
        <w:t>(10.000 €) 10.000 €</w:t>
      </w:r>
    </w:p>
    <w:p w:rsidR="0070137D" w:rsidRDefault="0070137D" w:rsidP="0070137D">
      <w:pPr>
        <w:pStyle w:val="AHeading10"/>
        <w:tabs>
          <w:tab w:val="decimal" w:pos="9200"/>
        </w:tabs>
        <w:rPr>
          <w:sz w:val="20"/>
        </w:rPr>
      </w:pPr>
      <w:r>
        <w:t>5646 Stanovanjske skupine za uporabnike psihiatričnih storitev</w:t>
      </w:r>
      <w:r>
        <w:tab/>
      </w:r>
      <w:r>
        <w:rPr>
          <w:sz w:val="20"/>
        </w:rPr>
        <w:t>(15.000 €) 15.000 €</w:t>
      </w:r>
    </w:p>
    <w:p w:rsidR="0070137D" w:rsidRDefault="0070137D" w:rsidP="0070137D">
      <w:pPr>
        <w:pStyle w:val="AHeading10"/>
        <w:tabs>
          <w:tab w:val="decimal" w:pos="9200"/>
        </w:tabs>
        <w:rPr>
          <w:sz w:val="20"/>
        </w:rPr>
      </w:pPr>
      <w:r>
        <w:t>5647 Andragoško društvo Morje</w:t>
      </w:r>
      <w:r>
        <w:tab/>
      </w:r>
      <w:r>
        <w:rPr>
          <w:sz w:val="20"/>
        </w:rPr>
        <w:t>(3.000 €) 3.000 €</w:t>
      </w:r>
    </w:p>
    <w:p w:rsidR="0070137D" w:rsidRDefault="0070137D" w:rsidP="0070137D">
      <w:pPr>
        <w:pStyle w:val="AHeading10"/>
        <w:tabs>
          <w:tab w:val="decimal" w:pos="9200"/>
        </w:tabs>
        <w:rPr>
          <w:sz w:val="20"/>
        </w:rPr>
      </w:pPr>
      <w:r>
        <w:t>5648 Druge humanitarne organizacije</w:t>
      </w:r>
      <w:r>
        <w:tab/>
      </w:r>
      <w:r>
        <w:rPr>
          <w:sz w:val="20"/>
        </w:rPr>
        <w:t>(10.000 €) 10.000 €</w:t>
      </w:r>
    </w:p>
    <w:p w:rsidR="0070137D" w:rsidRDefault="0070137D" w:rsidP="0070137D">
      <w:pPr>
        <w:pStyle w:val="AHeading10"/>
        <w:tabs>
          <w:tab w:val="decimal" w:pos="9200"/>
        </w:tabs>
        <w:rPr>
          <w:sz w:val="20"/>
        </w:rPr>
      </w:pPr>
      <w:r>
        <w:t>5649 OO RK Izola - Prehranski paketi</w:t>
      </w:r>
      <w:r>
        <w:tab/>
      </w:r>
      <w:r>
        <w:rPr>
          <w:sz w:val="20"/>
        </w:rPr>
        <w:t>(14.500 €) 14.500 €</w:t>
      </w:r>
    </w:p>
    <w:p w:rsidR="0070137D" w:rsidRDefault="0070137D" w:rsidP="0070137D">
      <w:pPr>
        <w:pStyle w:val="AHeading10"/>
        <w:tabs>
          <w:tab w:val="decimal" w:pos="9200"/>
        </w:tabs>
        <w:rPr>
          <w:sz w:val="20"/>
        </w:rPr>
      </w:pPr>
      <w:r>
        <w:t>5650 OO RK Izola - Topli obrok</w:t>
      </w:r>
      <w:r>
        <w:tab/>
      </w:r>
      <w:r>
        <w:rPr>
          <w:sz w:val="20"/>
        </w:rPr>
        <w:t>(27.000 €) 27.000 €</w:t>
      </w:r>
    </w:p>
    <w:p w:rsidR="0070137D" w:rsidRDefault="0070137D" w:rsidP="0070137D">
      <w:pPr>
        <w:pStyle w:val="AHeading10"/>
        <w:tabs>
          <w:tab w:val="decimal" w:pos="9200"/>
        </w:tabs>
        <w:rPr>
          <w:sz w:val="20"/>
        </w:rPr>
      </w:pPr>
      <w:r>
        <w:t>5651 Prostori za mladinsko dejavnost</w:t>
      </w:r>
      <w:r>
        <w:tab/>
      </w:r>
      <w:r>
        <w:rPr>
          <w:sz w:val="20"/>
        </w:rPr>
        <w:t>(0 €) 5.000 €</w:t>
      </w:r>
    </w:p>
    <w:p w:rsidR="0070137D" w:rsidRDefault="0070137D" w:rsidP="0070137D">
      <w:pPr>
        <w:pStyle w:val="Heading11"/>
      </w:pPr>
      <w:r>
        <w:t>Obrazložitev dejavnosti v okviru postavke</w:t>
      </w:r>
    </w:p>
    <w:p w:rsidR="0070137D" w:rsidRDefault="0070137D" w:rsidP="0070137D">
      <w:pPr>
        <w:pStyle w:val="ANormal"/>
      </w:pPr>
      <w:r>
        <w:t xml:space="preserve">Na pobudo Krajevne skupnosti Jagodje-Dobrava in Kulturnega društva Bunker 1981 se predvideva ureditev družabnega prostora za mlade v zaklonišču med Ilirsko in Mladinsko ulico v Jagodju. Gre za prostor, v katerem že več let vadijo mladi glasbeniki. Sredstva so predvidena za ureditev komunalne infrastrukture. </w:t>
      </w:r>
    </w:p>
    <w:p w:rsidR="0070137D" w:rsidRDefault="0070137D" w:rsidP="0070137D">
      <w:pPr>
        <w:pStyle w:val="ANormal"/>
      </w:pPr>
    </w:p>
    <w:p w:rsidR="0070137D" w:rsidRDefault="0070137D" w:rsidP="0070137D">
      <w:pPr>
        <w:pStyle w:val="ANormal"/>
      </w:pPr>
      <w:r>
        <w:t xml:space="preserve">Obrazložitev pripravila: Kristina </w:t>
      </w:r>
      <w:proofErr w:type="spellStart"/>
      <w:r>
        <w:t>Zelić</w:t>
      </w:r>
      <w:proofErr w:type="spellEnd"/>
    </w:p>
    <w:p w:rsidR="0070137D" w:rsidRDefault="0070137D" w:rsidP="0070137D">
      <w:pPr>
        <w:pStyle w:val="AHeading10"/>
        <w:tabs>
          <w:tab w:val="decimal" w:pos="9200"/>
        </w:tabs>
        <w:rPr>
          <w:sz w:val="20"/>
        </w:rPr>
      </w:pPr>
      <w:r>
        <w:t>5701 Obvezno zdravstveno zavarovanje</w:t>
      </w:r>
      <w:r>
        <w:tab/>
      </w:r>
      <w:r>
        <w:rPr>
          <w:sz w:val="20"/>
        </w:rPr>
        <w:t>(160.000 €) 160.000 €</w:t>
      </w:r>
    </w:p>
    <w:p w:rsidR="0070137D" w:rsidRDefault="0070137D" w:rsidP="0070137D">
      <w:pPr>
        <w:pStyle w:val="AHeading10"/>
        <w:tabs>
          <w:tab w:val="decimal" w:pos="9200"/>
        </w:tabs>
        <w:rPr>
          <w:sz w:val="20"/>
        </w:rPr>
      </w:pPr>
      <w:r>
        <w:t>5702 Mrliški pregledi</w:t>
      </w:r>
      <w:r>
        <w:tab/>
      </w:r>
      <w:r>
        <w:rPr>
          <w:sz w:val="20"/>
        </w:rPr>
        <w:t>(24.500 €) 24.500 €</w:t>
      </w:r>
    </w:p>
    <w:p w:rsidR="0070137D" w:rsidRDefault="0070137D" w:rsidP="0070137D">
      <w:pPr>
        <w:pStyle w:val="AHeading10"/>
        <w:tabs>
          <w:tab w:val="decimal" w:pos="9200"/>
        </w:tabs>
        <w:rPr>
          <w:sz w:val="20"/>
        </w:rPr>
      </w:pPr>
      <w:r>
        <w:t>5710 Turistična ambulanta</w:t>
      </w:r>
      <w:r>
        <w:tab/>
      </w:r>
      <w:r>
        <w:rPr>
          <w:sz w:val="20"/>
        </w:rPr>
        <w:t>(10.000 €) 10.000 €</w:t>
      </w:r>
    </w:p>
    <w:p w:rsidR="0070137D" w:rsidRDefault="0070137D" w:rsidP="0070137D">
      <w:pPr>
        <w:pStyle w:val="AHeading10"/>
        <w:tabs>
          <w:tab w:val="decimal" w:pos="9200"/>
        </w:tabs>
        <w:rPr>
          <w:sz w:val="20"/>
        </w:rPr>
      </w:pPr>
      <w:r>
        <w:t>5712 Investicije v Zdravstveni Dom Izola</w:t>
      </w:r>
      <w:r>
        <w:tab/>
      </w:r>
      <w:r>
        <w:rPr>
          <w:sz w:val="20"/>
        </w:rPr>
        <w:t>(0 €) 98.865 €</w:t>
      </w:r>
    </w:p>
    <w:p w:rsidR="0070137D" w:rsidRDefault="0070137D" w:rsidP="0070137D">
      <w:pPr>
        <w:pStyle w:val="Heading11"/>
      </w:pPr>
      <w:r>
        <w:t>Obrazložitev dejavnosti v okviru postavke</w:t>
      </w:r>
    </w:p>
    <w:p w:rsidR="0070137D" w:rsidRDefault="0070137D" w:rsidP="0070137D">
      <w:pPr>
        <w:pStyle w:val="ANormal"/>
      </w:pPr>
      <w:r>
        <w:t xml:space="preserve">Javni zavod Zdravstveni dom Izola je projekt »Prizidek Zdravstvenemu domu Izola za vzpostavitev integriranega centra za krepitev zdravja« prijavil na razpis Ministrstva za zdravje za izbor operacij »Nadgradnja in razvoj preventivnih programov ter njihovo izvajanje v primarnem zdravstvenem varstvu in lokalnih skupnostih«. Na terasi zdravstvenega doma je predvidena izgradnja prizidka, v katerem bi se uredilo dodatne prostore za vzpostavitev centra za krepitev zdravja. Te dodatne prostore bi potrebovali za izvajanje programov nadgradnje in razvoja preventivnih programov, in sicer izvajanje programa priprave na porod in starševstvo, izvajanje aktivnosti krepitve zdravja in preventivnih obravnav za otroke in mladostnike, njihove starše ter izvajanje preventivnih obravnav za mlade v lokalnih skupnostih, izvajanje zobozdravstvene vzgoje za otroke in mladostnike, izvajanje programa za krepitev zdravja, izvajanje aktivnosti krepitve zdravja in zmanjševanja neenakosti v zdravju v lokalnih skupnostih, vključevanje ranljivih oseb v preventivne programe. </w:t>
      </w:r>
    </w:p>
    <w:p w:rsidR="0070137D" w:rsidRDefault="0070137D" w:rsidP="0070137D">
      <w:pPr>
        <w:pStyle w:val="ANormal"/>
      </w:pPr>
    </w:p>
    <w:p w:rsidR="0070137D" w:rsidRDefault="0070137D" w:rsidP="0070137D">
      <w:pPr>
        <w:pStyle w:val="ANormal"/>
      </w:pPr>
      <w:r>
        <w:t xml:space="preserve">Ocenjena vrednost celotne investicije po tekočih cenah znaša 265.268 EUR z DDV, od tega je 200.000 EUR namenskih sredstev ESS in ESRR, ki jih bo Občina Izola založila do refundacije, preostanek sredstev v višini 65.268 EUR pa zagotovi Zdravstveni dom Izola iz lastnih sredstev. </w:t>
      </w:r>
    </w:p>
    <w:p w:rsidR="0070137D" w:rsidRDefault="0070137D" w:rsidP="0070137D">
      <w:pPr>
        <w:pStyle w:val="ANormal"/>
      </w:pPr>
    </w:p>
    <w:p w:rsidR="0070137D" w:rsidRDefault="0070137D" w:rsidP="0070137D">
      <w:pPr>
        <w:pStyle w:val="ANormal"/>
      </w:pPr>
      <w:r>
        <w:t xml:space="preserve">Obrazložitev pripravila: Kristina </w:t>
      </w:r>
      <w:proofErr w:type="spellStart"/>
      <w:r>
        <w:t>Zelić</w:t>
      </w:r>
      <w:proofErr w:type="spellEnd"/>
    </w:p>
    <w:p w:rsidR="0070137D" w:rsidRDefault="0070137D" w:rsidP="0070137D">
      <w:pPr>
        <w:pStyle w:val="AHeading10"/>
        <w:tabs>
          <w:tab w:val="decimal" w:pos="9200"/>
        </w:tabs>
        <w:rPr>
          <w:sz w:val="20"/>
        </w:rPr>
      </w:pPr>
      <w:r>
        <w:lastRenderedPageBreak/>
        <w:t>5718 Center za prev. in zdravljenje odvisnosti</w:t>
      </w:r>
      <w:r>
        <w:tab/>
      </w:r>
      <w:r>
        <w:rPr>
          <w:sz w:val="20"/>
        </w:rPr>
        <w:t>(20.000 €) 20.000 €</w:t>
      </w:r>
    </w:p>
    <w:p w:rsidR="0070137D" w:rsidRDefault="0070137D" w:rsidP="0070137D">
      <w:pPr>
        <w:pStyle w:val="AHeading10"/>
        <w:tabs>
          <w:tab w:val="decimal" w:pos="9200"/>
        </w:tabs>
        <w:rPr>
          <w:sz w:val="20"/>
        </w:rPr>
      </w:pPr>
      <w:r>
        <w:t>5720 Oprema za TPO</w:t>
      </w:r>
      <w:r>
        <w:tab/>
      </w:r>
      <w:r>
        <w:rPr>
          <w:sz w:val="20"/>
        </w:rPr>
        <w:t>(2.500 €) 2.500 €</w:t>
      </w:r>
    </w:p>
    <w:p w:rsidR="0070137D" w:rsidRDefault="0070137D" w:rsidP="0070137D">
      <w:pPr>
        <w:pStyle w:val="AHeading10"/>
        <w:tabs>
          <w:tab w:val="decimal" w:pos="9200"/>
        </w:tabs>
        <w:rPr>
          <w:sz w:val="20"/>
        </w:rPr>
      </w:pPr>
      <w:r>
        <w:t>5721 Nujna medicinska pomoč</w:t>
      </w:r>
      <w:r>
        <w:tab/>
      </w:r>
      <w:r>
        <w:rPr>
          <w:sz w:val="20"/>
        </w:rPr>
        <w:t>(56.700 €) 56.700 €</w:t>
      </w:r>
    </w:p>
    <w:p w:rsidR="0070137D" w:rsidRDefault="0070137D" w:rsidP="0070137D">
      <w:pPr>
        <w:pStyle w:val="AHeading10"/>
        <w:tabs>
          <w:tab w:val="decimal" w:pos="9200"/>
        </w:tabs>
        <w:rPr>
          <w:sz w:val="20"/>
        </w:rPr>
      </w:pPr>
      <w:r>
        <w:t>5900 Razvojne študije</w:t>
      </w:r>
      <w:r>
        <w:tab/>
      </w:r>
      <w:r>
        <w:rPr>
          <w:sz w:val="20"/>
        </w:rPr>
        <w:t>(1.000 €) 1.000 €</w:t>
      </w:r>
    </w:p>
    <w:p w:rsidR="0070137D" w:rsidRDefault="0070137D" w:rsidP="0070137D">
      <w:pPr>
        <w:pStyle w:val="AHeading10"/>
        <w:tabs>
          <w:tab w:val="decimal" w:pos="9200"/>
        </w:tabs>
        <w:rPr>
          <w:sz w:val="20"/>
        </w:rPr>
      </w:pPr>
      <w:r>
        <w:t>5901 JZP - ADRION</w:t>
      </w:r>
      <w:r>
        <w:tab/>
      </w:r>
      <w:r>
        <w:rPr>
          <w:sz w:val="20"/>
        </w:rPr>
        <w:t>(212.000 €) 212.000 €</w:t>
      </w:r>
    </w:p>
    <w:p w:rsidR="0070137D" w:rsidRDefault="0070137D" w:rsidP="0070137D">
      <w:pPr>
        <w:pStyle w:val="AHeading3"/>
        <w:tabs>
          <w:tab w:val="decimal" w:pos="9200"/>
        </w:tabs>
        <w:rPr>
          <w:sz w:val="20"/>
        </w:rPr>
      </w:pPr>
      <w:bookmarkStart w:id="21" w:name="_Toc501030353"/>
      <w:r>
        <w:t>4300 URAD ZA GOSPODARSKE DEJAVNOSTI, INVESTICIJE IN KOMUNALNI RAZVOJ</w:t>
      </w:r>
      <w:r>
        <w:tab/>
      </w:r>
      <w:r>
        <w:rPr>
          <w:sz w:val="20"/>
        </w:rPr>
        <w:t>(7.600.636 €) 8.358.809 €</w:t>
      </w:r>
      <w:bookmarkEnd w:id="21"/>
    </w:p>
    <w:p w:rsidR="0070137D" w:rsidRDefault="0070137D" w:rsidP="0070137D">
      <w:pPr>
        <w:pStyle w:val="AHeading10"/>
        <w:tabs>
          <w:tab w:val="decimal" w:pos="9200"/>
        </w:tabs>
        <w:rPr>
          <w:sz w:val="20"/>
        </w:rPr>
      </w:pPr>
      <w:r>
        <w:t>1502 Predstavitev SPVCP in Policije</w:t>
      </w:r>
      <w:r>
        <w:tab/>
      </w:r>
      <w:r>
        <w:rPr>
          <w:sz w:val="20"/>
        </w:rPr>
        <w:t>(3.000 €) 3.000 €</w:t>
      </w:r>
    </w:p>
    <w:p w:rsidR="0070137D" w:rsidRDefault="0070137D" w:rsidP="0070137D">
      <w:pPr>
        <w:pStyle w:val="AHeading10"/>
        <w:tabs>
          <w:tab w:val="decimal" w:pos="9200"/>
        </w:tabs>
        <w:rPr>
          <w:sz w:val="20"/>
        </w:rPr>
      </w:pPr>
      <w:r>
        <w:t>4101 Javna razsvetljava</w:t>
      </w:r>
      <w:r>
        <w:tab/>
      </w:r>
      <w:r>
        <w:rPr>
          <w:sz w:val="20"/>
        </w:rPr>
        <w:t>(0 €) 79.500 €</w:t>
      </w:r>
    </w:p>
    <w:p w:rsidR="0070137D" w:rsidRDefault="0070137D" w:rsidP="0070137D">
      <w:pPr>
        <w:pStyle w:val="Heading11"/>
      </w:pPr>
      <w:r>
        <w:t>Obrazložitev dejavnosti v okviru postavke</w:t>
      </w:r>
    </w:p>
    <w:p w:rsidR="0070137D" w:rsidRDefault="0070137D" w:rsidP="0070137D">
      <w:pPr>
        <w:pStyle w:val="ANormal"/>
      </w:pPr>
      <w:r>
        <w:t xml:space="preserve">Stroški so namenjeni pokrivanju stroškov </w:t>
      </w:r>
      <w:proofErr w:type="spellStart"/>
      <w:r>
        <w:t>tokovine</w:t>
      </w:r>
      <w:proofErr w:type="spellEnd"/>
      <w:r>
        <w:t xml:space="preserve"> za javno razsvetljavo in stroškov vzdrževanja javne razsvetljave (menjava žarnic, dušilk, svetilk, ipd.).  do oddaje javne razsvetljave v koncesijo.</w:t>
      </w:r>
    </w:p>
    <w:p w:rsidR="0070137D" w:rsidRDefault="0070137D" w:rsidP="0070137D">
      <w:pPr>
        <w:pStyle w:val="ANormal"/>
      </w:pPr>
      <w:r>
        <w:t>Obrazložitev pripravil: Boštjan Gorela</w:t>
      </w:r>
    </w:p>
    <w:p w:rsidR="0070137D" w:rsidRDefault="0070137D" w:rsidP="0070137D">
      <w:pPr>
        <w:pStyle w:val="AHeading10"/>
        <w:tabs>
          <w:tab w:val="decimal" w:pos="9200"/>
        </w:tabs>
        <w:rPr>
          <w:sz w:val="20"/>
        </w:rPr>
      </w:pPr>
      <w:r>
        <w:t>4102 Javne izlivke</w:t>
      </w:r>
      <w:r>
        <w:tab/>
      </w:r>
      <w:r>
        <w:rPr>
          <w:sz w:val="20"/>
        </w:rPr>
        <w:t>(2.500 €) 2.500 €</w:t>
      </w:r>
    </w:p>
    <w:p w:rsidR="0070137D" w:rsidRDefault="0070137D" w:rsidP="0070137D">
      <w:pPr>
        <w:pStyle w:val="AHeading10"/>
        <w:tabs>
          <w:tab w:val="decimal" w:pos="9200"/>
        </w:tabs>
        <w:rPr>
          <w:sz w:val="20"/>
        </w:rPr>
      </w:pPr>
      <w:r>
        <w:t>4104 Kopališča</w:t>
      </w:r>
      <w:r>
        <w:tab/>
      </w:r>
      <w:r>
        <w:rPr>
          <w:sz w:val="20"/>
        </w:rPr>
        <w:t>(40.000 €) 40.009 €</w:t>
      </w:r>
    </w:p>
    <w:p w:rsidR="0070137D" w:rsidRDefault="0070137D" w:rsidP="0070137D">
      <w:pPr>
        <w:pStyle w:val="Heading11"/>
      </w:pPr>
      <w:r>
        <w:t>Obrazložitev dejavnosti v okviru postavke</w:t>
      </w:r>
    </w:p>
    <w:p w:rsidR="0070137D" w:rsidRDefault="0070137D" w:rsidP="0070137D">
      <w:pPr>
        <w:pStyle w:val="ANormal"/>
      </w:pPr>
      <w:r>
        <w:t>V postavki je dodan strošek za zavarovanje opreme na kopališču svetilniku.</w:t>
      </w:r>
    </w:p>
    <w:p w:rsidR="0070137D" w:rsidRDefault="0070137D" w:rsidP="0070137D">
      <w:pPr>
        <w:pStyle w:val="ANormal"/>
      </w:pPr>
      <w:r>
        <w:t>Obrazložitev pripravil: Boštjan Gorela</w:t>
      </w:r>
    </w:p>
    <w:p w:rsidR="0070137D" w:rsidRDefault="0070137D" w:rsidP="0070137D">
      <w:pPr>
        <w:pStyle w:val="AHeading10"/>
        <w:tabs>
          <w:tab w:val="decimal" w:pos="9200"/>
        </w:tabs>
        <w:rPr>
          <w:sz w:val="20"/>
        </w:rPr>
      </w:pPr>
      <w:r>
        <w:t>4108 Vzdrževanje občinskih cest</w:t>
      </w:r>
      <w:r>
        <w:tab/>
      </w:r>
      <w:r>
        <w:rPr>
          <w:sz w:val="20"/>
        </w:rPr>
        <w:t>(275.000 €) 275.000 €</w:t>
      </w:r>
    </w:p>
    <w:p w:rsidR="0070137D" w:rsidRDefault="0070137D" w:rsidP="0070137D">
      <w:pPr>
        <w:pStyle w:val="AHeading10"/>
        <w:tabs>
          <w:tab w:val="decimal" w:pos="9200"/>
        </w:tabs>
        <w:rPr>
          <w:sz w:val="20"/>
        </w:rPr>
      </w:pPr>
      <w:r>
        <w:t>4110 Delovanje zavetišča za živali</w:t>
      </w:r>
      <w:r>
        <w:tab/>
      </w:r>
      <w:r>
        <w:rPr>
          <w:sz w:val="20"/>
        </w:rPr>
        <w:t>(26.040 €) 26.040 €</w:t>
      </w:r>
    </w:p>
    <w:p w:rsidR="0070137D" w:rsidRDefault="0070137D" w:rsidP="0070137D">
      <w:pPr>
        <w:pStyle w:val="AHeading10"/>
        <w:tabs>
          <w:tab w:val="decimal" w:pos="9200"/>
        </w:tabs>
        <w:rPr>
          <w:sz w:val="20"/>
        </w:rPr>
      </w:pPr>
      <w:r>
        <w:t>4111 Veterinarske storitve</w:t>
      </w:r>
      <w:r>
        <w:tab/>
      </w:r>
      <w:r>
        <w:rPr>
          <w:sz w:val="20"/>
        </w:rPr>
        <w:t>(5.000 €) 5.000 €</w:t>
      </w:r>
    </w:p>
    <w:p w:rsidR="0070137D" w:rsidRDefault="0070137D" w:rsidP="0070137D">
      <w:pPr>
        <w:pStyle w:val="AHeading10"/>
        <w:tabs>
          <w:tab w:val="decimal" w:pos="9200"/>
        </w:tabs>
        <w:rPr>
          <w:sz w:val="20"/>
        </w:rPr>
      </w:pPr>
      <w:r>
        <w:t xml:space="preserve">4114 Prometna in </w:t>
      </w:r>
      <w:proofErr w:type="spellStart"/>
      <w:r>
        <w:t>usmer</w:t>
      </w:r>
      <w:proofErr w:type="spellEnd"/>
      <w:r>
        <w:t>. signalizacija</w:t>
      </w:r>
      <w:r>
        <w:tab/>
      </w:r>
      <w:r>
        <w:rPr>
          <w:sz w:val="20"/>
        </w:rPr>
        <w:t>(105.000 €) 105.000 €</w:t>
      </w:r>
    </w:p>
    <w:p w:rsidR="0070137D" w:rsidRDefault="0070137D" w:rsidP="0070137D">
      <w:pPr>
        <w:pStyle w:val="AHeading10"/>
        <w:tabs>
          <w:tab w:val="decimal" w:pos="9200"/>
        </w:tabs>
        <w:rPr>
          <w:sz w:val="20"/>
        </w:rPr>
      </w:pPr>
      <w:r>
        <w:t>4115 Parki in zelenice</w:t>
      </w:r>
      <w:r>
        <w:tab/>
      </w:r>
      <w:r>
        <w:rPr>
          <w:sz w:val="20"/>
        </w:rPr>
        <w:t>(348.400 €) 351.154 €</w:t>
      </w:r>
    </w:p>
    <w:p w:rsidR="0070137D" w:rsidRDefault="0070137D" w:rsidP="0070137D">
      <w:pPr>
        <w:pStyle w:val="Heading11"/>
      </w:pPr>
      <w:r>
        <w:t>Obrazložitev dejavnosti v okviru postavke</w:t>
      </w:r>
    </w:p>
    <w:p w:rsidR="0070137D" w:rsidRDefault="0070137D" w:rsidP="0070137D">
      <w:pPr>
        <w:pStyle w:val="ANormal"/>
      </w:pPr>
      <w:r>
        <w:t>Na postavki je  dodan strošek za VODO in komunalne storitve, ki se jo uporablja za namakanje zelenic ter strošek za zavarovanje opreme parkov.</w:t>
      </w:r>
    </w:p>
    <w:p w:rsidR="0070137D" w:rsidRDefault="0070137D" w:rsidP="0070137D">
      <w:pPr>
        <w:pStyle w:val="ANormal"/>
      </w:pPr>
      <w:r>
        <w:t>Obrazložitev pripravil: Boštjan Gorela</w:t>
      </w:r>
    </w:p>
    <w:p w:rsidR="0070137D" w:rsidRDefault="0070137D" w:rsidP="0070137D">
      <w:pPr>
        <w:pStyle w:val="AHeading10"/>
        <w:tabs>
          <w:tab w:val="decimal" w:pos="9200"/>
        </w:tabs>
        <w:rPr>
          <w:sz w:val="20"/>
        </w:rPr>
      </w:pPr>
      <w:r>
        <w:t>4116 Otroška igrišča</w:t>
      </w:r>
      <w:r>
        <w:tab/>
      </w:r>
      <w:r>
        <w:rPr>
          <w:sz w:val="20"/>
        </w:rPr>
        <w:t>(60.000 €) 61.239 €</w:t>
      </w:r>
    </w:p>
    <w:p w:rsidR="0070137D" w:rsidRDefault="0070137D" w:rsidP="0070137D">
      <w:pPr>
        <w:pStyle w:val="Heading11"/>
      </w:pPr>
      <w:r>
        <w:t>Obrazložitev dejavnosti v okviru postavke</w:t>
      </w:r>
    </w:p>
    <w:p w:rsidR="0070137D" w:rsidRDefault="0070137D" w:rsidP="0070137D">
      <w:pPr>
        <w:pStyle w:val="ANormal"/>
      </w:pPr>
      <w:r>
        <w:t>Na postavki je dodan strošek za porabo Električne energija, ki se jo uporablja na otroških igriščih ter strošek za zavarovanje opreme na otroških igriščih.</w:t>
      </w:r>
    </w:p>
    <w:p w:rsidR="0070137D" w:rsidRDefault="0070137D" w:rsidP="0070137D">
      <w:pPr>
        <w:pStyle w:val="ANormal"/>
      </w:pPr>
      <w:r>
        <w:t>Obrazložitev pripravil: Boštjan Gorela</w:t>
      </w:r>
    </w:p>
    <w:p w:rsidR="0070137D" w:rsidRDefault="0070137D" w:rsidP="0070137D">
      <w:pPr>
        <w:pStyle w:val="AHeading10"/>
        <w:tabs>
          <w:tab w:val="decimal" w:pos="9200"/>
        </w:tabs>
        <w:rPr>
          <w:sz w:val="20"/>
        </w:rPr>
      </w:pPr>
      <w:r>
        <w:lastRenderedPageBreak/>
        <w:t>4117 Razobešanje zastav ob praznikih</w:t>
      </w:r>
      <w:r>
        <w:tab/>
      </w:r>
      <w:r>
        <w:rPr>
          <w:sz w:val="20"/>
        </w:rPr>
        <w:t>(4.000 €) 4.000 €</w:t>
      </w:r>
    </w:p>
    <w:p w:rsidR="0070137D" w:rsidRDefault="0070137D" w:rsidP="0070137D">
      <w:pPr>
        <w:pStyle w:val="AHeading10"/>
        <w:tabs>
          <w:tab w:val="decimal" w:pos="9200"/>
        </w:tabs>
        <w:rPr>
          <w:sz w:val="20"/>
        </w:rPr>
      </w:pPr>
      <w:r>
        <w:t>4118 Organizacija taksi službe</w:t>
      </w:r>
      <w:r>
        <w:tab/>
      </w:r>
      <w:r>
        <w:rPr>
          <w:sz w:val="20"/>
        </w:rPr>
        <w:t>(400 €) 400 €</w:t>
      </w:r>
    </w:p>
    <w:p w:rsidR="0070137D" w:rsidRDefault="0070137D" w:rsidP="0070137D">
      <w:pPr>
        <w:pStyle w:val="AHeading10"/>
        <w:tabs>
          <w:tab w:val="decimal" w:pos="9200"/>
        </w:tabs>
        <w:rPr>
          <w:sz w:val="20"/>
        </w:rPr>
      </w:pPr>
      <w:r>
        <w:t>4119 Vzdrževanje meteorne kanalizacije</w:t>
      </w:r>
      <w:r>
        <w:tab/>
      </w:r>
      <w:r>
        <w:rPr>
          <w:sz w:val="20"/>
        </w:rPr>
        <w:t>(35.000 €) 35.000 €</w:t>
      </w:r>
    </w:p>
    <w:p w:rsidR="0070137D" w:rsidRDefault="0070137D" w:rsidP="0070137D">
      <w:pPr>
        <w:pStyle w:val="AHeading10"/>
        <w:tabs>
          <w:tab w:val="decimal" w:pos="9200"/>
        </w:tabs>
        <w:rPr>
          <w:sz w:val="20"/>
        </w:rPr>
      </w:pPr>
      <w:r>
        <w:t>4121 Prometni podatki</w:t>
      </w:r>
      <w:r>
        <w:tab/>
      </w:r>
      <w:r>
        <w:rPr>
          <w:sz w:val="20"/>
        </w:rPr>
        <w:t>(25.199 €) 25.199 €</w:t>
      </w:r>
    </w:p>
    <w:p w:rsidR="0070137D" w:rsidRDefault="0070137D" w:rsidP="0070137D">
      <w:pPr>
        <w:pStyle w:val="AHeading10"/>
        <w:tabs>
          <w:tab w:val="decimal" w:pos="9200"/>
        </w:tabs>
        <w:rPr>
          <w:sz w:val="20"/>
        </w:rPr>
      </w:pPr>
      <w:r>
        <w:t>4122 Prometna oprema</w:t>
      </w:r>
      <w:r>
        <w:tab/>
      </w:r>
      <w:r>
        <w:rPr>
          <w:sz w:val="20"/>
        </w:rPr>
        <w:t>(2.000 €) 2.000 €</w:t>
      </w:r>
    </w:p>
    <w:p w:rsidR="0070137D" w:rsidRDefault="0070137D" w:rsidP="0070137D">
      <w:pPr>
        <w:pStyle w:val="AHeading10"/>
        <w:tabs>
          <w:tab w:val="decimal" w:pos="9200"/>
        </w:tabs>
        <w:rPr>
          <w:sz w:val="20"/>
        </w:rPr>
      </w:pPr>
      <w:r>
        <w:t>4123 Prometna oprema - vzdrževanje</w:t>
      </w:r>
      <w:r>
        <w:tab/>
      </w:r>
      <w:r>
        <w:rPr>
          <w:sz w:val="20"/>
        </w:rPr>
        <w:t>(4.000 €) 4.000 €</w:t>
      </w:r>
    </w:p>
    <w:p w:rsidR="0070137D" w:rsidRDefault="0070137D" w:rsidP="0070137D">
      <w:pPr>
        <w:pStyle w:val="AHeading10"/>
        <w:tabs>
          <w:tab w:val="decimal" w:pos="9200"/>
        </w:tabs>
        <w:rPr>
          <w:sz w:val="20"/>
        </w:rPr>
      </w:pPr>
      <w:r>
        <w:t>4124 Urejanje pokopališč</w:t>
      </w:r>
      <w:r>
        <w:tab/>
      </w:r>
      <w:r>
        <w:rPr>
          <w:sz w:val="20"/>
        </w:rPr>
        <w:t>(40.000 €) 40.000 €</w:t>
      </w:r>
    </w:p>
    <w:p w:rsidR="0070137D" w:rsidRDefault="0070137D" w:rsidP="0070137D">
      <w:pPr>
        <w:pStyle w:val="AHeading10"/>
        <w:tabs>
          <w:tab w:val="decimal" w:pos="9200"/>
        </w:tabs>
        <w:rPr>
          <w:sz w:val="20"/>
        </w:rPr>
      </w:pPr>
      <w:r>
        <w:t>4125 Društvo za dobrobit živali</w:t>
      </w:r>
      <w:r>
        <w:tab/>
      </w:r>
      <w:r>
        <w:rPr>
          <w:sz w:val="20"/>
        </w:rPr>
        <w:t>(6.100 €) 6.100 €</w:t>
      </w:r>
    </w:p>
    <w:p w:rsidR="0070137D" w:rsidRDefault="0070137D" w:rsidP="0070137D">
      <w:pPr>
        <w:pStyle w:val="AHeading10"/>
        <w:tabs>
          <w:tab w:val="decimal" w:pos="9200"/>
        </w:tabs>
        <w:rPr>
          <w:sz w:val="20"/>
        </w:rPr>
      </w:pPr>
      <w:r>
        <w:t>4126 Javne sanitarije</w:t>
      </w:r>
      <w:r>
        <w:tab/>
      </w:r>
      <w:r>
        <w:rPr>
          <w:sz w:val="20"/>
        </w:rPr>
        <w:t>(41.400 €) 35.200 €</w:t>
      </w:r>
    </w:p>
    <w:p w:rsidR="0070137D" w:rsidRDefault="0070137D" w:rsidP="0070137D">
      <w:pPr>
        <w:pStyle w:val="Heading11"/>
      </w:pPr>
      <w:r>
        <w:t>Obrazložitev dejavnosti v okviru postavke</w:t>
      </w:r>
    </w:p>
    <w:p w:rsidR="0070137D" w:rsidRDefault="0070137D" w:rsidP="0070137D">
      <w:pPr>
        <w:pStyle w:val="ANormal"/>
      </w:pPr>
      <w:r>
        <w:t>Sredstva so se na postavki zmanjšala zaradi racionaliziranja čiščenja sanitarij.</w:t>
      </w:r>
    </w:p>
    <w:p w:rsidR="0070137D" w:rsidRDefault="0070137D" w:rsidP="0070137D">
      <w:pPr>
        <w:pStyle w:val="ANormal"/>
      </w:pPr>
      <w:r>
        <w:t>Obrazložitev pripravil: Boštjan Gorela</w:t>
      </w:r>
    </w:p>
    <w:p w:rsidR="0070137D" w:rsidRDefault="0070137D" w:rsidP="0070137D">
      <w:pPr>
        <w:pStyle w:val="AHeading10"/>
        <w:tabs>
          <w:tab w:val="decimal" w:pos="9200"/>
        </w:tabs>
        <w:rPr>
          <w:sz w:val="20"/>
        </w:rPr>
      </w:pPr>
      <w:r>
        <w:t>4128 Vzdrževanje mestnih javnih površin</w:t>
      </w:r>
      <w:r>
        <w:tab/>
      </w:r>
      <w:r>
        <w:rPr>
          <w:sz w:val="20"/>
        </w:rPr>
        <w:t>(245.000 €) 245.000 €</w:t>
      </w:r>
    </w:p>
    <w:p w:rsidR="0070137D" w:rsidRDefault="0070137D" w:rsidP="0070137D">
      <w:pPr>
        <w:pStyle w:val="AHeading10"/>
        <w:tabs>
          <w:tab w:val="decimal" w:pos="9200"/>
        </w:tabs>
        <w:rPr>
          <w:sz w:val="20"/>
        </w:rPr>
      </w:pPr>
      <w:r>
        <w:t>4129 Zimska služba in intervencije na cestah</w:t>
      </w:r>
      <w:r>
        <w:tab/>
      </w:r>
      <w:r>
        <w:rPr>
          <w:sz w:val="20"/>
        </w:rPr>
        <w:t>(20.000 €) 20.000 €</w:t>
      </w:r>
    </w:p>
    <w:p w:rsidR="0070137D" w:rsidRDefault="0070137D" w:rsidP="0070137D">
      <w:pPr>
        <w:pStyle w:val="AHeading10"/>
        <w:tabs>
          <w:tab w:val="decimal" w:pos="9200"/>
        </w:tabs>
        <w:rPr>
          <w:sz w:val="20"/>
        </w:rPr>
      </w:pPr>
      <w:r>
        <w:t>4130 Dežurne ekipe za intervencije na cestah</w:t>
      </w:r>
      <w:r>
        <w:tab/>
      </w:r>
      <w:r>
        <w:rPr>
          <w:sz w:val="20"/>
        </w:rPr>
        <w:t>(27.500 €) 27.500 €</w:t>
      </w:r>
    </w:p>
    <w:p w:rsidR="0070137D" w:rsidRDefault="0070137D" w:rsidP="0070137D">
      <w:pPr>
        <w:pStyle w:val="AHeading10"/>
        <w:tabs>
          <w:tab w:val="decimal" w:pos="9200"/>
        </w:tabs>
        <w:rPr>
          <w:sz w:val="20"/>
        </w:rPr>
      </w:pPr>
      <w:r>
        <w:t xml:space="preserve">4131 </w:t>
      </w:r>
      <w:proofErr w:type="spellStart"/>
      <w:r>
        <w:t>Pregledništvo</w:t>
      </w:r>
      <w:proofErr w:type="spellEnd"/>
      <w:r>
        <w:t xml:space="preserve"> in nadzor nad občinskimi cestami</w:t>
      </w:r>
      <w:r>
        <w:tab/>
      </w:r>
      <w:r>
        <w:rPr>
          <w:sz w:val="20"/>
        </w:rPr>
        <w:t>(21.000 €) 21.000 €</w:t>
      </w:r>
    </w:p>
    <w:p w:rsidR="0070137D" w:rsidRDefault="0070137D" w:rsidP="0070137D">
      <w:pPr>
        <w:pStyle w:val="AHeading10"/>
        <w:tabs>
          <w:tab w:val="decimal" w:pos="9200"/>
        </w:tabs>
        <w:rPr>
          <w:sz w:val="20"/>
        </w:rPr>
      </w:pPr>
      <w:r>
        <w:t>4132 Javna razsvetljava - koncesija</w:t>
      </w:r>
      <w:r>
        <w:tab/>
      </w:r>
      <w:r>
        <w:rPr>
          <w:sz w:val="20"/>
        </w:rPr>
        <w:t>(257.000 €) 173.500 €</w:t>
      </w:r>
    </w:p>
    <w:p w:rsidR="0070137D" w:rsidRDefault="0070137D" w:rsidP="0070137D">
      <w:pPr>
        <w:pStyle w:val="Heading11"/>
      </w:pPr>
      <w:r>
        <w:t>Obrazložitev dejavnosti v okviru postavke</w:t>
      </w:r>
    </w:p>
    <w:p w:rsidR="0070137D" w:rsidRDefault="0070137D" w:rsidP="0070137D">
      <w:pPr>
        <w:pStyle w:val="ANormal"/>
      </w:pPr>
      <w:r>
        <w:t xml:space="preserve">Sredstva se je s postavke zmanjšalo , ker še ni sklenjena koncesija za javno razsvetljavo. Do sklenitve </w:t>
      </w:r>
    </w:p>
    <w:p w:rsidR="0070137D" w:rsidRDefault="0070137D" w:rsidP="0070137D">
      <w:pPr>
        <w:pStyle w:val="ANormal"/>
      </w:pPr>
      <w:r>
        <w:t>koncesije  se stroški vodijo v postavki Javne razsvetljave.</w:t>
      </w:r>
    </w:p>
    <w:p w:rsidR="0070137D" w:rsidRDefault="0070137D" w:rsidP="0070137D">
      <w:pPr>
        <w:pStyle w:val="ANormal"/>
      </w:pPr>
      <w:r>
        <w:t>Obrazložitev pripravil: Boštjan Gorela</w:t>
      </w:r>
    </w:p>
    <w:p w:rsidR="0070137D" w:rsidRDefault="0070137D" w:rsidP="0070137D">
      <w:pPr>
        <w:pStyle w:val="AHeading10"/>
        <w:tabs>
          <w:tab w:val="decimal" w:pos="9200"/>
        </w:tabs>
        <w:rPr>
          <w:sz w:val="20"/>
        </w:rPr>
      </w:pPr>
      <w:r>
        <w:t>4134 Čiščenje obale in priobalnega morja</w:t>
      </w:r>
      <w:r>
        <w:tab/>
      </w:r>
      <w:r>
        <w:rPr>
          <w:sz w:val="20"/>
        </w:rPr>
        <w:t>(100 €) 100 €</w:t>
      </w:r>
    </w:p>
    <w:p w:rsidR="0070137D" w:rsidRDefault="0070137D" w:rsidP="0070137D">
      <w:pPr>
        <w:pStyle w:val="AHeading10"/>
        <w:tabs>
          <w:tab w:val="decimal" w:pos="9200"/>
        </w:tabs>
        <w:rPr>
          <w:sz w:val="20"/>
        </w:rPr>
      </w:pPr>
      <w:r>
        <w:t>4135 Čiščenje javnih površin</w:t>
      </w:r>
      <w:r>
        <w:tab/>
      </w:r>
      <w:r>
        <w:rPr>
          <w:sz w:val="20"/>
        </w:rPr>
        <w:t>(375.000 €) 375.000 €</w:t>
      </w:r>
    </w:p>
    <w:p w:rsidR="0070137D" w:rsidRDefault="0070137D" w:rsidP="0070137D">
      <w:pPr>
        <w:pStyle w:val="AHeading10"/>
        <w:tabs>
          <w:tab w:val="decimal" w:pos="9200"/>
        </w:tabs>
        <w:rPr>
          <w:sz w:val="20"/>
        </w:rPr>
      </w:pPr>
      <w:r>
        <w:t>4136 Ekološki otoki</w:t>
      </w:r>
      <w:r>
        <w:tab/>
      </w:r>
      <w:r>
        <w:rPr>
          <w:sz w:val="20"/>
        </w:rPr>
        <w:t>(25.000 €) 25.000 €</w:t>
      </w:r>
    </w:p>
    <w:p w:rsidR="0070137D" w:rsidRDefault="0070137D" w:rsidP="0070137D">
      <w:pPr>
        <w:pStyle w:val="AHeading10"/>
        <w:tabs>
          <w:tab w:val="decimal" w:pos="9200"/>
        </w:tabs>
        <w:rPr>
          <w:sz w:val="20"/>
        </w:rPr>
      </w:pPr>
      <w:r>
        <w:t>4137 Javne sanitarije-obalna cesta</w:t>
      </w:r>
      <w:r>
        <w:tab/>
      </w:r>
      <w:r>
        <w:rPr>
          <w:sz w:val="20"/>
        </w:rPr>
        <w:t>(0 €) 29.700 €</w:t>
      </w:r>
    </w:p>
    <w:p w:rsidR="0070137D" w:rsidRDefault="0070137D" w:rsidP="0070137D">
      <w:pPr>
        <w:pStyle w:val="Heading11"/>
      </w:pPr>
      <w:r>
        <w:t>Obrazložitev dejavnosti v okviru postavke</w:t>
      </w:r>
    </w:p>
    <w:p w:rsidR="0070137D" w:rsidRDefault="0070137D" w:rsidP="0070137D">
      <w:pPr>
        <w:pStyle w:val="ANormal"/>
      </w:pPr>
      <w:r>
        <w:t xml:space="preserve">Sredstva na postavki so namenjena za kritje stroškov delovanja javnih sanitarij na obalni cesti, poraba vode, stroške rednega čiščenja sanitarij, redne obhode in varovanje, stroške rednega vzdrževanja in stroške </w:t>
      </w:r>
      <w:proofErr w:type="spellStart"/>
      <w:r>
        <w:t>praznenja</w:t>
      </w:r>
      <w:proofErr w:type="spellEnd"/>
      <w:r>
        <w:t xml:space="preserve"> greznice. </w:t>
      </w:r>
    </w:p>
    <w:p w:rsidR="0070137D" w:rsidRDefault="0070137D" w:rsidP="0070137D">
      <w:pPr>
        <w:pStyle w:val="ANormal"/>
      </w:pPr>
      <w:r>
        <w:t>Obrazložitev pripravil: Boštjan Gorela</w:t>
      </w:r>
    </w:p>
    <w:p w:rsidR="0070137D" w:rsidRDefault="0070137D" w:rsidP="0070137D">
      <w:pPr>
        <w:pStyle w:val="AHeading10"/>
        <w:tabs>
          <w:tab w:val="decimal" w:pos="9200"/>
        </w:tabs>
        <w:rPr>
          <w:sz w:val="20"/>
        </w:rPr>
      </w:pPr>
      <w:r>
        <w:lastRenderedPageBreak/>
        <w:t>4310 zavarovanje objektov in opreme</w:t>
      </w:r>
      <w:r>
        <w:tab/>
      </w:r>
      <w:r>
        <w:rPr>
          <w:sz w:val="20"/>
        </w:rPr>
        <w:t>(900 €) 946 €</w:t>
      </w:r>
    </w:p>
    <w:p w:rsidR="0070137D" w:rsidRDefault="0070137D" w:rsidP="0070137D">
      <w:pPr>
        <w:pStyle w:val="Heading11"/>
      </w:pPr>
      <w:r>
        <w:t>Obrazložitev dejavnosti v okviru postavke</w:t>
      </w:r>
    </w:p>
    <w:p w:rsidR="0070137D" w:rsidRDefault="0070137D" w:rsidP="0070137D">
      <w:pPr>
        <w:pStyle w:val="ANormal"/>
      </w:pPr>
      <w:r>
        <w:t>Sredstva so namenjena zavarovanju objektov in nepremičnin v lasti občine, ki so v upravljanju urada za gospodarske dejavnosti, investicije in komunalni razvoj.</w:t>
      </w:r>
    </w:p>
    <w:p w:rsidR="0070137D" w:rsidRDefault="0070137D" w:rsidP="0070137D">
      <w:pPr>
        <w:pStyle w:val="ANormal"/>
      </w:pPr>
      <w:r>
        <w:t>Obrazložitev pripravil: Boštjan Gorela</w:t>
      </w:r>
    </w:p>
    <w:p w:rsidR="0070137D" w:rsidRDefault="0070137D" w:rsidP="0070137D">
      <w:pPr>
        <w:pStyle w:val="AHeading10"/>
        <w:tabs>
          <w:tab w:val="decimal" w:pos="9200"/>
        </w:tabs>
        <w:rPr>
          <w:sz w:val="20"/>
        </w:rPr>
      </w:pPr>
      <w:r>
        <w:t>7301 Subvencije obrtnikom in samostojnim podjetnikom za pospeševanje razvoja podjetništva v Občini Izola</w:t>
      </w:r>
      <w:r>
        <w:tab/>
      </w:r>
      <w:r>
        <w:rPr>
          <w:sz w:val="20"/>
        </w:rPr>
        <w:t>(10.000 €) 10.000 €</w:t>
      </w:r>
    </w:p>
    <w:p w:rsidR="0070137D" w:rsidRDefault="0070137D" w:rsidP="0070137D">
      <w:pPr>
        <w:pStyle w:val="AHeading10"/>
        <w:tabs>
          <w:tab w:val="decimal" w:pos="9200"/>
        </w:tabs>
        <w:rPr>
          <w:sz w:val="20"/>
        </w:rPr>
      </w:pPr>
      <w:r>
        <w:t>7401 Ohranjanje in razvoj ribištva</w:t>
      </w:r>
      <w:r>
        <w:tab/>
      </w:r>
      <w:r>
        <w:rPr>
          <w:sz w:val="20"/>
        </w:rPr>
        <w:t>(4.000 €) 4.000 €</w:t>
      </w:r>
    </w:p>
    <w:p w:rsidR="0070137D" w:rsidRDefault="0070137D" w:rsidP="0070137D">
      <w:pPr>
        <w:pStyle w:val="AHeading10"/>
        <w:tabs>
          <w:tab w:val="decimal" w:pos="9200"/>
        </w:tabs>
        <w:rPr>
          <w:sz w:val="20"/>
        </w:rPr>
      </w:pPr>
      <w:r>
        <w:t>7603 Urejanje kmetijskih zemljišč</w:t>
      </w:r>
      <w:r>
        <w:tab/>
      </w:r>
      <w:r>
        <w:rPr>
          <w:sz w:val="20"/>
        </w:rPr>
        <w:t>(150 €) 150 €</w:t>
      </w:r>
    </w:p>
    <w:p w:rsidR="0070137D" w:rsidRDefault="0070137D" w:rsidP="0070137D">
      <w:pPr>
        <w:pStyle w:val="AHeading10"/>
        <w:tabs>
          <w:tab w:val="decimal" w:pos="9200"/>
        </w:tabs>
        <w:rPr>
          <w:sz w:val="20"/>
        </w:rPr>
      </w:pPr>
      <w:r>
        <w:t>7701 Prireditve</w:t>
      </w:r>
      <w:r>
        <w:tab/>
      </w:r>
      <w:r>
        <w:rPr>
          <w:sz w:val="20"/>
        </w:rPr>
        <w:t>(149.900 €) 146.900 €</w:t>
      </w:r>
    </w:p>
    <w:p w:rsidR="0070137D" w:rsidRDefault="0070137D" w:rsidP="0070137D">
      <w:pPr>
        <w:pStyle w:val="Heading11"/>
      </w:pPr>
      <w:r>
        <w:t>Obrazložitev dejavnosti v okviru postavke</w:t>
      </w:r>
    </w:p>
    <w:p w:rsidR="0070137D" w:rsidRDefault="0070137D" w:rsidP="0070137D">
      <w:pPr>
        <w:pStyle w:val="ANormal"/>
      </w:pPr>
      <w:r>
        <w:t>Nekoliko nižji odstotek na postavki prireditve je posledica zmanjšanja stroškov za oglaševanje, ker sta promocija in oglaševanje v domeni Turističnega združenja Izola.</w:t>
      </w:r>
    </w:p>
    <w:p w:rsidR="0070137D" w:rsidRDefault="0070137D" w:rsidP="0070137D">
      <w:pPr>
        <w:pStyle w:val="AHeading10"/>
        <w:tabs>
          <w:tab w:val="decimal" w:pos="9200"/>
        </w:tabs>
        <w:rPr>
          <w:sz w:val="20"/>
        </w:rPr>
      </w:pPr>
      <w:r>
        <w:t>7704 Turistično informacijski center - stroški delovanja</w:t>
      </w:r>
      <w:r>
        <w:tab/>
      </w:r>
      <w:r>
        <w:rPr>
          <w:sz w:val="20"/>
        </w:rPr>
        <w:t>(130.000 €) 130.000 €</w:t>
      </w:r>
    </w:p>
    <w:p w:rsidR="0070137D" w:rsidRDefault="0070137D" w:rsidP="0070137D">
      <w:pPr>
        <w:pStyle w:val="AHeading10"/>
        <w:tabs>
          <w:tab w:val="decimal" w:pos="9200"/>
        </w:tabs>
        <w:rPr>
          <w:sz w:val="20"/>
        </w:rPr>
      </w:pPr>
      <w:r>
        <w:t>7705 Turistični projekti</w:t>
      </w:r>
      <w:r>
        <w:tab/>
      </w:r>
      <w:r>
        <w:rPr>
          <w:sz w:val="20"/>
        </w:rPr>
        <w:t>(34.800 €) 22.000 €</w:t>
      </w:r>
    </w:p>
    <w:p w:rsidR="0070137D" w:rsidRDefault="0070137D" w:rsidP="0070137D">
      <w:pPr>
        <w:pStyle w:val="Heading11"/>
      </w:pPr>
      <w:r>
        <w:t>Obrazložitev dejavnosti v okviru postavke</w:t>
      </w:r>
    </w:p>
    <w:p w:rsidR="0070137D" w:rsidRDefault="0070137D" w:rsidP="0070137D">
      <w:pPr>
        <w:pStyle w:val="ANormal"/>
      </w:pPr>
      <w:r>
        <w:t>Na postavki se zagotavljajo sredstva za postavitev  novoletne razsvetljave, dokupu led svetil in postavitvi ozvočenja. Višina sredstev je usklajena z zneskom,  ki ga v zadnjih letih namenjamo novoletni okrasitvi mesta.</w:t>
      </w:r>
    </w:p>
    <w:p w:rsidR="0070137D" w:rsidRDefault="0070137D" w:rsidP="0070137D">
      <w:pPr>
        <w:pStyle w:val="AHeading10"/>
        <w:tabs>
          <w:tab w:val="decimal" w:pos="9200"/>
        </w:tabs>
        <w:rPr>
          <w:sz w:val="20"/>
        </w:rPr>
      </w:pPr>
      <w:r>
        <w:t>7709 Promocija Izole</w:t>
      </w:r>
      <w:r>
        <w:tab/>
      </w:r>
      <w:r>
        <w:rPr>
          <w:sz w:val="20"/>
        </w:rPr>
        <w:t>(110.000 €) 125.000 €</w:t>
      </w:r>
    </w:p>
    <w:p w:rsidR="0070137D" w:rsidRDefault="0070137D" w:rsidP="0070137D">
      <w:pPr>
        <w:pStyle w:val="Heading11"/>
      </w:pPr>
      <w:r>
        <w:t>Obrazložitev dejavnosti v okviru postavke</w:t>
      </w:r>
    </w:p>
    <w:p w:rsidR="0070137D" w:rsidRDefault="0070137D" w:rsidP="0070137D">
      <w:pPr>
        <w:pStyle w:val="ANormal"/>
      </w:pPr>
      <w:r>
        <w:t xml:space="preserve">Višja sredstva na postavki v višini 15.000 € bomo namenili pokritju dela stroškov za promocijo in izvedbo prireditve </w:t>
      </w:r>
      <w:proofErr w:type="spellStart"/>
      <w:r>
        <w:t>Ironman</w:t>
      </w:r>
      <w:proofErr w:type="spellEnd"/>
      <w:r>
        <w:t xml:space="preserve"> 2018, ki se bo odvila na področju slovenske Istre septembra 2018.</w:t>
      </w:r>
    </w:p>
    <w:p w:rsidR="0070137D" w:rsidRDefault="0070137D" w:rsidP="0070137D">
      <w:pPr>
        <w:pStyle w:val="AHeading10"/>
        <w:tabs>
          <w:tab w:val="decimal" w:pos="9200"/>
        </w:tabs>
        <w:rPr>
          <w:sz w:val="20"/>
        </w:rPr>
      </w:pPr>
      <w:r>
        <w:t xml:space="preserve">7711 </w:t>
      </w:r>
      <w:proofErr w:type="spellStart"/>
      <w:r>
        <w:t>Parenzana</w:t>
      </w:r>
      <w:proofErr w:type="spellEnd"/>
      <w:r>
        <w:tab/>
      </w:r>
      <w:r>
        <w:rPr>
          <w:sz w:val="20"/>
        </w:rPr>
        <w:t>(1.800 €) 1.042 €</w:t>
      </w:r>
    </w:p>
    <w:p w:rsidR="0070137D" w:rsidRDefault="0070137D" w:rsidP="0070137D">
      <w:pPr>
        <w:pStyle w:val="Heading11"/>
      </w:pPr>
      <w:r>
        <w:t>Obrazložitev dejavnosti v okviru postavke</w:t>
      </w:r>
    </w:p>
    <w:p w:rsidR="0070137D" w:rsidRDefault="0070137D" w:rsidP="0070137D">
      <w:pPr>
        <w:pStyle w:val="ANormal"/>
      </w:pPr>
      <w:r>
        <w:t>Znesek je namenjen vzdrževanju orodij na treh vadbenih postajah, ki so postavljene na trasi nekdanje ozkotirne železnice "</w:t>
      </w:r>
      <w:proofErr w:type="spellStart"/>
      <w:r>
        <w:t>Parenzana</w:t>
      </w:r>
      <w:proofErr w:type="spellEnd"/>
      <w:r>
        <w:t>". Letni znesek vzdrževanja postaj je določen na podlagi pridobljene ponudbe za vzdrževanje.</w:t>
      </w:r>
    </w:p>
    <w:p w:rsidR="0070137D" w:rsidRDefault="0070137D" w:rsidP="0070137D">
      <w:pPr>
        <w:pStyle w:val="AHeading10"/>
        <w:tabs>
          <w:tab w:val="decimal" w:pos="9200"/>
        </w:tabs>
        <w:rPr>
          <w:sz w:val="20"/>
        </w:rPr>
      </w:pPr>
      <w:r>
        <w:t>7719 Mala barka</w:t>
      </w:r>
      <w:r>
        <w:tab/>
      </w:r>
      <w:r>
        <w:rPr>
          <w:sz w:val="20"/>
        </w:rPr>
        <w:t>(3.600 €) 2.400 €</w:t>
      </w:r>
    </w:p>
    <w:p w:rsidR="0070137D" w:rsidRDefault="0070137D" w:rsidP="0070137D">
      <w:pPr>
        <w:pStyle w:val="Heading11"/>
      </w:pPr>
      <w:r>
        <w:t>Obrazložitev dejavnosti v okviru postavke</w:t>
      </w:r>
    </w:p>
    <w:p w:rsidR="0070137D" w:rsidRDefault="0070137D" w:rsidP="0070137D">
      <w:pPr>
        <w:pStyle w:val="ANormal"/>
      </w:pPr>
      <w:r>
        <w:t xml:space="preserve">Znesek je načrtovan v nekoliko nižjem obsegu in je določen na podlagi letnega izračuna potrebnega vzdrževanja travne ruše na </w:t>
      </w:r>
      <w:proofErr w:type="spellStart"/>
      <w:r>
        <w:t>interpretacijskem</w:t>
      </w:r>
      <w:proofErr w:type="spellEnd"/>
      <w:r>
        <w:t xml:space="preserve"> centru v Simonovem zalivu.</w:t>
      </w:r>
    </w:p>
    <w:p w:rsidR="0070137D" w:rsidRDefault="0070137D" w:rsidP="0070137D">
      <w:pPr>
        <w:pStyle w:val="AHeading10"/>
        <w:tabs>
          <w:tab w:val="decimal" w:pos="9200"/>
        </w:tabs>
        <w:rPr>
          <w:sz w:val="20"/>
        </w:rPr>
      </w:pPr>
      <w:r>
        <w:t>7720 Mala barka II</w:t>
      </w:r>
      <w:r>
        <w:tab/>
      </w:r>
      <w:r>
        <w:rPr>
          <w:sz w:val="20"/>
        </w:rPr>
        <w:t>(198.200 €) 198.055 €</w:t>
      </w:r>
    </w:p>
    <w:p w:rsidR="0070137D" w:rsidRDefault="0070137D" w:rsidP="0070137D">
      <w:pPr>
        <w:pStyle w:val="Heading11"/>
      </w:pPr>
      <w:r>
        <w:t>Obrazložitev dejavnosti v okviru postavke</w:t>
      </w:r>
    </w:p>
    <w:p w:rsidR="0070137D" w:rsidRDefault="0070137D" w:rsidP="0070137D">
      <w:pPr>
        <w:pStyle w:val="ANormal"/>
      </w:pPr>
      <w:r>
        <w:t xml:space="preserve">Na postavko smo dodali zavarovalne premije za </w:t>
      </w:r>
      <w:proofErr w:type="spellStart"/>
      <w:r>
        <w:t>interpretacijska</w:t>
      </w:r>
      <w:proofErr w:type="spellEnd"/>
      <w:r>
        <w:t xml:space="preserve"> centra v Simonovem zalivu in v </w:t>
      </w:r>
      <w:proofErr w:type="spellStart"/>
      <w:r>
        <w:t>Izolani</w:t>
      </w:r>
      <w:proofErr w:type="spellEnd"/>
      <w:r>
        <w:t>, tekoče stroške za zunanjo administrativno tehnično podporo ter zmanjšali stroške za nabavo multimedijske opreme, ki je bila nabavljena v letu 2017.</w:t>
      </w:r>
    </w:p>
    <w:p w:rsidR="0070137D" w:rsidRDefault="0070137D" w:rsidP="0070137D">
      <w:pPr>
        <w:pStyle w:val="AHeading10"/>
        <w:tabs>
          <w:tab w:val="decimal" w:pos="9200"/>
        </w:tabs>
        <w:rPr>
          <w:sz w:val="20"/>
        </w:rPr>
      </w:pPr>
      <w:r>
        <w:lastRenderedPageBreak/>
        <w:t xml:space="preserve">7721 </w:t>
      </w:r>
      <w:proofErr w:type="spellStart"/>
      <w:r>
        <w:t>Belvederske</w:t>
      </w:r>
      <w:proofErr w:type="spellEnd"/>
      <w:r>
        <w:t xml:space="preserve"> terase </w:t>
      </w:r>
      <w:proofErr w:type="spellStart"/>
      <w:r>
        <w:t>Green</w:t>
      </w:r>
      <w:proofErr w:type="spellEnd"/>
      <w:r>
        <w:t xml:space="preserve"> </w:t>
      </w:r>
      <w:proofErr w:type="spellStart"/>
      <w:r>
        <w:t>bay</w:t>
      </w:r>
      <w:proofErr w:type="spellEnd"/>
      <w:r>
        <w:t xml:space="preserve"> </w:t>
      </w:r>
      <w:proofErr w:type="spellStart"/>
      <w:r>
        <w:t>Interreg</w:t>
      </w:r>
      <w:proofErr w:type="spellEnd"/>
      <w:r>
        <w:t xml:space="preserve"> ITA-SLO</w:t>
      </w:r>
      <w:r>
        <w:tab/>
      </w:r>
      <w:r>
        <w:rPr>
          <w:sz w:val="20"/>
        </w:rPr>
        <w:t>(2.000 €) 0 €</w:t>
      </w:r>
    </w:p>
    <w:p w:rsidR="0070137D" w:rsidRDefault="0070137D" w:rsidP="0070137D">
      <w:pPr>
        <w:pStyle w:val="Heading11"/>
      </w:pPr>
      <w:r>
        <w:t>Obrazložitev dejavnosti v okviru postavke</w:t>
      </w:r>
    </w:p>
    <w:p w:rsidR="0070137D" w:rsidRDefault="0070137D" w:rsidP="0070137D">
      <w:pPr>
        <w:pStyle w:val="ANormal"/>
      </w:pPr>
      <w:r>
        <w:t xml:space="preserve">Projekt ni bil uspešen na razpisu </w:t>
      </w:r>
      <w:proofErr w:type="spellStart"/>
      <w:r>
        <w:t>Interreg</w:t>
      </w:r>
      <w:proofErr w:type="spellEnd"/>
      <w:r>
        <w:t xml:space="preserve"> Slo-</w:t>
      </w:r>
      <w:proofErr w:type="spellStart"/>
      <w:r>
        <w:t>Ita</w:t>
      </w:r>
      <w:proofErr w:type="spellEnd"/>
      <w:r>
        <w:t>, zato  v letu 2018 na predmetni postavki sredstev  ne načrtujemo.</w:t>
      </w:r>
    </w:p>
    <w:p w:rsidR="0070137D" w:rsidRDefault="0070137D" w:rsidP="0070137D">
      <w:pPr>
        <w:pStyle w:val="AHeading10"/>
        <w:tabs>
          <w:tab w:val="decimal" w:pos="9200"/>
        </w:tabs>
        <w:rPr>
          <w:sz w:val="20"/>
        </w:rPr>
      </w:pPr>
      <w:r>
        <w:t xml:space="preserve">7722 </w:t>
      </w:r>
      <w:proofErr w:type="spellStart"/>
      <w:r>
        <w:t>Parenzana</w:t>
      </w:r>
      <w:proofErr w:type="spellEnd"/>
      <w:r>
        <w:t xml:space="preserve"> </w:t>
      </w:r>
      <w:proofErr w:type="spellStart"/>
      <w:r>
        <w:t>Colors</w:t>
      </w:r>
      <w:proofErr w:type="spellEnd"/>
      <w:r>
        <w:t xml:space="preserve"> </w:t>
      </w:r>
      <w:proofErr w:type="spellStart"/>
      <w:r>
        <w:t>Interreg</w:t>
      </w:r>
      <w:proofErr w:type="spellEnd"/>
      <w:r>
        <w:t xml:space="preserve"> SLO-CRO</w:t>
      </w:r>
      <w:r>
        <w:tab/>
      </w:r>
      <w:r>
        <w:rPr>
          <w:sz w:val="20"/>
        </w:rPr>
        <w:t>(1.000 €) 127.000 €</w:t>
      </w:r>
    </w:p>
    <w:p w:rsidR="0070137D" w:rsidRDefault="0070137D" w:rsidP="0070137D">
      <w:pPr>
        <w:pStyle w:val="Heading11"/>
      </w:pPr>
      <w:r>
        <w:t>Obrazložitev dejavnosti v okviru postavke</w:t>
      </w:r>
    </w:p>
    <w:p w:rsidR="0070137D" w:rsidRDefault="0070137D" w:rsidP="0070137D">
      <w:pPr>
        <w:pStyle w:val="ANormal"/>
      </w:pPr>
      <w:r>
        <w:t xml:space="preserve">Gre za nadaljevanje projekta </w:t>
      </w:r>
      <w:proofErr w:type="spellStart"/>
      <w:r>
        <w:t>Parenzana</w:t>
      </w:r>
      <w:proofErr w:type="spellEnd"/>
      <w:r>
        <w:t xml:space="preserve">, ki je prijavljen na programu </w:t>
      </w:r>
      <w:proofErr w:type="spellStart"/>
      <w:r>
        <w:t>Interreg</w:t>
      </w:r>
      <w:proofErr w:type="spellEnd"/>
      <w:r>
        <w:t xml:space="preserve"> SLO-HR 2014-2021. V sklopu projekta smo predvideli postavitev javne razsvetljave ob trasi </w:t>
      </w:r>
      <w:proofErr w:type="spellStart"/>
      <w:r>
        <w:t>Parenzane</w:t>
      </w:r>
      <w:proofErr w:type="spellEnd"/>
      <w:r>
        <w:t xml:space="preserve"> na zaprtem območju obalne ceste ter obnovitev obstoječe javne razsvetljave v tunelu </w:t>
      </w:r>
      <w:proofErr w:type="spellStart"/>
      <w:r>
        <w:t>Šalet</w:t>
      </w:r>
      <w:proofErr w:type="spellEnd"/>
      <w:r>
        <w:t xml:space="preserve">. Ob uspešnem kandidiranju na razpis, bo del sredstev  namenjen pridobivanju projektne dokumentacije s ciljem izvedbe urbanističnega načrta odprtega tipa z namenom poiskati najboljše rešitve za kolesarsko pot </w:t>
      </w:r>
      <w:proofErr w:type="spellStart"/>
      <w:r>
        <w:t>Parenzana</w:t>
      </w:r>
      <w:proofErr w:type="spellEnd"/>
      <w:r>
        <w:t xml:space="preserve"> in zelenim koridorjem EUSAIR.</w:t>
      </w:r>
    </w:p>
    <w:p w:rsidR="0070137D" w:rsidRDefault="0070137D" w:rsidP="0070137D">
      <w:pPr>
        <w:pStyle w:val="AHeading10"/>
        <w:tabs>
          <w:tab w:val="decimal" w:pos="9200"/>
        </w:tabs>
        <w:rPr>
          <w:sz w:val="20"/>
        </w:rPr>
      </w:pPr>
      <w:r>
        <w:t xml:space="preserve">7723 </w:t>
      </w:r>
      <w:proofErr w:type="spellStart"/>
      <w:r>
        <w:t>Revitas</w:t>
      </w:r>
      <w:proofErr w:type="spellEnd"/>
      <w:r>
        <w:t xml:space="preserve"> </w:t>
      </w:r>
      <w:proofErr w:type="spellStart"/>
      <w:r>
        <w:t>Green</w:t>
      </w:r>
      <w:proofErr w:type="spellEnd"/>
      <w:r>
        <w:t xml:space="preserve"> </w:t>
      </w:r>
      <w:proofErr w:type="spellStart"/>
      <w:r>
        <w:t>Interreg</w:t>
      </w:r>
      <w:proofErr w:type="spellEnd"/>
      <w:r>
        <w:t xml:space="preserve"> SLO-CRO</w:t>
      </w:r>
      <w:r>
        <w:tab/>
      </w:r>
      <w:r>
        <w:rPr>
          <w:sz w:val="20"/>
        </w:rPr>
        <w:t>(2.000 €) 0 €</w:t>
      </w:r>
    </w:p>
    <w:p w:rsidR="0070137D" w:rsidRDefault="0070137D" w:rsidP="0070137D">
      <w:pPr>
        <w:pStyle w:val="Heading11"/>
      </w:pPr>
      <w:r>
        <w:t>Obrazložitev dejavnosti v okviru postavke</w:t>
      </w:r>
    </w:p>
    <w:p w:rsidR="0070137D" w:rsidRDefault="0070137D" w:rsidP="0070137D">
      <w:pPr>
        <w:pStyle w:val="ANormal"/>
      </w:pPr>
      <w:r>
        <w:t xml:space="preserve">Projekt ni bil uspešen na razpisu </w:t>
      </w:r>
      <w:proofErr w:type="spellStart"/>
      <w:r>
        <w:t>Interreg</w:t>
      </w:r>
      <w:proofErr w:type="spellEnd"/>
      <w:r>
        <w:t xml:space="preserve"> SI-HR, zato  v letu 2018 na predmetni postavki sredstev  ne načrtujemo.</w:t>
      </w:r>
    </w:p>
    <w:p w:rsidR="0070137D" w:rsidRDefault="0070137D" w:rsidP="0070137D">
      <w:pPr>
        <w:pStyle w:val="AHeading10"/>
        <w:tabs>
          <w:tab w:val="decimal" w:pos="9200"/>
        </w:tabs>
        <w:rPr>
          <w:sz w:val="20"/>
        </w:rPr>
      </w:pPr>
      <w:r>
        <w:t xml:space="preserve">7725 </w:t>
      </w:r>
      <w:proofErr w:type="spellStart"/>
      <w:r>
        <w:t>Fishing</w:t>
      </w:r>
      <w:proofErr w:type="spellEnd"/>
      <w:r>
        <w:t xml:space="preserve"> </w:t>
      </w:r>
      <w:proofErr w:type="spellStart"/>
      <w:r>
        <w:t>villages</w:t>
      </w:r>
      <w:proofErr w:type="spellEnd"/>
      <w:r>
        <w:t xml:space="preserve"> </w:t>
      </w:r>
      <w:proofErr w:type="spellStart"/>
      <w:r>
        <w:t>Interreg</w:t>
      </w:r>
      <w:proofErr w:type="spellEnd"/>
      <w:r>
        <w:t xml:space="preserve"> ADRION</w:t>
      </w:r>
      <w:r>
        <w:tab/>
      </w:r>
      <w:r>
        <w:rPr>
          <w:sz w:val="20"/>
        </w:rPr>
        <w:t>(2.000 €) 0 €</w:t>
      </w:r>
    </w:p>
    <w:p w:rsidR="0070137D" w:rsidRDefault="0070137D" w:rsidP="0070137D">
      <w:pPr>
        <w:pStyle w:val="Heading11"/>
      </w:pPr>
      <w:r>
        <w:t>Obrazložitev dejavnosti v okviru postavke</w:t>
      </w:r>
    </w:p>
    <w:p w:rsidR="0070137D" w:rsidRDefault="0070137D" w:rsidP="0070137D">
      <w:pPr>
        <w:pStyle w:val="ANormal"/>
      </w:pPr>
      <w:r>
        <w:t>Projekt ni bil uspešen na razpisu, zato  v letu 2018 na predmetni postavki sredstev  ne načrtujemo.</w:t>
      </w:r>
    </w:p>
    <w:p w:rsidR="0070137D" w:rsidRDefault="0070137D" w:rsidP="0070137D">
      <w:pPr>
        <w:pStyle w:val="AHeading10"/>
        <w:tabs>
          <w:tab w:val="decimal" w:pos="9200"/>
        </w:tabs>
        <w:rPr>
          <w:sz w:val="20"/>
        </w:rPr>
      </w:pPr>
      <w:r>
        <w:t xml:space="preserve">7727  </w:t>
      </w:r>
      <w:proofErr w:type="spellStart"/>
      <w:r>
        <w:t>RiDiN</w:t>
      </w:r>
      <w:proofErr w:type="spellEnd"/>
      <w:r>
        <w:t xml:space="preserve"> - Ribe danes in nekoč- LAS Istre</w:t>
      </w:r>
      <w:r>
        <w:tab/>
      </w:r>
      <w:r>
        <w:rPr>
          <w:sz w:val="20"/>
        </w:rPr>
        <w:t>(0 €) 2.000 €</w:t>
      </w:r>
    </w:p>
    <w:p w:rsidR="0070137D" w:rsidRDefault="0070137D" w:rsidP="0070137D">
      <w:pPr>
        <w:pStyle w:val="Heading11"/>
      </w:pPr>
      <w:r>
        <w:t>Obrazložitev dejavnosti v okviru postavke</w:t>
      </w:r>
    </w:p>
    <w:p w:rsidR="0070137D" w:rsidRDefault="0070137D" w:rsidP="0070137D">
      <w:pPr>
        <w:pStyle w:val="ANormal"/>
      </w:pPr>
      <w:r>
        <w:t xml:space="preserve">Dolgoročni namen investicije je povečati ribiško identiteto Občine Izola, povezati ribištvo in turizem z izvedbo demonstracijskih oz. pilotnih aktivnosti promocije tradicionalnega ribištva ter vzpostavitev podlag za nadgradnjo Hiše morja - </w:t>
      </w:r>
      <w:proofErr w:type="spellStart"/>
      <w:r>
        <w:t>Izolane</w:t>
      </w:r>
      <w:proofErr w:type="spellEnd"/>
      <w:r>
        <w:t xml:space="preserve"> v Center eksperimentov za ribištvo, morje, okolje in </w:t>
      </w:r>
      <w:proofErr w:type="spellStart"/>
      <w:r>
        <w:t>biodiverziteto</w:t>
      </w:r>
      <w:proofErr w:type="spellEnd"/>
      <w:r>
        <w:t>. Prav faza projekta zajema izdelavo dokumentacije za potrebe načrtovanja centra v skladu z Uredbo o enotni metodologiji za pripravo in obravnavo investicijske dokumentacije na področju javnih financ (Ur. l. RS št.: 60/06, 54/10 in 27/16)in sicer: DIIP, pred-investicijsko zasnovo z analizo stroškov in koristi objekta ter Investicijski program, študija izvedbe nameravane investicije, Izdelava idejne zasnove (IDZ) z aproksimativno projektantsko oceno. Projekt je bil prijavljen na javni poziv LAS Istre.</w:t>
      </w:r>
    </w:p>
    <w:p w:rsidR="0070137D" w:rsidRDefault="0070137D" w:rsidP="0070137D">
      <w:pPr>
        <w:pStyle w:val="AHeading10"/>
        <w:tabs>
          <w:tab w:val="decimal" w:pos="9200"/>
        </w:tabs>
        <w:rPr>
          <w:sz w:val="20"/>
        </w:rPr>
      </w:pPr>
      <w:r>
        <w:t>7728 Uživajmo podeželje 2 - LAS Istre</w:t>
      </w:r>
      <w:r>
        <w:tab/>
      </w:r>
      <w:r>
        <w:rPr>
          <w:sz w:val="20"/>
        </w:rPr>
        <w:t>(0 €) 25.500 €</w:t>
      </w:r>
    </w:p>
    <w:p w:rsidR="0070137D" w:rsidRDefault="0070137D" w:rsidP="0070137D">
      <w:pPr>
        <w:pStyle w:val="Heading11"/>
      </w:pPr>
      <w:r>
        <w:t>Obrazložitev dejavnosti v okviru postavke</w:t>
      </w:r>
    </w:p>
    <w:p w:rsidR="0070137D" w:rsidRDefault="0070137D" w:rsidP="0070137D">
      <w:pPr>
        <w:pStyle w:val="ANormal"/>
      </w:pPr>
      <w:r>
        <w:t xml:space="preserve">V sklopu projekta bosta na podeželju vzpostavljeni oz obnovljeni dve poti in sicer: Po poteh vodnih virov izolskega podeželja in Tematska pot Kaštelir. Na tematski poti Kaštelir se bo postavila </w:t>
      </w:r>
      <w:proofErr w:type="spellStart"/>
      <w:r>
        <w:t>sitemska</w:t>
      </w:r>
      <w:proofErr w:type="spellEnd"/>
      <w:r>
        <w:t xml:space="preserve"> tabla ter označevalne usmerjevalne table. Projekt predvideva še vzpostavitev treh kolesarskih postajališč, ki bi kolesarjem nudila prostor za počitek in postavitev štirih sistemskih tabel v Kortah, na Maliji, na Šaredu in v </w:t>
      </w:r>
      <w:proofErr w:type="spellStart"/>
      <w:r>
        <w:t>Medoših</w:t>
      </w:r>
      <w:proofErr w:type="spellEnd"/>
      <w:r>
        <w:t>. Projekt je bil uspešno prijavljen na javni poziv LAS Istre in bo sofinanciran iz sklada EKSRP (Evropski kmetijski sklad za razvoj podeželja).</w:t>
      </w:r>
    </w:p>
    <w:p w:rsidR="0070137D" w:rsidRDefault="0070137D" w:rsidP="0070137D">
      <w:pPr>
        <w:pStyle w:val="AHeading10"/>
        <w:tabs>
          <w:tab w:val="decimal" w:pos="9200"/>
        </w:tabs>
        <w:rPr>
          <w:sz w:val="20"/>
        </w:rPr>
      </w:pPr>
      <w:r>
        <w:lastRenderedPageBreak/>
        <w:t xml:space="preserve">7729 </w:t>
      </w:r>
      <w:proofErr w:type="spellStart"/>
      <w:r>
        <w:t>Belvederske</w:t>
      </w:r>
      <w:proofErr w:type="spellEnd"/>
      <w:r>
        <w:t xml:space="preserve"> terase  - razvoj regij</w:t>
      </w:r>
      <w:r>
        <w:tab/>
      </w:r>
      <w:r>
        <w:rPr>
          <w:sz w:val="20"/>
        </w:rPr>
        <w:t>(0 €) 2.000 €</w:t>
      </w:r>
    </w:p>
    <w:p w:rsidR="0070137D" w:rsidRDefault="0070137D" w:rsidP="0070137D">
      <w:pPr>
        <w:pStyle w:val="Heading11"/>
      </w:pPr>
      <w:r>
        <w:t>Obrazložitev dejavnosti v okviru postavke</w:t>
      </w:r>
    </w:p>
    <w:p w:rsidR="0070137D" w:rsidRDefault="0070137D" w:rsidP="0070137D">
      <w:pPr>
        <w:pStyle w:val="ANormal"/>
      </w:pPr>
      <w:r>
        <w:t xml:space="preserve">Občina Izola bo v sodelovanju z Javnim zavodom Krajinski park Strunjan izdelala projektno nalogo in Idejno Zasnovo za območje </w:t>
      </w:r>
      <w:proofErr w:type="spellStart"/>
      <w:r>
        <w:t>Podbelvederja</w:t>
      </w:r>
      <w:proofErr w:type="spellEnd"/>
      <w:r>
        <w:t xml:space="preserve"> (območje morja in plaže, vzpostavitev vhoda iz izolske strani v park in "</w:t>
      </w:r>
      <w:proofErr w:type="spellStart"/>
      <w:r>
        <w:t>glamping</w:t>
      </w:r>
      <w:proofErr w:type="spellEnd"/>
      <w:r>
        <w:t xml:space="preserve">" nad spodnjim parkiriščem, kjer je občina lastnica zemljišč), kar bo podlaga za izdelavo drugih prostorskih aktov na tem območju. Celotna aktivnost priprave obeh dokumentov znaša do 36.000 EUR, kar bo po 85% krito iz projekta z akronimom CEET oziroma polnim naslovom: Central </w:t>
      </w:r>
      <w:proofErr w:type="spellStart"/>
      <w:r>
        <w:t>Europe</w:t>
      </w:r>
      <w:proofErr w:type="spellEnd"/>
      <w:r>
        <w:t xml:space="preserve"> Eco-</w:t>
      </w:r>
      <w:proofErr w:type="spellStart"/>
      <w:r>
        <w:t>Tourism</w:t>
      </w:r>
      <w:proofErr w:type="spellEnd"/>
      <w:r>
        <w:t xml:space="preserve">: Razvoj orodij za ohranjanje narave. Cilj pridobljenega projekta je poiskati najboljše možne rešitve za valorizacijo območja med urbanim in naravnim oziroma zavarovanim območjem ob morju v Jadransko-jonski regiji. Na teh </w:t>
      </w:r>
      <w:proofErr w:type="spellStart"/>
      <w:r>
        <w:t>mejnh</w:t>
      </w:r>
      <w:proofErr w:type="spellEnd"/>
      <w:r>
        <w:t xml:space="preserve"> območjih med zavarovanim in urbanim območjem, kot je </w:t>
      </w:r>
      <w:proofErr w:type="spellStart"/>
      <w:r>
        <w:t>Podbelveder</w:t>
      </w:r>
      <w:proofErr w:type="spellEnd"/>
      <w:r>
        <w:t xml:space="preserve">, se v sodelovanju z ostalimi partnerji projekta želi razviti model sodelovanja pri oblikovanju prostorskih rešitev območja z avtentično infrastrukturo, podprto z izobraževanjem oz. osveščanjem ter interpretativno vsebino, kar bo nudilo tudi priložnost za dolgoročno sodelovanje z lokalnimi turističnimi akterji. </w:t>
      </w:r>
    </w:p>
    <w:p w:rsidR="0070137D" w:rsidRDefault="0070137D" w:rsidP="0070137D">
      <w:pPr>
        <w:pStyle w:val="ANormal"/>
      </w:pPr>
      <w:r>
        <w:t xml:space="preserve">Projekt z akronimom </w:t>
      </w:r>
      <w:proofErr w:type="spellStart"/>
      <w:r>
        <w:t>Belvederske</w:t>
      </w:r>
      <w:proofErr w:type="spellEnd"/>
      <w:r>
        <w:t xml:space="preserve"> terase je prijavljen na Razvoj regij in bo ob uspešnem kandidiranju implementiral CEET - Razvoj orodij za ohranjanje narave na območju pod </w:t>
      </w:r>
      <w:proofErr w:type="spellStart"/>
      <w:r>
        <w:t>Belvederjem</w:t>
      </w:r>
      <w:proofErr w:type="spellEnd"/>
      <w:r>
        <w:t xml:space="preserve"> v praksi.</w:t>
      </w:r>
    </w:p>
    <w:p w:rsidR="0070137D" w:rsidRDefault="0070137D" w:rsidP="0070137D">
      <w:pPr>
        <w:pStyle w:val="AHeading10"/>
        <w:tabs>
          <w:tab w:val="decimal" w:pos="9200"/>
        </w:tabs>
        <w:rPr>
          <w:sz w:val="20"/>
        </w:rPr>
      </w:pPr>
      <w:r>
        <w:t xml:space="preserve">7730  Kaštelir, </w:t>
      </w:r>
      <w:proofErr w:type="spellStart"/>
      <w:r>
        <w:t>Interreg</w:t>
      </w:r>
      <w:proofErr w:type="spellEnd"/>
      <w:r>
        <w:t xml:space="preserve"> SI-HR</w:t>
      </w:r>
      <w:r>
        <w:tab/>
      </w:r>
      <w:r>
        <w:rPr>
          <w:sz w:val="20"/>
        </w:rPr>
        <w:t>(0 €) 2.000 €</w:t>
      </w:r>
    </w:p>
    <w:p w:rsidR="0070137D" w:rsidRDefault="0070137D" w:rsidP="0070137D">
      <w:pPr>
        <w:pStyle w:val="Heading11"/>
      </w:pPr>
      <w:r>
        <w:t>Obrazložitev dejavnosti v okviru postavke</w:t>
      </w:r>
    </w:p>
    <w:p w:rsidR="0070137D" w:rsidRDefault="0070137D" w:rsidP="0070137D">
      <w:pPr>
        <w:pStyle w:val="ANormal"/>
      </w:pPr>
      <w:r>
        <w:t xml:space="preserve">Projekt je prijavljen na program </w:t>
      </w:r>
      <w:proofErr w:type="spellStart"/>
      <w:r>
        <w:t>Interreg</w:t>
      </w:r>
      <w:proofErr w:type="spellEnd"/>
      <w:r>
        <w:t xml:space="preserve"> SLO-HR 2014-2021 in predvideva izdelavo potrebne projektne dokumentacije za trajnostno ureditev arheološkega območja in umestitev v program vzdrževanja kulturne dediščine za trajnostni turizem. V sklopu ureditve območja bi se uredila t.i. pedagoška točka v sklopu katere bi se postavili leseni elementi (oder, manjši podest za sedenje, </w:t>
      </w:r>
      <w:proofErr w:type="spellStart"/>
      <w:r>
        <w:t>arheo</w:t>
      </w:r>
      <w:proofErr w:type="spellEnd"/>
      <w:r>
        <w:t xml:space="preserve"> peskovnik ipd.). V primeru odobritve projekta bo občina Izola bo pristopila k ureditvi območja, ki je že arheološko najdišče in ga vključila v turistično ponudbo Izole in širše </w:t>
      </w:r>
      <w:proofErr w:type="spellStart"/>
      <w:r>
        <w:t>destinacije</w:t>
      </w:r>
      <w:proofErr w:type="spellEnd"/>
      <w:r>
        <w:t>.</w:t>
      </w:r>
    </w:p>
    <w:p w:rsidR="0070137D" w:rsidRDefault="0070137D" w:rsidP="0070137D">
      <w:pPr>
        <w:pStyle w:val="AHeading10"/>
        <w:tabs>
          <w:tab w:val="decimal" w:pos="9200"/>
        </w:tabs>
        <w:rPr>
          <w:sz w:val="20"/>
        </w:rPr>
      </w:pPr>
      <w:r>
        <w:t xml:space="preserve">7731 </w:t>
      </w:r>
      <w:proofErr w:type="spellStart"/>
      <w:r>
        <w:t>Green</w:t>
      </w:r>
      <w:proofErr w:type="spellEnd"/>
      <w:r>
        <w:t xml:space="preserve"> </w:t>
      </w:r>
      <w:proofErr w:type="spellStart"/>
      <w:r>
        <w:t>bay</w:t>
      </w:r>
      <w:proofErr w:type="spellEnd"/>
      <w:r>
        <w:t xml:space="preserve"> </w:t>
      </w:r>
      <w:proofErr w:type="spellStart"/>
      <w:r>
        <w:t>parks</w:t>
      </w:r>
      <w:proofErr w:type="spellEnd"/>
      <w:r>
        <w:t xml:space="preserve"> SI-HR</w:t>
      </w:r>
      <w:r>
        <w:tab/>
      </w:r>
      <w:r>
        <w:rPr>
          <w:sz w:val="20"/>
        </w:rPr>
        <w:t>(0 €) 2.000 €</w:t>
      </w:r>
    </w:p>
    <w:p w:rsidR="0070137D" w:rsidRDefault="0070137D" w:rsidP="0070137D">
      <w:pPr>
        <w:pStyle w:val="Heading11"/>
      </w:pPr>
      <w:r>
        <w:t>Obrazložitev dejavnosti v okviru postavke</w:t>
      </w:r>
    </w:p>
    <w:p w:rsidR="0070137D" w:rsidRDefault="0070137D" w:rsidP="0070137D">
      <w:pPr>
        <w:pStyle w:val="ANormal"/>
      </w:pPr>
      <w:r>
        <w:t xml:space="preserve">V primeru uspešne prijave projekta na program </w:t>
      </w:r>
      <w:proofErr w:type="spellStart"/>
      <w:r>
        <w:t>Interreg</w:t>
      </w:r>
      <w:proofErr w:type="spellEnd"/>
      <w:r>
        <w:t xml:space="preserve"> SLO-HR bo v sklopu projekta urejen del območja pod </w:t>
      </w:r>
      <w:proofErr w:type="spellStart"/>
      <w:r>
        <w:t>Belvederjem</w:t>
      </w:r>
      <w:proofErr w:type="spellEnd"/>
      <w:r>
        <w:t xml:space="preserve">, in sicer bomo sredstva prvenstveno namenili pridobivanju projektne dokumentacije za predvidene posege skladno s prijavnico projekta. Projekt tako predvideva  ureditev območja pod </w:t>
      </w:r>
      <w:proofErr w:type="spellStart"/>
      <w:r>
        <w:t>Belvederjem</w:t>
      </w:r>
      <w:proofErr w:type="spellEnd"/>
      <w:r>
        <w:t xml:space="preserve"> na več mikrolokacijah: parkirišče, peš poti, sanitarije, ploščadi, triramno stopnišče, urejen prostor za piknike in ekološki otok.</w:t>
      </w:r>
    </w:p>
    <w:p w:rsidR="0070137D" w:rsidRDefault="0070137D" w:rsidP="0070137D">
      <w:pPr>
        <w:pStyle w:val="AHeading10"/>
        <w:tabs>
          <w:tab w:val="decimal" w:pos="9200"/>
        </w:tabs>
        <w:rPr>
          <w:sz w:val="20"/>
        </w:rPr>
      </w:pPr>
      <w:r>
        <w:t xml:space="preserve">7732 Kolesarske poti </w:t>
      </w:r>
      <w:proofErr w:type="spellStart"/>
      <w:r>
        <w:t>Interbike</w:t>
      </w:r>
      <w:proofErr w:type="spellEnd"/>
      <w:r>
        <w:t xml:space="preserve"> II ITA-SLO</w:t>
      </w:r>
      <w:r>
        <w:tab/>
      </w:r>
      <w:r>
        <w:rPr>
          <w:sz w:val="20"/>
        </w:rPr>
        <w:t>(0 €) 5.133 €</w:t>
      </w:r>
    </w:p>
    <w:p w:rsidR="0070137D" w:rsidRDefault="0070137D" w:rsidP="0070137D">
      <w:pPr>
        <w:pStyle w:val="Heading11"/>
      </w:pPr>
      <w:r>
        <w:t>Obrazložitev dejavnosti v okviru postavke</w:t>
      </w:r>
    </w:p>
    <w:p w:rsidR="0070137D" w:rsidRDefault="0070137D" w:rsidP="0070137D">
      <w:pPr>
        <w:pStyle w:val="ANormal"/>
      </w:pPr>
      <w:r>
        <w:t xml:space="preserve">Občina Izola je pridruženi partner projekta </w:t>
      </w:r>
      <w:proofErr w:type="spellStart"/>
      <w:r>
        <w:t>Interbike</w:t>
      </w:r>
      <w:proofErr w:type="spellEnd"/>
      <w:r>
        <w:t xml:space="preserve"> II  iz katerega se bo financirala postavitev usmerjevalnih kolesarskih oznak na območju občine Izola, v skladu z novim Pravilnikom o prometni signalizaciji in prometni opremi na cestah. Označevalne table bo dobavil in postavil vodilni partner RRC Koper, Občino Izola pa bremeni strošek 14 % DDV na izdelavo tabel ter 15 % delež sofinanciranja izdelave in postavitve kolesarskih oznak.</w:t>
      </w:r>
    </w:p>
    <w:p w:rsidR="0070137D" w:rsidRDefault="0070137D" w:rsidP="0070137D">
      <w:pPr>
        <w:pStyle w:val="AHeading10"/>
        <w:tabs>
          <w:tab w:val="decimal" w:pos="9200"/>
        </w:tabs>
        <w:rPr>
          <w:sz w:val="20"/>
        </w:rPr>
      </w:pPr>
      <w:r>
        <w:t xml:space="preserve">7800 Muzej </w:t>
      </w:r>
      <w:proofErr w:type="spellStart"/>
      <w:r>
        <w:t>Parenzana</w:t>
      </w:r>
      <w:proofErr w:type="spellEnd"/>
      <w:r>
        <w:tab/>
      </w:r>
      <w:r>
        <w:rPr>
          <w:sz w:val="20"/>
        </w:rPr>
        <w:t>(6.460 €) 2.200 €</w:t>
      </w:r>
    </w:p>
    <w:p w:rsidR="0070137D" w:rsidRDefault="0070137D" w:rsidP="0070137D">
      <w:pPr>
        <w:pStyle w:val="Heading11"/>
      </w:pPr>
      <w:r>
        <w:t>Obrazložitev dejavnosti v okviru postavke</w:t>
      </w:r>
    </w:p>
    <w:p w:rsidR="0070137D" w:rsidRDefault="0070137D" w:rsidP="0070137D">
      <w:pPr>
        <w:pStyle w:val="ANormal"/>
      </w:pPr>
      <w:r>
        <w:t xml:space="preserve">V letu 2017 je vodenje </w:t>
      </w:r>
      <w:proofErr w:type="spellStart"/>
      <w:r>
        <w:t>Izolane</w:t>
      </w:r>
      <w:proofErr w:type="spellEnd"/>
      <w:r>
        <w:t xml:space="preserve"> - Hiše morja prevzelo Turistično združenje Izola, ki sredstva za zaposlene in študente v zbirki </w:t>
      </w:r>
      <w:proofErr w:type="spellStart"/>
      <w:r>
        <w:t>Izolana</w:t>
      </w:r>
      <w:proofErr w:type="spellEnd"/>
      <w:r>
        <w:t xml:space="preserve"> zagotavlja iz sredstev za redno delovanje TIC-a. Del </w:t>
      </w:r>
      <w:r>
        <w:lastRenderedPageBreak/>
        <w:t xml:space="preserve">zbirke v </w:t>
      </w:r>
      <w:proofErr w:type="spellStart"/>
      <w:r>
        <w:t>Izolani</w:t>
      </w:r>
      <w:proofErr w:type="spellEnd"/>
      <w:r>
        <w:t xml:space="preserve"> se bo uredil iz projekta Mala barka 2, zato so  sredstva na predmetni postavki načrtovana v nekoliko nižjem obsegu.</w:t>
      </w:r>
    </w:p>
    <w:p w:rsidR="0070137D" w:rsidRDefault="0070137D" w:rsidP="0070137D">
      <w:pPr>
        <w:pStyle w:val="AHeading10"/>
        <w:tabs>
          <w:tab w:val="decimal" w:pos="9200"/>
        </w:tabs>
        <w:rPr>
          <w:sz w:val="20"/>
        </w:rPr>
      </w:pPr>
      <w:r>
        <w:t xml:space="preserve">7801 Razvojni </w:t>
      </w:r>
      <w:proofErr w:type="spellStart"/>
      <w:r>
        <w:t>projetki</w:t>
      </w:r>
      <w:proofErr w:type="spellEnd"/>
      <w:r>
        <w:t xml:space="preserve"> - RRA</w:t>
      </w:r>
      <w:r>
        <w:tab/>
      </w:r>
      <w:r>
        <w:rPr>
          <w:sz w:val="20"/>
        </w:rPr>
        <w:t>(18.700 €) 18.700 €</w:t>
      </w:r>
    </w:p>
    <w:p w:rsidR="0070137D" w:rsidRDefault="0070137D" w:rsidP="0070137D">
      <w:pPr>
        <w:pStyle w:val="AHeading10"/>
        <w:tabs>
          <w:tab w:val="decimal" w:pos="9200"/>
        </w:tabs>
        <w:rPr>
          <w:sz w:val="20"/>
        </w:rPr>
      </w:pPr>
      <w:r>
        <w:t>7804 Strokovne podlage za investicije</w:t>
      </w:r>
      <w:r>
        <w:tab/>
      </w:r>
      <w:r>
        <w:rPr>
          <w:sz w:val="20"/>
        </w:rPr>
        <w:t>(25.000 €) 25.000 €</w:t>
      </w:r>
    </w:p>
    <w:p w:rsidR="0070137D" w:rsidRDefault="0070137D" w:rsidP="0070137D">
      <w:pPr>
        <w:pStyle w:val="AHeading10"/>
        <w:tabs>
          <w:tab w:val="decimal" w:pos="9200"/>
        </w:tabs>
        <w:rPr>
          <w:sz w:val="20"/>
        </w:rPr>
      </w:pPr>
      <w:r>
        <w:t xml:space="preserve">7805 Kažete - </w:t>
      </w:r>
      <w:proofErr w:type="spellStart"/>
      <w:r>
        <w:t>Revitas</w:t>
      </w:r>
      <w:proofErr w:type="spellEnd"/>
      <w:r>
        <w:t xml:space="preserve"> II</w:t>
      </w:r>
      <w:r>
        <w:tab/>
      </w:r>
      <w:r>
        <w:rPr>
          <w:sz w:val="20"/>
        </w:rPr>
        <w:t>(1.000 €) 0 €</w:t>
      </w:r>
    </w:p>
    <w:p w:rsidR="0070137D" w:rsidRDefault="0070137D" w:rsidP="0070137D">
      <w:pPr>
        <w:pStyle w:val="Heading11"/>
      </w:pPr>
      <w:r>
        <w:t>Obrazložitev dejavnosti v okviru postavke</w:t>
      </w:r>
    </w:p>
    <w:p w:rsidR="0070137D" w:rsidRDefault="0070137D" w:rsidP="0070137D">
      <w:pPr>
        <w:pStyle w:val="ANormal"/>
      </w:pPr>
      <w:r>
        <w:t xml:space="preserve">Ocenjujemo, da v letu 2018 ne bomo potrebovali sredstev za vzdrževanje kažete pridobljene iz projekta </w:t>
      </w:r>
      <w:proofErr w:type="spellStart"/>
      <w:r>
        <w:t>Revitas</w:t>
      </w:r>
      <w:proofErr w:type="spellEnd"/>
      <w:r>
        <w:t xml:space="preserve"> II, zato sredstev na predmetni postavki nismo načrtovali.</w:t>
      </w:r>
    </w:p>
    <w:p w:rsidR="0070137D" w:rsidRDefault="0070137D" w:rsidP="0070137D">
      <w:pPr>
        <w:pStyle w:val="AHeading10"/>
        <w:tabs>
          <w:tab w:val="decimal" w:pos="9200"/>
        </w:tabs>
        <w:rPr>
          <w:sz w:val="20"/>
        </w:rPr>
      </w:pPr>
      <w:r>
        <w:t xml:space="preserve">7807 Urejanje </w:t>
      </w:r>
      <w:proofErr w:type="spellStart"/>
      <w:r>
        <w:t>toponomastike</w:t>
      </w:r>
      <w:proofErr w:type="spellEnd"/>
      <w:r>
        <w:tab/>
      </w:r>
      <w:r>
        <w:rPr>
          <w:sz w:val="20"/>
        </w:rPr>
        <w:t>(0 €) 4.000 €</w:t>
      </w:r>
    </w:p>
    <w:p w:rsidR="0070137D" w:rsidRDefault="0070137D" w:rsidP="0070137D">
      <w:pPr>
        <w:pStyle w:val="Heading11"/>
      </w:pPr>
      <w:r>
        <w:t>Obrazložitev dejavnosti v okviru postavke</w:t>
      </w:r>
    </w:p>
    <w:p w:rsidR="0070137D" w:rsidRDefault="0070137D" w:rsidP="0070137D">
      <w:pPr>
        <w:pStyle w:val="ANormal"/>
      </w:pPr>
      <w:r>
        <w:t xml:space="preserve">Proračunska postavka je namenjena izvajanju projekta na predlog ISNS Izola za valorizacijo in promocijo zgodovinske </w:t>
      </w:r>
      <w:proofErr w:type="spellStart"/>
      <w:r>
        <w:t>toponomastike</w:t>
      </w:r>
      <w:proofErr w:type="spellEnd"/>
      <w:r>
        <w:t xml:space="preserve"> v Izoli.</w:t>
      </w:r>
    </w:p>
    <w:p w:rsidR="0070137D" w:rsidRDefault="0070137D" w:rsidP="0070137D">
      <w:pPr>
        <w:pStyle w:val="ANormal"/>
      </w:pPr>
      <w:r>
        <w:t>Obrazložitev pripravil: Tomaž Umek</w:t>
      </w:r>
    </w:p>
    <w:p w:rsidR="0070137D" w:rsidRDefault="0070137D" w:rsidP="0070137D">
      <w:pPr>
        <w:pStyle w:val="AHeading10"/>
        <w:tabs>
          <w:tab w:val="decimal" w:pos="9200"/>
        </w:tabs>
        <w:rPr>
          <w:sz w:val="20"/>
        </w:rPr>
      </w:pPr>
      <w:r>
        <w:t>8007 Mestna čistilna naprava</w:t>
      </w:r>
      <w:r>
        <w:tab/>
      </w:r>
      <w:r>
        <w:rPr>
          <w:sz w:val="20"/>
        </w:rPr>
        <w:t>(185.600 €) 185.600 €</w:t>
      </w:r>
    </w:p>
    <w:p w:rsidR="0070137D" w:rsidRDefault="0070137D" w:rsidP="0070137D">
      <w:pPr>
        <w:pStyle w:val="AHeading10"/>
        <w:tabs>
          <w:tab w:val="decimal" w:pos="9200"/>
        </w:tabs>
        <w:rPr>
          <w:sz w:val="20"/>
        </w:rPr>
      </w:pPr>
      <w:r>
        <w:t xml:space="preserve">8008 Inv. </w:t>
      </w:r>
      <w:proofErr w:type="spellStart"/>
      <w:r>
        <w:t>vzdr</w:t>
      </w:r>
      <w:proofErr w:type="spellEnd"/>
      <w:r>
        <w:t>. občinskih cest</w:t>
      </w:r>
      <w:r>
        <w:tab/>
      </w:r>
      <w:r>
        <w:rPr>
          <w:sz w:val="20"/>
        </w:rPr>
        <w:t>(280.380 €) 282.000 €</w:t>
      </w:r>
    </w:p>
    <w:p w:rsidR="0070137D" w:rsidRDefault="0070137D" w:rsidP="0070137D">
      <w:pPr>
        <w:pStyle w:val="Heading11"/>
      </w:pPr>
      <w:r>
        <w:t>Obrazložitev dejavnosti v okviru postavke</w:t>
      </w:r>
    </w:p>
    <w:p w:rsidR="0070137D" w:rsidRDefault="0070137D" w:rsidP="0070137D">
      <w:pPr>
        <w:pStyle w:val="ANormal"/>
      </w:pPr>
      <w:r>
        <w:t xml:space="preserve">Proračunska postavka Investicijsko vzdrževanje občinskih cest  je namenjena večjim investicijskim vzdrževalnim delom na obstoječih občinskih cestah, skladno s Programom investicijskega vzdrževanja občinskih cest, tako v mestu kot tudi na podeželju. V postavko sodijo: preplastitve daljših odsekov cest, saniranje večjih udarnih jam,  ter večje nepredvidene intervencije pri investicijskem vzdrževanju javnih prometnih površin. Postavka je namenjena tudi programu investicijskega vzdrževanja cest po programih krajevnih skupnosti skladno z Zakonom o cestah (Uradni list RS, št. 109/10, 48/12 in 36/14 - </w:t>
      </w:r>
      <w:proofErr w:type="spellStart"/>
      <w:r>
        <w:t>odl</w:t>
      </w:r>
      <w:proofErr w:type="spellEnd"/>
      <w:r>
        <w:t xml:space="preserve">. US) in Odlokom o občinskih cestah (Uradne objave Občine Izola, št. 4/99, 10/99 in 8/03) v povezavi s Pravilnikom o vrstah vzdrževalnih del na javnih cestah in nivoju rednega vzdrževanja javnih cest (Uradni list RS, št. 62/98 in 109/10 - ZCes-1). </w:t>
      </w:r>
    </w:p>
    <w:p w:rsidR="0070137D" w:rsidRDefault="0070137D" w:rsidP="0070137D">
      <w:pPr>
        <w:pStyle w:val="ANormal"/>
      </w:pPr>
      <w:r>
        <w:t>Obrazložitev pripravil: Boštjan Gorela</w:t>
      </w:r>
    </w:p>
    <w:p w:rsidR="0070137D" w:rsidRDefault="0070137D" w:rsidP="0070137D">
      <w:pPr>
        <w:pStyle w:val="AHeading10"/>
        <w:tabs>
          <w:tab w:val="decimal" w:pos="9200"/>
        </w:tabs>
        <w:rPr>
          <w:sz w:val="20"/>
        </w:rPr>
      </w:pPr>
      <w:r>
        <w:t>8011 Pristaniška infrastruktura</w:t>
      </w:r>
      <w:r>
        <w:tab/>
      </w:r>
      <w:r>
        <w:rPr>
          <w:sz w:val="20"/>
        </w:rPr>
        <w:t>(103.000 €) 785.542 €</w:t>
      </w:r>
    </w:p>
    <w:p w:rsidR="0070137D" w:rsidRDefault="0070137D" w:rsidP="0070137D">
      <w:pPr>
        <w:pStyle w:val="Heading11"/>
      </w:pPr>
      <w:r>
        <w:t>Obrazložitev dejavnosti v okviru postavke</w:t>
      </w:r>
    </w:p>
    <w:p w:rsidR="0070137D" w:rsidRDefault="0070137D" w:rsidP="0070137D">
      <w:pPr>
        <w:pStyle w:val="ANormal"/>
      </w:pPr>
      <w:r>
        <w:t xml:space="preserve">Predvidena so sredstva za pripravo dokumentacije ter izvedbo investicijskega vzdrževanja pristaniške infrastrukture skladno s potrjenim programom porabe sredstev iz naslova najemnine, stroškov interventnega investicijskega vzdrževanja (popravilo </w:t>
      </w:r>
      <w:proofErr w:type="spellStart"/>
      <w:r>
        <w:t>skalometov</w:t>
      </w:r>
      <w:proofErr w:type="spellEnd"/>
      <w:r>
        <w:t>) ter stroškov rednega vzdrževanja plovnih poti in sredstev za plačilo zavarovanja pristaniške infrastrukture.. Ker še ni bil izveden vrednostni prenos Valobrana 3 iz koncesionarja na Občino Izola, so tudi v letu 2018 predvidena sredstva za končno aktivacijo investicije, ki so v enakem znesku predvidena tudi na prihodkovni strani.</w:t>
      </w:r>
    </w:p>
    <w:p w:rsidR="0070137D" w:rsidRDefault="0070137D" w:rsidP="0070137D">
      <w:pPr>
        <w:pStyle w:val="ANormal"/>
      </w:pPr>
      <w:r>
        <w:t>Pripravil: Tomaž Umek</w:t>
      </w:r>
    </w:p>
    <w:p w:rsidR="0070137D" w:rsidRDefault="0070137D" w:rsidP="0070137D">
      <w:pPr>
        <w:pStyle w:val="AHeading10"/>
        <w:tabs>
          <w:tab w:val="decimal" w:pos="9200"/>
        </w:tabs>
        <w:rPr>
          <w:sz w:val="20"/>
        </w:rPr>
      </w:pPr>
      <w:r>
        <w:lastRenderedPageBreak/>
        <w:t>8012 Komunalne deponije</w:t>
      </w:r>
      <w:r>
        <w:tab/>
      </w:r>
      <w:r>
        <w:rPr>
          <w:sz w:val="20"/>
        </w:rPr>
        <w:t>(40.000 €) 40.000 €</w:t>
      </w:r>
    </w:p>
    <w:p w:rsidR="0070137D" w:rsidRDefault="0070137D" w:rsidP="0070137D">
      <w:pPr>
        <w:pStyle w:val="AHeading10"/>
        <w:tabs>
          <w:tab w:val="decimal" w:pos="9200"/>
        </w:tabs>
        <w:rPr>
          <w:sz w:val="20"/>
        </w:rPr>
      </w:pPr>
      <w:r>
        <w:t>8013 Umirjanje prometa</w:t>
      </w:r>
      <w:r>
        <w:tab/>
      </w:r>
      <w:r>
        <w:rPr>
          <w:sz w:val="20"/>
        </w:rPr>
        <w:t>(10.000 €) 10.000 €</w:t>
      </w:r>
    </w:p>
    <w:p w:rsidR="0070137D" w:rsidRDefault="0070137D" w:rsidP="0070137D">
      <w:pPr>
        <w:pStyle w:val="AHeading10"/>
        <w:tabs>
          <w:tab w:val="decimal" w:pos="9200"/>
        </w:tabs>
        <w:rPr>
          <w:sz w:val="20"/>
        </w:rPr>
      </w:pPr>
      <w:r>
        <w:t>8014 Avtobusna postajališča</w:t>
      </w:r>
      <w:r>
        <w:tab/>
      </w:r>
      <w:r>
        <w:rPr>
          <w:sz w:val="20"/>
        </w:rPr>
        <w:t>(4.000 €) 16.000 €</w:t>
      </w:r>
    </w:p>
    <w:p w:rsidR="0070137D" w:rsidRDefault="0070137D" w:rsidP="0070137D">
      <w:pPr>
        <w:pStyle w:val="Heading11"/>
      </w:pPr>
      <w:r>
        <w:t>Obrazložitev dejavnosti v okviru postavke</w:t>
      </w:r>
    </w:p>
    <w:p w:rsidR="0070137D" w:rsidRDefault="0070137D" w:rsidP="0070137D">
      <w:pPr>
        <w:pStyle w:val="ANormal"/>
      </w:pPr>
      <w:r>
        <w:t>Sredstva so povečana zaradi planiranja ene nove avtobusne postaje.</w:t>
      </w:r>
    </w:p>
    <w:p w:rsidR="0070137D" w:rsidRDefault="0070137D" w:rsidP="0070137D">
      <w:pPr>
        <w:pStyle w:val="ANormal"/>
      </w:pPr>
      <w:r>
        <w:t>Obrazložitev pripravil: Boštjan Gorela</w:t>
      </w:r>
    </w:p>
    <w:p w:rsidR="0070137D" w:rsidRDefault="0070137D" w:rsidP="0070137D">
      <w:pPr>
        <w:pStyle w:val="AHeading10"/>
        <w:tabs>
          <w:tab w:val="decimal" w:pos="9200"/>
        </w:tabs>
        <w:rPr>
          <w:sz w:val="20"/>
        </w:rPr>
      </w:pPr>
      <w:r>
        <w:t>8015 Gradnja občinskih cest</w:t>
      </w:r>
      <w:r>
        <w:tab/>
      </w:r>
      <w:r>
        <w:rPr>
          <w:sz w:val="20"/>
        </w:rPr>
        <w:t>(1.396.613 €) 1.106.200 €</w:t>
      </w:r>
    </w:p>
    <w:p w:rsidR="0070137D" w:rsidRDefault="0070137D" w:rsidP="0070137D">
      <w:pPr>
        <w:pStyle w:val="Heading11"/>
      </w:pPr>
      <w:r>
        <w:t>Obrazložitev dejavnosti v okviru postavke</w:t>
      </w:r>
    </w:p>
    <w:p w:rsidR="0070137D" w:rsidRDefault="0070137D" w:rsidP="0070137D">
      <w:pPr>
        <w:pStyle w:val="ANormal"/>
      </w:pPr>
      <w:r>
        <w:t xml:space="preserve">Proračunska postavka zajema novogradnjo cest v okviru komunalnega opremljanja stavbnih zemljišč, v katere spada: pričetek aktivnosti za gradnjo podaljšanja Južne ceste od Kajuhove ulice do priključka Izola; dokončanje gradnje rekonstrukcije Prešernove ceste na odseku od krožišča pri avtokampu Jadranka do Kajuhove oz Bazoviške ulice z izvedbo kolesarske steze, peš poti in javne razsvetljave; pripravo na gradnjo I. faze cestnih površin v območju OPPN CMI – vzhod; izdelave projektne dokumentacije za komunalno infrastrukturo v območju OPPN Šared in pričetek gradnje delov cestnih površin v območju OPPN Šared (ceste E ter odsekov cest F, G, B) glede na zmožnost pridobivanja dovoljenja za gradnjo in gradnjo ceste F1 za katero je pridobljeno gradbeno dovoljenje; izdelava projektne dokumentacije za gradnje cestnih površin in ostale infrastrukture v območju prostorskega akta ZN Kajuhova ulica –hudournik </w:t>
      </w:r>
      <w:proofErr w:type="spellStart"/>
      <w:r>
        <w:t>Morer</w:t>
      </w:r>
      <w:proofErr w:type="spellEnd"/>
      <w:r>
        <w:t xml:space="preserve"> za katerega je bila v letu 2017 izvedena sprememba prostorskega akta. V okviru izgradnje cestnih površin je predvidena ureditev vseh javnih površin v območju prostorskega akta ZN E. Vatovec med Prešernovo cesto in ulico Okt. revolucije ter dostopne ceste v območju KHM do objekta KZ Metlika in območja ZN </w:t>
      </w:r>
      <w:proofErr w:type="spellStart"/>
      <w:r>
        <w:t>Iplas</w:t>
      </w:r>
      <w:proofErr w:type="spellEnd"/>
      <w:r>
        <w:t xml:space="preserve"> - Polimer. </w:t>
      </w:r>
    </w:p>
    <w:p w:rsidR="0070137D" w:rsidRDefault="0070137D" w:rsidP="0070137D">
      <w:pPr>
        <w:pStyle w:val="ANormal"/>
      </w:pPr>
      <w:r>
        <w:t xml:space="preserve">Postavka zajema tudi stroške povezane s predhodno izdelavo investicijske in druge dokumentacije ter izvajanje inženiringa za vso predvideno komunalno opremo za oskrbo objektov, naprave za </w:t>
      </w:r>
      <w:proofErr w:type="spellStart"/>
      <w:r>
        <w:t>odvodnjavanje</w:t>
      </w:r>
      <w:proofErr w:type="spellEnd"/>
      <w:r>
        <w:t xml:space="preserve"> cest, opremo cest in javno razsvetljavo. </w:t>
      </w:r>
    </w:p>
    <w:p w:rsidR="0070137D" w:rsidRDefault="0070137D" w:rsidP="0070137D">
      <w:pPr>
        <w:pStyle w:val="ANormal"/>
      </w:pPr>
      <w:r>
        <w:t xml:space="preserve">Pravne podlage opremljanje so odloki o programih opremljanja, kateri so bili sprejeti na podlagi posameznih prostorskih aktov za posamezno območje, ki predvidevajo ureditve navedene infrastrukture, in sicer Odlok o programu opremljanja in merilih za odmero komunalnega prispevka za občino Izola (Ur. objave OI, št. 5/09, 24/11, 17/12, 4/14), Odlok o programu opremljanja stavbnih zemljišča za območje Zazidalnega načrta za območje Kajuhova – Hudournik </w:t>
      </w:r>
      <w:proofErr w:type="spellStart"/>
      <w:r>
        <w:t>Morer</w:t>
      </w:r>
      <w:proofErr w:type="spellEnd"/>
      <w:r>
        <w:t xml:space="preserve"> (Ur. objave OI, štev. 20/08), Odlok o programu opremljanja stavbnih zemljišč in merilih za odmero komunalnega prispevka za območje »OPPN CMI-vzhod« (Ur. objave OI, štev. 17/12), Odlok o programu opremljanja stavbnih zemljišč za območje občinskega podrobnega prostorskega načrta za naselje Šared (Ur. objave OI, štev. 13/2015),  Odlok o programu opremljanja stavbnih zemljišč na območju ZN Livade Zahod TSC 4/3 – del (Ur. objave OI, štev. 11/05).</w:t>
      </w:r>
    </w:p>
    <w:p w:rsidR="0070137D" w:rsidRDefault="0070137D" w:rsidP="0070137D">
      <w:pPr>
        <w:pStyle w:val="ANormal"/>
      </w:pPr>
    </w:p>
    <w:p w:rsidR="0070137D" w:rsidRDefault="0070137D" w:rsidP="0070137D">
      <w:pPr>
        <w:pStyle w:val="ANormal"/>
      </w:pPr>
      <w:r>
        <w:t>Obrazložitev pripravil: Boris Stupar.</w:t>
      </w:r>
    </w:p>
    <w:p w:rsidR="0070137D" w:rsidRDefault="0070137D" w:rsidP="0070137D">
      <w:pPr>
        <w:pStyle w:val="AHeading10"/>
        <w:tabs>
          <w:tab w:val="decimal" w:pos="9200"/>
        </w:tabs>
        <w:rPr>
          <w:sz w:val="20"/>
        </w:rPr>
      </w:pPr>
      <w:r>
        <w:t>8016 Parkirišča</w:t>
      </w:r>
      <w:r>
        <w:tab/>
      </w:r>
      <w:r>
        <w:rPr>
          <w:sz w:val="20"/>
        </w:rPr>
        <w:t>(80.000 €) 80.000 €</w:t>
      </w:r>
    </w:p>
    <w:p w:rsidR="0070137D" w:rsidRDefault="0070137D" w:rsidP="0070137D">
      <w:pPr>
        <w:pStyle w:val="AHeading10"/>
        <w:tabs>
          <w:tab w:val="decimal" w:pos="9200"/>
        </w:tabs>
        <w:rPr>
          <w:sz w:val="20"/>
        </w:rPr>
      </w:pPr>
      <w:r>
        <w:t>8017 Gradnja kanalizacijskih sistemov</w:t>
      </w:r>
      <w:r>
        <w:tab/>
      </w:r>
      <w:r>
        <w:rPr>
          <w:sz w:val="20"/>
        </w:rPr>
        <w:t>(791.440 €) 1.030.000 €</w:t>
      </w:r>
    </w:p>
    <w:p w:rsidR="0070137D" w:rsidRDefault="0070137D" w:rsidP="0070137D">
      <w:pPr>
        <w:pStyle w:val="Heading11"/>
      </w:pPr>
      <w:r>
        <w:t>Obrazložitev dejavnosti v okviru postavke</w:t>
      </w:r>
    </w:p>
    <w:p w:rsidR="0070137D" w:rsidRDefault="0070137D" w:rsidP="0070137D">
      <w:pPr>
        <w:pStyle w:val="ANormal"/>
      </w:pPr>
      <w:r>
        <w:t xml:space="preserve">Proračunska postavka je zajema izgradnjo fekalne kanalizacije v posameznih ureditvenih območjih zaradi komunalnega opremljanja parcel v območjih nove in obstoječe pozidave ter stroške novogradnje meteorne kanalizacije ob gradnji prometnih površin. Namenski prihodki za </w:t>
      </w:r>
      <w:r>
        <w:lastRenderedPageBreak/>
        <w:t xml:space="preserve">novogradnje kanalizacijskih sistemov so prihodki iz naslova komunalnega prispevka. Proračunska postavka za leto 2018 zajema predvidene gradnje fekalne in meteorne kanalizacije v območjih, ki so predvideni z NRP. Predvidene investicije kanalizacijskih sistemov so predvidene pri gradnji opremljanja I. etape območja OPPN Šared z izgradnjo fekalnega </w:t>
      </w:r>
      <w:proofErr w:type="spellStart"/>
      <w:r>
        <w:t>kolektorja</w:t>
      </w:r>
      <w:proofErr w:type="spellEnd"/>
      <w:r>
        <w:t xml:space="preserve"> Jagodje - Šared, gradnjo meteorne kanalizacije za </w:t>
      </w:r>
      <w:proofErr w:type="spellStart"/>
      <w:r>
        <w:t>odvodnjavanje</w:t>
      </w:r>
      <w:proofErr w:type="spellEnd"/>
      <w:r>
        <w:t xml:space="preserve"> dostopne ceste v območju ZN KHM do objekta KZ Metlika in dostopa v območje ZN </w:t>
      </w:r>
      <w:proofErr w:type="spellStart"/>
      <w:r>
        <w:t>Iplas</w:t>
      </w:r>
      <w:proofErr w:type="spellEnd"/>
      <w:r>
        <w:t xml:space="preserve"> - Polimer ter gradnjo meteorne kanalizacije pri rekonstrukciji Prešernove ceste. V sklopu proračunske postavke so zajeti tudi stroški izdelave projektov izvedenih del, nadzora in inženiringa kanalizacijskega sistema. </w:t>
      </w:r>
    </w:p>
    <w:p w:rsidR="0070137D" w:rsidRDefault="0070137D" w:rsidP="0070137D">
      <w:pPr>
        <w:pStyle w:val="ANormal"/>
      </w:pPr>
    </w:p>
    <w:p w:rsidR="0070137D" w:rsidRDefault="0070137D" w:rsidP="0070137D">
      <w:pPr>
        <w:pStyle w:val="ANormal"/>
      </w:pPr>
      <w:r>
        <w:t xml:space="preserve">Pravne podlage za relevantna območja predvidenih gradenj: Odlok o programu opremljanja in merilih za odmero komunalnega prispevka za občino Izola (Ur. objave OI, št. 5/09, 24/11, 17/12, 4/14), Odlok o programu opremljanja stavbnih zemljišča za območje Zazidalnega načrta za območje Kajuhova – Hudournik </w:t>
      </w:r>
      <w:proofErr w:type="spellStart"/>
      <w:r>
        <w:t>Morer</w:t>
      </w:r>
      <w:proofErr w:type="spellEnd"/>
      <w:r>
        <w:t xml:space="preserve"> (Ur. objave OI, štev. 20/08), Odlok o programu opremljanja stavbnih zemljišč in merilih za odmero komunalnega prispevka za območje »OPPN CMI-vzhod« (Ur. objave OI, štev. 17/12), Odlok o programu opremljanja stavbnih zemljišč za območje občinskega podrobnega prostorskega načrta za naselje Šared (Ur. objave OI, štev. 13/2015).</w:t>
      </w:r>
    </w:p>
    <w:p w:rsidR="0070137D" w:rsidRDefault="0070137D" w:rsidP="0070137D">
      <w:pPr>
        <w:pStyle w:val="ANormal"/>
      </w:pPr>
    </w:p>
    <w:p w:rsidR="0070137D" w:rsidRDefault="0070137D" w:rsidP="0070137D">
      <w:pPr>
        <w:pStyle w:val="ANormal"/>
      </w:pPr>
      <w:r>
        <w:t>Obrazložitev pripravil: Boris Stupar.</w:t>
      </w:r>
    </w:p>
    <w:p w:rsidR="0070137D" w:rsidRDefault="0070137D" w:rsidP="0070137D">
      <w:pPr>
        <w:pStyle w:val="AHeading10"/>
        <w:tabs>
          <w:tab w:val="decimal" w:pos="9200"/>
        </w:tabs>
        <w:rPr>
          <w:sz w:val="20"/>
        </w:rPr>
      </w:pPr>
      <w:r>
        <w:t>8018 Gradnja vodovodnih sistemov</w:t>
      </w:r>
      <w:r>
        <w:tab/>
      </w:r>
      <w:r>
        <w:rPr>
          <w:sz w:val="20"/>
        </w:rPr>
        <w:t>(548.775 €) 449.500 €</w:t>
      </w:r>
    </w:p>
    <w:p w:rsidR="0070137D" w:rsidRDefault="0070137D" w:rsidP="0070137D">
      <w:pPr>
        <w:pStyle w:val="Heading11"/>
      </w:pPr>
      <w:r>
        <w:t>Obrazložitev dejavnosti v okviru postavke</w:t>
      </w:r>
    </w:p>
    <w:p w:rsidR="0070137D" w:rsidRDefault="0070137D" w:rsidP="0070137D">
      <w:pPr>
        <w:pStyle w:val="ANormal"/>
      </w:pPr>
      <w:r>
        <w:t xml:space="preserve">V okviru te proračunske postavke so namenjena sredstva za pripravo in izvedbo investicij v gradnjo vodovodnega omrežja na območju OPPN Šared, v predvideni dostopni cesti v območju ZN KHM do objekta KZ Metlika in območja ZN </w:t>
      </w:r>
      <w:proofErr w:type="spellStart"/>
      <w:r>
        <w:t>Iplas</w:t>
      </w:r>
      <w:proofErr w:type="spellEnd"/>
      <w:r>
        <w:t xml:space="preserve"> - Polimer ter sredstva za investicijsko vzdrževanje in izboljšave vodovodnih sistemov.</w:t>
      </w:r>
    </w:p>
    <w:p w:rsidR="0070137D" w:rsidRDefault="0070137D" w:rsidP="0070137D">
      <w:pPr>
        <w:pStyle w:val="ANormal"/>
      </w:pPr>
      <w:r>
        <w:t>Pravne podlage za relevantna območja predvidenih gradenj: Odlok o programu opremljanja in merilih za odmero komunalnega prispevka za občino Izola (Ur. objave OI, št. 5/09, 24/11, 17/12, 4/14), Odlok o programu opremljanja stavbnih zemljišč in merilih za odmero komunalnega prispevka za območje »OPPN CMI-vzhod« (Ur. objave OI, štev. 17/12), Odlok o programu opremljanja stavbnih zemljišč za območje občinskega podrobnega prostorskega načrta za naselje Šared (Ur. objave OI, štev. 13/2015), Odlok o programu opremljanja stavbnih zemljišč na območju ZN Livade Zahod TSC 4/3 – del (Ur. objave OI, štev. 11/05).</w:t>
      </w:r>
    </w:p>
    <w:p w:rsidR="0070137D" w:rsidRDefault="0070137D" w:rsidP="0070137D">
      <w:pPr>
        <w:pStyle w:val="ANormal"/>
      </w:pPr>
    </w:p>
    <w:p w:rsidR="0070137D" w:rsidRDefault="0070137D" w:rsidP="0070137D">
      <w:pPr>
        <w:pStyle w:val="ANormal"/>
      </w:pPr>
      <w:r>
        <w:t>Obrazložitev pripravil: Boris Stupar.</w:t>
      </w:r>
    </w:p>
    <w:p w:rsidR="0070137D" w:rsidRDefault="0070137D" w:rsidP="0070137D">
      <w:pPr>
        <w:pStyle w:val="AHeading10"/>
        <w:tabs>
          <w:tab w:val="decimal" w:pos="9200"/>
        </w:tabs>
        <w:rPr>
          <w:sz w:val="20"/>
        </w:rPr>
      </w:pPr>
      <w:r>
        <w:t>8019 Gradnja javne razsvetljave</w:t>
      </w:r>
      <w:r>
        <w:tab/>
      </w:r>
      <w:r>
        <w:rPr>
          <w:sz w:val="20"/>
        </w:rPr>
        <w:t>(448.679 €) 169.600 €</w:t>
      </w:r>
    </w:p>
    <w:p w:rsidR="0070137D" w:rsidRDefault="0070137D" w:rsidP="0070137D">
      <w:pPr>
        <w:pStyle w:val="Heading11"/>
      </w:pPr>
      <w:r>
        <w:t>Obrazložitev dejavnosti v okviru postavke</w:t>
      </w:r>
    </w:p>
    <w:p w:rsidR="0070137D" w:rsidRDefault="0070137D" w:rsidP="0070137D">
      <w:pPr>
        <w:pStyle w:val="ANormal"/>
      </w:pPr>
      <w:r>
        <w:t xml:space="preserve">Proračunska postavka zajema </w:t>
      </w:r>
    </w:p>
    <w:p w:rsidR="0070137D" w:rsidRDefault="0070137D" w:rsidP="0070137D">
      <w:pPr>
        <w:pStyle w:val="ANormal"/>
      </w:pPr>
    </w:p>
    <w:p w:rsidR="0070137D" w:rsidRDefault="0070137D" w:rsidP="0070137D">
      <w:pPr>
        <w:pStyle w:val="ANormal"/>
      </w:pPr>
      <w:r>
        <w:t xml:space="preserve">Na proračunski postavki »Gradnja javne razsvetljave« so sredstva namenjena za načrtovanje, investicijski nadzor in gradnjo javne razsvetljave na projektih novogradenj cestnih površin v sklopu opremljanja stavbnih zemljišč ali novogradenj prometnih povezav. Pravne podlage za gradnjo so obstoječi izvedbeni prostorski akti in na njihovi podlagi sprejeti Odloki o programih </w:t>
      </w:r>
      <w:proofErr w:type="spellStart"/>
      <w:r>
        <w:t>opermljanja</w:t>
      </w:r>
      <w:proofErr w:type="spellEnd"/>
      <w:r>
        <w:t xml:space="preserve"> za posamezno območje kot sledi iz obrazložitve novogradenj cestne infrastrukture. </w:t>
      </w:r>
    </w:p>
    <w:p w:rsidR="0070137D" w:rsidRDefault="0070137D" w:rsidP="0070137D">
      <w:pPr>
        <w:pStyle w:val="ANormal"/>
      </w:pPr>
      <w:r>
        <w:lastRenderedPageBreak/>
        <w:t xml:space="preserve">Izvedba javne razsvetljave je predvidena na vseh novo predvidenih cestah in sicer ob rekonstrukciji Prešernove ceste, v območju OPPN Šared v obsegu I. etape opremljanja, v okviru opremljanja območja ZN Kajuhova - hudournik </w:t>
      </w:r>
      <w:proofErr w:type="spellStart"/>
      <w:r>
        <w:t>Morer</w:t>
      </w:r>
      <w:proofErr w:type="spellEnd"/>
      <w:r>
        <w:t xml:space="preserve"> in območju ZN E. Vatovec.</w:t>
      </w:r>
    </w:p>
    <w:p w:rsidR="0070137D" w:rsidRDefault="0070137D" w:rsidP="0070137D">
      <w:pPr>
        <w:pStyle w:val="ANormal"/>
      </w:pPr>
      <w:r>
        <w:t xml:space="preserve"> </w:t>
      </w:r>
    </w:p>
    <w:p w:rsidR="0070137D" w:rsidRDefault="0070137D" w:rsidP="0070137D">
      <w:pPr>
        <w:pStyle w:val="ANormal"/>
      </w:pPr>
      <w:r>
        <w:t>Obrazložitev pripravil: Boris Stupar.</w:t>
      </w:r>
    </w:p>
    <w:p w:rsidR="0070137D" w:rsidRDefault="0070137D" w:rsidP="0070137D">
      <w:pPr>
        <w:pStyle w:val="AHeading10"/>
        <w:tabs>
          <w:tab w:val="decimal" w:pos="9200"/>
        </w:tabs>
        <w:rPr>
          <w:sz w:val="20"/>
        </w:rPr>
      </w:pPr>
      <w:r>
        <w:t>8021 Urejanje hudournikov</w:t>
      </w:r>
      <w:r>
        <w:tab/>
      </w:r>
      <w:r>
        <w:rPr>
          <w:sz w:val="20"/>
        </w:rPr>
        <w:t>(0 €) 9.200 €</w:t>
      </w:r>
    </w:p>
    <w:p w:rsidR="0070137D" w:rsidRDefault="0070137D" w:rsidP="0070137D">
      <w:pPr>
        <w:pStyle w:val="AHeading10"/>
        <w:tabs>
          <w:tab w:val="decimal" w:pos="9200"/>
        </w:tabs>
        <w:rPr>
          <w:sz w:val="20"/>
        </w:rPr>
      </w:pPr>
      <w:r>
        <w:t>8025 Mestni potniški promet</w:t>
      </w:r>
      <w:r>
        <w:tab/>
      </w:r>
      <w:r>
        <w:rPr>
          <w:sz w:val="20"/>
        </w:rPr>
        <w:t>(1.000 €) 11.000 €</w:t>
      </w:r>
    </w:p>
    <w:p w:rsidR="0070137D" w:rsidRDefault="0070137D" w:rsidP="0070137D">
      <w:pPr>
        <w:pStyle w:val="Heading11"/>
      </w:pPr>
      <w:r>
        <w:t>Obrazložitev dejavnosti v okviru postavke</w:t>
      </w:r>
    </w:p>
    <w:p w:rsidR="0070137D" w:rsidRDefault="0070137D" w:rsidP="0070137D">
      <w:pPr>
        <w:pStyle w:val="ANormal"/>
      </w:pPr>
      <w:r>
        <w:t>V letu 2018 se dodatno predvidevajo sredstva za namen morebitnega začetka postopka ureditve mestnega avtobusnega prometa.</w:t>
      </w:r>
    </w:p>
    <w:p w:rsidR="0070137D" w:rsidRDefault="0070137D" w:rsidP="0070137D">
      <w:pPr>
        <w:pStyle w:val="AHeading10"/>
        <w:tabs>
          <w:tab w:val="decimal" w:pos="9200"/>
        </w:tabs>
        <w:rPr>
          <w:sz w:val="20"/>
        </w:rPr>
      </w:pPr>
      <w:r>
        <w:t>8029 SPVCP - Promocija in osveščanje</w:t>
      </w:r>
      <w:r>
        <w:tab/>
      </w:r>
      <w:r>
        <w:rPr>
          <w:sz w:val="20"/>
        </w:rPr>
        <w:t>(1.500 €) 1.500 €</w:t>
      </w:r>
    </w:p>
    <w:p w:rsidR="0070137D" w:rsidRDefault="0070137D" w:rsidP="0070137D">
      <w:pPr>
        <w:pStyle w:val="AHeading10"/>
        <w:tabs>
          <w:tab w:val="decimal" w:pos="9200"/>
        </w:tabs>
        <w:rPr>
          <w:sz w:val="20"/>
        </w:rPr>
      </w:pPr>
      <w:r>
        <w:t>8031 Stroški delovanja komisije za urejanje prometa</w:t>
      </w:r>
      <w:r>
        <w:tab/>
      </w:r>
      <w:r>
        <w:rPr>
          <w:sz w:val="20"/>
        </w:rPr>
        <w:t>(500 €) 500 €</w:t>
      </w:r>
    </w:p>
    <w:p w:rsidR="0070137D" w:rsidRDefault="0070137D" w:rsidP="0070137D">
      <w:pPr>
        <w:pStyle w:val="AHeading10"/>
        <w:tabs>
          <w:tab w:val="decimal" w:pos="9200"/>
        </w:tabs>
        <w:rPr>
          <w:sz w:val="20"/>
        </w:rPr>
      </w:pPr>
      <w:r>
        <w:t>8032 Gradnja občinskih cest - zemljišča</w:t>
      </w:r>
      <w:r>
        <w:tab/>
      </w:r>
      <w:r>
        <w:rPr>
          <w:sz w:val="20"/>
        </w:rPr>
        <w:t>(515.000 €) 810.000 €</w:t>
      </w:r>
    </w:p>
    <w:p w:rsidR="0070137D" w:rsidRDefault="0070137D" w:rsidP="0070137D">
      <w:pPr>
        <w:pStyle w:val="Heading11"/>
      </w:pPr>
      <w:r>
        <w:t>Obrazložitev dejavnosti v okviru postavke</w:t>
      </w:r>
    </w:p>
    <w:p w:rsidR="0070137D" w:rsidRDefault="0070137D" w:rsidP="0070137D">
      <w:pPr>
        <w:pStyle w:val="ANormal"/>
      </w:pPr>
      <w:r>
        <w:t xml:space="preserve">Na postavki 8032 Gradnja občinskih cest - zemljišča je predvideno povečanje proračunskih dohodkov tako na tekoči kot na investicijski ravni. </w:t>
      </w:r>
    </w:p>
    <w:p w:rsidR="0070137D" w:rsidRDefault="0070137D" w:rsidP="0070137D">
      <w:pPr>
        <w:pStyle w:val="ANormal"/>
      </w:pPr>
    </w:p>
    <w:p w:rsidR="0070137D" w:rsidRDefault="0070137D" w:rsidP="0070137D">
      <w:pPr>
        <w:pStyle w:val="ANormal"/>
      </w:pPr>
      <w:r>
        <w:t xml:space="preserve">Pri tekočih odhodkih gre za povečanje v višini 15.000 EUR oz. 43%, ker nameravamo v naslednjem letu naročiti nekaj večjih parcelacij (OPPN ŠARED - interne ceste in peš poti, parcelacija KHM, parcelacije nekaterih kategoriziranih javnih cest in poti, ki pri pripravi proračuna za leto 2018 niso bili še znani. </w:t>
      </w:r>
    </w:p>
    <w:p w:rsidR="0070137D" w:rsidRDefault="0070137D" w:rsidP="0070137D">
      <w:pPr>
        <w:pStyle w:val="ANormal"/>
      </w:pPr>
    </w:p>
    <w:p w:rsidR="0070137D" w:rsidRDefault="0070137D" w:rsidP="0070137D">
      <w:pPr>
        <w:pStyle w:val="ANormal"/>
      </w:pPr>
      <w:r>
        <w:t>Pri investicijskih odhodkih se predvideva povečanje sredstev za 280.000  oz. 58%, za nakup zemljišč na Šaredu se predvideva povečan nakup zemljišč za 100.000 EUR, ker jih v letošnjem letu nismo uspeli realizirati v taki meri kot smo predvidevali, 100.000 EUR je predvidenih za nakup zemljišč pri komunalni opremi KHM, nekaj sredstev je predvidenih zaradi že sklenjenih prodajnih pogodb, katerih plačilo zapade v naslednje leto.</w:t>
      </w:r>
    </w:p>
    <w:p w:rsidR="0070137D" w:rsidRDefault="0070137D" w:rsidP="0070137D">
      <w:pPr>
        <w:pStyle w:val="ANormal"/>
      </w:pPr>
    </w:p>
    <w:p w:rsidR="0070137D" w:rsidRDefault="0070137D" w:rsidP="0070137D">
      <w:pPr>
        <w:pStyle w:val="ANormal"/>
      </w:pPr>
      <w:r>
        <w:t>Obrazložitev pripravila:</w:t>
      </w:r>
    </w:p>
    <w:p w:rsidR="0070137D" w:rsidRDefault="0070137D" w:rsidP="0070137D">
      <w:pPr>
        <w:pStyle w:val="ANormal"/>
      </w:pPr>
      <w:r>
        <w:t xml:space="preserve">Tamara </w:t>
      </w:r>
      <w:proofErr w:type="spellStart"/>
      <w:r>
        <w:t>Grbavac</w:t>
      </w:r>
      <w:proofErr w:type="spellEnd"/>
    </w:p>
    <w:p w:rsidR="0070137D" w:rsidRDefault="0070137D" w:rsidP="0070137D">
      <w:pPr>
        <w:pStyle w:val="AHeading10"/>
        <w:tabs>
          <w:tab w:val="decimal" w:pos="9200"/>
        </w:tabs>
        <w:rPr>
          <w:sz w:val="20"/>
        </w:rPr>
      </w:pPr>
      <w:r>
        <w:lastRenderedPageBreak/>
        <w:t>8033 Investicijsko vzdrževanje kanalizacijskih sistemov</w:t>
      </w:r>
      <w:r>
        <w:tab/>
      </w:r>
      <w:r>
        <w:rPr>
          <w:sz w:val="20"/>
        </w:rPr>
        <w:t>(284.000 €) 284.000 €</w:t>
      </w:r>
    </w:p>
    <w:p w:rsidR="0070137D" w:rsidRDefault="0070137D" w:rsidP="0070137D">
      <w:pPr>
        <w:pStyle w:val="AHeading10"/>
        <w:tabs>
          <w:tab w:val="decimal" w:pos="9200"/>
        </w:tabs>
        <w:rPr>
          <w:sz w:val="20"/>
        </w:rPr>
      </w:pPr>
      <w:r>
        <w:t>8034 Zapiranje odlagališča v Izoli</w:t>
      </w:r>
      <w:r>
        <w:tab/>
      </w:r>
      <w:r>
        <w:rPr>
          <w:sz w:val="20"/>
        </w:rPr>
        <w:t>(150.000 €) 150.000 €</w:t>
      </w:r>
    </w:p>
    <w:p w:rsidR="0070137D" w:rsidRDefault="0070137D" w:rsidP="0070137D">
      <w:pPr>
        <w:pStyle w:val="AHeading10"/>
        <w:tabs>
          <w:tab w:val="decimal" w:pos="9200"/>
        </w:tabs>
        <w:rPr>
          <w:sz w:val="20"/>
        </w:rPr>
      </w:pPr>
      <w:r>
        <w:t>8035 Kolesarske steze</w:t>
      </w:r>
      <w:r>
        <w:tab/>
      </w:r>
      <w:r>
        <w:rPr>
          <w:sz w:val="20"/>
        </w:rPr>
        <w:t>(50.000 €) 50.000 €</w:t>
      </w:r>
    </w:p>
    <w:p w:rsidR="0070137D" w:rsidRDefault="0070137D" w:rsidP="0070137D">
      <w:pPr>
        <w:pStyle w:val="AHeading10"/>
        <w:tabs>
          <w:tab w:val="decimal" w:pos="9200"/>
        </w:tabs>
        <w:rPr>
          <w:sz w:val="20"/>
        </w:rPr>
      </w:pPr>
      <w:r>
        <w:t>8037 Investicijsko vzdrževanje javne razsvetljave</w:t>
      </w:r>
      <w:r>
        <w:tab/>
      </w:r>
      <w:r>
        <w:rPr>
          <w:sz w:val="20"/>
        </w:rPr>
        <w:t>(15.000 €) 15.000 €</w:t>
      </w:r>
    </w:p>
    <w:p w:rsidR="0070137D" w:rsidRDefault="0070137D" w:rsidP="0070137D">
      <w:pPr>
        <w:pStyle w:val="AHeading3"/>
        <w:tabs>
          <w:tab w:val="decimal" w:pos="9200"/>
        </w:tabs>
        <w:rPr>
          <w:sz w:val="20"/>
        </w:rPr>
      </w:pPr>
      <w:bookmarkStart w:id="22" w:name="_Toc501030354"/>
      <w:r>
        <w:t>4600 OBČINSKI INŠPEKTORAT IN REDARSTVO</w:t>
      </w:r>
      <w:r>
        <w:tab/>
      </w:r>
      <w:r>
        <w:rPr>
          <w:sz w:val="20"/>
        </w:rPr>
        <w:t>(58.000 €) 61.000 €</w:t>
      </w:r>
      <w:bookmarkEnd w:id="22"/>
    </w:p>
    <w:p w:rsidR="0070137D" w:rsidRDefault="0070137D" w:rsidP="0070137D">
      <w:pPr>
        <w:pStyle w:val="AHeading10"/>
        <w:tabs>
          <w:tab w:val="decimal" w:pos="9200"/>
        </w:tabs>
        <w:rPr>
          <w:sz w:val="20"/>
        </w:rPr>
      </w:pPr>
      <w:r>
        <w:t>9004 Občinski inšpektorat</w:t>
      </w:r>
      <w:r>
        <w:tab/>
      </w:r>
      <w:r>
        <w:rPr>
          <w:sz w:val="20"/>
        </w:rPr>
        <w:t>(18.000 €) 21.000 €</w:t>
      </w:r>
    </w:p>
    <w:p w:rsidR="0070137D" w:rsidRDefault="0070137D" w:rsidP="0070137D">
      <w:pPr>
        <w:pStyle w:val="Heading11"/>
      </w:pPr>
      <w:r>
        <w:t>Obrazložitev dejavnosti v okviru postavke</w:t>
      </w:r>
    </w:p>
    <w:p w:rsidR="0070137D" w:rsidRDefault="0070137D" w:rsidP="0070137D">
      <w:pPr>
        <w:pStyle w:val="ANormal"/>
      </w:pPr>
      <w:r>
        <w:t>Zaradi predvidene upokojitve sodelavke in podane odpovedi sodelavca se bo v letu 2018 zaposlilo dva občinska redarja, za katera bo potrebno nabaviti novi uniformi, zaradi česar se sredstva na postavki povišajo.</w:t>
      </w:r>
    </w:p>
    <w:p w:rsidR="0070137D" w:rsidRDefault="0070137D" w:rsidP="0070137D">
      <w:pPr>
        <w:pStyle w:val="AHeading10"/>
        <w:tabs>
          <w:tab w:val="decimal" w:pos="9200"/>
        </w:tabs>
        <w:rPr>
          <w:sz w:val="20"/>
        </w:rPr>
      </w:pPr>
      <w:r>
        <w:t>9006 Medobčinski inšpektorat</w:t>
      </w:r>
      <w:r>
        <w:tab/>
      </w:r>
      <w:r>
        <w:rPr>
          <w:sz w:val="20"/>
        </w:rPr>
        <w:t>(1.000 €) 1.000 €</w:t>
      </w:r>
    </w:p>
    <w:p w:rsidR="0070137D" w:rsidRDefault="0070137D" w:rsidP="0070137D">
      <w:pPr>
        <w:pStyle w:val="AHeading10"/>
        <w:tabs>
          <w:tab w:val="decimal" w:pos="9200"/>
        </w:tabs>
        <w:rPr>
          <w:sz w:val="20"/>
        </w:rPr>
      </w:pPr>
      <w:r>
        <w:t>9007 Čiščenje odlagališč</w:t>
      </w:r>
      <w:r>
        <w:tab/>
      </w:r>
      <w:r>
        <w:rPr>
          <w:sz w:val="20"/>
        </w:rPr>
        <w:t>(2.000 €) 2.000 €</w:t>
      </w:r>
    </w:p>
    <w:p w:rsidR="0070137D" w:rsidRDefault="0070137D" w:rsidP="0070137D">
      <w:pPr>
        <w:pStyle w:val="AHeading10"/>
        <w:tabs>
          <w:tab w:val="decimal" w:pos="9200"/>
        </w:tabs>
        <w:rPr>
          <w:sz w:val="20"/>
        </w:rPr>
      </w:pPr>
      <w:r>
        <w:t>9009 Radarji</w:t>
      </w:r>
      <w:r>
        <w:tab/>
      </w:r>
      <w:r>
        <w:rPr>
          <w:sz w:val="20"/>
        </w:rPr>
        <w:t>(37.000 €) 37.000 €</w:t>
      </w:r>
    </w:p>
    <w:p w:rsidR="0070137D" w:rsidRDefault="0070137D" w:rsidP="0070137D">
      <w:pPr>
        <w:pStyle w:val="AHeading3"/>
        <w:tabs>
          <w:tab w:val="decimal" w:pos="9200"/>
        </w:tabs>
        <w:rPr>
          <w:sz w:val="20"/>
        </w:rPr>
      </w:pPr>
      <w:bookmarkStart w:id="23" w:name="_Toc501030355"/>
      <w:r>
        <w:t>4700 URAD ZA PROSTOR IN NEPREMIČNINE</w:t>
      </w:r>
      <w:r>
        <w:tab/>
      </w:r>
      <w:r>
        <w:rPr>
          <w:sz w:val="20"/>
        </w:rPr>
        <w:t>(775.800 €) 1.484.294 €</w:t>
      </w:r>
      <w:bookmarkEnd w:id="23"/>
    </w:p>
    <w:p w:rsidR="0070137D" w:rsidRDefault="0070137D" w:rsidP="0070137D">
      <w:pPr>
        <w:pStyle w:val="AHeading10"/>
        <w:tabs>
          <w:tab w:val="decimal" w:pos="9200"/>
        </w:tabs>
        <w:rPr>
          <w:sz w:val="20"/>
        </w:rPr>
      </w:pPr>
      <w:r>
        <w:t>3102 Strokovne podlage in prostorski akt</w:t>
      </w:r>
      <w:r>
        <w:tab/>
      </w:r>
      <w:r>
        <w:rPr>
          <w:sz w:val="20"/>
        </w:rPr>
        <w:t>(80.000 €) 85.400 €</w:t>
      </w:r>
    </w:p>
    <w:p w:rsidR="0070137D" w:rsidRDefault="0070137D" w:rsidP="0070137D">
      <w:pPr>
        <w:pStyle w:val="AHeading10"/>
        <w:tabs>
          <w:tab w:val="decimal" w:pos="9200"/>
        </w:tabs>
        <w:rPr>
          <w:sz w:val="20"/>
        </w:rPr>
      </w:pPr>
      <w:r>
        <w:t>3104 Svetovalne storitve za urejanje prostora</w:t>
      </w:r>
      <w:r>
        <w:tab/>
      </w:r>
      <w:r>
        <w:rPr>
          <w:sz w:val="20"/>
        </w:rPr>
        <w:t>(25.000 €) 25.000 €</w:t>
      </w:r>
    </w:p>
    <w:p w:rsidR="0070137D" w:rsidRDefault="0070137D" w:rsidP="0070137D">
      <w:pPr>
        <w:pStyle w:val="AHeading10"/>
        <w:tabs>
          <w:tab w:val="decimal" w:pos="9200"/>
        </w:tabs>
        <w:rPr>
          <w:sz w:val="20"/>
        </w:rPr>
      </w:pPr>
      <w:r>
        <w:t>3105 Občinski prostorski načrt</w:t>
      </w:r>
      <w:r>
        <w:tab/>
      </w:r>
      <w:r>
        <w:rPr>
          <w:sz w:val="20"/>
        </w:rPr>
        <w:t>(70.000 €) 70.000 €</w:t>
      </w:r>
    </w:p>
    <w:p w:rsidR="0070137D" w:rsidRDefault="0070137D" w:rsidP="0070137D">
      <w:pPr>
        <w:pStyle w:val="AHeading10"/>
        <w:tabs>
          <w:tab w:val="decimal" w:pos="9200"/>
        </w:tabs>
        <w:rPr>
          <w:sz w:val="20"/>
        </w:rPr>
      </w:pPr>
      <w:r>
        <w:t>3106 Urbana ureditev</w:t>
      </w:r>
      <w:r>
        <w:tab/>
      </w:r>
      <w:r>
        <w:rPr>
          <w:sz w:val="20"/>
        </w:rPr>
        <w:t>(13.000 €) 13.000 €</w:t>
      </w:r>
    </w:p>
    <w:p w:rsidR="0070137D" w:rsidRDefault="0070137D" w:rsidP="0070137D">
      <w:pPr>
        <w:pStyle w:val="AHeading10"/>
        <w:tabs>
          <w:tab w:val="decimal" w:pos="9200"/>
        </w:tabs>
        <w:rPr>
          <w:sz w:val="20"/>
        </w:rPr>
      </w:pPr>
      <w:r>
        <w:t>4201 Tekoče vzdrževanje stanovanj</w:t>
      </w:r>
      <w:r>
        <w:tab/>
      </w:r>
      <w:r>
        <w:rPr>
          <w:sz w:val="20"/>
        </w:rPr>
        <w:t>(150.000 €) 150.011 €</w:t>
      </w:r>
    </w:p>
    <w:p w:rsidR="0070137D" w:rsidRDefault="0070137D" w:rsidP="0070137D">
      <w:pPr>
        <w:pStyle w:val="AHeading10"/>
        <w:tabs>
          <w:tab w:val="decimal" w:pos="9200"/>
        </w:tabs>
        <w:rPr>
          <w:sz w:val="20"/>
        </w:rPr>
      </w:pPr>
      <w:r>
        <w:t>4202 Upravljanje stanovanjskega sklada</w:t>
      </w:r>
      <w:r>
        <w:tab/>
      </w:r>
      <w:r>
        <w:rPr>
          <w:sz w:val="20"/>
        </w:rPr>
        <w:t>(50.500 €) 341.389 €</w:t>
      </w:r>
    </w:p>
    <w:p w:rsidR="0070137D" w:rsidRDefault="0070137D" w:rsidP="0070137D">
      <w:pPr>
        <w:pStyle w:val="Heading11"/>
      </w:pPr>
      <w:r>
        <w:t>Obrazložitev dejavnosti v okviru postavke</w:t>
      </w:r>
    </w:p>
    <w:p w:rsidR="0070137D" w:rsidRDefault="0070137D" w:rsidP="0070137D">
      <w:pPr>
        <w:pStyle w:val="ANormal"/>
      </w:pPr>
      <w:r>
        <w:t>Predlagano povečanje izhaja iz novih obveznosti v zvezi z upravljanjem poslovno stanovanjskega fonda, skladno s pogodbam o upravljanju stanovanj in poslovnih prostorov sklenjenima med občini in Javnim podjetjem Komunala Izola.</w:t>
      </w:r>
    </w:p>
    <w:p w:rsidR="0070137D" w:rsidRDefault="0070137D" w:rsidP="0070137D">
      <w:pPr>
        <w:pStyle w:val="AHeading10"/>
        <w:tabs>
          <w:tab w:val="decimal" w:pos="9200"/>
        </w:tabs>
        <w:rPr>
          <w:sz w:val="20"/>
        </w:rPr>
      </w:pPr>
      <w:r>
        <w:lastRenderedPageBreak/>
        <w:t>4207 Inv. vzdrževanje in novogradnje stanovanj</w:t>
      </w:r>
      <w:r>
        <w:tab/>
      </w:r>
      <w:r>
        <w:rPr>
          <w:sz w:val="20"/>
        </w:rPr>
        <w:t>(51.300 €) 51.300 €</w:t>
      </w:r>
    </w:p>
    <w:p w:rsidR="0070137D" w:rsidRDefault="0070137D" w:rsidP="0070137D">
      <w:pPr>
        <w:pStyle w:val="AHeading10"/>
        <w:tabs>
          <w:tab w:val="decimal" w:pos="9200"/>
        </w:tabs>
        <w:rPr>
          <w:sz w:val="20"/>
        </w:rPr>
      </w:pPr>
      <w:r>
        <w:t>4208 Interventno vzdrževanje stanovanj</w:t>
      </w:r>
      <w:r>
        <w:tab/>
      </w:r>
      <w:r>
        <w:rPr>
          <w:sz w:val="20"/>
        </w:rPr>
        <w:t>(25.000 €) 25.000 €</w:t>
      </w:r>
    </w:p>
    <w:p w:rsidR="0070137D" w:rsidRDefault="0070137D" w:rsidP="0070137D">
      <w:pPr>
        <w:pStyle w:val="AHeading10"/>
        <w:tabs>
          <w:tab w:val="decimal" w:pos="9200"/>
        </w:tabs>
        <w:rPr>
          <w:sz w:val="20"/>
        </w:rPr>
      </w:pPr>
      <w:r>
        <w:t>4210 Vračila lastnih udeležb najemnikom</w:t>
      </w:r>
      <w:r>
        <w:tab/>
      </w:r>
      <w:r>
        <w:rPr>
          <w:sz w:val="20"/>
        </w:rPr>
        <w:t>(10.000 €) 10.000 €</w:t>
      </w:r>
    </w:p>
    <w:p w:rsidR="0070137D" w:rsidRDefault="0070137D" w:rsidP="0070137D">
      <w:pPr>
        <w:pStyle w:val="AHeading10"/>
        <w:tabs>
          <w:tab w:val="decimal" w:pos="9200"/>
        </w:tabs>
        <w:rPr>
          <w:sz w:val="20"/>
        </w:rPr>
      </w:pPr>
      <w:r>
        <w:t>4301 Tekoče vzdrževanje poslovnih prostorov</w:t>
      </w:r>
      <w:r>
        <w:tab/>
      </w:r>
      <w:r>
        <w:rPr>
          <w:sz w:val="20"/>
        </w:rPr>
        <w:t>(50.000 €) 50.000 €</w:t>
      </w:r>
    </w:p>
    <w:p w:rsidR="0070137D" w:rsidRDefault="0070137D" w:rsidP="0070137D">
      <w:pPr>
        <w:pStyle w:val="AHeading10"/>
        <w:tabs>
          <w:tab w:val="decimal" w:pos="9200"/>
        </w:tabs>
        <w:rPr>
          <w:sz w:val="20"/>
        </w:rPr>
      </w:pPr>
      <w:r>
        <w:t>4302 Upravljanje poslovnih prostorov</w:t>
      </w:r>
      <w:r>
        <w:tab/>
      </w:r>
      <w:r>
        <w:rPr>
          <w:sz w:val="20"/>
        </w:rPr>
        <w:t>(46.500 €) 343.098 €</w:t>
      </w:r>
    </w:p>
    <w:p w:rsidR="0070137D" w:rsidRDefault="0070137D" w:rsidP="0070137D">
      <w:pPr>
        <w:pStyle w:val="Heading11"/>
      </w:pPr>
      <w:r>
        <w:t>Obrazložitev dejavnosti v okviru postavke</w:t>
      </w:r>
    </w:p>
    <w:p w:rsidR="0070137D" w:rsidRDefault="0070137D" w:rsidP="0070137D">
      <w:pPr>
        <w:pStyle w:val="ANormal"/>
      </w:pPr>
      <w:r>
        <w:t>Predlagano povečanje izhaja iz novih obveznosti v zvezi z upravljanjem poslovno stanovanjskega fonda, skladno s pogodbam o upravljanju stanovanj in poslovnih prostorov sklenjenima med občini in Javnim podjetjem Komunala Izola.</w:t>
      </w:r>
    </w:p>
    <w:p w:rsidR="0070137D" w:rsidRDefault="0070137D" w:rsidP="0070137D">
      <w:pPr>
        <w:pStyle w:val="AHeading10"/>
        <w:tabs>
          <w:tab w:val="decimal" w:pos="9200"/>
        </w:tabs>
        <w:rPr>
          <w:sz w:val="20"/>
        </w:rPr>
      </w:pPr>
      <w:r>
        <w:t>4305 Investicijsko vzdrževanje in obnove poslovnih prostorov</w:t>
      </w:r>
      <w:r>
        <w:tab/>
      </w:r>
      <w:r>
        <w:rPr>
          <w:sz w:val="20"/>
        </w:rPr>
        <w:t>(42.000 €) 40.996 €</w:t>
      </w:r>
    </w:p>
    <w:p w:rsidR="0070137D" w:rsidRDefault="0070137D" w:rsidP="0070137D">
      <w:pPr>
        <w:pStyle w:val="AHeading10"/>
        <w:tabs>
          <w:tab w:val="decimal" w:pos="9200"/>
        </w:tabs>
        <w:rPr>
          <w:sz w:val="20"/>
        </w:rPr>
      </w:pPr>
      <w:r>
        <w:t>4306 Vračilo vloženih sredstev najem.</w:t>
      </w:r>
      <w:r>
        <w:tab/>
      </w:r>
      <w:r>
        <w:rPr>
          <w:sz w:val="20"/>
        </w:rPr>
        <w:t>(32.000 €) 32.000 €</w:t>
      </w:r>
    </w:p>
    <w:p w:rsidR="0070137D" w:rsidRDefault="0070137D" w:rsidP="0070137D">
      <w:pPr>
        <w:pStyle w:val="AHeading10"/>
        <w:tabs>
          <w:tab w:val="decimal" w:pos="9200"/>
        </w:tabs>
        <w:rPr>
          <w:sz w:val="20"/>
        </w:rPr>
      </w:pPr>
      <w:r>
        <w:t>4307 Začasna prodajna mesta</w:t>
      </w:r>
      <w:r>
        <w:tab/>
      </w:r>
      <w:r>
        <w:rPr>
          <w:sz w:val="20"/>
        </w:rPr>
        <w:t>(9.000 €) 9.000 €</w:t>
      </w:r>
    </w:p>
    <w:p w:rsidR="0070137D" w:rsidRDefault="0070137D" w:rsidP="0070137D">
      <w:pPr>
        <w:pStyle w:val="AHeading10"/>
        <w:tabs>
          <w:tab w:val="decimal" w:pos="9200"/>
        </w:tabs>
        <w:rPr>
          <w:sz w:val="20"/>
        </w:rPr>
      </w:pPr>
      <w:r>
        <w:t>4311 Interventno vzdrževanje poslovnih prostorov</w:t>
      </w:r>
      <w:r>
        <w:tab/>
      </w:r>
      <w:r>
        <w:rPr>
          <w:sz w:val="20"/>
        </w:rPr>
        <w:t>(30.000 €) 30.000 €</w:t>
      </w:r>
    </w:p>
    <w:p w:rsidR="0070137D" w:rsidRDefault="0070137D" w:rsidP="0070137D">
      <w:pPr>
        <w:pStyle w:val="AHeading10"/>
        <w:tabs>
          <w:tab w:val="decimal" w:pos="9200"/>
        </w:tabs>
        <w:rPr>
          <w:sz w:val="20"/>
        </w:rPr>
      </w:pPr>
      <w:r>
        <w:t>4312 Drugi objekti</w:t>
      </w:r>
      <w:r>
        <w:tab/>
      </w:r>
      <w:r>
        <w:rPr>
          <w:sz w:val="20"/>
        </w:rPr>
        <w:t>(0 €) 77.600 €</w:t>
      </w:r>
    </w:p>
    <w:p w:rsidR="00BA179B" w:rsidRDefault="00BA179B" w:rsidP="00BA179B">
      <w:pPr>
        <w:pStyle w:val="Heading11"/>
      </w:pPr>
      <w:r>
        <w:t>Obrazložitev dejavnosti v okviru postavke</w:t>
      </w:r>
    </w:p>
    <w:p w:rsidR="00BA179B" w:rsidRPr="00BA179B" w:rsidRDefault="00BA179B" w:rsidP="00BA179B">
      <w:pPr>
        <w:pStyle w:val="ANormal"/>
      </w:pPr>
      <w:r w:rsidRPr="00BA179B">
        <w:t xml:space="preserve">Projekt rušitve prizidka in celovite ureditve prehoda ob objektu </w:t>
      </w:r>
      <w:proofErr w:type="spellStart"/>
      <w:r w:rsidRPr="00BA179B">
        <w:t>Gorkijeva</w:t>
      </w:r>
      <w:proofErr w:type="spellEnd"/>
      <w:r w:rsidRPr="00BA179B">
        <w:t xml:space="preserve"> 2 se nadaljuje tudi v letu 2018. </w:t>
      </w:r>
      <w:r w:rsidR="00B03188" w:rsidRPr="00B03188">
        <w:t>V letu 2017  so bila pridobljena ustrezna upravna dovoljenja za izvedbo investicije, ki se bo v celoti izvedla v letu 2018.</w:t>
      </w:r>
    </w:p>
    <w:p w:rsidR="00BA179B" w:rsidRDefault="00BA179B" w:rsidP="00BA179B">
      <w:pPr>
        <w:pStyle w:val="AHeading10"/>
        <w:tabs>
          <w:tab w:val="decimal" w:pos="9200"/>
        </w:tabs>
        <w:rPr>
          <w:sz w:val="20"/>
        </w:rPr>
      </w:pPr>
      <w:r>
        <w:rPr>
          <w:rFonts w:ascii="Helv" w:hAnsi="Helv" w:cs="Helv"/>
          <w:color w:val="000000"/>
          <w:lang w:eastAsia="sl-SI"/>
        </w:rPr>
        <w:t>V letu 2017  so bila pridobljena ustrezna upravna dovoljenja za izvedbo investicije, ki se bo v celoti izvedla v letu 2018.</w:t>
      </w:r>
    </w:p>
    <w:p w:rsidR="0070137D" w:rsidRDefault="0070137D" w:rsidP="0070137D">
      <w:pPr>
        <w:pStyle w:val="AHeading10"/>
        <w:tabs>
          <w:tab w:val="decimal" w:pos="9200"/>
        </w:tabs>
        <w:rPr>
          <w:sz w:val="20"/>
        </w:rPr>
      </w:pPr>
      <w:r>
        <w:t>7501 Razpolaganje s premoženjem</w:t>
      </w:r>
      <w:r>
        <w:tab/>
      </w:r>
      <w:r>
        <w:rPr>
          <w:sz w:val="20"/>
        </w:rPr>
        <w:t>(31.000 €) 70.000 €</w:t>
      </w:r>
    </w:p>
    <w:p w:rsidR="0070137D" w:rsidRDefault="0070137D" w:rsidP="0070137D">
      <w:pPr>
        <w:pStyle w:val="Heading11"/>
      </w:pPr>
      <w:r>
        <w:t>Obrazložitev dejavnosti v okviru postavke</w:t>
      </w:r>
    </w:p>
    <w:p w:rsidR="0070137D" w:rsidRDefault="0070137D" w:rsidP="0070137D">
      <w:pPr>
        <w:pStyle w:val="ANormal"/>
      </w:pPr>
      <w:r>
        <w:t>Povišan znesek na proračunski postavki za 39.000,00 EUR, ker v proračunu 2018 niso bila planirana sredstva za cenitve, parcelacije in druge storitve ter za notarja, sodne izvedence, tolmače ipd.</w:t>
      </w:r>
    </w:p>
    <w:p w:rsidR="0070137D" w:rsidRDefault="0070137D" w:rsidP="0070137D">
      <w:pPr>
        <w:pStyle w:val="AHeading10"/>
        <w:tabs>
          <w:tab w:val="decimal" w:pos="9200"/>
        </w:tabs>
        <w:rPr>
          <w:sz w:val="20"/>
        </w:rPr>
      </w:pPr>
      <w:r>
        <w:lastRenderedPageBreak/>
        <w:t>7502 Energetske izkaznice</w:t>
      </w:r>
      <w:r>
        <w:tab/>
      </w:r>
      <w:r>
        <w:rPr>
          <w:sz w:val="20"/>
        </w:rPr>
        <w:t>(15.000 €) 15.000 €</w:t>
      </w:r>
    </w:p>
    <w:p w:rsidR="0070137D" w:rsidRDefault="0070137D" w:rsidP="0070137D">
      <w:pPr>
        <w:pStyle w:val="AHeading10"/>
        <w:tabs>
          <w:tab w:val="decimal" w:pos="9200"/>
        </w:tabs>
        <w:rPr>
          <w:sz w:val="20"/>
        </w:rPr>
      </w:pPr>
      <w:r>
        <w:t>7503 Vpisi v kataster stavb</w:t>
      </w:r>
      <w:r>
        <w:tab/>
      </w:r>
      <w:r>
        <w:rPr>
          <w:sz w:val="20"/>
        </w:rPr>
        <w:t>(20.000 €) 20.000 €</w:t>
      </w:r>
    </w:p>
    <w:p w:rsidR="0070137D" w:rsidRDefault="0070137D" w:rsidP="0070137D">
      <w:pPr>
        <w:pStyle w:val="AHeading10"/>
        <w:tabs>
          <w:tab w:val="decimal" w:pos="9200"/>
        </w:tabs>
        <w:rPr>
          <w:sz w:val="20"/>
        </w:rPr>
      </w:pPr>
      <w:r>
        <w:t>8005 Strokovne podlage za investicije</w:t>
      </w:r>
      <w:r>
        <w:tab/>
      </w:r>
      <w:r>
        <w:rPr>
          <w:sz w:val="20"/>
        </w:rPr>
        <w:t>(4.000 €) 4.000 €</w:t>
      </w:r>
    </w:p>
    <w:p w:rsidR="0070137D" w:rsidRDefault="0070137D" w:rsidP="0070137D">
      <w:pPr>
        <w:pStyle w:val="AHeading10"/>
        <w:tabs>
          <w:tab w:val="decimal" w:pos="9200"/>
        </w:tabs>
        <w:rPr>
          <w:sz w:val="20"/>
        </w:rPr>
      </w:pPr>
      <w:r>
        <w:t>8028 Nakup zemljišč za obstoječe ceste</w:t>
      </w:r>
      <w:r>
        <w:tab/>
      </w:r>
      <w:r>
        <w:rPr>
          <w:sz w:val="20"/>
        </w:rPr>
        <w:t>(15.000 €) 15.000 €</w:t>
      </w:r>
    </w:p>
    <w:p w:rsidR="0070137D" w:rsidRDefault="0070137D" w:rsidP="0070137D">
      <w:pPr>
        <w:pStyle w:val="AHeading10"/>
        <w:tabs>
          <w:tab w:val="decimal" w:pos="9200"/>
        </w:tabs>
        <w:rPr>
          <w:sz w:val="20"/>
        </w:rPr>
      </w:pPr>
      <w:r>
        <w:t xml:space="preserve">9008 Upravljanje </w:t>
      </w:r>
      <w:proofErr w:type="spellStart"/>
      <w:r>
        <w:t>gražne</w:t>
      </w:r>
      <w:proofErr w:type="spellEnd"/>
      <w:r>
        <w:t xml:space="preserve"> hiše ZDI</w:t>
      </w:r>
      <w:r>
        <w:tab/>
      </w:r>
      <w:r>
        <w:rPr>
          <w:sz w:val="20"/>
        </w:rPr>
        <w:t>(6.500 €) 6.500 €</w:t>
      </w:r>
    </w:p>
    <w:p w:rsidR="0070137D" w:rsidRDefault="0070137D" w:rsidP="0070137D">
      <w:pPr>
        <w:pStyle w:val="AHeading3"/>
        <w:tabs>
          <w:tab w:val="decimal" w:pos="9200"/>
        </w:tabs>
        <w:rPr>
          <w:sz w:val="20"/>
        </w:rPr>
      </w:pPr>
      <w:bookmarkStart w:id="24" w:name="_Toc501030356"/>
      <w:r>
        <w:t>5001 KRAJEVNA SKUPNOST STARO MESTO</w:t>
      </w:r>
      <w:r>
        <w:tab/>
      </w:r>
      <w:r>
        <w:rPr>
          <w:sz w:val="20"/>
        </w:rPr>
        <w:t>(2.805 €) 2.805 €</w:t>
      </w:r>
      <w:bookmarkEnd w:id="24"/>
    </w:p>
    <w:p w:rsidR="0070137D" w:rsidRDefault="0070137D" w:rsidP="0070137D">
      <w:pPr>
        <w:pStyle w:val="AHeading10"/>
        <w:tabs>
          <w:tab w:val="decimal" w:pos="9200"/>
        </w:tabs>
        <w:rPr>
          <w:sz w:val="20"/>
        </w:rPr>
      </w:pPr>
      <w:r>
        <w:t>0101 Stroški delovanja KS S. mesto</w:t>
      </w:r>
      <w:r>
        <w:tab/>
      </w:r>
      <w:r>
        <w:rPr>
          <w:sz w:val="20"/>
        </w:rPr>
        <w:t>(2.780 €) 2.780 €</w:t>
      </w:r>
    </w:p>
    <w:p w:rsidR="0070137D" w:rsidRDefault="0070137D" w:rsidP="0070137D">
      <w:pPr>
        <w:pStyle w:val="AHeading10"/>
        <w:tabs>
          <w:tab w:val="decimal" w:pos="9200"/>
        </w:tabs>
        <w:rPr>
          <w:sz w:val="20"/>
        </w:rPr>
      </w:pPr>
      <w:r>
        <w:t>0102 Stroški plač. prometa KS S. mesto</w:t>
      </w:r>
      <w:r>
        <w:tab/>
      </w:r>
      <w:r>
        <w:rPr>
          <w:sz w:val="20"/>
        </w:rPr>
        <w:t>(25 €) 25 €</w:t>
      </w:r>
    </w:p>
    <w:p w:rsidR="0070137D" w:rsidRDefault="0070137D" w:rsidP="0070137D">
      <w:pPr>
        <w:pStyle w:val="AHeading3"/>
        <w:tabs>
          <w:tab w:val="decimal" w:pos="9200"/>
        </w:tabs>
        <w:rPr>
          <w:sz w:val="20"/>
        </w:rPr>
      </w:pPr>
      <w:bookmarkStart w:id="25" w:name="_Toc501030357"/>
      <w:r>
        <w:t>5002 KRAJEVNA SKUPNOST HALIAETUM</w:t>
      </w:r>
      <w:r>
        <w:tab/>
      </w:r>
      <w:r>
        <w:rPr>
          <w:sz w:val="20"/>
        </w:rPr>
        <w:t>(2.152 €) 2.152 €</w:t>
      </w:r>
      <w:bookmarkEnd w:id="25"/>
    </w:p>
    <w:p w:rsidR="0070137D" w:rsidRDefault="0070137D" w:rsidP="0070137D">
      <w:pPr>
        <w:pStyle w:val="AHeading10"/>
        <w:tabs>
          <w:tab w:val="decimal" w:pos="9200"/>
        </w:tabs>
        <w:rPr>
          <w:sz w:val="20"/>
        </w:rPr>
      </w:pPr>
      <w:r>
        <w:t xml:space="preserve">0201 Stroški delovanja KS </w:t>
      </w:r>
      <w:proofErr w:type="spellStart"/>
      <w:r>
        <w:t>Haliaetum</w:t>
      </w:r>
      <w:proofErr w:type="spellEnd"/>
      <w:r>
        <w:tab/>
      </w:r>
      <w:r>
        <w:rPr>
          <w:sz w:val="20"/>
        </w:rPr>
        <w:t>(2.130 €) 2.130 €</w:t>
      </w:r>
    </w:p>
    <w:p w:rsidR="0070137D" w:rsidRDefault="0070137D" w:rsidP="0070137D">
      <w:pPr>
        <w:pStyle w:val="AHeading10"/>
        <w:tabs>
          <w:tab w:val="decimal" w:pos="9200"/>
        </w:tabs>
        <w:rPr>
          <w:sz w:val="20"/>
        </w:rPr>
      </w:pPr>
      <w:r>
        <w:t xml:space="preserve">0202 Stroški plač. prometa KS </w:t>
      </w:r>
      <w:proofErr w:type="spellStart"/>
      <w:r>
        <w:t>Haliaetum</w:t>
      </w:r>
      <w:proofErr w:type="spellEnd"/>
      <w:r>
        <w:tab/>
      </w:r>
      <w:r>
        <w:rPr>
          <w:sz w:val="20"/>
        </w:rPr>
        <w:t>(22 €) 22 €</w:t>
      </w:r>
    </w:p>
    <w:p w:rsidR="0070137D" w:rsidRDefault="0070137D" w:rsidP="0070137D">
      <w:pPr>
        <w:pStyle w:val="AHeading3"/>
        <w:tabs>
          <w:tab w:val="decimal" w:pos="9200"/>
        </w:tabs>
        <w:rPr>
          <w:sz w:val="20"/>
        </w:rPr>
      </w:pPr>
      <w:bookmarkStart w:id="26" w:name="_Toc501030358"/>
      <w:r>
        <w:t>5003 KRAJEVNA SKUPNOST LIVADE</w:t>
      </w:r>
      <w:r>
        <w:tab/>
      </w:r>
      <w:r>
        <w:rPr>
          <w:sz w:val="20"/>
        </w:rPr>
        <w:t>(11.410 €) 13.400 €</w:t>
      </w:r>
      <w:bookmarkEnd w:id="26"/>
    </w:p>
    <w:p w:rsidR="0070137D" w:rsidRDefault="0070137D" w:rsidP="0070137D">
      <w:pPr>
        <w:pStyle w:val="AHeading10"/>
        <w:tabs>
          <w:tab w:val="decimal" w:pos="9200"/>
        </w:tabs>
        <w:rPr>
          <w:sz w:val="20"/>
        </w:rPr>
      </w:pPr>
      <w:r>
        <w:t>0301 Stroški delovanja KS Livade</w:t>
      </w:r>
      <w:r>
        <w:tab/>
      </w:r>
      <w:r>
        <w:rPr>
          <w:sz w:val="20"/>
        </w:rPr>
        <w:t>(5.390 €) 6.380 €</w:t>
      </w:r>
    </w:p>
    <w:p w:rsidR="0070137D" w:rsidRDefault="0070137D" w:rsidP="0070137D">
      <w:pPr>
        <w:pStyle w:val="AHeading10"/>
        <w:tabs>
          <w:tab w:val="decimal" w:pos="9200"/>
        </w:tabs>
        <w:rPr>
          <w:sz w:val="20"/>
        </w:rPr>
      </w:pPr>
      <w:r>
        <w:t>0302 Vzdrževanje cest</w:t>
      </w:r>
      <w:r>
        <w:tab/>
      </w:r>
      <w:r>
        <w:rPr>
          <w:sz w:val="20"/>
        </w:rPr>
        <w:t>(6.000 €) 6.000 €</w:t>
      </w:r>
    </w:p>
    <w:p w:rsidR="0070137D" w:rsidRDefault="0070137D" w:rsidP="0070137D">
      <w:pPr>
        <w:pStyle w:val="AHeading10"/>
        <w:tabs>
          <w:tab w:val="decimal" w:pos="9200"/>
        </w:tabs>
        <w:rPr>
          <w:sz w:val="20"/>
        </w:rPr>
      </w:pPr>
      <w:r>
        <w:t>0304 Oprema za delovanje KS Livade</w:t>
      </w:r>
      <w:r>
        <w:tab/>
      </w:r>
      <w:r>
        <w:rPr>
          <w:sz w:val="20"/>
        </w:rPr>
        <w:t>(0 €) 1.000 €</w:t>
      </w:r>
    </w:p>
    <w:p w:rsidR="0070137D" w:rsidRDefault="0070137D" w:rsidP="0070137D">
      <w:pPr>
        <w:pStyle w:val="AHeading10"/>
        <w:tabs>
          <w:tab w:val="decimal" w:pos="9200"/>
        </w:tabs>
        <w:rPr>
          <w:sz w:val="20"/>
        </w:rPr>
      </w:pPr>
      <w:r>
        <w:t>0305 Stroški plač. prometa KS Livade</w:t>
      </w:r>
      <w:r>
        <w:tab/>
      </w:r>
      <w:r>
        <w:rPr>
          <w:sz w:val="20"/>
        </w:rPr>
        <w:t>(20 €) 20 €</w:t>
      </w:r>
    </w:p>
    <w:p w:rsidR="0070137D" w:rsidRDefault="0070137D" w:rsidP="0070137D">
      <w:pPr>
        <w:pStyle w:val="AHeading3"/>
        <w:tabs>
          <w:tab w:val="decimal" w:pos="9200"/>
        </w:tabs>
        <w:rPr>
          <w:sz w:val="20"/>
        </w:rPr>
      </w:pPr>
      <w:bookmarkStart w:id="27" w:name="_Toc501030359"/>
      <w:r>
        <w:t>5004 KRAJEVNA SKUPNOST KORTE</w:t>
      </w:r>
      <w:r>
        <w:tab/>
      </w:r>
      <w:r>
        <w:rPr>
          <w:sz w:val="20"/>
        </w:rPr>
        <w:t>(109.771 €) 109.771 €</w:t>
      </w:r>
      <w:bookmarkEnd w:id="27"/>
    </w:p>
    <w:p w:rsidR="0070137D" w:rsidRDefault="0070137D" w:rsidP="0070137D">
      <w:pPr>
        <w:pStyle w:val="AHeading10"/>
        <w:tabs>
          <w:tab w:val="decimal" w:pos="9200"/>
        </w:tabs>
        <w:rPr>
          <w:sz w:val="20"/>
        </w:rPr>
      </w:pPr>
      <w:r>
        <w:t>0401 Stroški delovanja KS Korte</w:t>
      </w:r>
      <w:r>
        <w:tab/>
      </w:r>
      <w:r>
        <w:rPr>
          <w:sz w:val="20"/>
        </w:rPr>
        <w:t>(9.791 €) 9.791 €</w:t>
      </w:r>
    </w:p>
    <w:p w:rsidR="0070137D" w:rsidRDefault="0070137D" w:rsidP="0070137D">
      <w:pPr>
        <w:pStyle w:val="AHeading10"/>
        <w:tabs>
          <w:tab w:val="decimal" w:pos="9200"/>
        </w:tabs>
        <w:rPr>
          <w:sz w:val="20"/>
        </w:rPr>
      </w:pPr>
      <w:r>
        <w:t>0402 Zadružni dom Korte</w:t>
      </w:r>
      <w:r>
        <w:tab/>
      </w:r>
      <w:r>
        <w:rPr>
          <w:sz w:val="20"/>
        </w:rPr>
        <w:t>(57.330 €) 57.330 €</w:t>
      </w:r>
    </w:p>
    <w:p w:rsidR="0070137D" w:rsidRDefault="0070137D" w:rsidP="0070137D">
      <w:pPr>
        <w:pStyle w:val="AHeading10"/>
        <w:tabs>
          <w:tab w:val="decimal" w:pos="9200"/>
        </w:tabs>
        <w:rPr>
          <w:sz w:val="20"/>
        </w:rPr>
      </w:pPr>
      <w:r>
        <w:t>0404 Vzdrževanje cest</w:t>
      </w:r>
      <w:r>
        <w:tab/>
      </w:r>
      <w:r>
        <w:rPr>
          <w:sz w:val="20"/>
        </w:rPr>
        <w:t>(12.000 €) 12.000 €</w:t>
      </w:r>
    </w:p>
    <w:p w:rsidR="0070137D" w:rsidRDefault="0070137D" w:rsidP="0070137D">
      <w:pPr>
        <w:pStyle w:val="AHeading10"/>
        <w:tabs>
          <w:tab w:val="decimal" w:pos="9200"/>
        </w:tabs>
        <w:rPr>
          <w:sz w:val="20"/>
        </w:rPr>
      </w:pPr>
      <w:r>
        <w:t>0406 Ureditev vodnih virov</w:t>
      </w:r>
      <w:r>
        <w:tab/>
      </w:r>
      <w:r>
        <w:rPr>
          <w:sz w:val="20"/>
        </w:rPr>
        <w:t>(12.700 €) 12.700 €</w:t>
      </w:r>
    </w:p>
    <w:p w:rsidR="0070137D" w:rsidRDefault="0070137D" w:rsidP="0070137D">
      <w:pPr>
        <w:pStyle w:val="AHeading10"/>
        <w:tabs>
          <w:tab w:val="decimal" w:pos="9200"/>
        </w:tabs>
        <w:rPr>
          <w:sz w:val="20"/>
        </w:rPr>
      </w:pPr>
      <w:r>
        <w:t>0412 Oprema za delovanje KS Korte</w:t>
      </w:r>
      <w:r>
        <w:tab/>
      </w:r>
      <w:r>
        <w:rPr>
          <w:sz w:val="20"/>
        </w:rPr>
        <w:t>(1.450 €) 1.450 €</w:t>
      </w:r>
    </w:p>
    <w:p w:rsidR="0070137D" w:rsidRDefault="0070137D" w:rsidP="0070137D">
      <w:pPr>
        <w:pStyle w:val="AHeading10"/>
        <w:tabs>
          <w:tab w:val="decimal" w:pos="9200"/>
        </w:tabs>
        <w:rPr>
          <w:sz w:val="20"/>
        </w:rPr>
      </w:pPr>
      <w:r>
        <w:t>0413 Stroški plač. prometa KS Korte</w:t>
      </w:r>
      <w:r>
        <w:tab/>
      </w:r>
      <w:r>
        <w:rPr>
          <w:sz w:val="20"/>
        </w:rPr>
        <w:t>(100 €) 100 €</w:t>
      </w:r>
    </w:p>
    <w:p w:rsidR="0070137D" w:rsidRDefault="0070137D" w:rsidP="0070137D">
      <w:pPr>
        <w:pStyle w:val="AHeading10"/>
        <w:tabs>
          <w:tab w:val="decimal" w:pos="9200"/>
        </w:tabs>
        <w:rPr>
          <w:sz w:val="20"/>
        </w:rPr>
      </w:pPr>
      <w:r>
        <w:t>0415 Poslovni prostor Malija</w:t>
      </w:r>
      <w:r>
        <w:tab/>
      </w:r>
      <w:r>
        <w:rPr>
          <w:sz w:val="20"/>
        </w:rPr>
        <w:t>(7.300 €) 7.300 €</w:t>
      </w:r>
    </w:p>
    <w:p w:rsidR="0070137D" w:rsidRDefault="0070137D" w:rsidP="0070137D">
      <w:pPr>
        <w:pStyle w:val="AHeading10"/>
        <w:tabs>
          <w:tab w:val="decimal" w:pos="9200"/>
        </w:tabs>
        <w:rPr>
          <w:sz w:val="20"/>
        </w:rPr>
      </w:pPr>
      <w:r>
        <w:t>0416 Zadružni dom Malija</w:t>
      </w:r>
      <w:r>
        <w:tab/>
      </w:r>
      <w:r>
        <w:rPr>
          <w:sz w:val="20"/>
        </w:rPr>
        <w:t>(7.200 €) 7.200 €</w:t>
      </w:r>
    </w:p>
    <w:p w:rsidR="0070137D" w:rsidRDefault="0070137D" w:rsidP="0070137D">
      <w:pPr>
        <w:pStyle w:val="AHeading10"/>
        <w:tabs>
          <w:tab w:val="decimal" w:pos="9200"/>
        </w:tabs>
        <w:rPr>
          <w:sz w:val="20"/>
        </w:rPr>
      </w:pPr>
      <w:r>
        <w:t>5521 Športno igrišče Šared</w:t>
      </w:r>
      <w:r>
        <w:tab/>
      </w:r>
      <w:r>
        <w:rPr>
          <w:sz w:val="20"/>
        </w:rPr>
        <w:t>(1.900 €) 1.900 €</w:t>
      </w:r>
    </w:p>
    <w:p w:rsidR="0070137D" w:rsidRDefault="0070137D" w:rsidP="0070137D">
      <w:pPr>
        <w:pStyle w:val="AHeading3"/>
        <w:tabs>
          <w:tab w:val="decimal" w:pos="9200"/>
        </w:tabs>
        <w:rPr>
          <w:sz w:val="20"/>
        </w:rPr>
      </w:pPr>
      <w:bookmarkStart w:id="28" w:name="_Toc501030360"/>
      <w:r>
        <w:lastRenderedPageBreak/>
        <w:t>5005 KRAJEVNA SKUPNOST JAGODJE DOBRAVA</w:t>
      </w:r>
      <w:r>
        <w:tab/>
      </w:r>
      <w:r>
        <w:rPr>
          <w:sz w:val="20"/>
        </w:rPr>
        <w:t>(131.051 €) 131.051 €</w:t>
      </w:r>
      <w:bookmarkEnd w:id="28"/>
    </w:p>
    <w:p w:rsidR="0070137D" w:rsidRDefault="0070137D" w:rsidP="0070137D">
      <w:pPr>
        <w:pStyle w:val="AHeading10"/>
        <w:tabs>
          <w:tab w:val="decimal" w:pos="9200"/>
        </w:tabs>
        <w:rPr>
          <w:sz w:val="20"/>
        </w:rPr>
      </w:pPr>
      <w:r>
        <w:t>0501 Stroški delovanja KS Jagodje</w:t>
      </w:r>
      <w:r>
        <w:tab/>
      </w:r>
      <w:r>
        <w:rPr>
          <w:sz w:val="20"/>
        </w:rPr>
        <w:t>(9.961 €) 9.961 €</w:t>
      </w:r>
    </w:p>
    <w:p w:rsidR="0070137D" w:rsidRDefault="0070137D" w:rsidP="0070137D">
      <w:pPr>
        <w:pStyle w:val="AHeading10"/>
        <w:tabs>
          <w:tab w:val="decimal" w:pos="9200"/>
        </w:tabs>
        <w:rPr>
          <w:sz w:val="20"/>
        </w:rPr>
      </w:pPr>
      <w:r>
        <w:t>0502 Stroški objekta Jagodje 24A</w:t>
      </w:r>
      <w:r>
        <w:tab/>
      </w:r>
      <w:r>
        <w:rPr>
          <w:sz w:val="20"/>
        </w:rPr>
        <w:t>(88.790 €) 88.790 €</w:t>
      </w:r>
    </w:p>
    <w:p w:rsidR="0070137D" w:rsidRDefault="0070137D" w:rsidP="0070137D">
      <w:pPr>
        <w:pStyle w:val="AHeading10"/>
        <w:tabs>
          <w:tab w:val="decimal" w:pos="9200"/>
        </w:tabs>
        <w:rPr>
          <w:sz w:val="20"/>
        </w:rPr>
      </w:pPr>
      <w:r>
        <w:t>0503 Vzdrževanje cest</w:t>
      </w:r>
      <w:r>
        <w:tab/>
      </w:r>
      <w:r>
        <w:rPr>
          <w:sz w:val="20"/>
        </w:rPr>
        <w:t>(4.300 €) 4.300 €</w:t>
      </w:r>
    </w:p>
    <w:p w:rsidR="0070137D" w:rsidRDefault="0070137D" w:rsidP="0070137D">
      <w:pPr>
        <w:pStyle w:val="AHeading10"/>
        <w:tabs>
          <w:tab w:val="decimal" w:pos="9200"/>
        </w:tabs>
        <w:rPr>
          <w:sz w:val="20"/>
        </w:rPr>
      </w:pPr>
      <w:r>
        <w:t>0504 Balinišče KS Jagodje</w:t>
      </w:r>
      <w:r>
        <w:tab/>
      </w:r>
      <w:r>
        <w:rPr>
          <w:sz w:val="20"/>
        </w:rPr>
        <w:t>(25.000 €) 25.000 €</w:t>
      </w:r>
    </w:p>
    <w:p w:rsidR="0070137D" w:rsidRDefault="0070137D" w:rsidP="0070137D">
      <w:pPr>
        <w:pStyle w:val="AHeading10"/>
        <w:tabs>
          <w:tab w:val="decimal" w:pos="9200"/>
        </w:tabs>
        <w:rPr>
          <w:sz w:val="20"/>
        </w:rPr>
      </w:pPr>
      <w:r>
        <w:t>0510 Stroški plač. prometa KS Jagodje</w:t>
      </w:r>
      <w:r>
        <w:tab/>
      </w:r>
      <w:r>
        <w:rPr>
          <w:sz w:val="20"/>
        </w:rPr>
        <w:t>(100 €) 100 €</w:t>
      </w:r>
    </w:p>
    <w:p w:rsidR="0070137D" w:rsidRDefault="0070137D" w:rsidP="0070137D">
      <w:pPr>
        <w:pStyle w:val="AHeading10"/>
        <w:tabs>
          <w:tab w:val="decimal" w:pos="9200"/>
        </w:tabs>
        <w:rPr>
          <w:sz w:val="20"/>
        </w:rPr>
      </w:pPr>
      <w:r>
        <w:t>0511 Praznik KS Jagodje - Dobrava</w:t>
      </w:r>
      <w:r>
        <w:tab/>
      </w:r>
      <w:r>
        <w:rPr>
          <w:sz w:val="20"/>
        </w:rPr>
        <w:t>(2.900 €) 2.900 €</w:t>
      </w:r>
    </w:p>
    <w:p w:rsidR="0070137D" w:rsidRDefault="0070137D" w:rsidP="0070137D">
      <w:pPr>
        <w:pStyle w:val="AHeading10"/>
        <w:tabs>
          <w:tab w:val="decimal" w:pos="9200"/>
        </w:tabs>
        <w:rPr>
          <w:sz w:val="20"/>
        </w:rPr>
      </w:pPr>
    </w:p>
    <w:p w:rsidR="0070137D" w:rsidRDefault="0070137D">
      <w:pPr>
        <w:overflowPunct/>
        <w:autoSpaceDE/>
        <w:autoSpaceDN/>
        <w:adjustRightInd/>
        <w:spacing w:before="0" w:after="0"/>
        <w:ind w:left="0"/>
        <w:textAlignment w:val="auto"/>
        <w:rPr>
          <w:b/>
          <w:iCs/>
        </w:rPr>
      </w:pPr>
      <w:r>
        <w:br w:type="page"/>
      </w:r>
    </w:p>
    <w:p w:rsidR="0070137D" w:rsidRDefault="0070137D" w:rsidP="0070137D">
      <w:pPr>
        <w:pStyle w:val="AHeading10"/>
        <w:tabs>
          <w:tab w:val="decimal" w:pos="9200"/>
        </w:tabs>
        <w:rPr>
          <w:sz w:val="20"/>
        </w:rPr>
      </w:pPr>
    </w:p>
    <w:p w:rsidR="0070137D" w:rsidRDefault="0070137D" w:rsidP="0070137D">
      <w:pPr>
        <w:pStyle w:val="AHeading10"/>
        <w:tabs>
          <w:tab w:val="decimal" w:pos="9200"/>
        </w:tabs>
        <w:rPr>
          <w:sz w:val="20"/>
        </w:rPr>
      </w:pPr>
    </w:p>
    <w:p w:rsidR="0070137D" w:rsidRDefault="0070137D" w:rsidP="0070137D">
      <w:pPr>
        <w:pStyle w:val="AHeading10"/>
        <w:tabs>
          <w:tab w:val="decimal" w:pos="9200"/>
        </w:tabs>
        <w:rPr>
          <w:sz w:val="20"/>
        </w:rPr>
      </w:pPr>
    </w:p>
    <w:p w:rsidR="0070137D" w:rsidRDefault="0070137D" w:rsidP="0070137D">
      <w:pPr>
        <w:pStyle w:val="AHeading10"/>
        <w:tabs>
          <w:tab w:val="decimal" w:pos="9200"/>
        </w:tabs>
        <w:rPr>
          <w:sz w:val="20"/>
        </w:rPr>
      </w:pPr>
    </w:p>
    <w:p w:rsidR="0070137D" w:rsidRDefault="0070137D" w:rsidP="0070137D">
      <w:pPr>
        <w:pStyle w:val="AHeading10"/>
        <w:tabs>
          <w:tab w:val="decimal" w:pos="9200"/>
        </w:tabs>
        <w:rPr>
          <w:sz w:val="20"/>
        </w:rPr>
      </w:pPr>
    </w:p>
    <w:p w:rsidR="0070137D" w:rsidRDefault="0070137D" w:rsidP="0070137D">
      <w:pPr>
        <w:pStyle w:val="AHeading10"/>
        <w:tabs>
          <w:tab w:val="decimal" w:pos="9200"/>
        </w:tabs>
        <w:rPr>
          <w:sz w:val="20"/>
        </w:rPr>
      </w:pPr>
    </w:p>
    <w:p w:rsidR="0070137D" w:rsidRDefault="0070137D" w:rsidP="0070137D">
      <w:pPr>
        <w:pStyle w:val="AHeading10"/>
        <w:tabs>
          <w:tab w:val="decimal" w:pos="9200"/>
        </w:tabs>
        <w:rPr>
          <w:sz w:val="20"/>
        </w:rPr>
      </w:pPr>
    </w:p>
    <w:p w:rsidR="0070137D" w:rsidRDefault="0070137D" w:rsidP="0070137D">
      <w:pPr>
        <w:pStyle w:val="AHeading10"/>
        <w:tabs>
          <w:tab w:val="decimal" w:pos="9200"/>
        </w:tabs>
        <w:rPr>
          <w:sz w:val="20"/>
        </w:rPr>
      </w:pPr>
    </w:p>
    <w:p w:rsidR="0070137D" w:rsidRDefault="0070137D" w:rsidP="0070137D">
      <w:pPr>
        <w:pStyle w:val="AHeading10"/>
        <w:tabs>
          <w:tab w:val="decimal" w:pos="9200"/>
        </w:tabs>
        <w:rPr>
          <w:sz w:val="20"/>
        </w:rPr>
      </w:pPr>
    </w:p>
    <w:p w:rsidR="0070137D" w:rsidRDefault="0070137D" w:rsidP="0070137D">
      <w:pPr>
        <w:pStyle w:val="AHeading10"/>
        <w:tabs>
          <w:tab w:val="decimal" w:pos="9200"/>
        </w:tabs>
        <w:rPr>
          <w:sz w:val="20"/>
        </w:rPr>
      </w:pPr>
    </w:p>
    <w:p w:rsidR="0070137D" w:rsidRDefault="0070137D" w:rsidP="0070137D">
      <w:pPr>
        <w:pStyle w:val="ANaslov"/>
      </w:pPr>
      <w:r>
        <w:t>III. NAČRT RAZVOJNIH PROGRAMOV</w:t>
      </w:r>
    </w:p>
    <w:p w:rsidR="0070137D" w:rsidRDefault="0070137D">
      <w:pPr>
        <w:overflowPunct/>
        <w:autoSpaceDE/>
        <w:autoSpaceDN/>
        <w:adjustRightInd/>
        <w:spacing w:before="0" w:after="0"/>
        <w:ind w:left="0"/>
        <w:textAlignment w:val="auto"/>
      </w:pPr>
      <w:r>
        <w:br w:type="page"/>
      </w:r>
    </w:p>
    <w:p w:rsidR="0070137D" w:rsidRDefault="0070137D" w:rsidP="0070137D">
      <w:pPr>
        <w:pStyle w:val="AHeading1"/>
      </w:pPr>
      <w:bookmarkStart w:id="29" w:name="_Toc501030361"/>
      <w:r>
        <w:lastRenderedPageBreak/>
        <w:t>III. NAČRT RAZVOJNIH PROGRAMOV</w:t>
      </w:r>
      <w:bookmarkEnd w:id="29"/>
    </w:p>
    <w:p w:rsidR="0070137D" w:rsidRDefault="0070137D" w:rsidP="0070137D">
      <w:pPr>
        <w:pStyle w:val="AHeading2"/>
        <w:tabs>
          <w:tab w:val="decimal" w:pos="9200"/>
        </w:tabs>
        <w:rPr>
          <w:sz w:val="20"/>
        </w:rPr>
      </w:pPr>
      <w:bookmarkStart w:id="30" w:name="_Toc501030362"/>
      <w:r>
        <w:t>1000 OBČINSKI SVET</w:t>
      </w:r>
      <w:r>
        <w:tab/>
      </w:r>
      <w:r>
        <w:rPr>
          <w:sz w:val="20"/>
        </w:rPr>
        <w:t>(46 €) 46 €</w:t>
      </w:r>
      <w:bookmarkEnd w:id="30"/>
    </w:p>
    <w:p w:rsidR="0070137D" w:rsidRDefault="0070137D" w:rsidP="0070137D">
      <w:pPr>
        <w:pStyle w:val="AHeading5"/>
        <w:tabs>
          <w:tab w:val="decimal" w:pos="9200"/>
        </w:tabs>
        <w:rPr>
          <w:sz w:val="20"/>
        </w:rPr>
      </w:pPr>
      <w:bookmarkStart w:id="31" w:name="_Toc501030363"/>
      <w:r>
        <w:t>OB040-16-0031 Oprema občinskega sveta 2017-2020</w:t>
      </w:r>
      <w:r>
        <w:tab/>
      </w:r>
      <w:r>
        <w:rPr>
          <w:sz w:val="20"/>
        </w:rPr>
        <w:t>(46 €) 46 €</w:t>
      </w:r>
      <w:bookmarkEnd w:id="31"/>
    </w:p>
    <w:p w:rsidR="0070137D" w:rsidRDefault="0070137D" w:rsidP="0070137D">
      <w:pPr>
        <w:pStyle w:val="Heading11"/>
      </w:pPr>
      <w:r>
        <w:t>Stanje projekta</w:t>
      </w:r>
    </w:p>
    <w:p w:rsidR="0070137D" w:rsidRDefault="0070137D" w:rsidP="0070137D">
      <w:pPr>
        <w:pStyle w:val="ANormal"/>
      </w:pPr>
      <w:r>
        <w:t xml:space="preserve">Sredstva so namenjena nakupu najnujnejših osnovnih sredstev in opreme za delovanje klubov svetnikov. </w:t>
      </w:r>
    </w:p>
    <w:p w:rsidR="0070137D" w:rsidRDefault="0070137D" w:rsidP="0070137D">
      <w:pPr>
        <w:pStyle w:val="ANormal"/>
      </w:pPr>
      <w:r>
        <w:t>Obrazložitev pripravila: Vesna Rebec</w:t>
      </w:r>
    </w:p>
    <w:p w:rsidR="0070137D" w:rsidRDefault="0070137D" w:rsidP="0070137D">
      <w:pPr>
        <w:pStyle w:val="AHeading2"/>
        <w:tabs>
          <w:tab w:val="decimal" w:pos="9200"/>
        </w:tabs>
        <w:rPr>
          <w:sz w:val="20"/>
        </w:rPr>
      </w:pPr>
      <w:bookmarkStart w:id="32" w:name="_Toc501030364"/>
      <w:r>
        <w:t>2100 ZAŠČITA IN REŠEVANJE</w:t>
      </w:r>
      <w:r>
        <w:tab/>
      </w:r>
      <w:r>
        <w:rPr>
          <w:sz w:val="20"/>
        </w:rPr>
        <w:t>(85.987 €) 142.484 €</w:t>
      </w:r>
      <w:bookmarkEnd w:id="32"/>
    </w:p>
    <w:p w:rsidR="0070137D" w:rsidRDefault="0070137D" w:rsidP="0070137D">
      <w:pPr>
        <w:pStyle w:val="AHeading5"/>
        <w:tabs>
          <w:tab w:val="decimal" w:pos="9200"/>
        </w:tabs>
        <w:rPr>
          <w:sz w:val="20"/>
        </w:rPr>
      </w:pPr>
      <w:bookmarkStart w:id="33" w:name="_Toc501030365"/>
      <w:r>
        <w:t>OB040-15-0001 Zunanje garaže PGD Korte</w:t>
      </w:r>
      <w:r>
        <w:tab/>
      </w:r>
      <w:r>
        <w:rPr>
          <w:sz w:val="20"/>
        </w:rPr>
        <w:t>(0 €) 45.000 €</w:t>
      </w:r>
      <w:bookmarkEnd w:id="33"/>
    </w:p>
    <w:p w:rsidR="0070137D" w:rsidRDefault="0070137D" w:rsidP="0070137D">
      <w:pPr>
        <w:pStyle w:val="Heading11"/>
      </w:pPr>
      <w:r>
        <w:t>Stanje projekta</w:t>
      </w:r>
    </w:p>
    <w:p w:rsidR="0070137D" w:rsidRDefault="0070137D" w:rsidP="0070137D">
      <w:pPr>
        <w:pStyle w:val="ANormal"/>
      </w:pPr>
      <w:r>
        <w:t>Prenos neizvedenega projekta izgradnje garaž iz leta 2017 v leto 2018. Projekt ni bil izveden zaradi nesprejetega UPN za Korte.</w:t>
      </w:r>
    </w:p>
    <w:p w:rsidR="0070137D" w:rsidRDefault="0070137D" w:rsidP="0070137D">
      <w:pPr>
        <w:pStyle w:val="AHeading5"/>
        <w:tabs>
          <w:tab w:val="decimal" w:pos="9200"/>
        </w:tabs>
        <w:rPr>
          <w:sz w:val="20"/>
        </w:rPr>
      </w:pPr>
      <w:bookmarkStart w:id="34" w:name="_Toc501030366"/>
      <w:r>
        <w:t xml:space="preserve">OB040-16-0007 </w:t>
      </w:r>
      <w:proofErr w:type="spellStart"/>
      <w:r>
        <w:t>Progr.opremljanja</w:t>
      </w:r>
      <w:proofErr w:type="spellEnd"/>
      <w:r>
        <w:t xml:space="preserve"> za </w:t>
      </w:r>
      <w:proofErr w:type="spellStart"/>
      <w:r>
        <w:t>spl.potrebe</w:t>
      </w:r>
      <w:proofErr w:type="spellEnd"/>
      <w:r>
        <w:t xml:space="preserve"> ZR 2017-2020</w:t>
      </w:r>
      <w:r>
        <w:tab/>
      </w:r>
      <w:r>
        <w:rPr>
          <w:sz w:val="20"/>
        </w:rPr>
        <w:t>(3.500 €) 2.000 €</w:t>
      </w:r>
      <w:bookmarkEnd w:id="34"/>
    </w:p>
    <w:p w:rsidR="0070137D" w:rsidRDefault="0070137D" w:rsidP="0070137D">
      <w:pPr>
        <w:pStyle w:val="Heading11"/>
      </w:pPr>
      <w:r>
        <w:t>Stanje projekta</w:t>
      </w:r>
    </w:p>
    <w:p w:rsidR="0070137D" w:rsidRDefault="0070137D" w:rsidP="0070137D">
      <w:pPr>
        <w:pStyle w:val="ANormal"/>
      </w:pPr>
      <w:r>
        <w:t>Znižan znesek na proračunski postavki za 1500€ za leto 2018.</w:t>
      </w:r>
    </w:p>
    <w:p w:rsidR="0070137D" w:rsidRDefault="0070137D" w:rsidP="0070137D">
      <w:pPr>
        <w:pStyle w:val="AHeading5"/>
        <w:tabs>
          <w:tab w:val="decimal" w:pos="9200"/>
        </w:tabs>
        <w:rPr>
          <w:sz w:val="20"/>
        </w:rPr>
      </w:pPr>
      <w:bookmarkStart w:id="35" w:name="_Toc501030367"/>
      <w:r>
        <w:t>OB040-16-0028 PGD Korte - Vozilo GVMG1</w:t>
      </w:r>
      <w:r>
        <w:tab/>
      </w:r>
      <w:r>
        <w:rPr>
          <w:sz w:val="20"/>
        </w:rPr>
        <w:t>(33.000 €) 33.000 €</w:t>
      </w:r>
      <w:bookmarkEnd w:id="35"/>
    </w:p>
    <w:p w:rsidR="0070137D" w:rsidRDefault="0070137D" w:rsidP="0070137D">
      <w:pPr>
        <w:pStyle w:val="Heading11"/>
      </w:pPr>
      <w:r>
        <w:t>Stanje projekta</w:t>
      </w:r>
    </w:p>
    <w:p w:rsidR="0070137D" w:rsidRDefault="0070137D" w:rsidP="0070137D">
      <w:pPr>
        <w:pStyle w:val="ANormal"/>
      </w:pPr>
      <w:r>
        <w:t>Sredstva ostanejo na postavki v letu 2018, vendar se nakup vozila ne izvede, dokler ne bo financiran tudi s strani države.</w:t>
      </w:r>
    </w:p>
    <w:p w:rsidR="0070137D" w:rsidRDefault="0070137D" w:rsidP="0070137D">
      <w:pPr>
        <w:pStyle w:val="AHeading5"/>
        <w:tabs>
          <w:tab w:val="decimal" w:pos="9200"/>
        </w:tabs>
        <w:rPr>
          <w:sz w:val="20"/>
        </w:rPr>
      </w:pPr>
      <w:bookmarkStart w:id="36" w:name="_Toc501030368"/>
      <w:r>
        <w:t xml:space="preserve">OB040-16-0074 PGD Izola - </w:t>
      </w:r>
      <w:proofErr w:type="spellStart"/>
      <w:r>
        <w:t>Unimog</w:t>
      </w:r>
      <w:proofErr w:type="spellEnd"/>
      <w:r>
        <w:tab/>
      </w:r>
      <w:r>
        <w:rPr>
          <w:sz w:val="20"/>
        </w:rPr>
        <w:t>(29.000 €) 29.000 €</w:t>
      </w:r>
      <w:bookmarkEnd w:id="36"/>
    </w:p>
    <w:p w:rsidR="0070137D" w:rsidRDefault="0070137D" w:rsidP="0070137D">
      <w:pPr>
        <w:pStyle w:val="AHeading5"/>
        <w:tabs>
          <w:tab w:val="decimal" w:pos="9200"/>
        </w:tabs>
        <w:rPr>
          <w:sz w:val="20"/>
        </w:rPr>
      </w:pPr>
      <w:bookmarkStart w:id="37" w:name="_Toc501030369"/>
      <w:r>
        <w:t>OB040-16-0075 PGD Izola - Kombi GVM1</w:t>
      </w:r>
      <w:r>
        <w:tab/>
      </w:r>
      <w:r>
        <w:rPr>
          <w:sz w:val="20"/>
        </w:rPr>
        <w:t>(8.784 €) 8.784 €</w:t>
      </w:r>
      <w:bookmarkEnd w:id="37"/>
    </w:p>
    <w:p w:rsidR="0070137D" w:rsidRDefault="0070137D" w:rsidP="0070137D">
      <w:pPr>
        <w:pStyle w:val="AHeading5"/>
        <w:tabs>
          <w:tab w:val="decimal" w:pos="9200"/>
        </w:tabs>
        <w:rPr>
          <w:sz w:val="20"/>
        </w:rPr>
      </w:pPr>
      <w:bookmarkStart w:id="38" w:name="_Toc501030370"/>
      <w:r>
        <w:t>OB040-16-0084 JZGB Koper - Kombinirano vozilo</w:t>
      </w:r>
      <w:r>
        <w:tab/>
      </w:r>
      <w:r>
        <w:rPr>
          <w:sz w:val="20"/>
        </w:rPr>
        <w:t>(11.703 €) 15.600 €</w:t>
      </w:r>
      <w:bookmarkEnd w:id="38"/>
    </w:p>
    <w:p w:rsidR="0070137D" w:rsidRDefault="0070137D" w:rsidP="0070137D">
      <w:pPr>
        <w:pStyle w:val="Heading11"/>
      </w:pPr>
      <w:r>
        <w:t>Stanje projekta</w:t>
      </w:r>
    </w:p>
    <w:p w:rsidR="0070137D" w:rsidRDefault="0070137D" w:rsidP="0070137D">
      <w:pPr>
        <w:pStyle w:val="ANormal"/>
      </w:pPr>
      <w:r>
        <w:t>Znesek se je zvišal, ker je GB Koper napačno ocenila vrednost vozila v DIIP-u.</w:t>
      </w:r>
    </w:p>
    <w:p w:rsidR="0070137D" w:rsidRDefault="0070137D" w:rsidP="0070137D">
      <w:pPr>
        <w:pStyle w:val="AHeading5"/>
        <w:tabs>
          <w:tab w:val="decimal" w:pos="9200"/>
        </w:tabs>
        <w:rPr>
          <w:sz w:val="20"/>
        </w:rPr>
      </w:pPr>
      <w:bookmarkStart w:id="39" w:name="_Toc501030371"/>
      <w:r>
        <w:t>OB040-17-0011 JZGB Koper - Tehnično vozilo</w:t>
      </w:r>
      <w:r>
        <w:tab/>
      </w:r>
      <w:r>
        <w:rPr>
          <w:sz w:val="20"/>
        </w:rPr>
        <w:t>(0 €) 9.100 €</w:t>
      </w:r>
      <w:bookmarkEnd w:id="39"/>
    </w:p>
    <w:p w:rsidR="0070137D" w:rsidRDefault="0070137D" w:rsidP="0070137D">
      <w:pPr>
        <w:pStyle w:val="Heading11"/>
      </w:pPr>
      <w:r>
        <w:t>Stanje projekta</w:t>
      </w:r>
    </w:p>
    <w:p w:rsidR="0070137D" w:rsidRDefault="0070137D" w:rsidP="0070137D">
      <w:pPr>
        <w:pStyle w:val="ANormal"/>
      </w:pPr>
      <w:r>
        <w:t>Tehnično vozilo je že kupljeno in že plačujemo zanj od leta 2014, vendar ni imelo svoj NRP.</w:t>
      </w:r>
    </w:p>
    <w:p w:rsidR="0070137D" w:rsidRDefault="0070137D" w:rsidP="0070137D">
      <w:pPr>
        <w:pStyle w:val="AHeading2"/>
        <w:tabs>
          <w:tab w:val="decimal" w:pos="9200"/>
        </w:tabs>
        <w:rPr>
          <w:sz w:val="20"/>
        </w:rPr>
      </w:pPr>
      <w:bookmarkStart w:id="40" w:name="_Toc501030372"/>
      <w:r>
        <w:lastRenderedPageBreak/>
        <w:t>4100 OBČINSKA UPRAVA - SPLOŠNE ZADEVE</w:t>
      </w:r>
      <w:r>
        <w:tab/>
      </w:r>
      <w:r>
        <w:rPr>
          <w:sz w:val="20"/>
        </w:rPr>
        <w:t>(66.502 €) 176.002 €</w:t>
      </w:r>
      <w:bookmarkEnd w:id="40"/>
    </w:p>
    <w:p w:rsidR="0070137D" w:rsidRDefault="0070137D" w:rsidP="0070137D">
      <w:pPr>
        <w:pStyle w:val="AHeading5"/>
        <w:tabs>
          <w:tab w:val="decimal" w:pos="9200"/>
        </w:tabs>
        <w:rPr>
          <w:sz w:val="20"/>
        </w:rPr>
      </w:pPr>
      <w:bookmarkStart w:id="41" w:name="_Toc501030373"/>
      <w:r>
        <w:t>OB040-11-0028 Rekonstrukcija objekta Verdijeva 1</w:t>
      </w:r>
      <w:r>
        <w:tab/>
      </w:r>
      <w:r>
        <w:rPr>
          <w:sz w:val="20"/>
        </w:rPr>
        <w:t>(0 €) 61.000 €</w:t>
      </w:r>
      <w:bookmarkEnd w:id="41"/>
    </w:p>
    <w:p w:rsidR="0070137D" w:rsidRDefault="0070137D" w:rsidP="0070137D">
      <w:pPr>
        <w:pStyle w:val="Heading11"/>
      </w:pPr>
      <w:r>
        <w:t>Stanje projekta</w:t>
      </w:r>
    </w:p>
    <w:p w:rsidR="0070137D" w:rsidRDefault="0070137D" w:rsidP="0070137D">
      <w:pPr>
        <w:pStyle w:val="ANormal"/>
      </w:pPr>
      <w:r>
        <w:t xml:space="preserve">Občina Izola namerava zgradbo na Verdijevi ulici 1, ki se je v preteklih letih uporabljala kot pisarne občinske uprave, prenoviti tako, da se v pritličje umestijo prostori za potrebe izvajanja kulturnega programa oziroma večnamenska dejavnost. V prvem nadstropju pa bi se uredili protokolarni prostori Občine Izola. Objekt je spomeniško zaščiten, pomeni, da je spomenik javnega pomena in se ga kot takega tudi prvič raziskuje. Na podlagi navedenega so tudi procedure pridobivanja soglasij in izpolnjevanja pogojev za pridobitve le -teh daljši ter strožji. Ob sprejemu proračuna za leto 2018 nismo predvideli finančnih sredstev, saj smo investicijo nameravamo nadaljevati v letu 2019. Pri prenovi objekta smo predvideli različne možnosti črpanja Evropskih nepovratnih sredstev, katere razpise redno spremljamo. V obrazložitvi za leto 2018 smo navedli, da v kolikor bodo razpisana primerna evropska sredstva in bomo izpolnjevali pogoje, bomo za morebitna manjkajoča sredstva  pravočasno predlagali rebalans oz. spremembo proračuna. </w:t>
      </w:r>
    </w:p>
    <w:p w:rsidR="0070137D" w:rsidRDefault="0070137D" w:rsidP="0070137D">
      <w:pPr>
        <w:pStyle w:val="ANormal"/>
      </w:pPr>
      <w:r>
        <w:t xml:space="preserve">V sklopu programa </w:t>
      </w:r>
      <w:proofErr w:type="spellStart"/>
      <w:r>
        <w:t>Interreg</w:t>
      </w:r>
      <w:proofErr w:type="spellEnd"/>
      <w:r>
        <w:t xml:space="preserve"> V-A Slovenija-Hrvaška - Mala barka 2, projekt kateri prispeva k ohranjanju, zaščiti, razvoju in promociji pomorske dediščine Severnega Jadrana skozi turistično valorizacijo, imamo možnost pridobiti nepovratna sredstva iz Evropskega sklada za regionalni razvoj, v znesku 42.000 EUR brez DDV, kar predstavlja 85% sredstev EU sklada. Občina pa mora prispevati 7.500 EUR, kar predstavlja 15% </w:t>
      </w:r>
      <w:proofErr w:type="spellStart"/>
      <w:r>
        <w:t>uložek</w:t>
      </w:r>
      <w:proofErr w:type="spellEnd"/>
      <w:r>
        <w:t xml:space="preserve"> investitorja.</w:t>
      </w:r>
    </w:p>
    <w:p w:rsidR="0070137D" w:rsidRDefault="0070137D" w:rsidP="0070137D">
      <w:pPr>
        <w:pStyle w:val="ANormal"/>
      </w:pPr>
      <w:r>
        <w:t xml:space="preserve">S predmetnimi sredstvi bi izdelali strokovne podlage v skladu s smernicami ZVKDS, dizajn ter koncept </w:t>
      </w:r>
      <w:proofErr w:type="spellStart"/>
      <w:r>
        <w:t>interpretacijskega</w:t>
      </w:r>
      <w:proofErr w:type="spellEnd"/>
      <w:r>
        <w:t xml:space="preserve"> muzeja. Na podlagi prejetih smernic za nadaljevanje konservatorsko-restavratorskega raziskav v kulturnem spomeniku, je bilo na podlagi že izvedenih raziskav s strani ZVKDS OE Piran, naknadno ugotovljeno, da je potrebno opraviti še dodatne raziskave v pritličnih prostorih in temeljih predmetnega objekta. Dodatno evidentiranje elementov kulturne dediščine in priprava dokumenta sanacije, tj. konservatorsko-restavratorskega načrta, predstavljata osnovo, ki jo mora izdelovalec dizajna in koncepta ureditve </w:t>
      </w:r>
      <w:proofErr w:type="spellStart"/>
      <w:r>
        <w:t>interpretacijskega</w:t>
      </w:r>
      <w:proofErr w:type="spellEnd"/>
      <w:r>
        <w:t xml:space="preserve"> centra upoštevati. Zato je izdelava ustreznih strokovnih podlag pod strokovnim nadzorom ZVKDS OE Piran nujna, preden se izdelovalec loti zasnove koncepta. Po izdelavi strokovnih podlag, sledi izdelava dizajn in koncepta </w:t>
      </w:r>
      <w:proofErr w:type="spellStart"/>
      <w:r>
        <w:t>interpretacijskega</w:t>
      </w:r>
      <w:proofErr w:type="spellEnd"/>
      <w:r>
        <w:t xml:space="preserve"> muzeja, ki bo prikazoval Pomorsko dediščino Istre in </w:t>
      </w:r>
      <w:proofErr w:type="spellStart"/>
      <w:r>
        <w:t>Kvarnera</w:t>
      </w:r>
      <w:proofErr w:type="spellEnd"/>
      <w:r>
        <w:t xml:space="preserve"> v Izoli. </w:t>
      </w:r>
    </w:p>
    <w:p w:rsidR="0070137D" w:rsidRDefault="0070137D" w:rsidP="0070137D">
      <w:pPr>
        <w:pStyle w:val="ANormal"/>
      </w:pPr>
      <w:r>
        <w:t>Obrazložitev pripravila: Vesna Rebec</w:t>
      </w:r>
    </w:p>
    <w:p w:rsidR="0070137D" w:rsidRDefault="0070137D" w:rsidP="0070137D">
      <w:pPr>
        <w:pStyle w:val="AHeading5"/>
        <w:tabs>
          <w:tab w:val="decimal" w:pos="9200"/>
        </w:tabs>
        <w:rPr>
          <w:sz w:val="20"/>
        </w:rPr>
      </w:pPr>
      <w:bookmarkStart w:id="42" w:name="_Toc501030374"/>
      <w:r>
        <w:t>OB040-15-0003 Arhiv Gasilska ulica</w:t>
      </w:r>
      <w:r>
        <w:tab/>
      </w:r>
      <w:r>
        <w:rPr>
          <w:sz w:val="20"/>
        </w:rPr>
        <w:t>(0 €) 5.000 €</w:t>
      </w:r>
      <w:bookmarkEnd w:id="42"/>
    </w:p>
    <w:p w:rsidR="0070137D" w:rsidRDefault="0070137D" w:rsidP="0070137D">
      <w:pPr>
        <w:pStyle w:val="Heading11"/>
      </w:pPr>
      <w:r>
        <w:t>Stanje projekta</w:t>
      </w:r>
    </w:p>
    <w:p w:rsidR="0070137D" w:rsidRDefault="0070137D" w:rsidP="0070137D">
      <w:pPr>
        <w:pStyle w:val="ANormal"/>
      </w:pPr>
      <w:r>
        <w:t>V času od sprejema proračuna, smo pridobili vsa soglasja, izdelali dokumentacijo za PGD ureditve prizidka v Gasilski ulici (prizidek je del objekta Ljubljanske 7), kjer pridobimo neto 45 m2 uporabne površine za namen arhiva.  Prav tako smo UE Izola zaprosili za izdajo gradbenega dovoljenja (pričakujemo da bo izdano v prvi polovici leta 2018).</w:t>
      </w:r>
    </w:p>
    <w:p w:rsidR="0070137D" w:rsidRDefault="0070137D" w:rsidP="0070137D">
      <w:pPr>
        <w:pStyle w:val="ANormal"/>
      </w:pPr>
      <w:r>
        <w:t>Na podlagi navedenega moramo v letu 2018 planirati znesek arheoloških raziskav (pogoj za izdajo soglasja ZVKDS), ki jih je potrebno opraviti pred pričetkom gradbenih del ter za morebitna pripravljalna gradbena dela ter nadzor izvajanja le-teh.</w:t>
      </w:r>
    </w:p>
    <w:p w:rsidR="0070137D" w:rsidRDefault="0070137D" w:rsidP="0070137D">
      <w:pPr>
        <w:pStyle w:val="ANormal"/>
      </w:pPr>
      <w:r>
        <w:t>Obrazložitev pripravila: Vesna Rebec</w:t>
      </w:r>
    </w:p>
    <w:p w:rsidR="0070137D" w:rsidRDefault="0070137D" w:rsidP="0070137D">
      <w:pPr>
        <w:pStyle w:val="AHeading5"/>
        <w:tabs>
          <w:tab w:val="decimal" w:pos="9200"/>
        </w:tabs>
        <w:rPr>
          <w:sz w:val="20"/>
        </w:rPr>
      </w:pPr>
      <w:bookmarkStart w:id="43" w:name="_Toc501030375"/>
      <w:r>
        <w:lastRenderedPageBreak/>
        <w:t>OB040-15-0025 Informacijska infrastruktura Občine Izola 2015-18</w:t>
      </w:r>
      <w:r>
        <w:tab/>
      </w:r>
      <w:r>
        <w:rPr>
          <w:sz w:val="20"/>
        </w:rPr>
        <w:t>(36.000 €) 40.100 €</w:t>
      </w:r>
      <w:bookmarkEnd w:id="43"/>
    </w:p>
    <w:p w:rsidR="0070137D" w:rsidRDefault="0070137D" w:rsidP="0070137D">
      <w:pPr>
        <w:pStyle w:val="AHeading5"/>
        <w:tabs>
          <w:tab w:val="decimal" w:pos="9200"/>
        </w:tabs>
        <w:rPr>
          <w:sz w:val="20"/>
        </w:rPr>
      </w:pPr>
      <w:bookmarkStart w:id="44" w:name="_Toc501030376"/>
      <w:r>
        <w:t>OB040-16-0023 Inv.</w:t>
      </w:r>
      <w:proofErr w:type="spellStart"/>
      <w:r>
        <w:t>vzrdr</w:t>
      </w:r>
      <w:proofErr w:type="spellEnd"/>
      <w:r>
        <w:t>.upr.</w:t>
      </w:r>
      <w:proofErr w:type="spellStart"/>
      <w:r>
        <w:t>obj</w:t>
      </w:r>
      <w:proofErr w:type="spellEnd"/>
      <w:r>
        <w:t>.-EOU Sončno nabrežje 8</w:t>
      </w:r>
      <w:r>
        <w:tab/>
      </w:r>
      <w:r>
        <w:rPr>
          <w:sz w:val="20"/>
        </w:rPr>
        <w:t>(2 €) 2 €</w:t>
      </w:r>
      <w:bookmarkEnd w:id="44"/>
    </w:p>
    <w:p w:rsidR="0070137D" w:rsidRDefault="0070137D" w:rsidP="0070137D">
      <w:pPr>
        <w:pStyle w:val="AHeading5"/>
        <w:tabs>
          <w:tab w:val="decimal" w:pos="9200"/>
        </w:tabs>
        <w:rPr>
          <w:sz w:val="20"/>
        </w:rPr>
      </w:pPr>
      <w:bookmarkStart w:id="45" w:name="_Toc501030377"/>
      <w:r>
        <w:t xml:space="preserve">OB040-16-0030 Program inv. </w:t>
      </w:r>
      <w:proofErr w:type="spellStart"/>
      <w:r>
        <w:t>vzd</w:t>
      </w:r>
      <w:proofErr w:type="spellEnd"/>
      <w:r>
        <w:t xml:space="preserve">. objektov </w:t>
      </w:r>
      <w:proofErr w:type="spellStart"/>
      <w:r>
        <w:t>obč</w:t>
      </w:r>
      <w:proofErr w:type="spellEnd"/>
      <w:r>
        <w:t>. uprave 2017-2020</w:t>
      </w:r>
      <w:r>
        <w:tab/>
      </w:r>
      <w:r>
        <w:rPr>
          <w:sz w:val="20"/>
        </w:rPr>
        <w:t>(20.000 €) 20.000 €</w:t>
      </w:r>
      <w:bookmarkEnd w:id="45"/>
    </w:p>
    <w:p w:rsidR="0070137D" w:rsidRDefault="0070137D" w:rsidP="0070137D">
      <w:pPr>
        <w:pStyle w:val="Heading11"/>
      </w:pPr>
      <w:r>
        <w:t>Stanje projekta</w:t>
      </w:r>
    </w:p>
    <w:p w:rsidR="0070137D" w:rsidRDefault="0070137D" w:rsidP="0070137D">
      <w:pPr>
        <w:pStyle w:val="ANormal"/>
      </w:pPr>
      <w:r>
        <w:t>Sredstva so namenjena za investicijsko vzdrževanje upravnih objektov v katerih posluje občinska uprava in organi občine, in sicer za vzdrževanje objektov na Sončnem nabrežju 8, Postojnski ulici 3 in 5, Kristanovem trgu 1, Verdijeva 1. Predvsem se v letu 2018 načrtuje sanacija sanitarij, ki so dotrajana ter ureditev predprostora v  pritličja Postojnske 3.</w:t>
      </w:r>
    </w:p>
    <w:p w:rsidR="0070137D" w:rsidRDefault="0070137D" w:rsidP="0070137D">
      <w:pPr>
        <w:pStyle w:val="ANormal"/>
      </w:pPr>
      <w:r>
        <w:t>Obrazložitev pripravila: Vesna Rebec</w:t>
      </w:r>
    </w:p>
    <w:p w:rsidR="0070137D" w:rsidRDefault="0070137D" w:rsidP="0070137D">
      <w:pPr>
        <w:pStyle w:val="AHeading5"/>
        <w:tabs>
          <w:tab w:val="decimal" w:pos="9200"/>
        </w:tabs>
        <w:rPr>
          <w:sz w:val="20"/>
        </w:rPr>
      </w:pPr>
      <w:bookmarkStart w:id="46" w:name="_Toc501030378"/>
      <w:r>
        <w:t>OB040-16-0034 Mala barka 2-</w:t>
      </w:r>
      <w:proofErr w:type="spellStart"/>
      <w:r>
        <w:t>Interreg</w:t>
      </w:r>
      <w:proofErr w:type="spellEnd"/>
      <w:r>
        <w:t xml:space="preserve"> SLO-CRO</w:t>
      </w:r>
      <w:r>
        <w:tab/>
      </w:r>
      <w:r>
        <w:rPr>
          <w:sz w:val="20"/>
        </w:rPr>
        <w:t>(0 €) 30.776 €</w:t>
      </w:r>
      <w:bookmarkEnd w:id="46"/>
    </w:p>
    <w:p w:rsidR="0070137D" w:rsidRDefault="0070137D" w:rsidP="0070137D">
      <w:pPr>
        <w:pStyle w:val="Heading11"/>
      </w:pPr>
      <w:r>
        <w:t>Stanje projekta</w:t>
      </w:r>
    </w:p>
    <w:p w:rsidR="0070137D" w:rsidRDefault="0070137D" w:rsidP="0070137D">
      <w:pPr>
        <w:pStyle w:val="ANormal"/>
      </w:pPr>
      <w:r>
        <w:t xml:space="preserve">Nekoliko višji znesek na projektu Male barke 2 je posledica povečanja postavke za zavarovalne premije za </w:t>
      </w:r>
      <w:proofErr w:type="spellStart"/>
      <w:r>
        <w:t>interpretacijska</w:t>
      </w:r>
      <w:proofErr w:type="spellEnd"/>
      <w:r>
        <w:t xml:space="preserve"> centra v Simonovem zalivu in v Hiši morja - </w:t>
      </w:r>
      <w:proofErr w:type="spellStart"/>
      <w:r>
        <w:t>Izolani</w:t>
      </w:r>
      <w:proofErr w:type="spellEnd"/>
      <w:r>
        <w:t xml:space="preserve"> ter povečanja postavke za tekoče stroške za zunanjo administrativno tehnično podporo na projektu.</w:t>
      </w:r>
    </w:p>
    <w:p w:rsidR="0070137D" w:rsidRDefault="0070137D" w:rsidP="0070137D">
      <w:pPr>
        <w:pStyle w:val="AHeading5"/>
        <w:tabs>
          <w:tab w:val="decimal" w:pos="9200"/>
        </w:tabs>
        <w:rPr>
          <w:sz w:val="20"/>
        </w:rPr>
      </w:pPr>
      <w:bookmarkStart w:id="47" w:name="_Toc501030379"/>
      <w:r>
        <w:t>OB040-16-0048 Oprema občinske uprave 2017-2020</w:t>
      </w:r>
      <w:r>
        <w:tab/>
      </w:r>
      <w:r>
        <w:rPr>
          <w:sz w:val="20"/>
        </w:rPr>
        <w:t>(10.500 €) 10.500 €</w:t>
      </w:r>
      <w:bookmarkEnd w:id="47"/>
    </w:p>
    <w:p w:rsidR="0070137D" w:rsidRDefault="0070137D" w:rsidP="0070137D">
      <w:pPr>
        <w:pStyle w:val="AHeading5"/>
        <w:tabs>
          <w:tab w:val="decimal" w:pos="9200"/>
        </w:tabs>
        <w:rPr>
          <w:sz w:val="20"/>
        </w:rPr>
      </w:pPr>
      <w:bookmarkStart w:id="48" w:name="_Toc501030380"/>
      <w:r>
        <w:t xml:space="preserve">OB040-17-0012 EUSAIR </w:t>
      </w:r>
      <w:proofErr w:type="spellStart"/>
      <w:r>
        <w:t>Facility</w:t>
      </w:r>
      <w:proofErr w:type="spellEnd"/>
      <w:r>
        <w:t xml:space="preserve"> </w:t>
      </w:r>
      <w:proofErr w:type="spellStart"/>
      <w:r>
        <w:t>Point</w:t>
      </w:r>
      <w:proofErr w:type="spellEnd"/>
      <w:r>
        <w:tab/>
      </w:r>
      <w:r>
        <w:rPr>
          <w:sz w:val="20"/>
        </w:rPr>
        <w:t>(0 €) 8.624 €</w:t>
      </w:r>
      <w:bookmarkEnd w:id="48"/>
    </w:p>
    <w:p w:rsidR="0070137D" w:rsidRDefault="0070137D" w:rsidP="0070137D">
      <w:pPr>
        <w:pStyle w:val="AHeading2"/>
        <w:tabs>
          <w:tab w:val="decimal" w:pos="9200"/>
        </w:tabs>
        <w:rPr>
          <w:sz w:val="20"/>
        </w:rPr>
      </w:pPr>
      <w:bookmarkStart w:id="49" w:name="_Toc501030381"/>
      <w:r>
        <w:t>4200 URAD ZA DRUŽBENE DEJAVNOSTI</w:t>
      </w:r>
      <w:r>
        <w:tab/>
      </w:r>
      <w:r>
        <w:rPr>
          <w:sz w:val="20"/>
        </w:rPr>
        <w:t>(2.432.940 €) 1.719.178 €</w:t>
      </w:r>
      <w:bookmarkEnd w:id="49"/>
    </w:p>
    <w:p w:rsidR="0070137D" w:rsidRDefault="0070137D" w:rsidP="0070137D">
      <w:pPr>
        <w:pStyle w:val="AHeading5"/>
        <w:tabs>
          <w:tab w:val="decimal" w:pos="9200"/>
        </w:tabs>
        <w:rPr>
          <w:sz w:val="20"/>
        </w:rPr>
      </w:pPr>
      <w:bookmarkStart w:id="50" w:name="_Toc501030382"/>
      <w:r>
        <w:t xml:space="preserve">OB040-07-0012 Palača </w:t>
      </w:r>
      <w:proofErr w:type="spellStart"/>
      <w:r>
        <w:t>Besenghi</w:t>
      </w:r>
      <w:proofErr w:type="spellEnd"/>
      <w:r>
        <w:t xml:space="preserve"> - obnova</w:t>
      </w:r>
      <w:r>
        <w:tab/>
      </w:r>
      <w:r>
        <w:rPr>
          <w:sz w:val="20"/>
        </w:rPr>
        <w:t>(0 €) 180.000 €</w:t>
      </w:r>
      <w:bookmarkEnd w:id="50"/>
    </w:p>
    <w:p w:rsidR="0070137D" w:rsidRDefault="0070137D" w:rsidP="0070137D">
      <w:pPr>
        <w:pStyle w:val="Heading11"/>
      </w:pPr>
      <w:r>
        <w:t>Stanje projekta</w:t>
      </w:r>
    </w:p>
    <w:p w:rsidR="0070137D" w:rsidRDefault="0070137D" w:rsidP="0070137D">
      <w:pPr>
        <w:pStyle w:val="ANormal"/>
      </w:pPr>
      <w:r>
        <w:t xml:space="preserve">Občina Izola in Javni zavod za podjetništvo Izola sta bila v preteklem letu uspešna pri prijavi na razpis Ministrstva za kulturo in pridobila del sredstev za izvedbo prve faze prenove palače </w:t>
      </w:r>
      <w:proofErr w:type="spellStart"/>
      <w:r>
        <w:t>Besenghi</w:t>
      </w:r>
      <w:proofErr w:type="spellEnd"/>
      <w:r>
        <w:t xml:space="preserve"> </w:t>
      </w:r>
      <w:proofErr w:type="spellStart"/>
      <w:r>
        <w:t>degli</w:t>
      </w:r>
      <w:proofErr w:type="spellEnd"/>
      <w:r>
        <w:t xml:space="preserve"> </w:t>
      </w:r>
      <w:proofErr w:type="spellStart"/>
      <w:r>
        <w:t>Ughi</w:t>
      </w:r>
      <w:proofErr w:type="spellEnd"/>
      <w:r>
        <w:t xml:space="preserve">, ki velja za enega najlepših  primerov poznobaročne meščanske arhitekture v Istri (obdobje 1775 - 1781). Danes v njej domuje izolska podružnica Glasbene šole Koper. Skladno s sprejetim konservatorskim načrtom se že izvaja menjava dotrajanega stavbnega pohištva (okna, </w:t>
      </w:r>
      <w:proofErr w:type="spellStart"/>
      <w:r>
        <w:t>polkna</w:t>
      </w:r>
      <w:proofErr w:type="spellEnd"/>
      <w:r>
        <w:t xml:space="preserve">, vhodna vrata), restavriranje skulpture beneškega leva na pročelnem ometu, restavriranje kamnitih portalov in tlaka v avli objekta ter obnova zunanjega stopnišča. Strošek restavratorskih posegov v letu 2018 bo znašal 120.409 EUR, od tega bo 46.960 EUR projektu primaknilo Ministrstvo za kulturo. </w:t>
      </w:r>
    </w:p>
    <w:p w:rsidR="0070137D" w:rsidRDefault="0070137D" w:rsidP="0070137D">
      <w:pPr>
        <w:pStyle w:val="ANormal"/>
      </w:pPr>
    </w:p>
    <w:p w:rsidR="0070137D" w:rsidRDefault="0070137D" w:rsidP="0070137D">
      <w:pPr>
        <w:pStyle w:val="ANormal"/>
      </w:pPr>
      <w:r>
        <w:t xml:space="preserve">Naslednjo fazo obnove palače </w:t>
      </w:r>
      <w:proofErr w:type="spellStart"/>
      <w:r>
        <w:t>Besenghi</w:t>
      </w:r>
      <w:proofErr w:type="spellEnd"/>
      <w:r>
        <w:t xml:space="preserve"> </w:t>
      </w:r>
      <w:proofErr w:type="spellStart"/>
      <w:r>
        <w:t>degli</w:t>
      </w:r>
      <w:proofErr w:type="spellEnd"/>
      <w:r>
        <w:t xml:space="preserve"> </w:t>
      </w:r>
      <w:proofErr w:type="spellStart"/>
      <w:r>
        <w:t>Ughi</w:t>
      </w:r>
      <w:proofErr w:type="spellEnd"/>
      <w:r>
        <w:t xml:space="preserve"> smo konec septembra prijavili na čezmejni program Slovenija-Hrvaška. V kolikor bo projekt odobren, se bo njegova izvedba pričela v letu 2018, zaključila pa v začetku 2020.  </w:t>
      </w:r>
    </w:p>
    <w:p w:rsidR="0070137D" w:rsidRDefault="0070137D" w:rsidP="0070137D">
      <w:pPr>
        <w:pStyle w:val="ANormal"/>
      </w:pPr>
    </w:p>
    <w:p w:rsidR="0070137D" w:rsidRDefault="0070137D" w:rsidP="0070137D">
      <w:pPr>
        <w:pStyle w:val="ANormal"/>
      </w:pPr>
      <w:r>
        <w:t xml:space="preserve">Obrazložitev pripravila: Kristina </w:t>
      </w:r>
      <w:proofErr w:type="spellStart"/>
      <w:r>
        <w:t>Zelić</w:t>
      </w:r>
      <w:proofErr w:type="spellEnd"/>
    </w:p>
    <w:p w:rsidR="0070137D" w:rsidRDefault="0070137D" w:rsidP="0070137D">
      <w:pPr>
        <w:pStyle w:val="AHeading5"/>
        <w:tabs>
          <w:tab w:val="decimal" w:pos="9200"/>
        </w:tabs>
        <w:rPr>
          <w:sz w:val="20"/>
        </w:rPr>
      </w:pPr>
      <w:bookmarkStart w:id="51" w:name="_Toc501030383"/>
      <w:r>
        <w:lastRenderedPageBreak/>
        <w:t>OB040-08-0014 Športno igrišče Malija</w:t>
      </w:r>
      <w:r>
        <w:tab/>
      </w:r>
      <w:r>
        <w:rPr>
          <w:sz w:val="20"/>
        </w:rPr>
        <w:t>(0 €) 136.000 €</w:t>
      </w:r>
      <w:bookmarkEnd w:id="51"/>
    </w:p>
    <w:p w:rsidR="0070137D" w:rsidRDefault="0070137D" w:rsidP="0070137D">
      <w:pPr>
        <w:pStyle w:val="Heading11"/>
      </w:pPr>
      <w:r>
        <w:t>Stanje projekta</w:t>
      </w:r>
    </w:p>
    <w:p w:rsidR="0070137D" w:rsidRDefault="0070137D" w:rsidP="0070137D">
      <w:pPr>
        <w:pStyle w:val="ANormal"/>
      </w:pPr>
      <w:r>
        <w:t xml:space="preserve">S spremembo proračuna za leto 2018 se predvidijo sredstva za kritje stroške izvedbe prve faze športnega igrišča na Maliji, ki se je sicer pričela v letu 2017 s pripravo dokumentacije in javnim naročilom za izvajalca del. Prva faza zajema ureditev večnamenskega igrišča velikosti 990 m2, tenis igrišča velikosti 555 m2 in dveh otokov za orodja v skupni velikosti 112 m2. </w:t>
      </w:r>
    </w:p>
    <w:p w:rsidR="0070137D" w:rsidRDefault="0070137D" w:rsidP="0070137D">
      <w:pPr>
        <w:pStyle w:val="ANormal"/>
      </w:pPr>
    </w:p>
    <w:p w:rsidR="0070137D" w:rsidRDefault="0070137D" w:rsidP="0070137D">
      <w:pPr>
        <w:pStyle w:val="ANormal"/>
      </w:pPr>
      <w:r>
        <w:t xml:space="preserve">Obrazložitev pripravila: Kristina </w:t>
      </w:r>
      <w:proofErr w:type="spellStart"/>
      <w:r>
        <w:t>Zelić</w:t>
      </w:r>
      <w:proofErr w:type="spellEnd"/>
    </w:p>
    <w:p w:rsidR="0070137D" w:rsidRDefault="0070137D" w:rsidP="0070137D">
      <w:pPr>
        <w:pStyle w:val="AHeading5"/>
        <w:tabs>
          <w:tab w:val="decimal" w:pos="9200"/>
        </w:tabs>
        <w:rPr>
          <w:sz w:val="20"/>
        </w:rPr>
      </w:pPr>
      <w:bookmarkStart w:id="52" w:name="_Toc501030384"/>
      <w:r>
        <w:t xml:space="preserve">OB040-08-0019 Dvigalo - </w:t>
      </w:r>
      <w:proofErr w:type="spellStart"/>
      <w:r>
        <w:t>Manziolijev</w:t>
      </w:r>
      <w:proofErr w:type="spellEnd"/>
      <w:r>
        <w:t xml:space="preserve"> trg 5</w:t>
      </w:r>
      <w:r>
        <w:tab/>
      </w:r>
      <w:r>
        <w:rPr>
          <w:sz w:val="20"/>
        </w:rPr>
        <w:t>(0 €) 10.000 €</w:t>
      </w:r>
      <w:bookmarkEnd w:id="52"/>
    </w:p>
    <w:p w:rsidR="0070137D" w:rsidRDefault="0070137D" w:rsidP="0070137D">
      <w:pPr>
        <w:pStyle w:val="Heading11"/>
      </w:pPr>
      <w:r>
        <w:t>Stanje projekta</w:t>
      </w:r>
    </w:p>
    <w:p w:rsidR="0070137D" w:rsidRDefault="0070137D" w:rsidP="0070137D">
      <w:pPr>
        <w:pStyle w:val="ANormal"/>
      </w:pPr>
      <w:r>
        <w:t xml:space="preserve">Izvedbo investicije, ki je bila prvotno načrtovana v letu 2017, je Italijanska samoupravna narodna skupnost premaknila v leto 2018. Obnovljena palača </w:t>
      </w:r>
      <w:proofErr w:type="spellStart"/>
      <w:r>
        <w:t>Manzioli</w:t>
      </w:r>
      <w:proofErr w:type="spellEnd"/>
      <w:r>
        <w:t xml:space="preserve">, ki je bila zgrajena leta 1470 in je tipična meščanska hiša v beneško gotskem slogu, bo z umestitvijo dvigala pridobila na dostopnosti in funkcionalnosti uporabe razpoložljivih notranjih prostorov. Na podlagi izdelanega dokumenta identifikacije investicijskega projekta in idejne zasnove ter pridobljenega soglasja ZVKDS, bo občina krila sorazmerni del finančnih sredstev za umestitev dvigala v palači. </w:t>
      </w:r>
    </w:p>
    <w:p w:rsidR="0070137D" w:rsidRDefault="0070137D" w:rsidP="0070137D">
      <w:pPr>
        <w:pStyle w:val="ANormal"/>
      </w:pPr>
    </w:p>
    <w:p w:rsidR="0070137D" w:rsidRDefault="0070137D" w:rsidP="0070137D">
      <w:pPr>
        <w:pStyle w:val="ANormal"/>
      </w:pPr>
      <w:r>
        <w:t xml:space="preserve">Obrazložitev pripravila: Kristina </w:t>
      </w:r>
      <w:proofErr w:type="spellStart"/>
      <w:r>
        <w:t>Zelić</w:t>
      </w:r>
      <w:proofErr w:type="spellEnd"/>
    </w:p>
    <w:p w:rsidR="0070137D" w:rsidRDefault="0070137D" w:rsidP="0070137D">
      <w:pPr>
        <w:pStyle w:val="AHeading5"/>
        <w:tabs>
          <w:tab w:val="decimal" w:pos="9200"/>
        </w:tabs>
        <w:rPr>
          <w:sz w:val="20"/>
        </w:rPr>
      </w:pPr>
      <w:bookmarkStart w:id="53" w:name="_Toc501030385"/>
      <w:r>
        <w:t>OB040-08-0024 Dnevni center za starejše</w:t>
      </w:r>
      <w:r>
        <w:tab/>
      </w:r>
      <w:r>
        <w:rPr>
          <w:sz w:val="20"/>
        </w:rPr>
        <w:t>(0 €) 45.000 €</w:t>
      </w:r>
      <w:bookmarkEnd w:id="53"/>
    </w:p>
    <w:p w:rsidR="0070137D" w:rsidRDefault="0070137D" w:rsidP="0070137D">
      <w:pPr>
        <w:pStyle w:val="Heading11"/>
      </w:pPr>
      <w:r>
        <w:t>Stanje projekta</w:t>
      </w:r>
    </w:p>
    <w:p w:rsidR="0070137D" w:rsidRDefault="0070137D" w:rsidP="0070137D">
      <w:pPr>
        <w:pStyle w:val="ANormal"/>
      </w:pPr>
      <w:r>
        <w:t xml:space="preserve">Občina je v letu 2017 izpeljala javno naročilo za dobavo in montažo opreme (mize, stoli, omare, </w:t>
      </w:r>
      <w:proofErr w:type="spellStart"/>
      <w:r>
        <w:t>elektro</w:t>
      </w:r>
      <w:proofErr w:type="spellEnd"/>
      <w:r>
        <w:t xml:space="preserve"> oprema ...) v bodočem Centru dnevnih aktivnosti za starejše, oziroma Medgeneracijskem centru v Livadah ob novih oskrbovanih stanovanjih. Oprema zapade v plačilo v januarju 2018. </w:t>
      </w:r>
    </w:p>
    <w:p w:rsidR="0070137D" w:rsidRDefault="0070137D" w:rsidP="0070137D">
      <w:pPr>
        <w:pStyle w:val="ANormal"/>
      </w:pPr>
    </w:p>
    <w:p w:rsidR="0070137D" w:rsidRDefault="0070137D" w:rsidP="0070137D">
      <w:pPr>
        <w:pStyle w:val="ANormal"/>
      </w:pPr>
      <w:r>
        <w:t xml:space="preserve">Obrazložitev pripravila: Kristina </w:t>
      </w:r>
      <w:proofErr w:type="spellStart"/>
      <w:r>
        <w:t>Zelić</w:t>
      </w:r>
      <w:proofErr w:type="spellEnd"/>
    </w:p>
    <w:p w:rsidR="0070137D" w:rsidRDefault="0070137D" w:rsidP="0070137D">
      <w:pPr>
        <w:pStyle w:val="AHeading5"/>
        <w:tabs>
          <w:tab w:val="decimal" w:pos="9200"/>
        </w:tabs>
        <w:rPr>
          <w:sz w:val="20"/>
        </w:rPr>
      </w:pPr>
      <w:bookmarkStart w:id="54" w:name="_Toc501030386"/>
      <w:r>
        <w:lastRenderedPageBreak/>
        <w:t>OB040-12-0083 Oprema za TPO</w:t>
      </w:r>
      <w:r>
        <w:tab/>
      </w:r>
      <w:r>
        <w:rPr>
          <w:sz w:val="20"/>
        </w:rPr>
        <w:t>(2.000 €) 2.000 €</w:t>
      </w:r>
      <w:bookmarkEnd w:id="54"/>
    </w:p>
    <w:p w:rsidR="0070137D" w:rsidRDefault="0070137D" w:rsidP="0070137D">
      <w:pPr>
        <w:pStyle w:val="AHeading5"/>
        <w:tabs>
          <w:tab w:val="decimal" w:pos="9200"/>
        </w:tabs>
        <w:rPr>
          <w:sz w:val="20"/>
        </w:rPr>
      </w:pPr>
      <w:bookmarkStart w:id="55" w:name="_Toc501030387"/>
      <w:r>
        <w:t xml:space="preserve">OB040-15-0035 </w:t>
      </w:r>
      <w:proofErr w:type="spellStart"/>
      <w:r>
        <w:t>Progr</w:t>
      </w:r>
      <w:proofErr w:type="spellEnd"/>
      <w:r>
        <w:t>.</w:t>
      </w:r>
      <w:proofErr w:type="spellStart"/>
      <w:r>
        <w:t>opremlj</w:t>
      </w:r>
      <w:proofErr w:type="spellEnd"/>
      <w:r>
        <w:t>. 2015-2018 CKŠP Center za šport</w:t>
      </w:r>
      <w:r>
        <w:tab/>
      </w:r>
      <w:r>
        <w:rPr>
          <w:sz w:val="20"/>
        </w:rPr>
        <w:t>(4.000 €) 4.000 €</w:t>
      </w:r>
      <w:bookmarkEnd w:id="55"/>
    </w:p>
    <w:p w:rsidR="0070137D" w:rsidRDefault="0070137D" w:rsidP="0070137D">
      <w:pPr>
        <w:pStyle w:val="AHeading5"/>
        <w:tabs>
          <w:tab w:val="decimal" w:pos="9200"/>
        </w:tabs>
        <w:rPr>
          <w:sz w:val="20"/>
        </w:rPr>
      </w:pPr>
      <w:bookmarkStart w:id="56" w:name="_Toc501030388"/>
      <w:r>
        <w:t>OB040-15-0044 Prog. opr. CKŠP - Kultura 2015-2018</w:t>
      </w:r>
      <w:r>
        <w:tab/>
      </w:r>
      <w:r>
        <w:rPr>
          <w:sz w:val="20"/>
        </w:rPr>
        <w:t>(7.000 €) 7.000 €</w:t>
      </w:r>
      <w:bookmarkEnd w:id="56"/>
    </w:p>
    <w:p w:rsidR="0070137D" w:rsidRDefault="0070137D" w:rsidP="0070137D">
      <w:pPr>
        <w:pStyle w:val="AHeading5"/>
        <w:tabs>
          <w:tab w:val="decimal" w:pos="9200"/>
        </w:tabs>
        <w:rPr>
          <w:sz w:val="20"/>
        </w:rPr>
      </w:pPr>
      <w:bookmarkStart w:id="57" w:name="_Toc501030389"/>
      <w:r>
        <w:t xml:space="preserve">OB040-15-0045 Prog. inv. </w:t>
      </w:r>
      <w:proofErr w:type="spellStart"/>
      <w:r>
        <w:t>vzd</w:t>
      </w:r>
      <w:proofErr w:type="spellEnd"/>
      <w:r>
        <w:t>. CKŠP - Kultura 2015-2018</w:t>
      </w:r>
      <w:r>
        <w:tab/>
      </w:r>
      <w:r>
        <w:rPr>
          <w:sz w:val="20"/>
        </w:rPr>
        <w:t>(22.000 €) 22.000 €</w:t>
      </w:r>
      <w:bookmarkEnd w:id="57"/>
    </w:p>
    <w:p w:rsidR="0070137D" w:rsidRDefault="0070137D" w:rsidP="0070137D">
      <w:pPr>
        <w:pStyle w:val="AHeading5"/>
        <w:tabs>
          <w:tab w:val="decimal" w:pos="9200"/>
        </w:tabs>
        <w:rPr>
          <w:sz w:val="20"/>
        </w:rPr>
      </w:pPr>
      <w:bookmarkStart w:id="58" w:name="_Toc501030390"/>
      <w:r>
        <w:t xml:space="preserve">OB040-16-0049 </w:t>
      </w:r>
      <w:proofErr w:type="spellStart"/>
      <w:r>
        <w:t>Prog.opremljanja</w:t>
      </w:r>
      <w:proofErr w:type="spellEnd"/>
      <w:r>
        <w:t xml:space="preserve"> 2017-2020 ISNS</w:t>
      </w:r>
      <w:r>
        <w:tab/>
      </w:r>
      <w:r>
        <w:rPr>
          <w:sz w:val="20"/>
        </w:rPr>
        <w:t>(1.500 €) 1.500 €</w:t>
      </w:r>
      <w:bookmarkEnd w:id="58"/>
    </w:p>
    <w:p w:rsidR="0070137D" w:rsidRDefault="0070137D" w:rsidP="0070137D">
      <w:pPr>
        <w:pStyle w:val="AHeading5"/>
        <w:tabs>
          <w:tab w:val="decimal" w:pos="9200"/>
        </w:tabs>
        <w:rPr>
          <w:sz w:val="20"/>
        </w:rPr>
      </w:pPr>
      <w:bookmarkStart w:id="59" w:name="_Toc501030391"/>
      <w:r>
        <w:t xml:space="preserve">OB040-16-0050 Prog.inv. </w:t>
      </w:r>
      <w:proofErr w:type="spellStart"/>
      <w:r>
        <w:t>vzd</w:t>
      </w:r>
      <w:proofErr w:type="spellEnd"/>
      <w:r>
        <w:t>. 2016-2020 ISNS</w:t>
      </w:r>
      <w:r>
        <w:tab/>
      </w:r>
      <w:r>
        <w:rPr>
          <w:sz w:val="20"/>
        </w:rPr>
        <w:t>(7.500 €) 7.500 €</w:t>
      </w:r>
      <w:bookmarkEnd w:id="59"/>
    </w:p>
    <w:p w:rsidR="0070137D" w:rsidRDefault="0070137D" w:rsidP="0070137D">
      <w:pPr>
        <w:pStyle w:val="AHeading5"/>
        <w:tabs>
          <w:tab w:val="decimal" w:pos="9200"/>
        </w:tabs>
        <w:rPr>
          <w:sz w:val="20"/>
        </w:rPr>
      </w:pPr>
      <w:bookmarkStart w:id="60" w:name="_Toc501030392"/>
      <w:r>
        <w:t xml:space="preserve">OB040-16-0051 Program inv. </w:t>
      </w:r>
      <w:proofErr w:type="spellStart"/>
      <w:r>
        <w:t>vzd</w:t>
      </w:r>
      <w:proofErr w:type="spellEnd"/>
      <w:r>
        <w:t>. Vrtec L'</w:t>
      </w:r>
      <w:proofErr w:type="spellStart"/>
      <w:r>
        <w:t>Aquilone</w:t>
      </w:r>
      <w:proofErr w:type="spellEnd"/>
      <w:r>
        <w:t xml:space="preserve"> 2017-2020</w:t>
      </w:r>
      <w:r>
        <w:tab/>
      </w:r>
      <w:r>
        <w:rPr>
          <w:sz w:val="20"/>
        </w:rPr>
        <w:t>(18.000 €) 18.000 €</w:t>
      </w:r>
      <w:bookmarkEnd w:id="60"/>
    </w:p>
    <w:p w:rsidR="0070137D" w:rsidRDefault="0070137D" w:rsidP="0070137D">
      <w:pPr>
        <w:pStyle w:val="AHeading5"/>
        <w:tabs>
          <w:tab w:val="decimal" w:pos="9200"/>
        </w:tabs>
        <w:rPr>
          <w:sz w:val="20"/>
        </w:rPr>
      </w:pPr>
      <w:bookmarkStart w:id="61" w:name="_Toc501030393"/>
      <w:r>
        <w:t>OB040-16-0052 Program opreme Vrtec L'</w:t>
      </w:r>
      <w:proofErr w:type="spellStart"/>
      <w:r>
        <w:t>Aquilone</w:t>
      </w:r>
      <w:proofErr w:type="spellEnd"/>
      <w:r>
        <w:t xml:space="preserve"> 2017-2020</w:t>
      </w:r>
      <w:r>
        <w:tab/>
      </w:r>
      <w:r>
        <w:rPr>
          <w:sz w:val="20"/>
        </w:rPr>
        <w:t>(1.000 €) 1.000 €</w:t>
      </w:r>
      <w:bookmarkEnd w:id="61"/>
    </w:p>
    <w:p w:rsidR="0070137D" w:rsidRDefault="0070137D" w:rsidP="0070137D">
      <w:pPr>
        <w:pStyle w:val="AHeading5"/>
        <w:tabs>
          <w:tab w:val="decimal" w:pos="9200"/>
        </w:tabs>
        <w:rPr>
          <w:sz w:val="20"/>
        </w:rPr>
      </w:pPr>
      <w:bookmarkStart w:id="62" w:name="_Toc501030394"/>
      <w:r>
        <w:t xml:space="preserve">OB040-16-0053 Program inv. </w:t>
      </w:r>
      <w:proofErr w:type="spellStart"/>
      <w:r>
        <w:t>vzd</w:t>
      </w:r>
      <w:proofErr w:type="spellEnd"/>
      <w:r>
        <w:t>. OŠ Dante Alighieri 2017-2020</w:t>
      </w:r>
      <w:r>
        <w:tab/>
      </w:r>
      <w:r>
        <w:rPr>
          <w:sz w:val="20"/>
        </w:rPr>
        <w:t>(5.000 €) 5.000 €</w:t>
      </w:r>
      <w:bookmarkEnd w:id="62"/>
    </w:p>
    <w:p w:rsidR="0070137D" w:rsidRDefault="0070137D" w:rsidP="0070137D">
      <w:pPr>
        <w:pStyle w:val="AHeading5"/>
        <w:tabs>
          <w:tab w:val="decimal" w:pos="9200"/>
        </w:tabs>
        <w:rPr>
          <w:sz w:val="20"/>
        </w:rPr>
      </w:pPr>
      <w:bookmarkStart w:id="63" w:name="_Toc501030395"/>
      <w:r>
        <w:t>OB040-16-0054 Program opremljanja OŠ Dante Alighieri 2017-2020</w:t>
      </w:r>
      <w:r>
        <w:tab/>
      </w:r>
      <w:r>
        <w:rPr>
          <w:sz w:val="20"/>
        </w:rPr>
        <w:t>(1.000 €) 1.000 €</w:t>
      </w:r>
      <w:bookmarkEnd w:id="63"/>
    </w:p>
    <w:p w:rsidR="0070137D" w:rsidRDefault="0070137D" w:rsidP="0070137D">
      <w:pPr>
        <w:pStyle w:val="AHeading5"/>
        <w:tabs>
          <w:tab w:val="decimal" w:pos="9200"/>
        </w:tabs>
        <w:rPr>
          <w:sz w:val="20"/>
        </w:rPr>
      </w:pPr>
      <w:bookmarkStart w:id="64" w:name="_Toc501030396"/>
      <w:r>
        <w:t xml:space="preserve">OB040-16-0055 Program inv. </w:t>
      </w:r>
      <w:proofErr w:type="spellStart"/>
      <w:r>
        <w:t>vzd</w:t>
      </w:r>
      <w:proofErr w:type="spellEnd"/>
      <w:r>
        <w:t>. OŠ Livade 2017-2020</w:t>
      </w:r>
      <w:r>
        <w:tab/>
      </w:r>
      <w:r>
        <w:rPr>
          <w:sz w:val="20"/>
        </w:rPr>
        <w:t>(14.551 €) 14.551 €</w:t>
      </w:r>
      <w:bookmarkEnd w:id="64"/>
    </w:p>
    <w:p w:rsidR="0070137D" w:rsidRDefault="0070137D" w:rsidP="0070137D">
      <w:pPr>
        <w:pStyle w:val="AHeading5"/>
        <w:tabs>
          <w:tab w:val="decimal" w:pos="9200"/>
        </w:tabs>
        <w:rPr>
          <w:sz w:val="20"/>
        </w:rPr>
      </w:pPr>
      <w:bookmarkStart w:id="65" w:name="_Toc501030397"/>
      <w:r>
        <w:t>OB040-16-0056 Program opremljanja OŠ Livade 2017-2020</w:t>
      </w:r>
      <w:r>
        <w:tab/>
      </w:r>
      <w:r>
        <w:rPr>
          <w:sz w:val="20"/>
        </w:rPr>
        <w:t>(7.469 €) 7.469 €</w:t>
      </w:r>
      <w:bookmarkEnd w:id="65"/>
    </w:p>
    <w:p w:rsidR="0070137D" w:rsidRDefault="0070137D" w:rsidP="0070137D">
      <w:pPr>
        <w:pStyle w:val="AHeading5"/>
        <w:tabs>
          <w:tab w:val="decimal" w:pos="9200"/>
        </w:tabs>
        <w:rPr>
          <w:sz w:val="20"/>
        </w:rPr>
      </w:pPr>
      <w:bookmarkStart w:id="66" w:name="_Toc501030398"/>
      <w:r>
        <w:t xml:space="preserve">OB040-16-0057 Program inv. </w:t>
      </w:r>
      <w:proofErr w:type="spellStart"/>
      <w:r>
        <w:t>vzd</w:t>
      </w:r>
      <w:proofErr w:type="spellEnd"/>
      <w:r>
        <w:t>. OŠ Vojke Šmuc 2017-2020</w:t>
      </w:r>
      <w:r>
        <w:tab/>
      </w:r>
      <w:r>
        <w:rPr>
          <w:sz w:val="20"/>
        </w:rPr>
        <w:t>(15.000 €) 15.000 €</w:t>
      </w:r>
      <w:bookmarkEnd w:id="66"/>
    </w:p>
    <w:p w:rsidR="0070137D" w:rsidRDefault="0070137D" w:rsidP="0070137D">
      <w:pPr>
        <w:pStyle w:val="AHeading5"/>
        <w:tabs>
          <w:tab w:val="decimal" w:pos="9200"/>
        </w:tabs>
        <w:rPr>
          <w:sz w:val="20"/>
        </w:rPr>
      </w:pPr>
      <w:bookmarkStart w:id="67" w:name="_Toc501030399"/>
      <w:r>
        <w:t>OB040-16-0058 Program opremljanja OŠ Vojke Šmuc 2017-2020</w:t>
      </w:r>
      <w:r>
        <w:tab/>
      </w:r>
      <w:r>
        <w:rPr>
          <w:sz w:val="20"/>
        </w:rPr>
        <w:t>(28.000 €) 28.000 €</w:t>
      </w:r>
      <w:bookmarkEnd w:id="67"/>
    </w:p>
    <w:p w:rsidR="0070137D" w:rsidRDefault="0070137D" w:rsidP="0070137D">
      <w:pPr>
        <w:pStyle w:val="AHeading5"/>
        <w:tabs>
          <w:tab w:val="decimal" w:pos="9200"/>
        </w:tabs>
        <w:rPr>
          <w:sz w:val="20"/>
        </w:rPr>
      </w:pPr>
      <w:bookmarkStart w:id="68" w:name="_Toc501030400"/>
      <w:r>
        <w:t>OB040-16-0059 Program opremljanja Glasbene šole Izola 2017-2020</w:t>
      </w:r>
      <w:r>
        <w:tab/>
      </w:r>
      <w:r>
        <w:rPr>
          <w:sz w:val="20"/>
        </w:rPr>
        <w:t>(2.000 €) 2.000 €</w:t>
      </w:r>
      <w:bookmarkEnd w:id="68"/>
    </w:p>
    <w:p w:rsidR="0070137D" w:rsidRDefault="0070137D" w:rsidP="0070137D">
      <w:pPr>
        <w:pStyle w:val="AHeading5"/>
        <w:tabs>
          <w:tab w:val="decimal" w:pos="9200"/>
        </w:tabs>
        <w:rPr>
          <w:sz w:val="20"/>
        </w:rPr>
      </w:pPr>
      <w:bookmarkStart w:id="69" w:name="_Toc501030401"/>
      <w:r>
        <w:t>OB040-16-0061 Program opremljanja MKI 2017-2020</w:t>
      </w:r>
      <w:r>
        <w:tab/>
      </w:r>
      <w:r>
        <w:rPr>
          <w:sz w:val="20"/>
        </w:rPr>
        <w:t>(0 €) 56.869 €</w:t>
      </w:r>
      <w:bookmarkEnd w:id="69"/>
    </w:p>
    <w:p w:rsidR="0070137D" w:rsidRDefault="0070137D" w:rsidP="0070137D">
      <w:pPr>
        <w:pStyle w:val="Heading11"/>
      </w:pPr>
      <w:r>
        <w:t>Stanje projekta</w:t>
      </w:r>
    </w:p>
    <w:p w:rsidR="0070137D" w:rsidRDefault="0070137D" w:rsidP="0070137D">
      <w:pPr>
        <w:pStyle w:val="ANormal"/>
      </w:pPr>
      <w:r>
        <w:t xml:space="preserve">Svet zavoda Mestne knjižnice Izola je na svoji 19. seji sprejel predlog porabe presežka prihodkov nad odhodki preteklih let v višini 56.868 EUR za investicije, ki se bodo izvajale v letu 2018, in sicer posodobitev in prilagoditev računalniške opreme za izposojo, </w:t>
      </w:r>
      <w:proofErr w:type="spellStart"/>
      <w:r>
        <w:t>knjigomat</w:t>
      </w:r>
      <w:proofErr w:type="spellEnd"/>
      <w:r>
        <w:t xml:space="preserve"> za vračilo gradiva, posodobitev računalniške opreme za uporabnike, preureditev območja izposoje in prostorov za branje, konstrukcija za knjižnico na plaži, senčila za steklenjake. Sredstva so izkazana tudi kot prihodek v občinski proračun. </w:t>
      </w:r>
    </w:p>
    <w:p w:rsidR="0070137D" w:rsidRDefault="0070137D" w:rsidP="0070137D">
      <w:pPr>
        <w:pStyle w:val="ANormal"/>
      </w:pPr>
    </w:p>
    <w:p w:rsidR="0070137D" w:rsidRDefault="0070137D" w:rsidP="0070137D">
      <w:pPr>
        <w:pStyle w:val="ANormal"/>
      </w:pPr>
      <w:r>
        <w:t xml:space="preserve">Obrazložitev pripravila: Kristina </w:t>
      </w:r>
      <w:proofErr w:type="spellStart"/>
      <w:r>
        <w:t>Zelić</w:t>
      </w:r>
      <w:proofErr w:type="spellEnd"/>
    </w:p>
    <w:p w:rsidR="0070137D" w:rsidRDefault="0070137D" w:rsidP="0070137D">
      <w:pPr>
        <w:pStyle w:val="AHeading5"/>
        <w:tabs>
          <w:tab w:val="decimal" w:pos="9200"/>
        </w:tabs>
        <w:rPr>
          <w:sz w:val="20"/>
        </w:rPr>
      </w:pPr>
      <w:bookmarkStart w:id="70" w:name="_Toc501030402"/>
      <w:r>
        <w:t>OB040-16-0062 Širitev OŠ V. Šmuc - Podružnica Korte</w:t>
      </w:r>
      <w:r>
        <w:tab/>
      </w:r>
      <w:r>
        <w:rPr>
          <w:sz w:val="20"/>
        </w:rPr>
        <w:t>(2.000 €) 155.000 €</w:t>
      </w:r>
      <w:bookmarkEnd w:id="70"/>
    </w:p>
    <w:p w:rsidR="0070137D" w:rsidRDefault="0070137D" w:rsidP="0070137D">
      <w:pPr>
        <w:pStyle w:val="Heading11"/>
      </w:pPr>
      <w:r>
        <w:t>Stanje projekta</w:t>
      </w:r>
    </w:p>
    <w:p w:rsidR="0070137D" w:rsidRDefault="0070137D" w:rsidP="0070137D">
      <w:pPr>
        <w:pStyle w:val="ANormal"/>
      </w:pPr>
      <w:r>
        <w:t xml:space="preserve">Izvedba investicije, ki se je s pripravo projektne in investicijske dokumentacije pričela v letu 2017, se premakne v leto 2018. Zaradi vse večjega števila otrok v vrtcu in šoli v Kortah, je občina pristopila k pripravi projekta dozidave podružnične šole. Projekt predvideva dozidavo z </w:t>
      </w:r>
      <w:r>
        <w:lastRenderedPageBreak/>
        <w:t xml:space="preserve">mobilnimi enotami, in sicer tako, da se k šoli dozidata dve učilnici, s tem ena obstoječa učilnica postane prehodna in se jo hkrati uporablja kot jedilnico in večnamenski prostor, k eni od igralnic vrtca pa se ravno tako z mobilno enoto dodajo nove sanitarije. </w:t>
      </w:r>
    </w:p>
    <w:p w:rsidR="0070137D" w:rsidRDefault="0070137D" w:rsidP="0070137D">
      <w:pPr>
        <w:pStyle w:val="ANormal"/>
      </w:pPr>
    </w:p>
    <w:p w:rsidR="0070137D" w:rsidRDefault="0070137D" w:rsidP="0070137D">
      <w:pPr>
        <w:pStyle w:val="ANormal"/>
      </w:pPr>
      <w:r>
        <w:t xml:space="preserve">Obrazložitev pripravila: Kristina </w:t>
      </w:r>
      <w:proofErr w:type="spellStart"/>
      <w:r>
        <w:t>Zelić</w:t>
      </w:r>
      <w:proofErr w:type="spellEnd"/>
    </w:p>
    <w:p w:rsidR="0070137D" w:rsidRDefault="0070137D" w:rsidP="0070137D">
      <w:pPr>
        <w:pStyle w:val="AHeading5"/>
        <w:tabs>
          <w:tab w:val="decimal" w:pos="9200"/>
        </w:tabs>
        <w:rPr>
          <w:sz w:val="20"/>
        </w:rPr>
      </w:pPr>
      <w:bookmarkStart w:id="71" w:name="_Toc501030403"/>
      <w:r>
        <w:t>OB040-16-0073 Izgradnja telovadnice pri OŠ Vojke Šmuc</w:t>
      </w:r>
      <w:r>
        <w:tab/>
      </w:r>
      <w:r>
        <w:rPr>
          <w:sz w:val="20"/>
        </w:rPr>
        <w:t>(2.239.920 €) 610.000 €</w:t>
      </w:r>
      <w:bookmarkEnd w:id="71"/>
    </w:p>
    <w:p w:rsidR="0070137D" w:rsidRDefault="0070137D" w:rsidP="0070137D">
      <w:pPr>
        <w:pStyle w:val="Heading11"/>
      </w:pPr>
      <w:r>
        <w:t>Stanje projekta</w:t>
      </w:r>
    </w:p>
    <w:p w:rsidR="0070137D" w:rsidRDefault="0070137D" w:rsidP="0070137D">
      <w:pPr>
        <w:pStyle w:val="ANormal"/>
      </w:pPr>
      <w:r>
        <w:t xml:space="preserve">Zaradi nezmožnosti dogovora z ministrstvom pristojnim za šolstvo, da bi izpeljali skupen projekt gradnje nove športne dvorane, ki bi bila namenjena tako osnovnošolcem OŠ Vojke Šmuc kot srednješolcem, se je občina odločila pripraviti projekt obnove obstoječe telovadnice z lastnimi proračunskimi sredstvi. Želja je telovadnico obnoviti v celoti, tako da bo energetsko in športno-tehnološko v celoti sanirana in da bo predstavljala optimalne pogoje za izvajanje športne vzgoje. </w:t>
      </w:r>
    </w:p>
    <w:p w:rsidR="0070137D" w:rsidRDefault="0070137D" w:rsidP="0070137D">
      <w:pPr>
        <w:pStyle w:val="ANormal"/>
      </w:pPr>
    </w:p>
    <w:p w:rsidR="0070137D" w:rsidRDefault="0070137D" w:rsidP="0070137D">
      <w:pPr>
        <w:pStyle w:val="ANormal"/>
      </w:pPr>
      <w:proofErr w:type="spellStart"/>
      <w:r>
        <w:t>Novelacija</w:t>
      </w:r>
      <w:proofErr w:type="spellEnd"/>
      <w:r>
        <w:t xml:space="preserve"> razširjenega energetskega pregleda za obstoječo telovadnico bo povedala, kaj vse je potrebno v telovadnici urediti v smislu doseganja energetske varčnosti, in bo ovrednotila strošek energetske sanacije. Poleg energetske sanacije je predvidena menjava tlaka v telovadnici in postavitev novega športnega poda ter prenova sanitarij in garderob.  </w:t>
      </w:r>
    </w:p>
    <w:p w:rsidR="0070137D" w:rsidRDefault="0070137D" w:rsidP="0070137D">
      <w:pPr>
        <w:pStyle w:val="ANormal"/>
      </w:pPr>
    </w:p>
    <w:p w:rsidR="0070137D" w:rsidRDefault="0070137D" w:rsidP="0070137D">
      <w:pPr>
        <w:pStyle w:val="ANormal"/>
      </w:pPr>
      <w:r>
        <w:t xml:space="preserve">Obrazložitev pripravila: Kristina </w:t>
      </w:r>
      <w:proofErr w:type="spellStart"/>
      <w:r>
        <w:t>Zelić</w:t>
      </w:r>
      <w:proofErr w:type="spellEnd"/>
    </w:p>
    <w:p w:rsidR="0070137D" w:rsidRDefault="0070137D" w:rsidP="0070137D">
      <w:pPr>
        <w:pStyle w:val="AHeading5"/>
        <w:tabs>
          <w:tab w:val="decimal" w:pos="9200"/>
        </w:tabs>
        <w:rPr>
          <w:sz w:val="20"/>
        </w:rPr>
      </w:pPr>
      <w:bookmarkStart w:id="72" w:name="_Toc501030404"/>
      <w:r>
        <w:t xml:space="preserve">OB040-16-0082 Prog. inv. </w:t>
      </w:r>
      <w:proofErr w:type="spellStart"/>
      <w:r>
        <w:t>vzd</w:t>
      </w:r>
      <w:proofErr w:type="spellEnd"/>
      <w:r>
        <w:t>. CKŠP - Šport 2017-2020</w:t>
      </w:r>
      <w:r>
        <w:tab/>
      </w:r>
      <w:r>
        <w:rPr>
          <w:sz w:val="20"/>
        </w:rPr>
        <w:t>(52.000 €) 52.000 €</w:t>
      </w:r>
      <w:bookmarkEnd w:id="72"/>
    </w:p>
    <w:p w:rsidR="0070137D" w:rsidRDefault="0070137D" w:rsidP="0070137D">
      <w:pPr>
        <w:pStyle w:val="AHeading5"/>
        <w:tabs>
          <w:tab w:val="decimal" w:pos="9200"/>
        </w:tabs>
        <w:rPr>
          <w:sz w:val="20"/>
        </w:rPr>
      </w:pPr>
      <w:bookmarkStart w:id="73" w:name="_Toc501030405"/>
      <w:r>
        <w:t xml:space="preserve">OB040-16-0085 </w:t>
      </w:r>
      <w:proofErr w:type="spellStart"/>
      <w:r>
        <w:t>Besenghi</w:t>
      </w:r>
      <w:proofErr w:type="spellEnd"/>
      <w:r>
        <w:t xml:space="preserve">-DANTE </w:t>
      </w:r>
      <w:proofErr w:type="spellStart"/>
      <w:r>
        <w:t>Interreg</w:t>
      </w:r>
      <w:proofErr w:type="spellEnd"/>
      <w:r>
        <w:t xml:space="preserve"> ITA-SLO</w:t>
      </w:r>
      <w:r>
        <w:tab/>
      </w:r>
      <w:r>
        <w:rPr>
          <w:sz w:val="20"/>
        </w:rPr>
        <w:t>(2.000 €) 2.000 €</w:t>
      </w:r>
      <w:bookmarkEnd w:id="73"/>
    </w:p>
    <w:p w:rsidR="0070137D" w:rsidRDefault="0070137D" w:rsidP="0070137D">
      <w:pPr>
        <w:pStyle w:val="AHeading5"/>
        <w:tabs>
          <w:tab w:val="decimal" w:pos="9200"/>
        </w:tabs>
        <w:rPr>
          <w:sz w:val="20"/>
        </w:rPr>
      </w:pPr>
      <w:bookmarkStart w:id="74" w:name="_Toc501030406"/>
      <w:r>
        <w:t>OB040-17-0001 Kotlovnica večnamenske dvorane Livade</w:t>
      </w:r>
      <w:r>
        <w:tab/>
      </w:r>
      <w:r>
        <w:rPr>
          <w:sz w:val="20"/>
        </w:rPr>
        <w:t>(1.000 €) 1.000 €</w:t>
      </w:r>
      <w:bookmarkEnd w:id="74"/>
    </w:p>
    <w:p w:rsidR="0070137D" w:rsidRDefault="0070137D" w:rsidP="0070137D">
      <w:pPr>
        <w:pStyle w:val="AHeading5"/>
        <w:tabs>
          <w:tab w:val="decimal" w:pos="9200"/>
        </w:tabs>
        <w:rPr>
          <w:sz w:val="20"/>
        </w:rPr>
      </w:pPr>
      <w:bookmarkStart w:id="75" w:name="_Toc501030407"/>
      <w:r>
        <w:t xml:space="preserve">OB040-17-0012 EUSAIR </w:t>
      </w:r>
      <w:proofErr w:type="spellStart"/>
      <w:r>
        <w:t>Facility</w:t>
      </w:r>
      <w:proofErr w:type="spellEnd"/>
      <w:r>
        <w:t xml:space="preserve"> </w:t>
      </w:r>
      <w:proofErr w:type="spellStart"/>
      <w:r>
        <w:t>Point</w:t>
      </w:r>
      <w:proofErr w:type="spellEnd"/>
      <w:r>
        <w:tab/>
      </w:r>
      <w:r>
        <w:rPr>
          <w:sz w:val="20"/>
        </w:rPr>
        <w:t>(0 €) 212.000 €</w:t>
      </w:r>
      <w:bookmarkEnd w:id="75"/>
    </w:p>
    <w:p w:rsidR="0070137D" w:rsidRDefault="0070137D" w:rsidP="0070137D">
      <w:pPr>
        <w:pStyle w:val="AHeading5"/>
        <w:tabs>
          <w:tab w:val="decimal" w:pos="9200"/>
        </w:tabs>
        <w:rPr>
          <w:sz w:val="20"/>
        </w:rPr>
      </w:pPr>
      <w:bookmarkStart w:id="76" w:name="_Toc501030408"/>
      <w:r>
        <w:t xml:space="preserve">OB040-17-0013 Vozilo za potujočo </w:t>
      </w:r>
      <w:proofErr w:type="spellStart"/>
      <w:r>
        <w:t>knjižnjico</w:t>
      </w:r>
      <w:proofErr w:type="spellEnd"/>
      <w:r>
        <w:tab/>
      </w:r>
      <w:r>
        <w:rPr>
          <w:sz w:val="20"/>
        </w:rPr>
        <w:t>(0 €) 7.424 €</w:t>
      </w:r>
      <w:bookmarkEnd w:id="76"/>
    </w:p>
    <w:p w:rsidR="0070137D" w:rsidRDefault="0070137D" w:rsidP="0070137D">
      <w:pPr>
        <w:pStyle w:val="Heading11"/>
      </w:pPr>
      <w:r>
        <w:t>Stanje projekta</w:t>
      </w:r>
    </w:p>
    <w:p w:rsidR="0070137D" w:rsidRDefault="0070137D" w:rsidP="0070137D">
      <w:pPr>
        <w:pStyle w:val="ANormal"/>
      </w:pPr>
      <w:r>
        <w:t>Osrednja knjižnica Srečka Vilharja Koper namerava kupiti novo vozilo za potujočo knjižnico, zaradi dotrajanosti sedanjega (letnik 1997). Novo vozilo bo omogočilo prihod v celotno izolsko podeželje, kamor do sedaj zaradi teže starega vozila niso mogli. Omogočalo bo mobilni dostop do interneta in posodobitev programske opreme za neposredno izposojo preko mobilnih povezav. Uporabnikom in zaposlenim bo nudilo sodobno knjižnico z dostopom za gibalno ovirane, bistveno manjši vpliv na okolje (zaradi novejšega, okolju prijaznejšega motorja) ter svetlejši in večji prostor za opravljanje knjižnične dejavnosti (več gradiva), promocije branja in druženja.</w:t>
      </w:r>
    </w:p>
    <w:p w:rsidR="0070137D" w:rsidRDefault="0070137D" w:rsidP="0070137D">
      <w:pPr>
        <w:pStyle w:val="ANormal"/>
      </w:pPr>
    </w:p>
    <w:p w:rsidR="0070137D" w:rsidRDefault="0070137D" w:rsidP="0070137D">
      <w:pPr>
        <w:pStyle w:val="ANormal"/>
      </w:pPr>
      <w:r>
        <w:t xml:space="preserve">Celoten strošek nakupa novega vozila znaša 299.000,00 EUR z vključenim DDV, od tega je Knjižnica uspela pridobiti 180.000,00 EUR s strani Ministrstva za kulturo. Na podlagi kriterijev za delitev stroškov potujoče knjižnice po U.r.l. RS št. 19/2003 je predlog sofinanciranje nakupa vozila sledeč: Mestna občina Koper 53,4 %, Občina Piran 14,5 %, Občina Hrpelje Kozina 9,5 %, Občina Ilirska Bistrica 8,7 %, Občina Divača 7,7 % in Občina Izola 6,2 %. </w:t>
      </w:r>
    </w:p>
    <w:p w:rsidR="0070137D" w:rsidRDefault="0070137D" w:rsidP="0070137D">
      <w:pPr>
        <w:pStyle w:val="ANormal"/>
      </w:pPr>
    </w:p>
    <w:p w:rsidR="0070137D" w:rsidRDefault="0070137D" w:rsidP="0070137D">
      <w:pPr>
        <w:pStyle w:val="ANormal"/>
      </w:pPr>
      <w:r>
        <w:t xml:space="preserve">Obrazložitev pripravila: Kristina </w:t>
      </w:r>
      <w:proofErr w:type="spellStart"/>
      <w:r>
        <w:t>Zelić</w:t>
      </w:r>
      <w:proofErr w:type="spellEnd"/>
    </w:p>
    <w:p w:rsidR="0070137D" w:rsidRDefault="0070137D" w:rsidP="0070137D">
      <w:pPr>
        <w:pStyle w:val="AHeading5"/>
        <w:tabs>
          <w:tab w:val="decimal" w:pos="9200"/>
        </w:tabs>
        <w:rPr>
          <w:sz w:val="20"/>
        </w:rPr>
      </w:pPr>
      <w:bookmarkStart w:id="77" w:name="_Toc501030409"/>
      <w:r>
        <w:lastRenderedPageBreak/>
        <w:t>OB040-17-0014 Center za krepitev zdravja</w:t>
      </w:r>
      <w:r>
        <w:tab/>
      </w:r>
      <w:r>
        <w:rPr>
          <w:sz w:val="20"/>
        </w:rPr>
        <w:t>(0 €) 98.865 €</w:t>
      </w:r>
      <w:bookmarkEnd w:id="77"/>
    </w:p>
    <w:p w:rsidR="0070137D" w:rsidRDefault="0070137D" w:rsidP="0070137D">
      <w:pPr>
        <w:pStyle w:val="Heading11"/>
      </w:pPr>
      <w:r>
        <w:t>Stanje projekta</w:t>
      </w:r>
    </w:p>
    <w:p w:rsidR="0070137D" w:rsidRDefault="0070137D" w:rsidP="0070137D">
      <w:pPr>
        <w:pStyle w:val="ANormal"/>
      </w:pPr>
      <w:r>
        <w:t xml:space="preserve">Javni zavod Zdravstveni dom Izola je projekt »Prizidek Zdravstvenemu domu Izola za vzpostavitev integriranega centra za krepitev zdravja« prijavil na razpis Ministrstva za zdravje za izbor operacij »Nadgradnja in razvoj preventivnih programov ter njihovo izvajanje v primarnem zdravstvenem varstvu in lokalnih skupnostih«. Na terasi zdravstvenega doma je predvidena izgradnja prizidka, v katerem bi se uredilo dodatne prostore za vzpostavitev centra za krepitev zdravja. Te dodatne prostore bi potrebovali za izvajanje programov nadgradnje in razvoja preventivnih programov, in sicer izvajanje programa priprave na porod in starševstvo, izvajanje aktivnosti krepitve zdravja in preventivnih obravnav za otroke in mladostnike, njihove starše ter izvajanje preventivnih obravnav za mlade v lokalnih skupnostih, izvajanje zobozdravstvene vzgoje za otroke in mladostnike, izvajanje programa za krepitev zdravja, izvajanje aktivnosti krepitve zdravja in zmanjševanja neenakosti v zdravju v lokalnih skupnostih, vključevanje ranljivih oseb v preventivne programe. </w:t>
      </w:r>
    </w:p>
    <w:p w:rsidR="0070137D" w:rsidRDefault="0070137D" w:rsidP="0070137D">
      <w:pPr>
        <w:pStyle w:val="ANormal"/>
      </w:pPr>
    </w:p>
    <w:p w:rsidR="0070137D" w:rsidRDefault="0070137D" w:rsidP="0070137D">
      <w:pPr>
        <w:pStyle w:val="ANormal"/>
      </w:pPr>
      <w:r>
        <w:t xml:space="preserve">Ocenjena vrednost celotne investicije po tekočih cenah znaša 265.268 EUR z DDV, od tega je 200.000 EUR namenskih sredstev ESS in ESRR, ki jih bo Občina Izola založila do refundacije, preostanek sredstev v višini 65.268 EUR pa zagotovi Zdravstveni dom Izola iz lastnih sredstev. </w:t>
      </w:r>
    </w:p>
    <w:p w:rsidR="0070137D" w:rsidRDefault="0070137D" w:rsidP="0070137D">
      <w:pPr>
        <w:pStyle w:val="ANormal"/>
      </w:pPr>
    </w:p>
    <w:p w:rsidR="0070137D" w:rsidRDefault="0070137D" w:rsidP="0070137D">
      <w:pPr>
        <w:pStyle w:val="ANormal"/>
      </w:pPr>
      <w:r>
        <w:t xml:space="preserve">Obrazložitev pripravila: Kristina </w:t>
      </w:r>
      <w:proofErr w:type="spellStart"/>
      <w:r>
        <w:t>Zelić</w:t>
      </w:r>
      <w:proofErr w:type="spellEnd"/>
    </w:p>
    <w:p w:rsidR="0070137D" w:rsidRDefault="0070137D" w:rsidP="0070137D">
      <w:pPr>
        <w:pStyle w:val="AHeading5"/>
        <w:tabs>
          <w:tab w:val="decimal" w:pos="9200"/>
        </w:tabs>
        <w:rPr>
          <w:sz w:val="20"/>
        </w:rPr>
      </w:pPr>
      <w:bookmarkStart w:id="78" w:name="_Toc501030410"/>
      <w:r>
        <w:t>OB040-17-0015 Mestni stadion - preplastitev pomožnih igrišč</w:t>
      </w:r>
      <w:r>
        <w:tab/>
      </w:r>
      <w:r>
        <w:rPr>
          <w:sz w:val="20"/>
        </w:rPr>
        <w:t>(0 €) 2.000 €</w:t>
      </w:r>
      <w:bookmarkEnd w:id="78"/>
    </w:p>
    <w:p w:rsidR="0070137D" w:rsidRDefault="0070137D" w:rsidP="0070137D">
      <w:pPr>
        <w:pStyle w:val="Heading11"/>
      </w:pPr>
      <w:r>
        <w:t>Stanje projekta</w:t>
      </w:r>
    </w:p>
    <w:p w:rsidR="0070137D" w:rsidRDefault="0070137D" w:rsidP="0070137D">
      <w:pPr>
        <w:pStyle w:val="ANormal"/>
      </w:pPr>
      <w:r>
        <w:t xml:space="preserve">Predvidena so sredstva za začetek priprave projektne in investicijske dokumentacije za preplastitev dveh pomožnih nogometnih igrišč ob mestnem stadionu, ki zaradi dotrajanosti nista več primerni za izvajanje dejavnosti. </w:t>
      </w:r>
    </w:p>
    <w:p w:rsidR="0070137D" w:rsidRDefault="0070137D" w:rsidP="0070137D">
      <w:pPr>
        <w:pStyle w:val="ANormal"/>
      </w:pPr>
    </w:p>
    <w:p w:rsidR="0070137D" w:rsidRDefault="0070137D" w:rsidP="0070137D">
      <w:pPr>
        <w:pStyle w:val="ANormal"/>
      </w:pPr>
      <w:r>
        <w:t xml:space="preserve">Obrazložitev pripravila: Kristina </w:t>
      </w:r>
      <w:proofErr w:type="spellStart"/>
      <w:r>
        <w:t>Zelić</w:t>
      </w:r>
      <w:proofErr w:type="spellEnd"/>
    </w:p>
    <w:p w:rsidR="0070137D" w:rsidRDefault="0070137D" w:rsidP="0070137D">
      <w:pPr>
        <w:pStyle w:val="AHeading5"/>
        <w:tabs>
          <w:tab w:val="decimal" w:pos="9200"/>
        </w:tabs>
        <w:rPr>
          <w:sz w:val="20"/>
        </w:rPr>
      </w:pPr>
      <w:bookmarkStart w:id="79" w:name="_Toc501030411"/>
      <w:r>
        <w:t>OB040-17-0016 Prostor za mladino med Ilirsko in Mladinsko ul.</w:t>
      </w:r>
      <w:r>
        <w:tab/>
      </w:r>
      <w:r>
        <w:rPr>
          <w:sz w:val="20"/>
        </w:rPr>
        <w:t>(0 €) 5.000 €</w:t>
      </w:r>
      <w:bookmarkEnd w:id="79"/>
    </w:p>
    <w:p w:rsidR="0070137D" w:rsidRDefault="0070137D" w:rsidP="0070137D">
      <w:pPr>
        <w:pStyle w:val="Heading11"/>
      </w:pPr>
      <w:r>
        <w:t>Stanje projekta</w:t>
      </w:r>
    </w:p>
    <w:p w:rsidR="0070137D" w:rsidRDefault="0070137D" w:rsidP="0070137D">
      <w:pPr>
        <w:pStyle w:val="ANormal"/>
      </w:pPr>
      <w:r>
        <w:t xml:space="preserve">Na pobudo Krajevne skupnosti Jagodje-Dobrava in Kulturnega društva Bunker 1981 se predvideva ureditev družabnega prostora za mlade v zaklonišču med Ilirsko in Mladinsko ulico v Jagodju. Gre za prostor, v katerem že več let vadijo mladi glasbeniki. Sredstva so predvidena za ureditev komunalne infrastrukture. </w:t>
      </w:r>
    </w:p>
    <w:p w:rsidR="0070137D" w:rsidRDefault="0070137D" w:rsidP="0070137D">
      <w:pPr>
        <w:pStyle w:val="ANormal"/>
      </w:pPr>
    </w:p>
    <w:p w:rsidR="0070137D" w:rsidRDefault="0070137D" w:rsidP="0070137D">
      <w:pPr>
        <w:pStyle w:val="ANormal"/>
      </w:pPr>
      <w:r>
        <w:t xml:space="preserve">Obrazložitev pripravila: Kristina </w:t>
      </w:r>
      <w:proofErr w:type="spellStart"/>
      <w:r>
        <w:t>Zelić</w:t>
      </w:r>
      <w:proofErr w:type="spellEnd"/>
    </w:p>
    <w:p w:rsidR="0070137D" w:rsidRDefault="0070137D" w:rsidP="0070137D">
      <w:pPr>
        <w:pStyle w:val="AHeading5"/>
        <w:tabs>
          <w:tab w:val="decimal" w:pos="9200"/>
        </w:tabs>
        <w:rPr>
          <w:sz w:val="20"/>
        </w:rPr>
      </w:pPr>
      <w:bookmarkStart w:id="80" w:name="_Toc501030412"/>
      <w:r>
        <w:t>OB040-17-0018 OŠ Dante Alighieri - Sanacija strehe</w:t>
      </w:r>
      <w:r>
        <w:tab/>
      </w:r>
      <w:r>
        <w:rPr>
          <w:sz w:val="20"/>
        </w:rPr>
        <w:t>(0 €) 10.000 €</w:t>
      </w:r>
      <w:bookmarkEnd w:id="80"/>
    </w:p>
    <w:p w:rsidR="0070137D" w:rsidRDefault="0070137D" w:rsidP="0070137D">
      <w:pPr>
        <w:pStyle w:val="Heading11"/>
      </w:pPr>
      <w:r>
        <w:t>Stanje projekta</w:t>
      </w:r>
    </w:p>
    <w:p w:rsidR="0070137D" w:rsidRDefault="0070137D" w:rsidP="0070137D">
      <w:pPr>
        <w:pStyle w:val="ANormal"/>
      </w:pPr>
      <w:r>
        <w:t xml:space="preserve">Projekt predvideva sanacijo strehe Osnovne šole Dante Alighieri. Iz izvedeniškega mnenja, ki ga je občina naročila za ugotavljanje možnih vzrokov zamakanja v objektu namreč izhaja, da je v prvi fazi odprave vzrokov zamakanja potrebno izvesti zadostno količino vertikalnih odtokov strešin južnega in zahodnega krila stavbe in k temu prilagoditi kleparske izdelke, s čimer bi preprečili vdor meteorne vode. </w:t>
      </w:r>
    </w:p>
    <w:p w:rsidR="0070137D" w:rsidRDefault="0070137D" w:rsidP="0070137D">
      <w:pPr>
        <w:pStyle w:val="ANormal"/>
      </w:pPr>
    </w:p>
    <w:p w:rsidR="0070137D" w:rsidRDefault="0070137D" w:rsidP="0070137D">
      <w:pPr>
        <w:pStyle w:val="ANormal"/>
      </w:pPr>
      <w:r>
        <w:t xml:space="preserve">Obrazložitev pripravila: Kristina </w:t>
      </w:r>
      <w:proofErr w:type="spellStart"/>
      <w:r>
        <w:t>Zelić</w:t>
      </w:r>
      <w:proofErr w:type="spellEnd"/>
    </w:p>
    <w:p w:rsidR="0070137D" w:rsidRDefault="0070137D" w:rsidP="0070137D">
      <w:pPr>
        <w:pStyle w:val="AHeading2"/>
        <w:tabs>
          <w:tab w:val="decimal" w:pos="9200"/>
        </w:tabs>
        <w:rPr>
          <w:sz w:val="20"/>
        </w:rPr>
      </w:pPr>
      <w:bookmarkStart w:id="81" w:name="_Toc501030413"/>
      <w:r>
        <w:t>4300 URAD ZA GOSPODARSKE DEJAVNOSTI, INVESTICIJE IN KOMUNALNI RAZVOJ</w:t>
      </w:r>
      <w:r>
        <w:tab/>
      </w:r>
      <w:r>
        <w:rPr>
          <w:sz w:val="20"/>
        </w:rPr>
        <w:t>(5.153.727 €) 5.866.621 €</w:t>
      </w:r>
      <w:bookmarkEnd w:id="81"/>
    </w:p>
    <w:p w:rsidR="0070137D" w:rsidRDefault="0070137D" w:rsidP="0070137D">
      <w:pPr>
        <w:pStyle w:val="AHeading5"/>
        <w:tabs>
          <w:tab w:val="decimal" w:pos="9200"/>
        </w:tabs>
        <w:rPr>
          <w:sz w:val="20"/>
        </w:rPr>
      </w:pPr>
      <w:bookmarkStart w:id="82" w:name="_Toc501030414"/>
      <w:r>
        <w:t>OB040-08-0007 Oprema za pospeševanje turizma</w:t>
      </w:r>
      <w:r>
        <w:tab/>
      </w:r>
      <w:r>
        <w:rPr>
          <w:sz w:val="20"/>
        </w:rPr>
        <w:t>(2.000 €) 0 €</w:t>
      </w:r>
      <w:bookmarkEnd w:id="82"/>
    </w:p>
    <w:p w:rsidR="0070137D" w:rsidRDefault="0070137D" w:rsidP="0070137D">
      <w:pPr>
        <w:pStyle w:val="Heading11"/>
      </w:pPr>
      <w:r>
        <w:t>Stanje projekta</w:t>
      </w:r>
    </w:p>
    <w:p w:rsidR="0070137D" w:rsidRDefault="0070137D" w:rsidP="0070137D">
      <w:pPr>
        <w:pStyle w:val="ANormal"/>
      </w:pPr>
      <w:r>
        <w:t>Zmanjšanje sredstev na 0 zaradi odprtje novega projekta – Program nabave opreme za pospeševanje turizma 2018-2021.</w:t>
      </w:r>
    </w:p>
    <w:p w:rsidR="0070137D" w:rsidRDefault="0070137D" w:rsidP="0070137D">
      <w:pPr>
        <w:pStyle w:val="ANormal"/>
      </w:pPr>
    </w:p>
    <w:p w:rsidR="0070137D" w:rsidRDefault="0070137D" w:rsidP="0070137D">
      <w:pPr>
        <w:pStyle w:val="ANormal"/>
      </w:pPr>
      <w:r>
        <w:t>Pripravila: Irena Zavrtanik</w:t>
      </w:r>
    </w:p>
    <w:p w:rsidR="0070137D" w:rsidRDefault="0070137D" w:rsidP="0070137D">
      <w:pPr>
        <w:pStyle w:val="AHeading5"/>
        <w:tabs>
          <w:tab w:val="decimal" w:pos="9200"/>
        </w:tabs>
        <w:rPr>
          <w:sz w:val="20"/>
        </w:rPr>
      </w:pPr>
      <w:bookmarkStart w:id="83" w:name="_Toc501030415"/>
      <w:r>
        <w:t>OB040-12-0012 Obalna cesta - po odprtju predora</w:t>
      </w:r>
      <w:r>
        <w:tab/>
      </w:r>
      <w:r>
        <w:rPr>
          <w:sz w:val="20"/>
        </w:rPr>
        <w:t>(28.380 €) 30.000 €</w:t>
      </w:r>
      <w:bookmarkEnd w:id="83"/>
    </w:p>
    <w:p w:rsidR="0070137D" w:rsidRDefault="0070137D" w:rsidP="0070137D">
      <w:pPr>
        <w:pStyle w:val="Heading11"/>
      </w:pPr>
      <w:r>
        <w:t>Stanje projekta</w:t>
      </w:r>
    </w:p>
    <w:p w:rsidR="0070137D" w:rsidRDefault="0070137D" w:rsidP="0070137D">
      <w:pPr>
        <w:pStyle w:val="ANormal"/>
      </w:pPr>
      <w:r>
        <w:t>Sredstva so predvidena za investicijsko vzdrževalna dela na obalnem pasu.</w:t>
      </w:r>
    </w:p>
    <w:p w:rsidR="0070137D" w:rsidRDefault="0070137D" w:rsidP="0070137D">
      <w:pPr>
        <w:pStyle w:val="ANormal"/>
      </w:pPr>
      <w:r>
        <w:t>Obrazložitev pripravil Boštjan Gorela</w:t>
      </w:r>
    </w:p>
    <w:p w:rsidR="0070137D" w:rsidRDefault="0070137D" w:rsidP="0070137D">
      <w:pPr>
        <w:pStyle w:val="AHeading5"/>
        <w:tabs>
          <w:tab w:val="decimal" w:pos="9200"/>
        </w:tabs>
        <w:rPr>
          <w:sz w:val="20"/>
        </w:rPr>
      </w:pPr>
      <w:bookmarkStart w:id="84" w:name="_Toc501030416"/>
      <w:r>
        <w:t>OB040-12-0016 Obalno zavetišče za zapuščene živali - adaptacija</w:t>
      </w:r>
      <w:r>
        <w:tab/>
      </w:r>
      <w:r>
        <w:rPr>
          <w:sz w:val="20"/>
        </w:rPr>
        <w:t>(2.040 €) 2.040 €</w:t>
      </w:r>
      <w:bookmarkEnd w:id="84"/>
    </w:p>
    <w:p w:rsidR="0070137D" w:rsidRDefault="0070137D" w:rsidP="0070137D">
      <w:pPr>
        <w:pStyle w:val="AHeading5"/>
        <w:tabs>
          <w:tab w:val="decimal" w:pos="9200"/>
        </w:tabs>
        <w:rPr>
          <w:sz w:val="20"/>
        </w:rPr>
      </w:pPr>
      <w:bookmarkStart w:id="85" w:name="_Toc501030417"/>
      <w:r>
        <w:t>OB040-12-0031 Opremljanje cone mestne industrije vzhod</w:t>
      </w:r>
      <w:r>
        <w:tab/>
      </w:r>
      <w:r>
        <w:rPr>
          <w:sz w:val="20"/>
        </w:rPr>
        <w:t>(371.746 €) 10.000 €</w:t>
      </w:r>
      <w:bookmarkEnd w:id="85"/>
    </w:p>
    <w:p w:rsidR="0070137D" w:rsidRDefault="0070137D" w:rsidP="0070137D">
      <w:pPr>
        <w:pStyle w:val="Heading11"/>
      </w:pPr>
      <w:r>
        <w:t>Stanje projekta</w:t>
      </w:r>
    </w:p>
    <w:p w:rsidR="0070137D" w:rsidRDefault="0070137D" w:rsidP="0070137D">
      <w:pPr>
        <w:pStyle w:val="ANormal"/>
      </w:pPr>
      <w:r>
        <w:t>V letu 2017 je na upravno enoto vložena vloga s PGD dokumentacijo za izdajo dovoljenja za gradnjo komunalne infrastrukture. v letu 2018 smo v projektu predvideli pričetek aktivnosti na projektu z minimalno vrednostjo in možnost prijave na razpise za pridobitev evropskih finančnih sredstev za izvedbo infrastrukture. Izgradnja infrastrukture je predvidena fazno in sicer v dveh fazah v letih 2019 in 2020.</w:t>
      </w:r>
    </w:p>
    <w:p w:rsidR="0070137D" w:rsidRDefault="0070137D" w:rsidP="0070137D">
      <w:pPr>
        <w:pStyle w:val="ANormal"/>
      </w:pPr>
    </w:p>
    <w:p w:rsidR="0070137D" w:rsidRDefault="0070137D" w:rsidP="0070137D">
      <w:pPr>
        <w:pStyle w:val="ANormal"/>
      </w:pPr>
      <w:r>
        <w:t>Obrazložitev pripravil: Boris Stupar</w:t>
      </w:r>
    </w:p>
    <w:p w:rsidR="0070137D" w:rsidRDefault="0070137D" w:rsidP="0070137D">
      <w:pPr>
        <w:pStyle w:val="AHeading5"/>
        <w:tabs>
          <w:tab w:val="decimal" w:pos="9200"/>
        </w:tabs>
        <w:rPr>
          <w:sz w:val="20"/>
        </w:rPr>
      </w:pPr>
      <w:bookmarkStart w:id="86" w:name="_Toc501030418"/>
      <w:r>
        <w:t xml:space="preserve">OB040-15-0029 Program inv. </w:t>
      </w:r>
      <w:proofErr w:type="spellStart"/>
      <w:r>
        <w:t>vzd</w:t>
      </w:r>
      <w:proofErr w:type="spellEnd"/>
      <w:r>
        <w:t>. CČN 2017-2020</w:t>
      </w:r>
      <w:r>
        <w:tab/>
      </w:r>
      <w:r>
        <w:rPr>
          <w:sz w:val="20"/>
        </w:rPr>
        <w:t>(165.600 €) 165.600 €</w:t>
      </w:r>
      <w:bookmarkEnd w:id="86"/>
    </w:p>
    <w:p w:rsidR="0070137D" w:rsidRDefault="0070137D" w:rsidP="0070137D">
      <w:pPr>
        <w:pStyle w:val="AHeading5"/>
        <w:tabs>
          <w:tab w:val="decimal" w:pos="9200"/>
        </w:tabs>
        <w:rPr>
          <w:sz w:val="20"/>
        </w:rPr>
      </w:pPr>
      <w:bookmarkStart w:id="87" w:name="_Toc501030419"/>
      <w:r>
        <w:t>OB040-15-0030 Prog. nakupov zemljišč za obstoječe ceste 2015-18</w:t>
      </w:r>
      <w:r>
        <w:tab/>
      </w:r>
      <w:r>
        <w:rPr>
          <w:sz w:val="20"/>
        </w:rPr>
        <w:t>(30.000 €) 70.000 €</w:t>
      </w:r>
      <w:bookmarkEnd w:id="87"/>
    </w:p>
    <w:p w:rsidR="0070137D" w:rsidRDefault="0070137D" w:rsidP="0070137D">
      <w:pPr>
        <w:pStyle w:val="Heading11"/>
      </w:pPr>
      <w:r>
        <w:t>Stanje projekta</w:t>
      </w:r>
    </w:p>
    <w:p w:rsidR="0070137D" w:rsidRDefault="0070137D" w:rsidP="0070137D">
      <w:pPr>
        <w:pStyle w:val="ANormal"/>
      </w:pPr>
      <w:r>
        <w:t>Povečanje sredstev je predvideno zaradi že sklenjenih pogodb, ki zapadejo v plačilo v naslednjem letu, pa tudi predvidenih sklenitev, o katerih je že odločal Občinski svet pa še niso bile realizirane.</w:t>
      </w:r>
    </w:p>
    <w:p w:rsidR="0070137D" w:rsidRDefault="0070137D" w:rsidP="0070137D">
      <w:pPr>
        <w:pStyle w:val="ANormal"/>
      </w:pPr>
    </w:p>
    <w:p w:rsidR="0070137D" w:rsidRDefault="0070137D" w:rsidP="0070137D">
      <w:pPr>
        <w:pStyle w:val="ANormal"/>
      </w:pPr>
      <w:r>
        <w:t>Obrazložitev pripravila:</w:t>
      </w:r>
    </w:p>
    <w:p w:rsidR="0070137D" w:rsidRDefault="0070137D" w:rsidP="0070137D">
      <w:pPr>
        <w:pStyle w:val="ANormal"/>
      </w:pPr>
      <w:r>
        <w:t xml:space="preserve">Tamara </w:t>
      </w:r>
      <w:proofErr w:type="spellStart"/>
      <w:r>
        <w:t>Grbavac</w:t>
      </w:r>
      <w:proofErr w:type="spellEnd"/>
    </w:p>
    <w:p w:rsidR="0070137D" w:rsidRDefault="0070137D" w:rsidP="0070137D">
      <w:pPr>
        <w:pStyle w:val="AHeading5"/>
        <w:tabs>
          <w:tab w:val="decimal" w:pos="9200"/>
        </w:tabs>
        <w:rPr>
          <w:sz w:val="20"/>
        </w:rPr>
      </w:pPr>
      <w:bookmarkStart w:id="88" w:name="_Toc501030420"/>
      <w:r>
        <w:lastRenderedPageBreak/>
        <w:t>OB040-15-0031 Opremljanje OPPN Šared</w:t>
      </w:r>
      <w:r>
        <w:tab/>
      </w:r>
      <w:r>
        <w:rPr>
          <w:sz w:val="20"/>
        </w:rPr>
        <w:t>(1.163.000 €) 1.515.500 €</w:t>
      </w:r>
      <w:bookmarkEnd w:id="88"/>
    </w:p>
    <w:p w:rsidR="0070137D" w:rsidRDefault="0070137D" w:rsidP="0070137D">
      <w:pPr>
        <w:pStyle w:val="Heading11"/>
      </w:pPr>
      <w:r>
        <w:t>Stanje projekta</w:t>
      </w:r>
    </w:p>
    <w:p w:rsidR="0070137D" w:rsidRDefault="0070137D" w:rsidP="0070137D">
      <w:pPr>
        <w:pStyle w:val="ANormal"/>
      </w:pPr>
      <w:r>
        <w:t>Povečanje sredstev je predvideno zaradi zamika pri sklepanjih pogodb v letošnjem letu. V naslednjem letu tako načrtujemo nakup zemljišč v višini 500.000 EUR.</w:t>
      </w:r>
    </w:p>
    <w:p w:rsidR="0070137D" w:rsidRDefault="0070137D" w:rsidP="0070137D">
      <w:pPr>
        <w:pStyle w:val="ANormal"/>
      </w:pPr>
    </w:p>
    <w:p w:rsidR="0070137D" w:rsidRDefault="0070137D" w:rsidP="0070137D">
      <w:pPr>
        <w:pStyle w:val="ANormal"/>
      </w:pPr>
    </w:p>
    <w:p w:rsidR="0070137D" w:rsidRDefault="0070137D" w:rsidP="0070137D">
      <w:pPr>
        <w:pStyle w:val="ANormal"/>
      </w:pPr>
      <w:r>
        <w:t>Obrazložitev pripravila:</w:t>
      </w:r>
    </w:p>
    <w:p w:rsidR="0070137D" w:rsidRDefault="0070137D" w:rsidP="0070137D">
      <w:pPr>
        <w:pStyle w:val="ANormal"/>
      </w:pPr>
      <w:r>
        <w:t xml:space="preserve">Tamara </w:t>
      </w:r>
      <w:proofErr w:type="spellStart"/>
      <w:r>
        <w:t>Grbavac</w:t>
      </w:r>
      <w:proofErr w:type="spellEnd"/>
    </w:p>
    <w:p w:rsidR="0070137D" w:rsidRDefault="0070137D" w:rsidP="0070137D">
      <w:pPr>
        <w:pStyle w:val="ANormal"/>
      </w:pPr>
    </w:p>
    <w:p w:rsidR="0070137D" w:rsidRDefault="0070137D" w:rsidP="0070137D">
      <w:pPr>
        <w:pStyle w:val="ANormal"/>
      </w:pPr>
      <w:r>
        <w:t xml:space="preserve">V sklopu izdelane projektne dokumentacije za komunalno opremljanje Šareda so predvidena sredstva v višini realiziranih prihodkov iz naslova prodaj in komunalnega prispevka za opremljanje območja. V letu 2018 predvidevamo izvesti večji del na izgradnji fekalne kanalizacije za priključevanje naselja Šared na sistem kanalizacije v mesta Izola za odvajanje fekalnih vod naselja na CČN v Kopru z izgradnjo fekalnega </w:t>
      </w:r>
      <w:proofErr w:type="spellStart"/>
      <w:r>
        <w:t>kolektorja</w:t>
      </w:r>
      <w:proofErr w:type="spellEnd"/>
      <w:r>
        <w:t xml:space="preserve"> Jagodje - Šared. Preostala sredstva so predvidena za izvedbo ureditev cest, meteorne cestne kanalizacije, vodovoda in javne razsvetljave v sklopu opremljanja območja. </w:t>
      </w:r>
    </w:p>
    <w:p w:rsidR="0070137D" w:rsidRDefault="0070137D" w:rsidP="0070137D">
      <w:pPr>
        <w:pStyle w:val="ANormal"/>
      </w:pPr>
    </w:p>
    <w:p w:rsidR="0070137D" w:rsidRDefault="0070137D" w:rsidP="0070137D">
      <w:pPr>
        <w:pStyle w:val="ANormal"/>
      </w:pPr>
      <w:r>
        <w:t>Obrazložitev pripravil: Boris Stupar</w:t>
      </w:r>
    </w:p>
    <w:p w:rsidR="0070137D" w:rsidRDefault="0070137D" w:rsidP="0070137D">
      <w:pPr>
        <w:pStyle w:val="AHeading5"/>
        <w:tabs>
          <w:tab w:val="decimal" w:pos="9200"/>
        </w:tabs>
        <w:rPr>
          <w:sz w:val="20"/>
        </w:rPr>
      </w:pPr>
      <w:bookmarkStart w:id="89" w:name="_Toc501030421"/>
      <w:r>
        <w:t>OB040-15-0033 Prog. urejanja avtobusnih postajališč 2015-2018</w:t>
      </w:r>
      <w:r>
        <w:tab/>
      </w:r>
      <w:r>
        <w:rPr>
          <w:sz w:val="20"/>
        </w:rPr>
        <w:t>(0 €) 12.000 €</w:t>
      </w:r>
      <w:bookmarkEnd w:id="89"/>
    </w:p>
    <w:p w:rsidR="0070137D" w:rsidRDefault="0070137D" w:rsidP="0070137D">
      <w:pPr>
        <w:pStyle w:val="Heading11"/>
      </w:pPr>
      <w:r>
        <w:t>Stanje projekta</w:t>
      </w:r>
    </w:p>
    <w:p w:rsidR="0070137D" w:rsidRDefault="0070137D" w:rsidP="0070137D">
      <w:pPr>
        <w:pStyle w:val="ANormal"/>
      </w:pPr>
      <w:r>
        <w:t>Sredstva so planirana za novo avtobusno postajo.</w:t>
      </w:r>
    </w:p>
    <w:p w:rsidR="0070137D" w:rsidRDefault="0070137D" w:rsidP="0070137D">
      <w:pPr>
        <w:pStyle w:val="ANormal"/>
      </w:pPr>
      <w:r>
        <w:t>Obrazložitev pripravil: Boštjan Gorela</w:t>
      </w:r>
    </w:p>
    <w:p w:rsidR="0070137D" w:rsidRDefault="0070137D" w:rsidP="0070137D">
      <w:pPr>
        <w:pStyle w:val="AHeading5"/>
        <w:tabs>
          <w:tab w:val="decimal" w:pos="9200"/>
        </w:tabs>
        <w:rPr>
          <w:sz w:val="20"/>
        </w:rPr>
      </w:pPr>
      <w:bookmarkStart w:id="90" w:name="_Toc501030422"/>
      <w:r>
        <w:t>OB040-15-0049 Valobran 3</w:t>
      </w:r>
      <w:r>
        <w:tab/>
      </w:r>
      <w:r>
        <w:rPr>
          <w:sz w:val="20"/>
        </w:rPr>
        <w:t>(0 €) 682.448 €</w:t>
      </w:r>
      <w:bookmarkEnd w:id="90"/>
    </w:p>
    <w:p w:rsidR="0070137D" w:rsidRDefault="0070137D" w:rsidP="0070137D">
      <w:pPr>
        <w:pStyle w:val="AHeading5"/>
        <w:tabs>
          <w:tab w:val="decimal" w:pos="9200"/>
        </w:tabs>
        <w:rPr>
          <w:sz w:val="20"/>
        </w:rPr>
      </w:pPr>
      <w:bookmarkStart w:id="91" w:name="_Toc501030423"/>
      <w:r>
        <w:t>OB040-16-0001 Opremljanje KHM</w:t>
      </w:r>
      <w:r>
        <w:tab/>
      </w:r>
      <w:r>
        <w:rPr>
          <w:sz w:val="20"/>
        </w:rPr>
        <w:t>(80.000 €) 173.000 €</w:t>
      </w:r>
      <w:bookmarkEnd w:id="91"/>
    </w:p>
    <w:p w:rsidR="0070137D" w:rsidRDefault="0070137D" w:rsidP="0070137D">
      <w:pPr>
        <w:pStyle w:val="Heading11"/>
      </w:pPr>
      <w:r>
        <w:t>Stanje projekta</w:t>
      </w:r>
    </w:p>
    <w:p w:rsidR="0070137D" w:rsidRDefault="0070137D" w:rsidP="0070137D">
      <w:pPr>
        <w:pStyle w:val="ANormal"/>
      </w:pPr>
      <w:r>
        <w:t>V lanskem letu sredstva za nakup zemljišč niso bila predvidena, ker prostorski akt še ni bil sprejet. V letu 2018 nameravamo izvesti tako parcelacijo javne infrastrukture kakor tudi  nakup zemljišč, zato je predvideno povečanje sredstev iz 0 na 100.000 EUR.</w:t>
      </w:r>
    </w:p>
    <w:p w:rsidR="0070137D" w:rsidRDefault="0070137D" w:rsidP="0070137D">
      <w:pPr>
        <w:pStyle w:val="ANormal"/>
      </w:pPr>
    </w:p>
    <w:p w:rsidR="0070137D" w:rsidRDefault="0070137D" w:rsidP="0070137D">
      <w:pPr>
        <w:pStyle w:val="ANormal"/>
      </w:pPr>
      <w:r>
        <w:t>Obrazložitev pripravila:</w:t>
      </w:r>
    </w:p>
    <w:p w:rsidR="0070137D" w:rsidRDefault="0070137D" w:rsidP="0070137D">
      <w:pPr>
        <w:pStyle w:val="ANormal"/>
      </w:pPr>
      <w:r>
        <w:t xml:space="preserve">Tamara </w:t>
      </w:r>
      <w:proofErr w:type="spellStart"/>
      <w:r>
        <w:t>Grbavac</w:t>
      </w:r>
      <w:proofErr w:type="spellEnd"/>
    </w:p>
    <w:p w:rsidR="0070137D" w:rsidRDefault="0070137D" w:rsidP="0070137D">
      <w:pPr>
        <w:pStyle w:val="ANormal"/>
      </w:pPr>
    </w:p>
    <w:p w:rsidR="0070137D" w:rsidRDefault="0070137D" w:rsidP="0070137D">
      <w:pPr>
        <w:pStyle w:val="ANormal"/>
      </w:pPr>
      <w:r>
        <w:t xml:space="preserve">Po sprejeti spremembi prostorskega akta za območje je predvideno opremljanje območja s pričetkom izdelave dokumentacije za opremljanje, investicijskih dokumentov in pričetkom opremljanja območja z dostopno cesto do obstoječih gradenj in novo predvidenih parcel za oddajo oz prodajo in ostale infrastrukture v cesti. V letu 2018 je predviden pričetek gradnje komunalne opreme, ki se bo nadaljevala v naslednjih proračunskih letih. </w:t>
      </w:r>
    </w:p>
    <w:p w:rsidR="0070137D" w:rsidRDefault="0070137D" w:rsidP="0070137D">
      <w:pPr>
        <w:pStyle w:val="ANormal"/>
      </w:pPr>
    </w:p>
    <w:p w:rsidR="0070137D" w:rsidRDefault="0070137D" w:rsidP="0070137D">
      <w:pPr>
        <w:pStyle w:val="ANormal"/>
      </w:pPr>
      <w:r>
        <w:t>Obrazložitev pripravil: Boris Stupar</w:t>
      </w:r>
    </w:p>
    <w:p w:rsidR="0070137D" w:rsidRDefault="0070137D" w:rsidP="0070137D">
      <w:pPr>
        <w:pStyle w:val="AHeading5"/>
        <w:tabs>
          <w:tab w:val="decimal" w:pos="9200"/>
        </w:tabs>
        <w:rPr>
          <w:sz w:val="20"/>
        </w:rPr>
      </w:pPr>
      <w:bookmarkStart w:id="92" w:name="_Toc501030424"/>
      <w:r>
        <w:lastRenderedPageBreak/>
        <w:t>OB040-16-0002 Dostopna cesta "Metlika"</w:t>
      </w:r>
      <w:r>
        <w:tab/>
      </w:r>
      <w:r>
        <w:rPr>
          <w:sz w:val="20"/>
        </w:rPr>
        <w:t>(0 €) 125.500 €</w:t>
      </w:r>
      <w:bookmarkEnd w:id="92"/>
    </w:p>
    <w:p w:rsidR="0070137D" w:rsidRDefault="0070137D" w:rsidP="0070137D">
      <w:pPr>
        <w:pStyle w:val="AHeading5"/>
        <w:tabs>
          <w:tab w:val="decimal" w:pos="9200"/>
        </w:tabs>
        <w:rPr>
          <w:sz w:val="20"/>
        </w:rPr>
      </w:pPr>
      <w:bookmarkStart w:id="93" w:name="_Toc501030425"/>
      <w:r>
        <w:t>OB040-16-0008 Program urejanja ekoloških otokov 2017-2020</w:t>
      </w:r>
      <w:r>
        <w:tab/>
      </w:r>
      <w:r>
        <w:rPr>
          <w:sz w:val="20"/>
        </w:rPr>
        <w:t>(25.000 €) 25.000 €</w:t>
      </w:r>
      <w:bookmarkEnd w:id="93"/>
    </w:p>
    <w:p w:rsidR="0070137D" w:rsidRDefault="0070137D" w:rsidP="0070137D">
      <w:pPr>
        <w:pStyle w:val="AHeading5"/>
        <w:tabs>
          <w:tab w:val="decimal" w:pos="9200"/>
        </w:tabs>
        <w:rPr>
          <w:sz w:val="20"/>
        </w:rPr>
      </w:pPr>
      <w:bookmarkStart w:id="94" w:name="_Toc501030426"/>
      <w:r>
        <w:t>OB040-16-0009 Program urejanja parkov 2017-2020</w:t>
      </w:r>
      <w:r>
        <w:tab/>
      </w:r>
      <w:r>
        <w:rPr>
          <w:sz w:val="20"/>
        </w:rPr>
        <w:t>(65.000 €) 65.000 €</w:t>
      </w:r>
      <w:bookmarkEnd w:id="94"/>
    </w:p>
    <w:p w:rsidR="0070137D" w:rsidRDefault="0070137D" w:rsidP="0070137D">
      <w:pPr>
        <w:pStyle w:val="AHeading5"/>
        <w:tabs>
          <w:tab w:val="decimal" w:pos="9200"/>
        </w:tabs>
        <w:rPr>
          <w:sz w:val="20"/>
        </w:rPr>
      </w:pPr>
      <w:bookmarkStart w:id="95" w:name="_Toc501030427"/>
      <w:r>
        <w:t>OB040-16-0010 Program urejanja otroških igrišč 2017-2020</w:t>
      </w:r>
      <w:r>
        <w:tab/>
      </w:r>
      <w:r>
        <w:rPr>
          <w:sz w:val="20"/>
        </w:rPr>
        <w:t>(10.000 €) 10.000 €</w:t>
      </w:r>
      <w:bookmarkEnd w:id="95"/>
    </w:p>
    <w:p w:rsidR="0070137D" w:rsidRDefault="0070137D" w:rsidP="0070137D">
      <w:pPr>
        <w:pStyle w:val="AHeading5"/>
        <w:tabs>
          <w:tab w:val="decimal" w:pos="9200"/>
        </w:tabs>
        <w:rPr>
          <w:sz w:val="20"/>
        </w:rPr>
      </w:pPr>
      <w:bookmarkStart w:id="96" w:name="_Toc501030428"/>
      <w:r>
        <w:t xml:space="preserve">OB040-16-0011 Program </w:t>
      </w:r>
      <w:proofErr w:type="spellStart"/>
      <w:r>
        <w:t>inv.vzdr.cest</w:t>
      </w:r>
      <w:proofErr w:type="spellEnd"/>
      <w:r>
        <w:t xml:space="preserve"> KS Korte 2017-2020</w:t>
      </w:r>
      <w:r>
        <w:tab/>
      </w:r>
      <w:r>
        <w:rPr>
          <w:sz w:val="20"/>
        </w:rPr>
        <w:t>(12.000 €) 12.000 €</w:t>
      </w:r>
      <w:bookmarkEnd w:id="96"/>
    </w:p>
    <w:p w:rsidR="0070137D" w:rsidRDefault="0070137D" w:rsidP="0070137D">
      <w:pPr>
        <w:pStyle w:val="AHeading5"/>
        <w:tabs>
          <w:tab w:val="decimal" w:pos="9200"/>
        </w:tabs>
        <w:rPr>
          <w:sz w:val="20"/>
        </w:rPr>
      </w:pPr>
      <w:bookmarkStart w:id="97" w:name="_Toc501030429"/>
      <w:r>
        <w:t xml:space="preserve">OB040-16-0012 Program </w:t>
      </w:r>
      <w:proofErr w:type="spellStart"/>
      <w:r>
        <w:t>inv.vzd.cest</w:t>
      </w:r>
      <w:proofErr w:type="spellEnd"/>
      <w:r>
        <w:t xml:space="preserve"> KS Livade 2017-2020</w:t>
      </w:r>
      <w:r>
        <w:tab/>
      </w:r>
      <w:r>
        <w:rPr>
          <w:sz w:val="20"/>
        </w:rPr>
        <w:t>(10.000 €) 10.000 €</w:t>
      </w:r>
      <w:bookmarkEnd w:id="97"/>
    </w:p>
    <w:p w:rsidR="0070137D" w:rsidRDefault="0070137D" w:rsidP="0070137D">
      <w:pPr>
        <w:pStyle w:val="AHeading5"/>
        <w:tabs>
          <w:tab w:val="decimal" w:pos="9200"/>
        </w:tabs>
        <w:rPr>
          <w:sz w:val="20"/>
        </w:rPr>
      </w:pPr>
      <w:bookmarkStart w:id="98" w:name="_Toc501030430"/>
      <w:r>
        <w:t xml:space="preserve">OB040-16-0013 Program </w:t>
      </w:r>
      <w:proofErr w:type="spellStart"/>
      <w:r>
        <w:t>inv.vzd.cest</w:t>
      </w:r>
      <w:proofErr w:type="spellEnd"/>
      <w:r>
        <w:t xml:space="preserve"> KS Jagodje 2017-2020</w:t>
      </w:r>
      <w:r>
        <w:tab/>
      </w:r>
      <w:r>
        <w:rPr>
          <w:sz w:val="20"/>
        </w:rPr>
        <w:t>(10.000 €) 10.000 €</w:t>
      </w:r>
      <w:bookmarkEnd w:id="98"/>
    </w:p>
    <w:p w:rsidR="0070137D" w:rsidRDefault="0070137D" w:rsidP="0070137D">
      <w:pPr>
        <w:pStyle w:val="AHeading5"/>
        <w:tabs>
          <w:tab w:val="decimal" w:pos="9200"/>
        </w:tabs>
        <w:rPr>
          <w:sz w:val="20"/>
        </w:rPr>
      </w:pPr>
      <w:bookmarkStart w:id="99" w:name="_Toc501030431"/>
      <w:r>
        <w:t xml:space="preserve">OB040-16-0014 Program </w:t>
      </w:r>
      <w:proofErr w:type="spellStart"/>
      <w:r>
        <w:t>inv.vzd.občinskih</w:t>
      </w:r>
      <w:proofErr w:type="spellEnd"/>
      <w:r>
        <w:t xml:space="preserve"> cest 2017-2020</w:t>
      </w:r>
      <w:r>
        <w:tab/>
      </w:r>
      <w:r>
        <w:rPr>
          <w:sz w:val="20"/>
        </w:rPr>
        <w:t>(220.000 €) 220.000 €</w:t>
      </w:r>
      <w:bookmarkEnd w:id="99"/>
    </w:p>
    <w:p w:rsidR="0070137D" w:rsidRDefault="0070137D" w:rsidP="0070137D">
      <w:pPr>
        <w:pStyle w:val="AHeading5"/>
        <w:tabs>
          <w:tab w:val="decimal" w:pos="9200"/>
        </w:tabs>
        <w:rPr>
          <w:sz w:val="20"/>
        </w:rPr>
      </w:pPr>
      <w:bookmarkStart w:id="100" w:name="_Toc501030432"/>
      <w:r>
        <w:t>OB040-16-0015 Ureditev zbirnega centra za odpadke *P*</w:t>
      </w:r>
      <w:r>
        <w:tab/>
      </w:r>
      <w:r>
        <w:rPr>
          <w:sz w:val="20"/>
        </w:rPr>
        <w:t>(14.000 €) 14.000 €</w:t>
      </w:r>
      <w:bookmarkEnd w:id="100"/>
    </w:p>
    <w:p w:rsidR="0070137D" w:rsidRDefault="0070137D" w:rsidP="0070137D">
      <w:pPr>
        <w:pStyle w:val="AHeading5"/>
        <w:tabs>
          <w:tab w:val="decimal" w:pos="9200"/>
        </w:tabs>
        <w:rPr>
          <w:sz w:val="20"/>
        </w:rPr>
      </w:pPr>
      <w:bookmarkStart w:id="101" w:name="_Toc501030433"/>
      <w:r>
        <w:t>OB040-16-0016 Ukrepi za umirjanje prometa 2017-2020</w:t>
      </w:r>
      <w:r>
        <w:tab/>
      </w:r>
      <w:r>
        <w:rPr>
          <w:sz w:val="20"/>
        </w:rPr>
        <w:t>(10.000 €) 10.000 €</w:t>
      </w:r>
      <w:bookmarkEnd w:id="101"/>
    </w:p>
    <w:p w:rsidR="0070137D" w:rsidRDefault="0070137D" w:rsidP="0070137D">
      <w:pPr>
        <w:pStyle w:val="AHeading5"/>
        <w:tabs>
          <w:tab w:val="decimal" w:pos="9200"/>
        </w:tabs>
        <w:rPr>
          <w:sz w:val="20"/>
        </w:rPr>
      </w:pPr>
      <w:bookmarkStart w:id="102" w:name="_Toc501030434"/>
      <w:r>
        <w:t>OB040-16-0017 Program urejanja kolesarskih poti 2017-2020</w:t>
      </w:r>
      <w:r>
        <w:tab/>
      </w:r>
      <w:r>
        <w:rPr>
          <w:sz w:val="20"/>
        </w:rPr>
        <w:t>(50.000 €) 50.000 €</w:t>
      </w:r>
      <w:bookmarkEnd w:id="102"/>
    </w:p>
    <w:p w:rsidR="0070137D" w:rsidRDefault="0070137D" w:rsidP="0070137D">
      <w:pPr>
        <w:pStyle w:val="AHeading5"/>
        <w:tabs>
          <w:tab w:val="decimal" w:pos="9200"/>
        </w:tabs>
        <w:rPr>
          <w:sz w:val="20"/>
        </w:rPr>
      </w:pPr>
      <w:bookmarkStart w:id="103" w:name="_Toc501030435"/>
      <w:r>
        <w:t>OB040-16-0018 Obnovitvene inv.-kanalizacija *P* 2017-2020</w:t>
      </w:r>
      <w:r>
        <w:tab/>
      </w:r>
      <w:r>
        <w:rPr>
          <w:sz w:val="20"/>
        </w:rPr>
        <w:t>(284.000 €) 284.000 €</w:t>
      </w:r>
      <w:bookmarkEnd w:id="103"/>
    </w:p>
    <w:p w:rsidR="0070137D" w:rsidRDefault="0070137D" w:rsidP="0070137D">
      <w:pPr>
        <w:pStyle w:val="AHeading5"/>
        <w:tabs>
          <w:tab w:val="decimal" w:pos="9200"/>
        </w:tabs>
        <w:rPr>
          <w:sz w:val="20"/>
        </w:rPr>
      </w:pPr>
      <w:bookmarkStart w:id="104" w:name="_Toc501030436"/>
      <w:r>
        <w:t>OB040-16-0019 Obnovitvene inv.-vodovod *P* 2017-2020</w:t>
      </w:r>
      <w:r>
        <w:tab/>
      </w:r>
      <w:r>
        <w:rPr>
          <w:sz w:val="20"/>
        </w:rPr>
        <w:t>(378.000 €) 378.000 €</w:t>
      </w:r>
      <w:bookmarkEnd w:id="104"/>
    </w:p>
    <w:p w:rsidR="0070137D" w:rsidRDefault="0070137D" w:rsidP="0070137D">
      <w:pPr>
        <w:pStyle w:val="AHeading5"/>
        <w:tabs>
          <w:tab w:val="decimal" w:pos="9200"/>
        </w:tabs>
        <w:rPr>
          <w:sz w:val="20"/>
        </w:rPr>
      </w:pPr>
      <w:bookmarkStart w:id="105" w:name="_Toc501030437"/>
      <w:r>
        <w:t xml:space="preserve">OB040-16-0020 Program </w:t>
      </w:r>
      <w:proofErr w:type="spellStart"/>
      <w:r>
        <w:t>inv.vzd.javne</w:t>
      </w:r>
      <w:proofErr w:type="spellEnd"/>
      <w:r>
        <w:t xml:space="preserve"> razsvetljave 2017-2020</w:t>
      </w:r>
      <w:r>
        <w:tab/>
      </w:r>
      <w:r>
        <w:rPr>
          <w:sz w:val="20"/>
        </w:rPr>
        <w:t>(15.000 €) 15.000 €</w:t>
      </w:r>
      <w:bookmarkEnd w:id="105"/>
    </w:p>
    <w:p w:rsidR="0070137D" w:rsidRDefault="0070137D" w:rsidP="0070137D">
      <w:pPr>
        <w:pStyle w:val="AHeading5"/>
        <w:tabs>
          <w:tab w:val="decimal" w:pos="9200"/>
        </w:tabs>
        <w:rPr>
          <w:sz w:val="20"/>
        </w:rPr>
      </w:pPr>
      <w:bookmarkStart w:id="106" w:name="_Toc501030438"/>
      <w:r>
        <w:t>OB040-16-0021 Program dopolnitve javne razsvetljave 2017-2020</w:t>
      </w:r>
      <w:r>
        <w:tab/>
      </w:r>
      <w:r>
        <w:rPr>
          <w:sz w:val="20"/>
        </w:rPr>
        <w:t>(28.500 €) 28.500 €</w:t>
      </w:r>
      <w:bookmarkEnd w:id="106"/>
    </w:p>
    <w:p w:rsidR="0070137D" w:rsidRDefault="0070137D" w:rsidP="0070137D">
      <w:pPr>
        <w:pStyle w:val="AHeading5"/>
        <w:tabs>
          <w:tab w:val="decimal" w:pos="9200"/>
        </w:tabs>
        <w:rPr>
          <w:sz w:val="20"/>
        </w:rPr>
      </w:pPr>
      <w:bookmarkStart w:id="107" w:name="_Toc501030439"/>
      <w:r>
        <w:t xml:space="preserve">OB040-16-0022 Pristaniška </w:t>
      </w:r>
      <w:proofErr w:type="spellStart"/>
      <w:r>
        <w:t>infras</w:t>
      </w:r>
      <w:proofErr w:type="spellEnd"/>
      <w:r>
        <w:t xml:space="preserve">.- </w:t>
      </w:r>
      <w:proofErr w:type="spellStart"/>
      <w:r>
        <w:t>inv.vzdrževanje</w:t>
      </w:r>
      <w:proofErr w:type="spellEnd"/>
      <w:r>
        <w:t xml:space="preserve"> 2017-2020</w:t>
      </w:r>
      <w:r>
        <w:tab/>
      </w:r>
      <w:r>
        <w:rPr>
          <w:sz w:val="20"/>
        </w:rPr>
        <w:t>(93.000 €) 93.000 €</w:t>
      </w:r>
      <w:bookmarkEnd w:id="107"/>
    </w:p>
    <w:p w:rsidR="0070137D" w:rsidRDefault="0070137D" w:rsidP="0070137D">
      <w:pPr>
        <w:pStyle w:val="AHeading5"/>
        <w:tabs>
          <w:tab w:val="decimal" w:pos="9200"/>
        </w:tabs>
        <w:rPr>
          <w:sz w:val="20"/>
        </w:rPr>
      </w:pPr>
      <w:bookmarkStart w:id="108" w:name="_Toc501030440"/>
      <w:r>
        <w:t xml:space="preserve">OB040-16-0032 </w:t>
      </w:r>
      <w:proofErr w:type="spellStart"/>
      <w:r>
        <w:t>Invest</w:t>
      </w:r>
      <w:proofErr w:type="spellEnd"/>
      <w:r>
        <w:t>. Vzdrževanje pokopališč v Izoli 2017-2020</w:t>
      </w:r>
      <w:r>
        <w:tab/>
      </w:r>
      <w:r>
        <w:rPr>
          <w:sz w:val="20"/>
        </w:rPr>
        <w:t>(40.000 €) 40.000 €</w:t>
      </w:r>
      <w:bookmarkEnd w:id="108"/>
    </w:p>
    <w:p w:rsidR="0070137D" w:rsidRDefault="0070137D" w:rsidP="0070137D">
      <w:pPr>
        <w:pStyle w:val="AHeading5"/>
        <w:tabs>
          <w:tab w:val="decimal" w:pos="9200"/>
        </w:tabs>
        <w:rPr>
          <w:sz w:val="20"/>
        </w:rPr>
      </w:pPr>
      <w:bookmarkStart w:id="109" w:name="_Toc501030441"/>
      <w:r>
        <w:t xml:space="preserve">OB040-16-0033 </w:t>
      </w:r>
      <w:proofErr w:type="spellStart"/>
      <w:r>
        <w:t>Belvederske</w:t>
      </w:r>
      <w:proofErr w:type="spellEnd"/>
      <w:r>
        <w:t xml:space="preserve"> terase  </w:t>
      </w:r>
      <w:proofErr w:type="spellStart"/>
      <w:r>
        <w:t>Green</w:t>
      </w:r>
      <w:proofErr w:type="spellEnd"/>
      <w:r>
        <w:t xml:space="preserve"> </w:t>
      </w:r>
      <w:proofErr w:type="spellStart"/>
      <w:r>
        <w:t>bay</w:t>
      </w:r>
      <w:proofErr w:type="spellEnd"/>
      <w:r>
        <w:t xml:space="preserve"> </w:t>
      </w:r>
      <w:proofErr w:type="spellStart"/>
      <w:r>
        <w:t>Interreg</w:t>
      </w:r>
      <w:proofErr w:type="spellEnd"/>
      <w:r>
        <w:t xml:space="preserve"> ITA-SLO</w:t>
      </w:r>
      <w:r>
        <w:tab/>
      </w:r>
      <w:r>
        <w:rPr>
          <w:sz w:val="20"/>
        </w:rPr>
        <w:t>(2.000 €) 0 €</w:t>
      </w:r>
      <w:bookmarkEnd w:id="109"/>
    </w:p>
    <w:p w:rsidR="0070137D" w:rsidRDefault="0070137D" w:rsidP="0070137D">
      <w:pPr>
        <w:pStyle w:val="Heading11"/>
      </w:pPr>
      <w:r>
        <w:t>Stanje projekta</w:t>
      </w:r>
    </w:p>
    <w:p w:rsidR="0070137D" w:rsidRDefault="0070137D" w:rsidP="0070137D">
      <w:pPr>
        <w:pStyle w:val="ANormal"/>
      </w:pPr>
      <w:r>
        <w:t xml:space="preserve">Projekt ni bil uspešen na razpisu </w:t>
      </w:r>
      <w:proofErr w:type="spellStart"/>
      <w:r>
        <w:t>Interreg</w:t>
      </w:r>
      <w:proofErr w:type="spellEnd"/>
      <w:r>
        <w:t xml:space="preserve"> SLO-IT, zato sredstev za njegovo izvedbo ne načrtujemo na predmetnem NRP-ju.</w:t>
      </w:r>
    </w:p>
    <w:p w:rsidR="0070137D" w:rsidRDefault="0070137D" w:rsidP="0070137D">
      <w:pPr>
        <w:pStyle w:val="AHeading5"/>
        <w:tabs>
          <w:tab w:val="decimal" w:pos="9200"/>
        </w:tabs>
        <w:rPr>
          <w:sz w:val="20"/>
        </w:rPr>
      </w:pPr>
      <w:bookmarkStart w:id="110" w:name="_Toc501030442"/>
      <w:r>
        <w:lastRenderedPageBreak/>
        <w:t>OB040-16-0034 Mala barka 2-</w:t>
      </w:r>
      <w:proofErr w:type="spellStart"/>
      <w:r>
        <w:t>Interreg</w:t>
      </w:r>
      <w:proofErr w:type="spellEnd"/>
      <w:r>
        <w:t xml:space="preserve"> SLO-CRO</w:t>
      </w:r>
      <w:r>
        <w:tab/>
      </w:r>
      <w:r>
        <w:rPr>
          <w:sz w:val="20"/>
        </w:rPr>
        <w:t>(196.000 €) 198.000 €</w:t>
      </w:r>
      <w:bookmarkEnd w:id="110"/>
    </w:p>
    <w:p w:rsidR="0070137D" w:rsidRDefault="0070137D" w:rsidP="0070137D">
      <w:pPr>
        <w:pStyle w:val="Heading11"/>
      </w:pPr>
      <w:r>
        <w:t>Stanje projekta</w:t>
      </w:r>
    </w:p>
    <w:p w:rsidR="0070137D" w:rsidRDefault="0070137D" w:rsidP="0070137D">
      <w:pPr>
        <w:pStyle w:val="ANormal"/>
      </w:pPr>
      <w:r>
        <w:t xml:space="preserve">Nekoliko višji znesek na projektu Male barke 2 je posledica povečanja postavke za zavarovalne premije za </w:t>
      </w:r>
      <w:proofErr w:type="spellStart"/>
      <w:r>
        <w:t>interpretacijska</w:t>
      </w:r>
      <w:proofErr w:type="spellEnd"/>
      <w:r>
        <w:t xml:space="preserve"> centra v Simonovem zalivu in v Hiši morja - </w:t>
      </w:r>
      <w:proofErr w:type="spellStart"/>
      <w:r>
        <w:t>Izolani</w:t>
      </w:r>
      <w:proofErr w:type="spellEnd"/>
      <w:r>
        <w:t xml:space="preserve"> ter povečanja postavke za tekoče stroške za zunanjo administrativno tehnično podporo na projektu.</w:t>
      </w:r>
    </w:p>
    <w:p w:rsidR="0070137D" w:rsidRDefault="0070137D" w:rsidP="0070137D">
      <w:pPr>
        <w:pStyle w:val="AHeading5"/>
        <w:tabs>
          <w:tab w:val="decimal" w:pos="9200"/>
        </w:tabs>
        <w:rPr>
          <w:sz w:val="20"/>
        </w:rPr>
      </w:pPr>
      <w:bookmarkStart w:id="111" w:name="_Toc501030443"/>
      <w:r>
        <w:t xml:space="preserve">OB040-16-0035 </w:t>
      </w:r>
      <w:proofErr w:type="spellStart"/>
      <w:r>
        <w:t>Parenzana</w:t>
      </w:r>
      <w:proofErr w:type="spellEnd"/>
      <w:r>
        <w:t xml:space="preserve"> </w:t>
      </w:r>
      <w:proofErr w:type="spellStart"/>
      <w:r>
        <w:t>colours</w:t>
      </w:r>
      <w:proofErr w:type="spellEnd"/>
      <w:r>
        <w:t xml:space="preserve"> </w:t>
      </w:r>
      <w:proofErr w:type="spellStart"/>
      <w:r>
        <w:t>Interreg</w:t>
      </w:r>
      <w:proofErr w:type="spellEnd"/>
      <w:r>
        <w:t xml:space="preserve"> SLO-CRO</w:t>
      </w:r>
      <w:r>
        <w:tab/>
      </w:r>
      <w:r>
        <w:rPr>
          <w:sz w:val="20"/>
        </w:rPr>
        <w:t>(1.000 €) 127.000 €</w:t>
      </w:r>
      <w:bookmarkEnd w:id="111"/>
    </w:p>
    <w:p w:rsidR="0070137D" w:rsidRDefault="0070137D" w:rsidP="0070137D">
      <w:pPr>
        <w:pStyle w:val="Heading11"/>
      </w:pPr>
      <w:r>
        <w:t>Stanje projekta</w:t>
      </w:r>
    </w:p>
    <w:p w:rsidR="0070137D" w:rsidRDefault="0070137D" w:rsidP="0070137D">
      <w:pPr>
        <w:pStyle w:val="ANormal"/>
      </w:pPr>
      <w:r>
        <w:t xml:space="preserve">Projekt </w:t>
      </w:r>
      <w:proofErr w:type="spellStart"/>
      <w:r>
        <w:t>Parenzana</w:t>
      </w:r>
      <w:proofErr w:type="spellEnd"/>
      <w:r>
        <w:t xml:space="preserve"> </w:t>
      </w:r>
      <w:proofErr w:type="spellStart"/>
      <w:r>
        <w:t>colours</w:t>
      </w:r>
      <w:proofErr w:type="spellEnd"/>
      <w:r>
        <w:t xml:space="preserve"> v prijavi na 1. razpisni rok programa </w:t>
      </w:r>
      <w:proofErr w:type="spellStart"/>
      <w:r>
        <w:t>Interreg</w:t>
      </w:r>
      <w:proofErr w:type="spellEnd"/>
      <w:r>
        <w:t xml:space="preserve"> SLO-</w:t>
      </w:r>
      <w:proofErr w:type="spellStart"/>
      <w:r>
        <w:t>HR.ni</w:t>
      </w:r>
      <w:proofErr w:type="spellEnd"/>
      <w:r>
        <w:t xml:space="preserve"> bil uspešen in je bil ponovno prijavljen v mesecu septembru. V primeru uspešne prijave projekta na program </w:t>
      </w:r>
      <w:proofErr w:type="spellStart"/>
      <w:r>
        <w:t>Interreg</w:t>
      </w:r>
      <w:proofErr w:type="spellEnd"/>
      <w:r>
        <w:t xml:space="preserve"> SLO-HR se bodo v letu 2018 sredstva skladno s finančno konstrukcijo projekta namenila za postavitev javne razsvetljave ob trasi </w:t>
      </w:r>
      <w:proofErr w:type="spellStart"/>
      <w:r>
        <w:t>Parenzane</w:t>
      </w:r>
      <w:proofErr w:type="spellEnd"/>
      <w:r>
        <w:t xml:space="preserve"> na zaprtem območju obalne ceste ter za obnovitev obstoječe razsvetljave v tunelu </w:t>
      </w:r>
      <w:proofErr w:type="spellStart"/>
      <w:r>
        <w:t>Šalet.V</w:t>
      </w:r>
      <w:proofErr w:type="spellEnd"/>
      <w:r>
        <w:t xml:space="preserve"> primeru pozitivne odobritve projekta, bomo projekt ustrezno implementirali s celotno finančno konstrukcijo po prijavnici</w:t>
      </w:r>
    </w:p>
    <w:p w:rsidR="0070137D" w:rsidRDefault="0070137D" w:rsidP="0070137D">
      <w:pPr>
        <w:pStyle w:val="AHeading5"/>
        <w:tabs>
          <w:tab w:val="decimal" w:pos="9200"/>
        </w:tabs>
        <w:rPr>
          <w:sz w:val="20"/>
        </w:rPr>
      </w:pPr>
      <w:bookmarkStart w:id="112" w:name="_Toc501030444"/>
      <w:r>
        <w:t xml:space="preserve">OB040-16-0036 </w:t>
      </w:r>
      <w:proofErr w:type="spellStart"/>
      <w:r>
        <w:t>Revitas</w:t>
      </w:r>
      <w:proofErr w:type="spellEnd"/>
      <w:r>
        <w:t xml:space="preserve"> </w:t>
      </w:r>
      <w:proofErr w:type="spellStart"/>
      <w:r>
        <w:t>Green</w:t>
      </w:r>
      <w:proofErr w:type="spellEnd"/>
      <w:r>
        <w:t xml:space="preserve"> </w:t>
      </w:r>
      <w:proofErr w:type="spellStart"/>
      <w:r>
        <w:t>Interreg</w:t>
      </w:r>
      <w:proofErr w:type="spellEnd"/>
      <w:r>
        <w:t xml:space="preserve"> SLO-CRO</w:t>
      </w:r>
      <w:r>
        <w:tab/>
      </w:r>
      <w:r>
        <w:rPr>
          <w:sz w:val="20"/>
        </w:rPr>
        <w:t>(2.000 €) 0 €</w:t>
      </w:r>
      <w:bookmarkEnd w:id="112"/>
    </w:p>
    <w:p w:rsidR="0070137D" w:rsidRDefault="0070137D" w:rsidP="0070137D">
      <w:pPr>
        <w:pStyle w:val="Heading11"/>
      </w:pPr>
      <w:r>
        <w:t>Stanje projekta</w:t>
      </w:r>
    </w:p>
    <w:p w:rsidR="0070137D" w:rsidRDefault="0070137D" w:rsidP="0070137D">
      <w:pPr>
        <w:pStyle w:val="ANormal"/>
      </w:pPr>
      <w:r>
        <w:t xml:space="preserve">Projekt ni bil uspešen na razpisu </w:t>
      </w:r>
      <w:proofErr w:type="spellStart"/>
      <w:r>
        <w:t>Interreg</w:t>
      </w:r>
      <w:proofErr w:type="spellEnd"/>
      <w:r>
        <w:t xml:space="preserve"> SLO-HR in ne bo realiziran na predmetnem programu.</w:t>
      </w:r>
    </w:p>
    <w:p w:rsidR="0070137D" w:rsidRDefault="0070137D" w:rsidP="0070137D">
      <w:pPr>
        <w:pStyle w:val="AHeading5"/>
        <w:tabs>
          <w:tab w:val="decimal" w:pos="9200"/>
        </w:tabs>
        <w:rPr>
          <w:sz w:val="20"/>
        </w:rPr>
      </w:pPr>
      <w:bookmarkStart w:id="113" w:name="_Toc501030445"/>
      <w:r>
        <w:t>OB040-16-0039 Južna cesta vzhod</w:t>
      </w:r>
      <w:r>
        <w:tab/>
      </w:r>
      <w:r>
        <w:rPr>
          <w:sz w:val="20"/>
        </w:rPr>
        <w:t>(1.177.761 €) 120.000 €</w:t>
      </w:r>
      <w:bookmarkEnd w:id="113"/>
    </w:p>
    <w:p w:rsidR="0070137D" w:rsidRDefault="0070137D" w:rsidP="0070137D">
      <w:pPr>
        <w:pStyle w:val="Heading11"/>
      </w:pPr>
      <w:r>
        <w:t>Stanje projekta</w:t>
      </w:r>
    </w:p>
    <w:p w:rsidR="0070137D" w:rsidRDefault="0070137D" w:rsidP="0070137D">
      <w:pPr>
        <w:pStyle w:val="ANormal"/>
      </w:pPr>
      <w:r>
        <w:t>Povečanje sredstev za nakup zemljišč je predvideno, ker je bilo ugotovljeno, da je vrednost zemljišč, večja od razpoložljivih sredstev, poleg tega pa  bo potrebno odkupiti tudi nekatera druga zemljišča, ki jih nismo načrtovali, zaradi česar se znesek predvidenih odhodkov poveča iz 50.000 na  90.000 EUR.</w:t>
      </w:r>
    </w:p>
    <w:p w:rsidR="0070137D" w:rsidRDefault="0070137D" w:rsidP="0070137D">
      <w:pPr>
        <w:pStyle w:val="ANormal"/>
      </w:pPr>
    </w:p>
    <w:p w:rsidR="0070137D" w:rsidRDefault="0070137D" w:rsidP="0070137D">
      <w:pPr>
        <w:pStyle w:val="ANormal"/>
      </w:pPr>
      <w:r>
        <w:t>Obrazložitev pripravila:</w:t>
      </w:r>
    </w:p>
    <w:p w:rsidR="0070137D" w:rsidRDefault="0070137D" w:rsidP="0070137D">
      <w:pPr>
        <w:pStyle w:val="ANormal"/>
      </w:pPr>
      <w:r>
        <w:t xml:space="preserve">Tamara </w:t>
      </w:r>
      <w:proofErr w:type="spellStart"/>
      <w:r>
        <w:t>Grbavac</w:t>
      </w:r>
      <w:proofErr w:type="spellEnd"/>
    </w:p>
    <w:p w:rsidR="0070137D" w:rsidRDefault="0070137D" w:rsidP="0070137D">
      <w:pPr>
        <w:pStyle w:val="ANormal"/>
      </w:pPr>
    </w:p>
    <w:p w:rsidR="0070137D" w:rsidRDefault="0070137D" w:rsidP="0070137D">
      <w:pPr>
        <w:pStyle w:val="ANormal"/>
      </w:pPr>
      <w:r>
        <w:t>V okviru investicije je v NRP predviden pričetek aktivnosti za gradnjo zadnjega dela Južne ceste, ki povezuje priključek Izola na vzhodu z zahodnim območjem mesta Izola (Livade in Jagodje). Glede na spremembe sosednjih prostorskih aktov je predvidena v letu 2018 izdelava projektne dokumentacije in investicijske dokumentacije. Gradnja ceste in infrastrukture je predvidena v naslednjih proračunskih letih.</w:t>
      </w:r>
    </w:p>
    <w:p w:rsidR="0070137D" w:rsidRDefault="0070137D" w:rsidP="0070137D">
      <w:pPr>
        <w:pStyle w:val="ANormal"/>
      </w:pPr>
    </w:p>
    <w:p w:rsidR="0070137D" w:rsidRDefault="0070137D" w:rsidP="0070137D">
      <w:pPr>
        <w:pStyle w:val="ANormal"/>
      </w:pPr>
      <w:r>
        <w:t>Obrazložitev pripravil:Boris Stupar</w:t>
      </w:r>
    </w:p>
    <w:p w:rsidR="0070137D" w:rsidRDefault="0070137D" w:rsidP="0070137D">
      <w:pPr>
        <w:pStyle w:val="AHeading5"/>
        <w:tabs>
          <w:tab w:val="decimal" w:pos="9200"/>
        </w:tabs>
        <w:rPr>
          <w:sz w:val="20"/>
        </w:rPr>
      </w:pPr>
      <w:bookmarkStart w:id="114" w:name="_Toc501030446"/>
      <w:r>
        <w:t xml:space="preserve">OB040-16-0041 </w:t>
      </w:r>
      <w:proofErr w:type="spellStart"/>
      <w:r>
        <w:t>Rekonstr</w:t>
      </w:r>
      <w:proofErr w:type="spellEnd"/>
      <w:r>
        <w:t>. Prešernove ceste (Jadranka-Kajuhova)</w:t>
      </w:r>
      <w:r>
        <w:tab/>
      </w:r>
      <w:r>
        <w:rPr>
          <w:sz w:val="20"/>
        </w:rPr>
        <w:t>(253.500 €) 598.800 €</w:t>
      </w:r>
      <w:bookmarkEnd w:id="114"/>
    </w:p>
    <w:p w:rsidR="0070137D" w:rsidRDefault="0070137D" w:rsidP="0070137D">
      <w:pPr>
        <w:pStyle w:val="Heading11"/>
      </w:pPr>
      <w:r>
        <w:t>Stanje projekta</w:t>
      </w:r>
    </w:p>
    <w:p w:rsidR="0070137D" w:rsidRDefault="0070137D" w:rsidP="0070137D">
      <w:pPr>
        <w:pStyle w:val="ANormal"/>
      </w:pPr>
      <w:r>
        <w:t>Rekonstrukcija Prešernove ceste, ki je bila pričeta v letu 2017 predvideva v naslednjem proračunskem letu nadaljevanje izgradnje kolesarske steze, hodnika za pešce, postavitev javne razsvetljave in hortikulturno ureditev. Predvidena sredstva v letu 2018 zagotavljajo izvedbo predvidenega in plačilo dela stroškov izvedenih del v letu 2017 za rekonstrukcijo cestišča in izvedbe meteorne kanalizacije.</w:t>
      </w:r>
    </w:p>
    <w:p w:rsidR="0070137D" w:rsidRDefault="0070137D" w:rsidP="0070137D">
      <w:pPr>
        <w:pStyle w:val="ANormal"/>
      </w:pPr>
    </w:p>
    <w:p w:rsidR="0070137D" w:rsidRDefault="0070137D" w:rsidP="0070137D">
      <w:pPr>
        <w:pStyle w:val="ANormal"/>
      </w:pPr>
      <w:r>
        <w:t>Obrazložitev pripravil: Boris Stupar</w:t>
      </w:r>
    </w:p>
    <w:p w:rsidR="0070137D" w:rsidRDefault="0070137D" w:rsidP="0070137D">
      <w:pPr>
        <w:pStyle w:val="AHeading5"/>
        <w:tabs>
          <w:tab w:val="decimal" w:pos="9200"/>
        </w:tabs>
        <w:rPr>
          <w:sz w:val="20"/>
        </w:rPr>
      </w:pPr>
      <w:bookmarkStart w:id="115" w:name="_Toc501030447"/>
      <w:r>
        <w:t>OB040-16-0046 Regulacija struge hudournika MEHANOTEHNIKA II</w:t>
      </w:r>
      <w:r>
        <w:tab/>
      </w:r>
      <w:r>
        <w:rPr>
          <w:sz w:val="20"/>
        </w:rPr>
        <w:t>(0 €) 9.200 €</w:t>
      </w:r>
      <w:bookmarkEnd w:id="115"/>
    </w:p>
    <w:p w:rsidR="0070137D" w:rsidRDefault="0070137D" w:rsidP="0070137D">
      <w:pPr>
        <w:pStyle w:val="AHeading5"/>
        <w:tabs>
          <w:tab w:val="decimal" w:pos="9200"/>
        </w:tabs>
        <w:rPr>
          <w:sz w:val="20"/>
        </w:rPr>
      </w:pPr>
      <w:bookmarkStart w:id="116" w:name="_Toc501030448"/>
      <w:r>
        <w:t xml:space="preserve">OB040-16-0065 Kolesarske poti </w:t>
      </w:r>
      <w:proofErr w:type="spellStart"/>
      <w:r>
        <w:t>Interbike</w:t>
      </w:r>
      <w:proofErr w:type="spellEnd"/>
      <w:r>
        <w:t xml:space="preserve"> II ITA-SLO</w:t>
      </w:r>
      <w:r>
        <w:tab/>
      </w:r>
      <w:r>
        <w:rPr>
          <w:sz w:val="20"/>
        </w:rPr>
        <w:t>(1.800 €) 5.133 €</w:t>
      </w:r>
      <w:bookmarkEnd w:id="116"/>
    </w:p>
    <w:p w:rsidR="0070137D" w:rsidRDefault="0070137D" w:rsidP="0070137D">
      <w:pPr>
        <w:pStyle w:val="Heading11"/>
      </w:pPr>
      <w:r>
        <w:t>Stanje projekta</w:t>
      </w:r>
    </w:p>
    <w:p w:rsidR="0070137D" w:rsidRDefault="0070137D" w:rsidP="0070137D">
      <w:pPr>
        <w:pStyle w:val="ANormal"/>
      </w:pPr>
      <w:r>
        <w:t xml:space="preserve">Občina Izola je pridruženi partner projekta </w:t>
      </w:r>
      <w:proofErr w:type="spellStart"/>
      <w:r>
        <w:t>Interbike</w:t>
      </w:r>
      <w:proofErr w:type="spellEnd"/>
      <w:r>
        <w:t xml:space="preserve"> II (SLO-IT) iz katerega se bo financirala postavitev usmerjevalnih kolesarskih oznak v skladu z novim Pravilnikom o prometni signalizaciji in prometni opremi na cestah. Označevalne table bo dobavil in postavil vodilni partner RRC Koper, Občino Izola pa bremeni strošek 14 % DDV na izdelavo tabel ter 15 % delež izdelave kolesarskih oznak.</w:t>
      </w:r>
    </w:p>
    <w:p w:rsidR="0070137D" w:rsidRDefault="0070137D" w:rsidP="0070137D">
      <w:pPr>
        <w:pStyle w:val="AHeading5"/>
        <w:tabs>
          <w:tab w:val="decimal" w:pos="9200"/>
        </w:tabs>
        <w:rPr>
          <w:sz w:val="20"/>
        </w:rPr>
      </w:pPr>
      <w:bookmarkStart w:id="117" w:name="_Toc501030449"/>
      <w:r>
        <w:t xml:space="preserve">OB040-16-0066 Prog. inv. </w:t>
      </w:r>
      <w:proofErr w:type="spellStart"/>
      <w:r>
        <w:t>vzd</w:t>
      </w:r>
      <w:proofErr w:type="spellEnd"/>
      <w:r>
        <w:t xml:space="preserve">. </w:t>
      </w:r>
      <w:proofErr w:type="spellStart"/>
      <w:r>
        <w:t>Parenzana</w:t>
      </w:r>
      <w:proofErr w:type="spellEnd"/>
      <w:r>
        <w:t xml:space="preserve"> </w:t>
      </w:r>
      <w:proofErr w:type="spellStart"/>
      <w:r>
        <w:t>Magic</w:t>
      </w:r>
      <w:proofErr w:type="spellEnd"/>
      <w:r>
        <w:t xml:space="preserve"> 2017-2020</w:t>
      </w:r>
      <w:r>
        <w:tab/>
      </w:r>
      <w:r>
        <w:rPr>
          <w:sz w:val="20"/>
        </w:rPr>
        <w:t>(1.800 €) 1.000 €</w:t>
      </w:r>
      <w:bookmarkEnd w:id="117"/>
    </w:p>
    <w:p w:rsidR="0070137D" w:rsidRDefault="0070137D" w:rsidP="0070137D">
      <w:pPr>
        <w:pStyle w:val="Heading11"/>
      </w:pPr>
      <w:r>
        <w:t>Stanje projekta</w:t>
      </w:r>
    </w:p>
    <w:p w:rsidR="0070137D" w:rsidRDefault="0070137D" w:rsidP="0070137D">
      <w:pPr>
        <w:pStyle w:val="ANormal"/>
      </w:pPr>
      <w:r>
        <w:t>Sredstva na postavki se zagotovijo v minimalni višini za izvedbo investicijskih vzdrževalnih del na vadbenih postajah v Jagodju in Dobravi.</w:t>
      </w:r>
    </w:p>
    <w:p w:rsidR="0070137D" w:rsidRDefault="0070137D" w:rsidP="0070137D">
      <w:pPr>
        <w:pStyle w:val="AHeading5"/>
        <w:tabs>
          <w:tab w:val="decimal" w:pos="9200"/>
        </w:tabs>
        <w:rPr>
          <w:sz w:val="20"/>
        </w:rPr>
      </w:pPr>
      <w:bookmarkStart w:id="118" w:name="_Toc501030450"/>
      <w:r>
        <w:t xml:space="preserve">OB040-16-0067 Prog. inv. </w:t>
      </w:r>
      <w:proofErr w:type="spellStart"/>
      <w:r>
        <w:t>vzd</w:t>
      </w:r>
      <w:proofErr w:type="spellEnd"/>
      <w:r>
        <w:t>. - REVITAS II Kažete - 2017-2020</w:t>
      </w:r>
      <w:r>
        <w:tab/>
      </w:r>
      <w:r>
        <w:rPr>
          <w:sz w:val="20"/>
        </w:rPr>
        <w:t>(1.000 €) 0 €</w:t>
      </w:r>
      <w:bookmarkEnd w:id="118"/>
    </w:p>
    <w:p w:rsidR="0070137D" w:rsidRDefault="0070137D" w:rsidP="0070137D">
      <w:pPr>
        <w:pStyle w:val="Heading11"/>
      </w:pPr>
      <w:r>
        <w:t>Stanje projekta</w:t>
      </w:r>
    </w:p>
    <w:p w:rsidR="0070137D" w:rsidRDefault="0070137D" w:rsidP="0070137D">
      <w:pPr>
        <w:pStyle w:val="ANormal"/>
      </w:pPr>
      <w:r>
        <w:t xml:space="preserve">Projekt v letošnjem letu ne predvideva sredstev za vzdrževanja kažete, ki je bila postavljena v okviru projekta </w:t>
      </w:r>
      <w:proofErr w:type="spellStart"/>
      <w:r>
        <w:t>Revitas</w:t>
      </w:r>
      <w:proofErr w:type="spellEnd"/>
      <w:r>
        <w:t xml:space="preserve"> II.</w:t>
      </w:r>
    </w:p>
    <w:p w:rsidR="0070137D" w:rsidRDefault="0070137D" w:rsidP="0070137D">
      <w:pPr>
        <w:pStyle w:val="AHeading5"/>
        <w:tabs>
          <w:tab w:val="decimal" w:pos="9200"/>
        </w:tabs>
        <w:rPr>
          <w:sz w:val="20"/>
        </w:rPr>
      </w:pPr>
      <w:bookmarkStart w:id="119" w:name="_Toc501030451"/>
      <w:r>
        <w:t xml:space="preserve">OB040-16-0068 Prog. inv. </w:t>
      </w:r>
      <w:proofErr w:type="spellStart"/>
      <w:r>
        <w:t>vzd</w:t>
      </w:r>
      <w:proofErr w:type="spellEnd"/>
      <w:r>
        <w:t>. MALA BARKA 2017-2020</w:t>
      </w:r>
      <w:r>
        <w:tab/>
      </w:r>
      <w:r>
        <w:rPr>
          <w:sz w:val="20"/>
        </w:rPr>
        <w:t>(3.600 €) 2.400 €</w:t>
      </w:r>
      <w:bookmarkEnd w:id="119"/>
    </w:p>
    <w:p w:rsidR="0070137D" w:rsidRDefault="0070137D" w:rsidP="0070137D">
      <w:pPr>
        <w:pStyle w:val="Heading11"/>
      </w:pPr>
      <w:r>
        <w:t>Stanje projekta</w:t>
      </w:r>
    </w:p>
    <w:p w:rsidR="0070137D" w:rsidRDefault="0070137D" w:rsidP="0070137D">
      <w:pPr>
        <w:pStyle w:val="ANormal"/>
      </w:pPr>
      <w:r>
        <w:t xml:space="preserve">Sredstva za vzdrževanje travne ruše na </w:t>
      </w:r>
      <w:proofErr w:type="spellStart"/>
      <w:r>
        <w:t>interpretacijskem</w:t>
      </w:r>
      <w:proofErr w:type="spellEnd"/>
      <w:r>
        <w:t xml:space="preserve"> centru v Simonovem zalivu so načrtovana v nekoliko nižjem obsegu od prvotno načrtovanih.</w:t>
      </w:r>
    </w:p>
    <w:p w:rsidR="0070137D" w:rsidRDefault="0070137D" w:rsidP="0070137D">
      <w:pPr>
        <w:pStyle w:val="AHeading5"/>
        <w:tabs>
          <w:tab w:val="decimal" w:pos="9200"/>
        </w:tabs>
        <w:rPr>
          <w:sz w:val="20"/>
        </w:rPr>
      </w:pPr>
      <w:bookmarkStart w:id="120" w:name="_Toc501030452"/>
      <w:r>
        <w:t xml:space="preserve">OB040-16-0069 Fekalni </w:t>
      </w:r>
      <w:proofErr w:type="spellStart"/>
      <w:r>
        <w:t>kolektor</w:t>
      </w:r>
      <w:proofErr w:type="spellEnd"/>
      <w:r>
        <w:t xml:space="preserve"> Šared -Jagodje</w:t>
      </w:r>
      <w:r>
        <w:tab/>
      </w:r>
      <w:r>
        <w:rPr>
          <w:sz w:val="20"/>
        </w:rPr>
        <w:t>(162.000 €) 0 €</w:t>
      </w:r>
      <w:bookmarkEnd w:id="120"/>
    </w:p>
    <w:p w:rsidR="0070137D" w:rsidRDefault="0070137D" w:rsidP="0070137D">
      <w:pPr>
        <w:pStyle w:val="Heading11"/>
      </w:pPr>
      <w:r>
        <w:t>Stanje projekta</w:t>
      </w:r>
    </w:p>
    <w:p w:rsidR="0070137D" w:rsidRDefault="0070137D" w:rsidP="0070137D">
      <w:pPr>
        <w:pStyle w:val="ANormal"/>
      </w:pPr>
      <w:r>
        <w:t xml:space="preserve">Izvedba fekalnega </w:t>
      </w:r>
      <w:proofErr w:type="spellStart"/>
      <w:r>
        <w:t>kolektorja</w:t>
      </w:r>
      <w:proofErr w:type="spellEnd"/>
      <w:r>
        <w:t xml:space="preserve"> Jagodje - Šared je zajeta v sklopu NRP-ja za opremljanje območja OPPN Šared saj je v sklopu programa opremljanja za območje Šareda zajet tudi strošek izvedbe </w:t>
      </w:r>
      <w:proofErr w:type="spellStart"/>
      <w:r>
        <w:t>kolektorja</w:t>
      </w:r>
      <w:proofErr w:type="spellEnd"/>
      <w:r>
        <w:t>, ki odvaja fekalne odpadne vode iz naselja Šared na sistem kanalizacije mesta Izola.</w:t>
      </w:r>
    </w:p>
    <w:p w:rsidR="0070137D" w:rsidRDefault="0070137D" w:rsidP="0070137D">
      <w:pPr>
        <w:pStyle w:val="ANormal"/>
      </w:pPr>
    </w:p>
    <w:p w:rsidR="0070137D" w:rsidRDefault="0070137D" w:rsidP="0070137D">
      <w:pPr>
        <w:pStyle w:val="ANormal"/>
      </w:pPr>
      <w:r>
        <w:t>Obrazložitev pripravil: Boris Stupar</w:t>
      </w:r>
    </w:p>
    <w:p w:rsidR="0070137D" w:rsidRDefault="0070137D" w:rsidP="0070137D">
      <w:pPr>
        <w:pStyle w:val="AHeading5"/>
        <w:tabs>
          <w:tab w:val="decimal" w:pos="9200"/>
        </w:tabs>
        <w:rPr>
          <w:sz w:val="20"/>
        </w:rPr>
      </w:pPr>
      <w:bookmarkStart w:id="121" w:name="_Toc501030453"/>
      <w:r>
        <w:lastRenderedPageBreak/>
        <w:t xml:space="preserve">OB040-16-0076 Program inv. </w:t>
      </w:r>
      <w:proofErr w:type="spellStart"/>
      <w:r>
        <w:t>vzd</w:t>
      </w:r>
      <w:proofErr w:type="spellEnd"/>
      <w:r>
        <w:t>. občinskih parkirišč 2017-2020</w:t>
      </w:r>
      <w:r>
        <w:tab/>
      </w:r>
      <w:r>
        <w:rPr>
          <w:sz w:val="20"/>
        </w:rPr>
        <w:t>(80.000 €) 80.000 €</w:t>
      </w:r>
      <w:bookmarkEnd w:id="121"/>
    </w:p>
    <w:p w:rsidR="0070137D" w:rsidRDefault="0070137D" w:rsidP="0070137D">
      <w:pPr>
        <w:pStyle w:val="AHeading5"/>
        <w:tabs>
          <w:tab w:val="decimal" w:pos="9200"/>
        </w:tabs>
        <w:rPr>
          <w:sz w:val="20"/>
        </w:rPr>
      </w:pPr>
      <w:bookmarkStart w:id="122" w:name="_Toc501030454"/>
      <w:r>
        <w:t>OB040-16-0077 Zapiranje odlagališča Izola</w:t>
      </w:r>
      <w:r>
        <w:tab/>
      </w:r>
      <w:r>
        <w:rPr>
          <w:sz w:val="20"/>
        </w:rPr>
        <w:t>(150.000 €) 150.000 €</w:t>
      </w:r>
      <w:bookmarkEnd w:id="122"/>
    </w:p>
    <w:p w:rsidR="0070137D" w:rsidRDefault="0070137D" w:rsidP="0070137D">
      <w:pPr>
        <w:pStyle w:val="AHeading5"/>
        <w:tabs>
          <w:tab w:val="decimal" w:pos="9200"/>
        </w:tabs>
        <w:rPr>
          <w:sz w:val="20"/>
        </w:rPr>
      </w:pPr>
      <w:bookmarkStart w:id="123" w:name="_Toc501030455"/>
      <w:r>
        <w:t>OB040-16-0086 Subvencije za ribištvo</w:t>
      </w:r>
      <w:r>
        <w:tab/>
      </w:r>
      <w:r>
        <w:rPr>
          <w:sz w:val="20"/>
        </w:rPr>
        <w:t>(4.000 €) 4.000 €</w:t>
      </w:r>
      <w:bookmarkEnd w:id="123"/>
    </w:p>
    <w:p w:rsidR="0070137D" w:rsidRDefault="0070137D" w:rsidP="0070137D">
      <w:pPr>
        <w:pStyle w:val="AHeading5"/>
        <w:tabs>
          <w:tab w:val="decimal" w:pos="9200"/>
        </w:tabs>
        <w:rPr>
          <w:sz w:val="20"/>
        </w:rPr>
      </w:pPr>
      <w:bookmarkStart w:id="124" w:name="_Toc501030456"/>
      <w:r>
        <w:t>OB040-16-0087 Subvencije podjetnikom za razvoj</w:t>
      </w:r>
      <w:r>
        <w:tab/>
      </w:r>
      <w:r>
        <w:rPr>
          <w:sz w:val="20"/>
        </w:rPr>
        <w:t>(10.000 €) 10.000 €</w:t>
      </w:r>
      <w:bookmarkEnd w:id="124"/>
    </w:p>
    <w:p w:rsidR="0070137D" w:rsidRDefault="0070137D" w:rsidP="0070137D">
      <w:pPr>
        <w:pStyle w:val="AHeading5"/>
        <w:tabs>
          <w:tab w:val="decimal" w:pos="9200"/>
        </w:tabs>
        <w:rPr>
          <w:sz w:val="20"/>
        </w:rPr>
      </w:pPr>
      <w:bookmarkStart w:id="125" w:name="_Toc501030457"/>
      <w:r>
        <w:t>OB040-17-0005 ZN E. Vatovec</w:t>
      </w:r>
      <w:r>
        <w:tab/>
      </w:r>
      <w:r>
        <w:rPr>
          <w:sz w:val="20"/>
        </w:rPr>
        <w:t>(0 €) 475.000 €</w:t>
      </w:r>
      <w:bookmarkEnd w:id="125"/>
    </w:p>
    <w:p w:rsidR="0070137D" w:rsidRDefault="0070137D" w:rsidP="0070137D">
      <w:pPr>
        <w:pStyle w:val="Heading11"/>
      </w:pPr>
      <w:r>
        <w:t>Stanje projekta</w:t>
      </w:r>
    </w:p>
    <w:p w:rsidR="0070137D" w:rsidRDefault="0070137D" w:rsidP="0070137D">
      <w:pPr>
        <w:pStyle w:val="ANormal"/>
      </w:pPr>
      <w:r>
        <w:t xml:space="preserve">Ob zaključku izgradnje zadnje faze pozidave v območju ZN E. Vatovec v kareju med Prešernovo cesto in Ul. Okt. revolucije je v okviru zagotavljanja komunalnega opremljanja območja predvidena ureditev zunanjih s prostorskim aktom predvidenih javnih površin (parkirišča na J strani ob Prešernovi cesti in na S delu o0b Ul. Okt. revolucije, notranje dostopne ceste za objekte ob Leninovi ulici, severne dostopne rampe za interventni dostop v območje, javne fekalne in meteorne kanalizacije). javni del kanalizacije je predviden iz vira najema kanalizacije. Izvedba je v celoti predvidena v letu 2018.  </w:t>
      </w:r>
    </w:p>
    <w:p w:rsidR="0070137D" w:rsidRDefault="0070137D" w:rsidP="0070137D">
      <w:pPr>
        <w:pStyle w:val="ANormal"/>
      </w:pPr>
    </w:p>
    <w:p w:rsidR="0070137D" w:rsidRDefault="0070137D" w:rsidP="0070137D">
      <w:pPr>
        <w:pStyle w:val="ANormal"/>
      </w:pPr>
      <w:r>
        <w:t>Obrazložitev pripravil: Boris Stupar</w:t>
      </w:r>
    </w:p>
    <w:p w:rsidR="0070137D" w:rsidRDefault="0070137D" w:rsidP="0070137D">
      <w:pPr>
        <w:pStyle w:val="AHeading5"/>
        <w:tabs>
          <w:tab w:val="decimal" w:pos="9200"/>
        </w:tabs>
        <w:rPr>
          <w:sz w:val="20"/>
        </w:rPr>
      </w:pPr>
      <w:bookmarkStart w:id="126" w:name="_Toc501030458"/>
      <w:r>
        <w:t xml:space="preserve">OB040-17-0006 </w:t>
      </w:r>
      <w:proofErr w:type="spellStart"/>
      <w:r>
        <w:t>RiDiN</w:t>
      </w:r>
      <w:proofErr w:type="spellEnd"/>
      <w:r>
        <w:t>-Ribe danes in nekoč-LAS Istre</w:t>
      </w:r>
      <w:r>
        <w:tab/>
      </w:r>
      <w:r>
        <w:rPr>
          <w:sz w:val="20"/>
        </w:rPr>
        <w:t>(0 €) 2.000 €</w:t>
      </w:r>
      <w:bookmarkEnd w:id="126"/>
    </w:p>
    <w:p w:rsidR="0070137D" w:rsidRDefault="0070137D" w:rsidP="0070137D">
      <w:pPr>
        <w:pStyle w:val="Heading11"/>
      </w:pPr>
      <w:r>
        <w:t>Stanje projekta</w:t>
      </w:r>
    </w:p>
    <w:p w:rsidR="0070137D" w:rsidRDefault="0070137D" w:rsidP="0070137D">
      <w:pPr>
        <w:pStyle w:val="ANormal"/>
      </w:pPr>
      <w:r>
        <w:t xml:space="preserve">Gre za projekt, ki je bil prijavljen na javni poziv LAS Istre s ciljem povečanja ribiške identitete  Izole, povezave ribištva s </w:t>
      </w:r>
      <w:proofErr w:type="spellStart"/>
      <w:r>
        <w:t>turizmmom</w:t>
      </w:r>
      <w:proofErr w:type="spellEnd"/>
      <w:r>
        <w:t xml:space="preserve"> ter vzpostavitvijo podlag za nadgradnjo Hiše morja - </w:t>
      </w:r>
      <w:proofErr w:type="spellStart"/>
      <w:r>
        <w:t>Izolane</w:t>
      </w:r>
      <w:proofErr w:type="spellEnd"/>
      <w:r>
        <w:t xml:space="preserve"> v Center </w:t>
      </w:r>
      <w:proofErr w:type="spellStart"/>
      <w:r>
        <w:t>eksperimenov</w:t>
      </w:r>
      <w:proofErr w:type="spellEnd"/>
      <w:r>
        <w:t xml:space="preserve"> za ribištvo, morje, okolje in </w:t>
      </w:r>
      <w:proofErr w:type="spellStart"/>
      <w:r>
        <w:t>biodiverziteto</w:t>
      </w:r>
      <w:proofErr w:type="spellEnd"/>
      <w:r>
        <w:t>. V primeru uspešne prijave bodo sredstva ustrezno implementirana s celotno finančno konstrukcijo po prijavnici.</w:t>
      </w:r>
    </w:p>
    <w:p w:rsidR="0070137D" w:rsidRDefault="0070137D" w:rsidP="0070137D">
      <w:pPr>
        <w:pStyle w:val="AHeading5"/>
        <w:tabs>
          <w:tab w:val="decimal" w:pos="9200"/>
        </w:tabs>
        <w:rPr>
          <w:sz w:val="20"/>
        </w:rPr>
      </w:pPr>
      <w:bookmarkStart w:id="127" w:name="_Toc501030459"/>
      <w:r>
        <w:t>OB040-17-0007 Uživajmo podeželje2-LAS Istre</w:t>
      </w:r>
      <w:r>
        <w:tab/>
      </w:r>
      <w:r>
        <w:rPr>
          <w:sz w:val="20"/>
        </w:rPr>
        <w:t>(0 €) 25.500 €</w:t>
      </w:r>
      <w:bookmarkEnd w:id="127"/>
    </w:p>
    <w:p w:rsidR="0070137D" w:rsidRDefault="0070137D" w:rsidP="0070137D">
      <w:pPr>
        <w:pStyle w:val="Heading11"/>
      </w:pPr>
      <w:r>
        <w:t>Stanje projekta</w:t>
      </w:r>
    </w:p>
    <w:p w:rsidR="0070137D" w:rsidRDefault="0070137D" w:rsidP="0070137D">
      <w:pPr>
        <w:pStyle w:val="ANormal"/>
      </w:pPr>
      <w:r>
        <w:t xml:space="preserve">V sklopu projekta bosta na podeželju vzpostavljeni oz. obnovljeni dve poti in sicer: Po poteh vodnih virov izolskega podeželja in Tematska pot Kaštelir. Na tematski poti Kaštelir se bo postavila </w:t>
      </w:r>
      <w:proofErr w:type="spellStart"/>
      <w:r>
        <w:t>sitemska</w:t>
      </w:r>
      <w:proofErr w:type="spellEnd"/>
      <w:r>
        <w:t xml:space="preserve"> tabla ter označevalne usmerjevalne table. Projekt predvideva  vzpostavitev treh kolesarskih postajališč, ki bodo kolesarjem nudila prostor za počitek ter postavitev  štirih sistemskih tabel v Kortah, na Maliji, na Šaredu in v </w:t>
      </w:r>
      <w:proofErr w:type="spellStart"/>
      <w:r>
        <w:t>Medoših</w:t>
      </w:r>
      <w:proofErr w:type="spellEnd"/>
      <w:r>
        <w:t>. Projekt je bil uspešno prijavljen na javni poziv LAS Istre in bo sofinanciran iz sklada EKSRP (Evropski kmetijski sklad za razvoj podeželja).</w:t>
      </w:r>
    </w:p>
    <w:p w:rsidR="0070137D" w:rsidRDefault="0070137D" w:rsidP="0070137D">
      <w:pPr>
        <w:pStyle w:val="AHeading5"/>
        <w:tabs>
          <w:tab w:val="decimal" w:pos="9200"/>
        </w:tabs>
        <w:rPr>
          <w:sz w:val="20"/>
        </w:rPr>
      </w:pPr>
      <w:bookmarkStart w:id="128" w:name="_Toc501030460"/>
      <w:r>
        <w:t xml:space="preserve">OB040-17-0008 </w:t>
      </w:r>
      <w:proofErr w:type="spellStart"/>
      <w:r>
        <w:t>Belvederske</w:t>
      </w:r>
      <w:proofErr w:type="spellEnd"/>
      <w:r>
        <w:t xml:space="preserve"> terase-razvoj regij</w:t>
      </w:r>
      <w:r>
        <w:tab/>
      </w:r>
      <w:r>
        <w:rPr>
          <w:sz w:val="20"/>
        </w:rPr>
        <w:t>(0 €) 2.000 €</w:t>
      </w:r>
      <w:bookmarkEnd w:id="128"/>
    </w:p>
    <w:p w:rsidR="0070137D" w:rsidRDefault="0070137D" w:rsidP="0070137D">
      <w:pPr>
        <w:pStyle w:val="Heading11"/>
      </w:pPr>
      <w:r>
        <w:t>Stanje projekta</w:t>
      </w:r>
    </w:p>
    <w:p w:rsidR="0070137D" w:rsidRDefault="0070137D" w:rsidP="0070137D">
      <w:pPr>
        <w:pStyle w:val="ANormal"/>
      </w:pPr>
      <w:r>
        <w:t xml:space="preserve">Občina Izola bo v sodelovanju z Javnim zavodom Krajinski park Strunjan izdelala projektno nalogo in Idejno zasnovo za območje </w:t>
      </w:r>
      <w:proofErr w:type="spellStart"/>
      <w:r>
        <w:t>Podbelvederja</w:t>
      </w:r>
      <w:proofErr w:type="spellEnd"/>
      <w:r>
        <w:t xml:space="preserve"> (območje morja in plaže, vzpostavitev vhoda iz izolske strani v park in "</w:t>
      </w:r>
      <w:proofErr w:type="spellStart"/>
      <w:r>
        <w:t>glamping</w:t>
      </w:r>
      <w:proofErr w:type="spellEnd"/>
      <w:r>
        <w:t xml:space="preserve">" nad spodnjim parkiriščem, kjer je občina lastnica zemljišč), kar bo podlaga za izdelavo drugih prostorskih aktov na tem območju. Celotna aktivnost priprave obeh dokumentov znaša do 36.000 EUR, kar bo po 85% krito iz projekta z akronimom CEET oziroma polnim naslovom: Central </w:t>
      </w:r>
      <w:proofErr w:type="spellStart"/>
      <w:r>
        <w:t>Europe</w:t>
      </w:r>
      <w:proofErr w:type="spellEnd"/>
      <w:r>
        <w:t xml:space="preserve"> Eco-</w:t>
      </w:r>
      <w:proofErr w:type="spellStart"/>
      <w:r>
        <w:t>Tourism</w:t>
      </w:r>
      <w:proofErr w:type="spellEnd"/>
      <w:r>
        <w:t xml:space="preserve">: Razvoj orodij za ohranjanje narave. Cilj pridobljenega projekta je poiskati najboljše možne rešitve za valorizacijo območja med urbanim in naravnim oziroma zavarovanim območjem ob morju v Jadransko-jonski regiji. Na teh </w:t>
      </w:r>
      <w:proofErr w:type="spellStart"/>
      <w:r>
        <w:t>mejnh</w:t>
      </w:r>
      <w:proofErr w:type="spellEnd"/>
      <w:r>
        <w:t xml:space="preserve"> območjih med zavarovanim in urbanim območjem, kot je </w:t>
      </w:r>
      <w:proofErr w:type="spellStart"/>
      <w:r>
        <w:lastRenderedPageBreak/>
        <w:t>Podbelveder</w:t>
      </w:r>
      <w:proofErr w:type="spellEnd"/>
      <w:r>
        <w:t xml:space="preserve">, se v sodelovanju z ostalimi partnerji projekta želi razviti model sodelovanja pri oblikovanju prostorskih rešitev območja z avtentično infrastrukturo, podprto z izobraževanjem oz. osveščanjem ter interpretativno vsebino, kar bo nudilo tudi priložnost za dolgoročno sodelovanje z lokalnimi turističnimi akterji. </w:t>
      </w:r>
    </w:p>
    <w:p w:rsidR="0070137D" w:rsidRDefault="0070137D" w:rsidP="0070137D">
      <w:pPr>
        <w:pStyle w:val="ANormal"/>
      </w:pPr>
      <w:r>
        <w:t xml:space="preserve">Projekt z akronimom </w:t>
      </w:r>
      <w:proofErr w:type="spellStart"/>
      <w:r>
        <w:t>Belvederske</w:t>
      </w:r>
      <w:proofErr w:type="spellEnd"/>
      <w:r>
        <w:t xml:space="preserve"> terase je prijavljen na Razvoj regij in bo ob uspešnem kandidiranju implementiral CEET - Razvoj orodij za ohranjanje narave na območju pod </w:t>
      </w:r>
      <w:proofErr w:type="spellStart"/>
      <w:r>
        <w:t>Belvederjem</w:t>
      </w:r>
      <w:proofErr w:type="spellEnd"/>
      <w:r>
        <w:t xml:space="preserve"> v praksi.</w:t>
      </w:r>
    </w:p>
    <w:p w:rsidR="0070137D" w:rsidRDefault="0070137D" w:rsidP="0070137D">
      <w:pPr>
        <w:pStyle w:val="AHeading5"/>
        <w:tabs>
          <w:tab w:val="decimal" w:pos="9200"/>
        </w:tabs>
        <w:rPr>
          <w:sz w:val="20"/>
        </w:rPr>
      </w:pPr>
      <w:bookmarkStart w:id="129" w:name="_Toc501030461"/>
      <w:r>
        <w:t xml:space="preserve">OB040-17-0009 Kaštelir, </w:t>
      </w:r>
      <w:proofErr w:type="spellStart"/>
      <w:r>
        <w:t>Interreg</w:t>
      </w:r>
      <w:proofErr w:type="spellEnd"/>
      <w:r>
        <w:t xml:space="preserve"> SI-HR</w:t>
      </w:r>
      <w:r>
        <w:tab/>
      </w:r>
      <w:r>
        <w:rPr>
          <w:sz w:val="20"/>
        </w:rPr>
        <w:t>(0 €) 2.000 €</w:t>
      </w:r>
      <w:bookmarkEnd w:id="129"/>
    </w:p>
    <w:p w:rsidR="0070137D" w:rsidRDefault="0070137D" w:rsidP="0070137D">
      <w:pPr>
        <w:pStyle w:val="Heading11"/>
      </w:pPr>
      <w:r>
        <w:t>Stanje projekta</w:t>
      </w:r>
    </w:p>
    <w:p w:rsidR="0070137D" w:rsidRDefault="0070137D" w:rsidP="0070137D">
      <w:pPr>
        <w:pStyle w:val="ANormal"/>
      </w:pPr>
      <w:r>
        <w:t xml:space="preserve">Projekt je bil prijavljen na program </w:t>
      </w:r>
      <w:proofErr w:type="spellStart"/>
      <w:r>
        <w:t>Interreg</w:t>
      </w:r>
      <w:proofErr w:type="spellEnd"/>
      <w:r>
        <w:t xml:space="preserve"> SLO-HR 2014-2021 in predvideva izdelavo potrebne projektne dokumentacije za trajnostno ureditev arheološkega območja in umestitev v program vzdrževanja kulturne dediščine za trajnostni turizem. V sklopu ureditve območja bi se uredila t.i. pedagoška točka v sklopu katere bi se postavili leseni elementi (oder, manjši podest za sedenje, </w:t>
      </w:r>
      <w:proofErr w:type="spellStart"/>
      <w:r>
        <w:t>arheo</w:t>
      </w:r>
      <w:proofErr w:type="spellEnd"/>
      <w:r>
        <w:t xml:space="preserve"> peskovnik ipd.). V primeru pozitivne odobritve projekta, bomo projekt ustrezno implementirali s celotno finančno konstrukcijo po prijavnici.</w:t>
      </w:r>
    </w:p>
    <w:p w:rsidR="0070137D" w:rsidRDefault="0070137D" w:rsidP="0070137D">
      <w:pPr>
        <w:pStyle w:val="AHeading5"/>
        <w:tabs>
          <w:tab w:val="decimal" w:pos="9200"/>
        </w:tabs>
        <w:rPr>
          <w:sz w:val="20"/>
        </w:rPr>
      </w:pPr>
      <w:bookmarkStart w:id="130" w:name="_Toc501030462"/>
      <w:r>
        <w:t xml:space="preserve">OB040-17-0010 </w:t>
      </w:r>
      <w:proofErr w:type="spellStart"/>
      <w:r>
        <w:t>Green</w:t>
      </w:r>
      <w:proofErr w:type="spellEnd"/>
      <w:r>
        <w:t xml:space="preserve"> </w:t>
      </w:r>
      <w:proofErr w:type="spellStart"/>
      <w:r>
        <w:t>bay</w:t>
      </w:r>
      <w:proofErr w:type="spellEnd"/>
      <w:r>
        <w:t xml:space="preserve"> </w:t>
      </w:r>
      <w:proofErr w:type="spellStart"/>
      <w:r>
        <w:t>parks</w:t>
      </w:r>
      <w:proofErr w:type="spellEnd"/>
      <w:r>
        <w:t xml:space="preserve"> SLO-HR</w:t>
      </w:r>
      <w:r>
        <w:tab/>
      </w:r>
      <w:r>
        <w:rPr>
          <w:sz w:val="20"/>
        </w:rPr>
        <w:t>(0 €) 2.000 €</w:t>
      </w:r>
      <w:bookmarkEnd w:id="130"/>
    </w:p>
    <w:p w:rsidR="0070137D" w:rsidRDefault="0070137D" w:rsidP="0070137D">
      <w:pPr>
        <w:pStyle w:val="Heading11"/>
      </w:pPr>
      <w:r>
        <w:t>Stanje projekta</w:t>
      </w:r>
    </w:p>
    <w:p w:rsidR="0070137D" w:rsidRDefault="0070137D" w:rsidP="0070137D">
      <w:pPr>
        <w:pStyle w:val="ANormal"/>
      </w:pPr>
      <w:r>
        <w:t xml:space="preserve">V primeru uspešne prijave projekta na program </w:t>
      </w:r>
      <w:proofErr w:type="spellStart"/>
      <w:r>
        <w:t>Interreg</w:t>
      </w:r>
      <w:proofErr w:type="spellEnd"/>
      <w:r>
        <w:t xml:space="preserve"> SLO-HR je v sklopu projekta predvidena ureditev del območja pod </w:t>
      </w:r>
      <w:proofErr w:type="spellStart"/>
      <w:r>
        <w:t>Belvederjem</w:t>
      </w:r>
      <w:proofErr w:type="spellEnd"/>
      <w:r>
        <w:t xml:space="preserve">. Sredstva bomo namenili pridobivanju projektne dokumentacije za predvidene posege skladno s prijavnico projekta. Projekt tako predvideva  ureditev območja pod </w:t>
      </w:r>
      <w:proofErr w:type="spellStart"/>
      <w:r>
        <w:t>Belvederjem</w:t>
      </w:r>
      <w:proofErr w:type="spellEnd"/>
      <w:r>
        <w:t xml:space="preserve"> na več mikrolokacijah: parkirišče, peš poti, sanitarije, ploščadi, triramno stopnišče, urejen prostor za piknike in ekološki otok.</w:t>
      </w:r>
    </w:p>
    <w:p w:rsidR="0070137D" w:rsidRDefault="0070137D" w:rsidP="0070137D">
      <w:pPr>
        <w:pStyle w:val="AHeading5"/>
        <w:tabs>
          <w:tab w:val="decimal" w:pos="9200"/>
        </w:tabs>
        <w:rPr>
          <w:sz w:val="20"/>
        </w:rPr>
      </w:pPr>
      <w:bookmarkStart w:id="131" w:name="_Toc501030463"/>
      <w:r>
        <w:t>OB040-17-0017 Program opreme za pospeševanje turizma 2018-20</w:t>
      </w:r>
      <w:r>
        <w:tab/>
      </w:r>
      <w:r>
        <w:rPr>
          <w:sz w:val="20"/>
        </w:rPr>
        <w:t>(0 €) 2.000 €</w:t>
      </w:r>
      <w:bookmarkEnd w:id="131"/>
    </w:p>
    <w:p w:rsidR="0070137D" w:rsidRDefault="0070137D" w:rsidP="0070137D">
      <w:pPr>
        <w:pStyle w:val="Heading11"/>
      </w:pPr>
      <w:r>
        <w:t>Stanje projekta</w:t>
      </w:r>
    </w:p>
    <w:p w:rsidR="0070137D" w:rsidRDefault="0070137D" w:rsidP="0070137D">
      <w:pPr>
        <w:pStyle w:val="ANormal"/>
      </w:pPr>
      <w:r>
        <w:t>Program nabave opreme predvideva dokup, oz. potrebno zamenjavo obstoječe opreme, ki je nastala kot posledica obrabe ali uničenja opreme  pri izvedbah  dogodkov, prireditev (ozvočenje, razsvetljava, platno ipd.).</w:t>
      </w:r>
    </w:p>
    <w:p w:rsidR="0070137D" w:rsidRDefault="0070137D" w:rsidP="0070137D">
      <w:pPr>
        <w:pStyle w:val="ANormal"/>
      </w:pPr>
    </w:p>
    <w:p w:rsidR="0070137D" w:rsidRDefault="0070137D" w:rsidP="0070137D">
      <w:pPr>
        <w:pStyle w:val="ANormal"/>
      </w:pPr>
      <w:r>
        <w:t>Pripravila: Irena Zavrtanik</w:t>
      </w:r>
    </w:p>
    <w:p w:rsidR="0070137D" w:rsidRDefault="0070137D" w:rsidP="0070137D">
      <w:pPr>
        <w:pStyle w:val="AHeading2"/>
        <w:tabs>
          <w:tab w:val="decimal" w:pos="9200"/>
        </w:tabs>
        <w:rPr>
          <w:sz w:val="20"/>
        </w:rPr>
      </w:pPr>
      <w:bookmarkStart w:id="132" w:name="_Toc501030464"/>
      <w:r>
        <w:t>4700 URAD ZA PROSTOR IN NEPREMIČNINE</w:t>
      </w:r>
      <w:r>
        <w:tab/>
      </w:r>
      <w:r>
        <w:rPr>
          <w:sz w:val="20"/>
        </w:rPr>
        <w:t>(102.300 €) 179.900 €</w:t>
      </w:r>
      <w:bookmarkEnd w:id="132"/>
    </w:p>
    <w:p w:rsidR="0070137D" w:rsidRDefault="0070137D" w:rsidP="0070137D">
      <w:pPr>
        <w:pStyle w:val="AHeading5"/>
        <w:tabs>
          <w:tab w:val="decimal" w:pos="9200"/>
        </w:tabs>
        <w:rPr>
          <w:sz w:val="20"/>
        </w:rPr>
      </w:pPr>
      <w:bookmarkStart w:id="133" w:name="_Toc501030465"/>
      <w:r>
        <w:t>OB040-12-0082 Urbana ureditev mestnega jedra Izole</w:t>
      </w:r>
      <w:r>
        <w:tab/>
      </w:r>
      <w:r>
        <w:rPr>
          <w:sz w:val="20"/>
        </w:rPr>
        <w:t>(3.000 €) 3.000 €</w:t>
      </w:r>
      <w:bookmarkEnd w:id="133"/>
    </w:p>
    <w:p w:rsidR="0070137D" w:rsidRDefault="0070137D" w:rsidP="0070137D">
      <w:pPr>
        <w:pStyle w:val="AHeading5"/>
        <w:tabs>
          <w:tab w:val="decimal" w:pos="9200"/>
        </w:tabs>
        <w:rPr>
          <w:sz w:val="20"/>
        </w:rPr>
      </w:pPr>
      <w:bookmarkStart w:id="134" w:name="_Toc501030466"/>
      <w:r>
        <w:t>OB040-15-0011 Mestni vrtovi</w:t>
      </w:r>
      <w:r>
        <w:tab/>
      </w:r>
      <w:r>
        <w:rPr>
          <w:sz w:val="20"/>
        </w:rPr>
        <w:t>(10.000 €) 10.000 €</w:t>
      </w:r>
      <w:bookmarkEnd w:id="134"/>
    </w:p>
    <w:p w:rsidR="0070137D" w:rsidRDefault="0070137D" w:rsidP="0070137D">
      <w:pPr>
        <w:pStyle w:val="AHeading5"/>
        <w:tabs>
          <w:tab w:val="decimal" w:pos="9200"/>
        </w:tabs>
        <w:rPr>
          <w:sz w:val="20"/>
        </w:rPr>
      </w:pPr>
      <w:bookmarkStart w:id="135" w:name="_Toc501030467"/>
      <w:r>
        <w:t xml:space="preserve">OB040-15-0012 </w:t>
      </w:r>
      <w:proofErr w:type="spellStart"/>
      <w:r>
        <w:t>Gorkijeva</w:t>
      </w:r>
      <w:proofErr w:type="spellEnd"/>
      <w:r>
        <w:t xml:space="preserve"> 2</w:t>
      </w:r>
      <w:r>
        <w:tab/>
      </w:r>
      <w:r>
        <w:rPr>
          <w:sz w:val="20"/>
        </w:rPr>
        <w:t>(0 €) 77.600 €</w:t>
      </w:r>
      <w:bookmarkEnd w:id="135"/>
    </w:p>
    <w:p w:rsidR="0070137D" w:rsidRDefault="0070137D" w:rsidP="0070137D">
      <w:pPr>
        <w:pStyle w:val="Heading11"/>
      </w:pPr>
      <w:r>
        <w:t>Stanje projekta</w:t>
      </w:r>
    </w:p>
    <w:p w:rsidR="0070137D" w:rsidRDefault="0070137D" w:rsidP="0070137D">
      <w:pPr>
        <w:pStyle w:val="ANormal"/>
      </w:pPr>
      <w:r>
        <w:t xml:space="preserve">V letu 2017 je bila predvidena na naslovu </w:t>
      </w:r>
      <w:proofErr w:type="spellStart"/>
      <w:r>
        <w:t>Gorkijeva</w:t>
      </w:r>
      <w:proofErr w:type="spellEnd"/>
      <w:r>
        <w:t xml:space="preserve"> 2, rušitev dotedanjega poslovnega prostora, ki pa zaradi potrebe po celoviti ureditvi okolice objekta ni bila realizirane v letu 2017, temveč je bila pripravljena le projektna dokumentacija, celovite ureditve in pridobljeno gradbeno dovoljenje za rušitev. V 2018 je načrtovano izvedba predviden del v ocenjeni vrednosti 77.600,00 EUR.</w:t>
      </w:r>
    </w:p>
    <w:p w:rsidR="0070137D" w:rsidRDefault="0070137D" w:rsidP="0070137D">
      <w:pPr>
        <w:pStyle w:val="AHeading5"/>
        <w:tabs>
          <w:tab w:val="decimal" w:pos="9200"/>
        </w:tabs>
        <w:rPr>
          <w:sz w:val="20"/>
        </w:rPr>
      </w:pPr>
      <w:bookmarkStart w:id="136" w:name="_Toc501030468"/>
      <w:r>
        <w:lastRenderedPageBreak/>
        <w:t>OB040-15-0016 Gregorčičeva 22</w:t>
      </w:r>
      <w:r>
        <w:tab/>
      </w:r>
      <w:r>
        <w:rPr>
          <w:sz w:val="20"/>
        </w:rPr>
        <w:t>(100 €) 100 €</w:t>
      </w:r>
      <w:bookmarkEnd w:id="136"/>
    </w:p>
    <w:p w:rsidR="0070137D" w:rsidRDefault="0070137D" w:rsidP="0070137D">
      <w:pPr>
        <w:pStyle w:val="AHeading5"/>
        <w:tabs>
          <w:tab w:val="decimal" w:pos="9200"/>
        </w:tabs>
        <w:rPr>
          <w:sz w:val="20"/>
        </w:rPr>
      </w:pPr>
      <w:bookmarkStart w:id="137" w:name="_Toc501030469"/>
      <w:r>
        <w:t xml:space="preserve">OB040-15-0028 Program inv. </w:t>
      </w:r>
      <w:proofErr w:type="spellStart"/>
      <w:r>
        <w:t>vzd</w:t>
      </w:r>
      <w:proofErr w:type="spellEnd"/>
      <w:r>
        <w:t>. stanovanj 2015-2018</w:t>
      </w:r>
      <w:r>
        <w:tab/>
      </w:r>
      <w:r>
        <w:rPr>
          <w:sz w:val="20"/>
        </w:rPr>
        <w:t>(46.200 €) 46.200 €</w:t>
      </w:r>
      <w:bookmarkEnd w:id="137"/>
    </w:p>
    <w:p w:rsidR="0070137D" w:rsidRDefault="0070137D" w:rsidP="0070137D">
      <w:pPr>
        <w:pStyle w:val="AHeading5"/>
        <w:tabs>
          <w:tab w:val="decimal" w:pos="9200"/>
        </w:tabs>
        <w:rPr>
          <w:sz w:val="20"/>
        </w:rPr>
      </w:pPr>
      <w:bookmarkStart w:id="138" w:name="_Toc501030470"/>
      <w:r>
        <w:t>OB040-15-0030 Prog. nakupov zemljišč za obstoječe ceste 2015-18</w:t>
      </w:r>
      <w:r>
        <w:tab/>
      </w:r>
      <w:r>
        <w:rPr>
          <w:sz w:val="20"/>
        </w:rPr>
        <w:t>(10.000 €) 10.000 €</w:t>
      </w:r>
      <w:bookmarkEnd w:id="138"/>
    </w:p>
    <w:p w:rsidR="0070137D" w:rsidRDefault="0070137D" w:rsidP="0070137D">
      <w:pPr>
        <w:pStyle w:val="Heading11"/>
      </w:pPr>
      <w:r>
        <w:t>Stanje projekta</w:t>
      </w:r>
    </w:p>
    <w:p w:rsidR="0070137D" w:rsidRDefault="0070137D" w:rsidP="0070137D">
      <w:pPr>
        <w:pStyle w:val="ANormal"/>
      </w:pPr>
      <w:r>
        <w:t>Povečanje sredstev je predvideno zaradi že sklenjenih pogodb, ki zapadejo v plačilo v naslednjem letu, pa tudi predvidenih sklenitev, o katerih je že odločal Občinski svet pa še niso bile realizirane.</w:t>
      </w:r>
    </w:p>
    <w:p w:rsidR="0070137D" w:rsidRDefault="0070137D" w:rsidP="0070137D">
      <w:pPr>
        <w:pStyle w:val="ANormal"/>
      </w:pPr>
    </w:p>
    <w:p w:rsidR="0070137D" w:rsidRDefault="0070137D" w:rsidP="0070137D">
      <w:pPr>
        <w:pStyle w:val="ANormal"/>
      </w:pPr>
      <w:r>
        <w:t>Obrazložitev pripravila:</w:t>
      </w:r>
    </w:p>
    <w:p w:rsidR="0070137D" w:rsidRDefault="0070137D" w:rsidP="0070137D">
      <w:pPr>
        <w:pStyle w:val="ANormal"/>
      </w:pPr>
      <w:r>
        <w:t xml:space="preserve">Tamara </w:t>
      </w:r>
      <w:proofErr w:type="spellStart"/>
      <w:r>
        <w:t>Grbavac</w:t>
      </w:r>
      <w:proofErr w:type="spellEnd"/>
    </w:p>
    <w:p w:rsidR="0070137D" w:rsidRDefault="0070137D" w:rsidP="0070137D">
      <w:pPr>
        <w:pStyle w:val="AHeading5"/>
        <w:tabs>
          <w:tab w:val="decimal" w:pos="9200"/>
        </w:tabs>
        <w:rPr>
          <w:sz w:val="20"/>
        </w:rPr>
      </w:pPr>
      <w:bookmarkStart w:id="139" w:name="_Toc501030471"/>
      <w:r>
        <w:lastRenderedPageBreak/>
        <w:t xml:space="preserve">OB040-16-0071 Inv. </w:t>
      </w:r>
      <w:proofErr w:type="spellStart"/>
      <w:r>
        <w:t>vzd</w:t>
      </w:r>
      <w:proofErr w:type="spellEnd"/>
      <w:r>
        <w:t>. posl. prostorov - (</w:t>
      </w:r>
      <w:proofErr w:type="spellStart"/>
      <w:r>
        <w:t>Cristy</w:t>
      </w:r>
      <w:proofErr w:type="spellEnd"/>
      <w:r>
        <w:t>)</w:t>
      </w:r>
      <w:r>
        <w:tab/>
      </w:r>
      <w:r>
        <w:rPr>
          <w:sz w:val="20"/>
        </w:rPr>
        <w:t>(9.000 €) 9.000 €</w:t>
      </w:r>
      <w:bookmarkEnd w:id="139"/>
    </w:p>
    <w:p w:rsidR="0070137D" w:rsidRDefault="0070137D" w:rsidP="0070137D">
      <w:pPr>
        <w:pStyle w:val="AHeading5"/>
        <w:tabs>
          <w:tab w:val="decimal" w:pos="9200"/>
        </w:tabs>
        <w:rPr>
          <w:sz w:val="20"/>
        </w:rPr>
      </w:pPr>
      <w:bookmarkStart w:id="140" w:name="_Toc501030472"/>
      <w:r>
        <w:t xml:space="preserve">OB040-16-0072 Prog. inv. </w:t>
      </w:r>
      <w:proofErr w:type="spellStart"/>
      <w:r>
        <w:t>vzd</w:t>
      </w:r>
      <w:proofErr w:type="spellEnd"/>
      <w:r>
        <w:t>. posl. prostorov 2017-2020</w:t>
      </w:r>
      <w:r>
        <w:tab/>
      </w:r>
      <w:r>
        <w:rPr>
          <w:sz w:val="20"/>
        </w:rPr>
        <w:t>(24.000 €) 24.000 €</w:t>
      </w:r>
      <w:bookmarkEnd w:id="140"/>
    </w:p>
    <w:p w:rsidR="0070137D" w:rsidRDefault="0070137D" w:rsidP="0070137D">
      <w:pPr>
        <w:pStyle w:val="AHeading2"/>
        <w:tabs>
          <w:tab w:val="decimal" w:pos="9200"/>
        </w:tabs>
        <w:rPr>
          <w:sz w:val="20"/>
        </w:rPr>
      </w:pPr>
      <w:bookmarkStart w:id="141" w:name="_Toc501030473"/>
      <w:r>
        <w:t>5003 KRAJEVNA SKUPNOST LIVADE</w:t>
      </w:r>
      <w:r>
        <w:tab/>
      </w:r>
      <w:r>
        <w:rPr>
          <w:sz w:val="20"/>
        </w:rPr>
        <w:t>(0 €) 1.000 €</w:t>
      </w:r>
      <w:bookmarkEnd w:id="141"/>
    </w:p>
    <w:p w:rsidR="0070137D" w:rsidRDefault="0070137D" w:rsidP="0070137D">
      <w:pPr>
        <w:pStyle w:val="AHeading5"/>
        <w:tabs>
          <w:tab w:val="decimal" w:pos="9200"/>
        </w:tabs>
        <w:rPr>
          <w:sz w:val="20"/>
        </w:rPr>
      </w:pPr>
      <w:bookmarkStart w:id="142" w:name="_Toc501030474"/>
      <w:r>
        <w:t xml:space="preserve">OB040-16-0003 Prog. inv. </w:t>
      </w:r>
      <w:proofErr w:type="spellStart"/>
      <w:r>
        <w:t>vzd</w:t>
      </w:r>
      <w:proofErr w:type="spellEnd"/>
      <w:r>
        <w:t>. posl. prostora KS Livade 2017-2020</w:t>
      </w:r>
      <w:r>
        <w:tab/>
      </w:r>
      <w:r>
        <w:rPr>
          <w:sz w:val="20"/>
        </w:rPr>
        <w:t>(0 €) 1.000 €</w:t>
      </w:r>
      <w:bookmarkEnd w:id="142"/>
    </w:p>
    <w:p w:rsidR="0070137D" w:rsidRDefault="0070137D" w:rsidP="0070137D">
      <w:pPr>
        <w:pStyle w:val="AHeading2"/>
        <w:tabs>
          <w:tab w:val="decimal" w:pos="9200"/>
        </w:tabs>
        <w:rPr>
          <w:sz w:val="20"/>
        </w:rPr>
      </w:pPr>
      <w:bookmarkStart w:id="143" w:name="_Toc501030475"/>
      <w:r>
        <w:t>5004 KRAJEVNA SKUPNOST KORTE</w:t>
      </w:r>
      <w:r>
        <w:tab/>
      </w:r>
      <w:r>
        <w:rPr>
          <w:sz w:val="20"/>
        </w:rPr>
        <w:t>(50.580 €) 50.580 €</w:t>
      </w:r>
      <w:bookmarkEnd w:id="143"/>
    </w:p>
    <w:p w:rsidR="0070137D" w:rsidRDefault="0070137D" w:rsidP="0070137D">
      <w:pPr>
        <w:pStyle w:val="AHeading5"/>
        <w:tabs>
          <w:tab w:val="decimal" w:pos="9200"/>
        </w:tabs>
        <w:rPr>
          <w:sz w:val="20"/>
        </w:rPr>
      </w:pPr>
      <w:bookmarkStart w:id="144" w:name="_Toc501030476"/>
      <w:r>
        <w:t xml:space="preserve">OB040-15-0017 KS Korte - Prog. Inv. </w:t>
      </w:r>
      <w:proofErr w:type="spellStart"/>
      <w:r>
        <w:t>Vzd</w:t>
      </w:r>
      <w:proofErr w:type="spellEnd"/>
      <w:r>
        <w:t>. ZD Korte 2015-2018</w:t>
      </w:r>
      <w:r>
        <w:tab/>
      </w:r>
      <w:r>
        <w:rPr>
          <w:sz w:val="20"/>
        </w:rPr>
        <w:t>(890 €) 890 €</w:t>
      </w:r>
      <w:bookmarkEnd w:id="144"/>
    </w:p>
    <w:p w:rsidR="0070137D" w:rsidRDefault="0070137D" w:rsidP="0070137D">
      <w:pPr>
        <w:pStyle w:val="AHeading5"/>
        <w:tabs>
          <w:tab w:val="decimal" w:pos="9200"/>
        </w:tabs>
        <w:rPr>
          <w:sz w:val="20"/>
        </w:rPr>
      </w:pPr>
      <w:bookmarkStart w:id="145" w:name="_Toc501030477"/>
      <w:r>
        <w:t xml:space="preserve">OB040-16-0042 Program </w:t>
      </w:r>
      <w:proofErr w:type="spellStart"/>
      <w:r>
        <w:t>invest</w:t>
      </w:r>
      <w:proofErr w:type="spellEnd"/>
      <w:r>
        <w:t>.</w:t>
      </w:r>
      <w:proofErr w:type="spellStart"/>
      <w:r>
        <w:t>vzdr</w:t>
      </w:r>
      <w:proofErr w:type="spellEnd"/>
      <w:r>
        <w:t>. Igrišče Šared</w:t>
      </w:r>
      <w:r>
        <w:tab/>
      </w:r>
      <w:r>
        <w:rPr>
          <w:sz w:val="20"/>
        </w:rPr>
        <w:t>(1.900 €) 1.900 €</w:t>
      </w:r>
      <w:bookmarkEnd w:id="145"/>
    </w:p>
    <w:p w:rsidR="0070137D" w:rsidRDefault="0070137D" w:rsidP="0070137D">
      <w:pPr>
        <w:pStyle w:val="AHeading5"/>
        <w:tabs>
          <w:tab w:val="decimal" w:pos="9200"/>
        </w:tabs>
        <w:rPr>
          <w:sz w:val="20"/>
        </w:rPr>
      </w:pPr>
      <w:bookmarkStart w:id="146" w:name="_Toc501030478"/>
      <w:r>
        <w:t>OB040-16-0043 KS Korte - Obnova dvorane ZD Korte</w:t>
      </w:r>
      <w:r>
        <w:tab/>
      </w:r>
      <w:r>
        <w:rPr>
          <w:sz w:val="20"/>
        </w:rPr>
        <w:t>(29.640 €) 29.640 €</w:t>
      </w:r>
      <w:bookmarkEnd w:id="146"/>
    </w:p>
    <w:p w:rsidR="0070137D" w:rsidRDefault="0070137D" w:rsidP="0070137D">
      <w:pPr>
        <w:pStyle w:val="AHeading5"/>
        <w:tabs>
          <w:tab w:val="decimal" w:pos="9200"/>
        </w:tabs>
        <w:rPr>
          <w:sz w:val="20"/>
        </w:rPr>
      </w:pPr>
      <w:bookmarkStart w:id="147" w:name="_Toc501030479"/>
      <w:r>
        <w:t>OB040-16-0044 KS Korte - Program inv.</w:t>
      </w:r>
      <w:proofErr w:type="spellStart"/>
      <w:r>
        <w:t>vzdr</w:t>
      </w:r>
      <w:proofErr w:type="spellEnd"/>
      <w:r>
        <w:t>. ZD Malija</w:t>
      </w:r>
      <w:r>
        <w:tab/>
      </w:r>
      <w:r>
        <w:rPr>
          <w:sz w:val="20"/>
        </w:rPr>
        <w:t>(7.200 €) 7.200 €</w:t>
      </w:r>
      <w:bookmarkEnd w:id="147"/>
    </w:p>
    <w:p w:rsidR="0070137D" w:rsidRDefault="0070137D" w:rsidP="0070137D">
      <w:pPr>
        <w:pStyle w:val="AHeading5"/>
        <w:tabs>
          <w:tab w:val="decimal" w:pos="9200"/>
        </w:tabs>
        <w:rPr>
          <w:sz w:val="20"/>
        </w:rPr>
      </w:pPr>
      <w:bookmarkStart w:id="148" w:name="_Toc501030480"/>
      <w:r>
        <w:t>OB040-16-0045 Program inv.</w:t>
      </w:r>
      <w:proofErr w:type="spellStart"/>
      <w:r>
        <w:t>vzdr</w:t>
      </w:r>
      <w:proofErr w:type="spellEnd"/>
      <w:r>
        <w:t>. Vodnih virov KS Korte 2017-2020</w:t>
      </w:r>
      <w:r>
        <w:tab/>
      </w:r>
      <w:r>
        <w:rPr>
          <w:sz w:val="20"/>
        </w:rPr>
        <w:t>(4.200 €) 4.200 €</w:t>
      </w:r>
      <w:bookmarkEnd w:id="148"/>
    </w:p>
    <w:p w:rsidR="0070137D" w:rsidRDefault="0070137D" w:rsidP="0070137D">
      <w:pPr>
        <w:pStyle w:val="AHeading5"/>
        <w:tabs>
          <w:tab w:val="decimal" w:pos="9200"/>
        </w:tabs>
        <w:rPr>
          <w:sz w:val="20"/>
        </w:rPr>
      </w:pPr>
      <w:bookmarkStart w:id="149" w:name="_Toc501030481"/>
      <w:r>
        <w:t>OB040-16-0078 KS Korte - Posl. prostor Malija - kanalizacija</w:t>
      </w:r>
      <w:r>
        <w:tab/>
      </w:r>
      <w:r>
        <w:rPr>
          <w:sz w:val="20"/>
        </w:rPr>
        <w:t>(5.300 €) 5.300 €</w:t>
      </w:r>
      <w:bookmarkEnd w:id="149"/>
    </w:p>
    <w:p w:rsidR="0070137D" w:rsidRDefault="0070137D" w:rsidP="0070137D">
      <w:pPr>
        <w:pStyle w:val="AHeading5"/>
        <w:tabs>
          <w:tab w:val="decimal" w:pos="9200"/>
        </w:tabs>
        <w:rPr>
          <w:sz w:val="20"/>
        </w:rPr>
      </w:pPr>
      <w:bookmarkStart w:id="150" w:name="_Toc501030482"/>
      <w:r>
        <w:t>OB040-16-0081 Program opremljanja KS Korte 2017-2020</w:t>
      </w:r>
      <w:r>
        <w:tab/>
      </w:r>
      <w:r>
        <w:rPr>
          <w:sz w:val="20"/>
        </w:rPr>
        <w:t>(1.450 €) 1.450 €</w:t>
      </w:r>
      <w:bookmarkEnd w:id="150"/>
    </w:p>
    <w:p w:rsidR="0070137D" w:rsidRDefault="0070137D" w:rsidP="0070137D">
      <w:pPr>
        <w:pStyle w:val="AHeading2"/>
        <w:tabs>
          <w:tab w:val="decimal" w:pos="9200"/>
        </w:tabs>
        <w:rPr>
          <w:sz w:val="20"/>
        </w:rPr>
      </w:pPr>
      <w:bookmarkStart w:id="151" w:name="_Toc501030483"/>
      <w:r>
        <w:t>5005 KRAJEVNA SKUPNOST JAGODJE DOBRAVA</w:t>
      </w:r>
      <w:r>
        <w:tab/>
      </w:r>
      <w:r>
        <w:rPr>
          <w:sz w:val="20"/>
        </w:rPr>
        <w:t>(109.150 €) 109.150 €</w:t>
      </w:r>
      <w:bookmarkEnd w:id="151"/>
    </w:p>
    <w:p w:rsidR="0070137D" w:rsidRDefault="0070137D" w:rsidP="0070137D">
      <w:pPr>
        <w:pStyle w:val="AHeading5"/>
        <w:tabs>
          <w:tab w:val="decimal" w:pos="9200"/>
        </w:tabs>
        <w:rPr>
          <w:sz w:val="20"/>
        </w:rPr>
      </w:pPr>
      <w:bookmarkStart w:id="152" w:name="_Toc501030484"/>
      <w:r>
        <w:t>OB040-16-0025 KS Jagodje 24 A-letna kuhinja</w:t>
      </w:r>
      <w:r>
        <w:tab/>
      </w:r>
      <w:r>
        <w:rPr>
          <w:sz w:val="20"/>
        </w:rPr>
        <w:t>(49.500 €) 49.500 €</w:t>
      </w:r>
      <w:bookmarkEnd w:id="152"/>
    </w:p>
    <w:p w:rsidR="0070137D" w:rsidRDefault="0070137D" w:rsidP="0070137D">
      <w:pPr>
        <w:pStyle w:val="AHeading5"/>
        <w:tabs>
          <w:tab w:val="decimal" w:pos="9200"/>
        </w:tabs>
        <w:rPr>
          <w:sz w:val="20"/>
        </w:rPr>
      </w:pPr>
      <w:bookmarkStart w:id="153" w:name="_Toc501030485"/>
      <w:r>
        <w:t>OB040-16-0026 KS Jagodje-balinišče</w:t>
      </w:r>
      <w:r>
        <w:tab/>
      </w:r>
      <w:r>
        <w:rPr>
          <w:sz w:val="20"/>
        </w:rPr>
        <w:t>(25.000 €) 25.000 €</w:t>
      </w:r>
      <w:bookmarkEnd w:id="153"/>
    </w:p>
    <w:p w:rsidR="0070137D" w:rsidRDefault="0070137D" w:rsidP="0070137D">
      <w:pPr>
        <w:pStyle w:val="AHeading5"/>
        <w:tabs>
          <w:tab w:val="decimal" w:pos="9200"/>
        </w:tabs>
        <w:rPr>
          <w:sz w:val="20"/>
        </w:rPr>
      </w:pPr>
      <w:bookmarkStart w:id="154" w:name="_Toc501030486"/>
      <w:r>
        <w:t>OB040-16-0027 KS Jagodje -kurilnica v objektu 24 A</w:t>
      </w:r>
      <w:r>
        <w:tab/>
      </w:r>
      <w:r>
        <w:rPr>
          <w:sz w:val="20"/>
        </w:rPr>
        <w:t>(12.100 €) 12.100 €</w:t>
      </w:r>
      <w:bookmarkEnd w:id="154"/>
    </w:p>
    <w:p w:rsidR="0070137D" w:rsidRDefault="0070137D" w:rsidP="0070137D">
      <w:pPr>
        <w:pStyle w:val="AHeading5"/>
        <w:tabs>
          <w:tab w:val="decimal" w:pos="9200"/>
        </w:tabs>
        <w:rPr>
          <w:sz w:val="20"/>
        </w:rPr>
      </w:pPr>
      <w:bookmarkStart w:id="155" w:name="_Toc501030487"/>
      <w:r>
        <w:t>OB040-16-0079 Program opremljanja KS jagodje 2017-2020</w:t>
      </w:r>
      <w:r>
        <w:tab/>
      </w:r>
      <w:r>
        <w:rPr>
          <w:sz w:val="20"/>
        </w:rPr>
        <w:t>(550 €) 550 €</w:t>
      </w:r>
      <w:bookmarkEnd w:id="155"/>
    </w:p>
    <w:p w:rsidR="0070137D" w:rsidRDefault="0070137D" w:rsidP="0070137D">
      <w:pPr>
        <w:pStyle w:val="AHeading5"/>
        <w:tabs>
          <w:tab w:val="decimal" w:pos="9200"/>
        </w:tabs>
        <w:rPr>
          <w:sz w:val="20"/>
        </w:rPr>
      </w:pPr>
      <w:bookmarkStart w:id="156" w:name="_Toc501030488"/>
      <w:r>
        <w:t xml:space="preserve">OB040-16-0080 Prog, inv. </w:t>
      </w:r>
      <w:proofErr w:type="spellStart"/>
      <w:r>
        <w:t>vzd</w:t>
      </w:r>
      <w:proofErr w:type="spellEnd"/>
      <w:r>
        <w:t>, Jagodje 24A 2017-2020</w:t>
      </w:r>
      <w:r>
        <w:tab/>
      </w:r>
      <w:r>
        <w:rPr>
          <w:sz w:val="20"/>
        </w:rPr>
        <w:t>(22.000 €) 22.000 €</w:t>
      </w:r>
      <w:bookmarkEnd w:id="156"/>
    </w:p>
    <w:p w:rsidR="0070137D" w:rsidRPr="0070137D" w:rsidRDefault="0070137D" w:rsidP="0070137D"/>
    <w:sectPr w:rsidR="0070137D" w:rsidRPr="0070137D" w:rsidSect="0088600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37D" w:rsidRDefault="0070137D">
      <w:r>
        <w:separator/>
      </w:r>
    </w:p>
  </w:endnote>
  <w:endnote w:type="continuationSeparator" w:id="0">
    <w:p w:rsidR="0070137D" w:rsidRDefault="0070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37D" w:rsidRDefault="0070137D" w:rsidP="0070137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5599F">
      <w:rPr>
        <w:rStyle w:val="tevilkastrani"/>
        <w:noProof/>
      </w:rPr>
      <w:t>16</w:t>
    </w:r>
    <w:r>
      <w:rPr>
        <w:rStyle w:val="tevilkastrani"/>
      </w:rPr>
      <w:fldChar w:fldCharType="end"/>
    </w:r>
  </w:p>
  <w:p w:rsidR="0070137D" w:rsidRPr="00DE38B8" w:rsidRDefault="0070137D" w:rsidP="0070137D">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37D" w:rsidRDefault="0070137D" w:rsidP="0070137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5599F">
      <w:rPr>
        <w:rStyle w:val="tevilkastrani"/>
        <w:noProof/>
      </w:rPr>
      <w:t>15</w:t>
    </w:r>
    <w:r>
      <w:rPr>
        <w:rStyle w:val="tevilkastrani"/>
      </w:rPr>
      <w:fldChar w:fldCharType="end"/>
    </w:r>
  </w:p>
  <w:p w:rsidR="0070137D" w:rsidRPr="00DE38B8" w:rsidRDefault="0070137D" w:rsidP="0070137D">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37D" w:rsidRDefault="0070137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37D" w:rsidRDefault="0070137D">
      <w:r>
        <w:separator/>
      </w:r>
    </w:p>
  </w:footnote>
  <w:footnote w:type="continuationSeparator" w:id="0">
    <w:p w:rsidR="0070137D" w:rsidRDefault="00701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37D" w:rsidRPr="00747EBA" w:rsidRDefault="0070137D" w:rsidP="00747EBA">
    <w:pPr>
      <w:pStyle w:val="Glav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37D" w:rsidRDefault="0070137D" w:rsidP="00747EBA">
    <w:pPr>
      <w:pStyle w:val="Glav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37D" w:rsidRDefault="0070137D" w:rsidP="00747EBA">
    <w:pPr>
      <w:pStyle w:val="Glav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8CB716"/>
    <w:lvl w:ilvl="0">
      <w:start w:val="1"/>
      <w:numFmt w:val="decimal"/>
      <w:lvlText w:val="%1."/>
      <w:lvlJc w:val="left"/>
      <w:pPr>
        <w:tabs>
          <w:tab w:val="num" w:pos="1492"/>
        </w:tabs>
        <w:ind w:left="1492" w:hanging="360"/>
      </w:pPr>
    </w:lvl>
  </w:abstractNum>
  <w:abstractNum w:abstractNumId="1">
    <w:nsid w:val="FFFFFF7D"/>
    <w:multiLevelType w:val="singleLevel"/>
    <w:tmpl w:val="BE101B70"/>
    <w:lvl w:ilvl="0">
      <w:start w:val="1"/>
      <w:numFmt w:val="decimal"/>
      <w:lvlText w:val="%1."/>
      <w:lvlJc w:val="left"/>
      <w:pPr>
        <w:tabs>
          <w:tab w:val="num" w:pos="1209"/>
        </w:tabs>
        <w:ind w:left="1209" w:hanging="360"/>
      </w:pPr>
    </w:lvl>
  </w:abstractNum>
  <w:abstractNum w:abstractNumId="2">
    <w:nsid w:val="FFFFFF7E"/>
    <w:multiLevelType w:val="singleLevel"/>
    <w:tmpl w:val="3B1ADD00"/>
    <w:lvl w:ilvl="0">
      <w:start w:val="1"/>
      <w:numFmt w:val="decimal"/>
      <w:lvlText w:val="%1."/>
      <w:lvlJc w:val="left"/>
      <w:pPr>
        <w:tabs>
          <w:tab w:val="num" w:pos="926"/>
        </w:tabs>
        <w:ind w:left="926" w:hanging="360"/>
      </w:pPr>
    </w:lvl>
  </w:abstractNum>
  <w:abstractNum w:abstractNumId="3">
    <w:nsid w:val="FFFFFF7F"/>
    <w:multiLevelType w:val="singleLevel"/>
    <w:tmpl w:val="A8D466EE"/>
    <w:lvl w:ilvl="0">
      <w:start w:val="1"/>
      <w:numFmt w:val="decimal"/>
      <w:lvlText w:val="%1."/>
      <w:lvlJc w:val="left"/>
      <w:pPr>
        <w:tabs>
          <w:tab w:val="num" w:pos="643"/>
        </w:tabs>
        <w:ind w:left="643" w:hanging="360"/>
      </w:pPr>
    </w:lvl>
  </w:abstractNum>
  <w:abstractNum w:abstractNumId="4">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CF2714A"/>
    <w:lvl w:ilvl="0">
      <w:start w:val="1"/>
      <w:numFmt w:val="decimal"/>
      <w:lvlText w:val="%1."/>
      <w:lvlJc w:val="left"/>
      <w:pPr>
        <w:tabs>
          <w:tab w:val="num" w:pos="360"/>
        </w:tabs>
        <w:ind w:left="360" w:hanging="360"/>
      </w:pPr>
    </w:lvl>
  </w:abstractNum>
  <w:abstractNum w:abstractNumId="9">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0"/>
  </w:num>
  <w:num w:numId="4">
    <w:abstractNumId w:val="13"/>
  </w:num>
  <w:num w:numId="5">
    <w:abstractNumId w:val="17"/>
  </w:num>
  <w:num w:numId="6">
    <w:abstractNumId w:val="16"/>
  </w:num>
  <w:num w:numId="7">
    <w:abstractNumId w:val="11"/>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7D"/>
    <w:rsid w:val="000027D9"/>
    <w:rsid w:val="00015351"/>
    <w:rsid w:val="0005599F"/>
    <w:rsid w:val="00073018"/>
    <w:rsid w:val="00090FE0"/>
    <w:rsid w:val="000937D9"/>
    <w:rsid w:val="00095E99"/>
    <w:rsid w:val="000A2E9C"/>
    <w:rsid w:val="000C71FC"/>
    <w:rsid w:val="000D45CB"/>
    <w:rsid w:val="000D47D8"/>
    <w:rsid w:val="000E7580"/>
    <w:rsid w:val="000F071A"/>
    <w:rsid w:val="000F64CE"/>
    <w:rsid w:val="0012453B"/>
    <w:rsid w:val="00124A2E"/>
    <w:rsid w:val="0012625C"/>
    <w:rsid w:val="00142A93"/>
    <w:rsid w:val="00144ACF"/>
    <w:rsid w:val="001475B6"/>
    <w:rsid w:val="00150AA5"/>
    <w:rsid w:val="00164CCA"/>
    <w:rsid w:val="00170EE3"/>
    <w:rsid w:val="00172FC0"/>
    <w:rsid w:val="0018292C"/>
    <w:rsid w:val="0018304D"/>
    <w:rsid w:val="001A5A22"/>
    <w:rsid w:val="001B16BD"/>
    <w:rsid w:val="001B3E68"/>
    <w:rsid w:val="001E00C7"/>
    <w:rsid w:val="001E1A73"/>
    <w:rsid w:val="001F22D2"/>
    <w:rsid w:val="00240052"/>
    <w:rsid w:val="00245B69"/>
    <w:rsid w:val="00246DF4"/>
    <w:rsid w:val="00252208"/>
    <w:rsid w:val="002548B1"/>
    <w:rsid w:val="002617A4"/>
    <w:rsid w:val="00266642"/>
    <w:rsid w:val="002704DA"/>
    <w:rsid w:val="002851F1"/>
    <w:rsid w:val="0028644C"/>
    <w:rsid w:val="00286E95"/>
    <w:rsid w:val="00297D1D"/>
    <w:rsid w:val="002A2084"/>
    <w:rsid w:val="002B6615"/>
    <w:rsid w:val="002C6CC0"/>
    <w:rsid w:val="002E1E7A"/>
    <w:rsid w:val="002E5462"/>
    <w:rsid w:val="002E6BD6"/>
    <w:rsid w:val="002F60F6"/>
    <w:rsid w:val="002F6C89"/>
    <w:rsid w:val="0030228D"/>
    <w:rsid w:val="00314637"/>
    <w:rsid w:val="00317931"/>
    <w:rsid w:val="00317A76"/>
    <w:rsid w:val="00321C0C"/>
    <w:rsid w:val="00323458"/>
    <w:rsid w:val="00352988"/>
    <w:rsid w:val="00363569"/>
    <w:rsid w:val="00367B2D"/>
    <w:rsid w:val="00376503"/>
    <w:rsid w:val="0037715D"/>
    <w:rsid w:val="003B0C7A"/>
    <w:rsid w:val="003B3821"/>
    <w:rsid w:val="003D14A0"/>
    <w:rsid w:val="003D54FB"/>
    <w:rsid w:val="003E0E47"/>
    <w:rsid w:val="003E2347"/>
    <w:rsid w:val="003F3DE7"/>
    <w:rsid w:val="003F3E68"/>
    <w:rsid w:val="00406432"/>
    <w:rsid w:val="00422FC8"/>
    <w:rsid w:val="00445DC7"/>
    <w:rsid w:val="004741D2"/>
    <w:rsid w:val="004803B3"/>
    <w:rsid w:val="00487589"/>
    <w:rsid w:val="004B094D"/>
    <w:rsid w:val="004B16A0"/>
    <w:rsid w:val="004D0D0F"/>
    <w:rsid w:val="004D111D"/>
    <w:rsid w:val="004D21AC"/>
    <w:rsid w:val="004E5FCB"/>
    <w:rsid w:val="004F7851"/>
    <w:rsid w:val="00507EC7"/>
    <w:rsid w:val="00515058"/>
    <w:rsid w:val="00517D4A"/>
    <w:rsid w:val="005453BB"/>
    <w:rsid w:val="005527E1"/>
    <w:rsid w:val="00554784"/>
    <w:rsid w:val="00575BF0"/>
    <w:rsid w:val="00590813"/>
    <w:rsid w:val="005B0D76"/>
    <w:rsid w:val="005C72FC"/>
    <w:rsid w:val="005D097C"/>
    <w:rsid w:val="005D108A"/>
    <w:rsid w:val="005E68E2"/>
    <w:rsid w:val="005F1048"/>
    <w:rsid w:val="006123B8"/>
    <w:rsid w:val="00634976"/>
    <w:rsid w:val="00640668"/>
    <w:rsid w:val="00651436"/>
    <w:rsid w:val="0067346B"/>
    <w:rsid w:val="006800A0"/>
    <w:rsid w:val="006819FF"/>
    <w:rsid w:val="006908EB"/>
    <w:rsid w:val="00690F0E"/>
    <w:rsid w:val="00695A61"/>
    <w:rsid w:val="006A471A"/>
    <w:rsid w:val="006A59FA"/>
    <w:rsid w:val="006B2135"/>
    <w:rsid w:val="006B7C6E"/>
    <w:rsid w:val="006C1013"/>
    <w:rsid w:val="006D4158"/>
    <w:rsid w:val="006E4792"/>
    <w:rsid w:val="006E7203"/>
    <w:rsid w:val="0070137D"/>
    <w:rsid w:val="0070196B"/>
    <w:rsid w:val="00710E68"/>
    <w:rsid w:val="0071665A"/>
    <w:rsid w:val="007303D2"/>
    <w:rsid w:val="00734291"/>
    <w:rsid w:val="007439D3"/>
    <w:rsid w:val="00743BB5"/>
    <w:rsid w:val="00744187"/>
    <w:rsid w:val="00747EBA"/>
    <w:rsid w:val="0076091F"/>
    <w:rsid w:val="007730C7"/>
    <w:rsid w:val="00775175"/>
    <w:rsid w:val="00782FA6"/>
    <w:rsid w:val="007859D2"/>
    <w:rsid w:val="007904B1"/>
    <w:rsid w:val="007A15F0"/>
    <w:rsid w:val="007A56AE"/>
    <w:rsid w:val="007B13F3"/>
    <w:rsid w:val="007B3CCD"/>
    <w:rsid w:val="007B63D2"/>
    <w:rsid w:val="007B77E6"/>
    <w:rsid w:val="007C4946"/>
    <w:rsid w:val="007C62F2"/>
    <w:rsid w:val="007D05ED"/>
    <w:rsid w:val="007D0B71"/>
    <w:rsid w:val="007E0FB9"/>
    <w:rsid w:val="007F7CE9"/>
    <w:rsid w:val="00805F8D"/>
    <w:rsid w:val="008164EA"/>
    <w:rsid w:val="0081769D"/>
    <w:rsid w:val="008217C9"/>
    <w:rsid w:val="00835B22"/>
    <w:rsid w:val="008400DD"/>
    <w:rsid w:val="008516C5"/>
    <w:rsid w:val="00860E93"/>
    <w:rsid w:val="008626A6"/>
    <w:rsid w:val="00863013"/>
    <w:rsid w:val="00876A71"/>
    <w:rsid w:val="0088076E"/>
    <w:rsid w:val="00881EDF"/>
    <w:rsid w:val="0088600C"/>
    <w:rsid w:val="00886374"/>
    <w:rsid w:val="00890638"/>
    <w:rsid w:val="00892CC6"/>
    <w:rsid w:val="00897EF5"/>
    <w:rsid w:val="008A60E0"/>
    <w:rsid w:val="008F2893"/>
    <w:rsid w:val="00916409"/>
    <w:rsid w:val="00927DB5"/>
    <w:rsid w:val="00953844"/>
    <w:rsid w:val="009666A8"/>
    <w:rsid w:val="00967D06"/>
    <w:rsid w:val="00970279"/>
    <w:rsid w:val="009868C9"/>
    <w:rsid w:val="00997F12"/>
    <w:rsid w:val="009A2197"/>
    <w:rsid w:val="009A6540"/>
    <w:rsid w:val="009D2255"/>
    <w:rsid w:val="009E3B92"/>
    <w:rsid w:val="009F7CBD"/>
    <w:rsid w:val="00A01C5E"/>
    <w:rsid w:val="00A03692"/>
    <w:rsid w:val="00A144DE"/>
    <w:rsid w:val="00A156F9"/>
    <w:rsid w:val="00A3311E"/>
    <w:rsid w:val="00A53A42"/>
    <w:rsid w:val="00A55F04"/>
    <w:rsid w:val="00A645D3"/>
    <w:rsid w:val="00A8598A"/>
    <w:rsid w:val="00A95167"/>
    <w:rsid w:val="00AA0E5F"/>
    <w:rsid w:val="00AA47EA"/>
    <w:rsid w:val="00AA5ABF"/>
    <w:rsid w:val="00AB065E"/>
    <w:rsid w:val="00AB7E5D"/>
    <w:rsid w:val="00AC003E"/>
    <w:rsid w:val="00AC7E92"/>
    <w:rsid w:val="00B03188"/>
    <w:rsid w:val="00B06BC9"/>
    <w:rsid w:val="00B074C7"/>
    <w:rsid w:val="00B107D3"/>
    <w:rsid w:val="00B1208A"/>
    <w:rsid w:val="00B243AB"/>
    <w:rsid w:val="00B33359"/>
    <w:rsid w:val="00B37AB4"/>
    <w:rsid w:val="00B529EF"/>
    <w:rsid w:val="00B64F9C"/>
    <w:rsid w:val="00B77BA6"/>
    <w:rsid w:val="00B96A65"/>
    <w:rsid w:val="00BA179B"/>
    <w:rsid w:val="00BA78D2"/>
    <w:rsid w:val="00BB2976"/>
    <w:rsid w:val="00BB4B6C"/>
    <w:rsid w:val="00BC6526"/>
    <w:rsid w:val="00C10748"/>
    <w:rsid w:val="00C11918"/>
    <w:rsid w:val="00C11C67"/>
    <w:rsid w:val="00C21E3A"/>
    <w:rsid w:val="00C23C6B"/>
    <w:rsid w:val="00C302CA"/>
    <w:rsid w:val="00C30A46"/>
    <w:rsid w:val="00C337E5"/>
    <w:rsid w:val="00C54968"/>
    <w:rsid w:val="00C553F5"/>
    <w:rsid w:val="00C5548C"/>
    <w:rsid w:val="00C7108D"/>
    <w:rsid w:val="00C913E0"/>
    <w:rsid w:val="00CD1AA9"/>
    <w:rsid w:val="00CD69E7"/>
    <w:rsid w:val="00CD7271"/>
    <w:rsid w:val="00CD732D"/>
    <w:rsid w:val="00CE2067"/>
    <w:rsid w:val="00CF337A"/>
    <w:rsid w:val="00CF4A1F"/>
    <w:rsid w:val="00D01262"/>
    <w:rsid w:val="00D01E2E"/>
    <w:rsid w:val="00D03F40"/>
    <w:rsid w:val="00D10577"/>
    <w:rsid w:val="00D21B75"/>
    <w:rsid w:val="00D2597B"/>
    <w:rsid w:val="00D3335D"/>
    <w:rsid w:val="00D35549"/>
    <w:rsid w:val="00D44873"/>
    <w:rsid w:val="00D45A8B"/>
    <w:rsid w:val="00D54DE4"/>
    <w:rsid w:val="00D55EA9"/>
    <w:rsid w:val="00D7306D"/>
    <w:rsid w:val="00D7591B"/>
    <w:rsid w:val="00D778F8"/>
    <w:rsid w:val="00DA0CFA"/>
    <w:rsid w:val="00DA7815"/>
    <w:rsid w:val="00DB064B"/>
    <w:rsid w:val="00DB0C3E"/>
    <w:rsid w:val="00DC4EB1"/>
    <w:rsid w:val="00DE0B6C"/>
    <w:rsid w:val="00DE38B8"/>
    <w:rsid w:val="00DE5C37"/>
    <w:rsid w:val="00DF0EDE"/>
    <w:rsid w:val="00DF0F30"/>
    <w:rsid w:val="00DF5E7A"/>
    <w:rsid w:val="00E11746"/>
    <w:rsid w:val="00E16088"/>
    <w:rsid w:val="00E16EFF"/>
    <w:rsid w:val="00E33B9C"/>
    <w:rsid w:val="00E40403"/>
    <w:rsid w:val="00E43B05"/>
    <w:rsid w:val="00E45149"/>
    <w:rsid w:val="00E51867"/>
    <w:rsid w:val="00E55A77"/>
    <w:rsid w:val="00E55DF2"/>
    <w:rsid w:val="00E57B55"/>
    <w:rsid w:val="00E770AB"/>
    <w:rsid w:val="00E95CF9"/>
    <w:rsid w:val="00EA02D9"/>
    <w:rsid w:val="00EA483B"/>
    <w:rsid w:val="00EA4898"/>
    <w:rsid w:val="00EB1339"/>
    <w:rsid w:val="00EB56B4"/>
    <w:rsid w:val="00EB57D8"/>
    <w:rsid w:val="00EC6E0D"/>
    <w:rsid w:val="00ED79F6"/>
    <w:rsid w:val="00EF1718"/>
    <w:rsid w:val="00F00051"/>
    <w:rsid w:val="00F044E6"/>
    <w:rsid w:val="00F053A8"/>
    <w:rsid w:val="00F13860"/>
    <w:rsid w:val="00F16296"/>
    <w:rsid w:val="00F36CB9"/>
    <w:rsid w:val="00F42177"/>
    <w:rsid w:val="00F53962"/>
    <w:rsid w:val="00F60CD9"/>
    <w:rsid w:val="00F7523C"/>
    <w:rsid w:val="00F76FA0"/>
    <w:rsid w:val="00F80858"/>
    <w:rsid w:val="00F9653E"/>
    <w:rsid w:val="00FA5F86"/>
    <w:rsid w:val="00FB499D"/>
    <w:rsid w:val="00FC3EAC"/>
    <w:rsid w:val="00FF2D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A15F0"/>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7A15F0"/>
    <w:pPr>
      <w:keepNext/>
      <w:keepLines/>
      <w:spacing w:before="120"/>
    </w:pPr>
    <w:rPr>
      <w:u w:val="single"/>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ANormal">
    <w:name w:val="A_Normal"/>
    <w:basedOn w:val="Navaden"/>
    <w:qFormat/>
    <w:rsid w:val="00DB0C3E"/>
    <w:rPr>
      <w:sz w:val="24"/>
    </w:rPr>
  </w:style>
  <w:style w:type="character" w:styleId="tevilkastrani">
    <w:name w:val="page number"/>
    <w:basedOn w:val="Privzetapisavaodstavka"/>
    <w:rsid w:val="00701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A15F0"/>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7A15F0"/>
    <w:pPr>
      <w:keepNext/>
      <w:keepLines/>
      <w:spacing w:before="120"/>
    </w:pPr>
    <w:rPr>
      <w:u w:val="single"/>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ANormal">
    <w:name w:val="A_Normal"/>
    <w:basedOn w:val="Navaden"/>
    <w:qFormat/>
    <w:rsid w:val="00DB0C3E"/>
    <w:rPr>
      <w:sz w:val="24"/>
    </w:rPr>
  </w:style>
  <w:style w:type="character" w:styleId="tevilkastrani">
    <w:name w:val="page number"/>
    <w:basedOn w:val="Privzetapisavaodstavka"/>
    <w:rsid w:val="0070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CadisV3\Predloge\Poslovanje\PredlogaObr2010.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PredlogaObr2010</Template>
  <TotalTime>0</TotalTime>
  <Pages>55</Pages>
  <Words>15928</Words>
  <Characters>103431</Characters>
  <Application>Microsoft Office Word</Application>
  <DocSecurity>0</DocSecurity>
  <Lines>861</Lines>
  <Paragraphs>238</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119121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2017-12-14T14:44:00Z</dcterms:created>
  <dcterms:modified xsi:type="dcterms:W3CDTF">2017-12-15T12:04:00Z</dcterms:modified>
</cp:coreProperties>
</file>