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2E" w:rsidRPr="00863814" w:rsidRDefault="00254B2E" w:rsidP="00254B2E">
      <w:pPr>
        <w:spacing w:after="0" w:line="240" w:lineRule="auto"/>
        <w:jc w:val="both"/>
        <w:rPr>
          <w:rFonts w:ascii="Times New Roman" w:hAnsi="Times New Roman" w:cs="Times New Roman"/>
          <w:vanish/>
          <w:sz w:val="24"/>
          <w:szCs w:val="24"/>
          <w:lang w:val="it-IT"/>
          <w:specVanish/>
        </w:rPr>
      </w:pPr>
      <w:r w:rsidRPr="00863814">
        <w:rPr>
          <w:rFonts w:ascii="Times New Roman" w:hAnsi="Times New Roman" w:cs="Times New Roman"/>
          <w:color w:val="000000" w:themeColor="text1"/>
          <w:sz w:val="24"/>
          <w:szCs w:val="24"/>
          <w:lang w:val="it-IT"/>
        </w:rPr>
        <w:t xml:space="preserve">In virtù dell'articolo </w:t>
      </w:r>
      <w:proofErr w:type="gramStart"/>
      <w:r w:rsidRPr="00863814">
        <w:rPr>
          <w:rFonts w:ascii="Times New Roman" w:hAnsi="Times New Roman" w:cs="Times New Roman"/>
          <w:color w:val="000000" w:themeColor="text1"/>
          <w:sz w:val="24"/>
          <w:szCs w:val="24"/>
          <w:lang w:val="it-IT"/>
        </w:rPr>
        <w:t>29</w:t>
      </w:r>
      <w:proofErr w:type="gramEnd"/>
      <w:r w:rsidRPr="00863814">
        <w:rPr>
          <w:rFonts w:ascii="Times New Roman" w:hAnsi="Times New Roman" w:cs="Times New Roman"/>
          <w:color w:val="000000" w:themeColor="text1"/>
          <w:sz w:val="24"/>
          <w:szCs w:val="24"/>
          <w:lang w:val="it-IT"/>
        </w:rPr>
        <w:t xml:space="preserve"> della Legge sulle autonomie locali (Gazzetta Ufficiale della RS nn. 94/07 – testo unico ufficiale, 76/08, 79/09, 51/10, 40/12 – Sigla: ZUJF, 14/15 – Sigla: ZUUJFO e 76/16 – Sentenza della CC), dell'articolo 149 della Legge sulla tutela dell'ambiente – Sigla: ZVO-1 (Gazzetta Ufficiale della RS nn. 36/06 – testo unico ufficiale, 49/06 – Sigla: ZMetD, 66/06 – Sentenza della CC, 33/07 – Sigla: ZPNačrt, 57/08 – Sigla: ZFO-1A, 70/08, 108/09, 108/09 – Sigla: ZPNačrt-A, 48/12, 57/12, 92/13, 56/15, 102/15, 30/16 e 61/17-GZ), degli articoli 3, 6 e 7 della Legge sui servizi pubblici di rilevanza economica (Gazzetta Ufficiale della RS nn. 32/93, 30/98 – Sigla: ZZLPPO, 127/06 – Sigla: ZJZP, 38/10 – Sigla: ZUKN e 57/11 – Sigla: ORZGJS40), degli articoli 3 e 17 della Legge sulle infrazioni – Sigla: ZP1 (Gazzetta Ufficiale della RS nn. 29/11 – testo unico ufficiale, 21/13, 111/13, 74/14 – Sentenza della CC, 92/14 – Sentenza della CC, 32/16 e 15/17 – Sentenza della CC), dell'articolo 5 del Decreto sui servizi pubblici di rilevanza economica nel Comune di Isola (Bollettino Ufficiale del Comune di Isola nn. 16/13 e 6/14) e degli articoli 30 e 101 dello Statuto del Comune di Isola (Bollettino Ufficiale del Comune di Isola nn. 15/99, 17/12 e 6/14), il Consiglio del Comune di Isola, riunitosi il  ……. </w:t>
      </w:r>
      <w:proofErr w:type="gramStart"/>
      <w:r w:rsidRPr="00863814">
        <w:rPr>
          <w:rFonts w:ascii="Times New Roman" w:hAnsi="Times New Roman" w:cs="Times New Roman"/>
          <w:color w:val="000000" w:themeColor="text1"/>
          <w:sz w:val="24"/>
          <w:szCs w:val="24"/>
          <w:lang w:val="it-IT"/>
        </w:rPr>
        <w:t>alla</w:t>
      </w:r>
      <w:proofErr w:type="gramEnd"/>
      <w:r w:rsidRPr="00863814">
        <w:rPr>
          <w:rFonts w:ascii="Times New Roman" w:hAnsi="Times New Roman" w:cs="Times New Roman"/>
          <w:color w:val="000000" w:themeColor="text1"/>
          <w:sz w:val="24"/>
          <w:szCs w:val="24"/>
          <w:lang w:val="it-IT"/>
        </w:rPr>
        <w:t xml:space="preserve"> sua ….. seduta ordinaria, accoglie il</w:t>
      </w:r>
    </w:p>
    <w:p w:rsidR="00254B2E" w:rsidRPr="00863814" w:rsidRDefault="00254B2E" w:rsidP="00254B2E">
      <w:pPr>
        <w:spacing w:after="0" w:line="240" w:lineRule="auto"/>
        <w:jc w:val="center"/>
        <w:rPr>
          <w:rFonts w:ascii="Times New Roman" w:hAnsi="Times New Roman" w:cs="Times New Roman"/>
          <w:color w:val="000000" w:themeColor="text1"/>
          <w:sz w:val="24"/>
          <w:szCs w:val="24"/>
          <w:lang w:val="it-IT"/>
        </w:rPr>
      </w:pPr>
      <w:r w:rsidRPr="00863814">
        <w:rPr>
          <w:rFonts w:ascii="Times New Roman" w:hAnsi="Times New Roman" w:cs="Times New Roman"/>
          <w:color w:val="000000" w:themeColor="text1"/>
          <w:sz w:val="24"/>
          <w:szCs w:val="24"/>
          <w:lang w:val="it-IT"/>
        </w:rPr>
        <w:t xml:space="preserve"> </w:t>
      </w:r>
    </w:p>
    <w:p w:rsidR="00547CB4" w:rsidRPr="00863814" w:rsidRDefault="00547CB4" w:rsidP="00547CB4">
      <w:pPr>
        <w:spacing w:after="0" w:line="240" w:lineRule="auto"/>
        <w:jc w:val="center"/>
        <w:rPr>
          <w:rFonts w:ascii="Times New Roman" w:hAnsi="Times New Roman" w:cs="Times New Roman"/>
          <w:color w:val="000000" w:themeColor="text1"/>
          <w:sz w:val="24"/>
          <w:szCs w:val="24"/>
          <w:lang w:val="it-IT"/>
        </w:rPr>
      </w:pPr>
    </w:p>
    <w:p w:rsidR="00547CB4" w:rsidRPr="00863814" w:rsidRDefault="00547CB4" w:rsidP="00547CB4">
      <w:pPr>
        <w:spacing w:after="0" w:line="240" w:lineRule="auto"/>
        <w:jc w:val="center"/>
        <w:rPr>
          <w:rFonts w:ascii="Times New Roman" w:hAnsi="Times New Roman" w:cs="Times New Roman"/>
          <w:color w:val="000000" w:themeColor="text1"/>
          <w:sz w:val="24"/>
          <w:szCs w:val="24"/>
          <w:lang w:val="it-IT"/>
        </w:rPr>
      </w:pPr>
    </w:p>
    <w:p w:rsidR="00547CB4" w:rsidRPr="00863814" w:rsidRDefault="00254B2E" w:rsidP="00547CB4">
      <w:pPr>
        <w:spacing w:after="0" w:line="240" w:lineRule="auto"/>
        <w:jc w:val="center"/>
        <w:rPr>
          <w:rFonts w:ascii="Times New Roman" w:hAnsi="Times New Roman" w:cs="Times New Roman"/>
          <w:color w:val="000000" w:themeColor="text1"/>
          <w:sz w:val="24"/>
          <w:szCs w:val="24"/>
          <w:lang w:val="it-IT"/>
        </w:rPr>
      </w:pPr>
      <w:r w:rsidRPr="00863814">
        <w:rPr>
          <w:rFonts w:ascii="Times New Roman" w:hAnsi="Times New Roman" w:cs="Times New Roman"/>
          <w:color w:val="000000" w:themeColor="text1"/>
          <w:sz w:val="24"/>
          <w:szCs w:val="24"/>
          <w:lang w:val="it-IT"/>
        </w:rPr>
        <w:t>DECRETO</w:t>
      </w:r>
    </w:p>
    <w:p w:rsidR="00547CB4" w:rsidRPr="00863814" w:rsidRDefault="00254B2E" w:rsidP="00547CB4">
      <w:pPr>
        <w:spacing w:after="0" w:line="240" w:lineRule="auto"/>
        <w:jc w:val="center"/>
        <w:rPr>
          <w:rFonts w:ascii="Times New Roman" w:hAnsi="Times New Roman" w:cs="Times New Roman"/>
          <w:color w:val="000000" w:themeColor="text1"/>
          <w:sz w:val="24"/>
          <w:szCs w:val="24"/>
          <w:lang w:val="it-IT"/>
        </w:rPr>
      </w:pPr>
      <w:proofErr w:type="gramStart"/>
      <w:r w:rsidRPr="00863814">
        <w:rPr>
          <w:rFonts w:ascii="Times New Roman" w:hAnsi="Times New Roman" w:cs="Times New Roman"/>
          <w:color w:val="000000" w:themeColor="text1"/>
          <w:sz w:val="24"/>
          <w:szCs w:val="24"/>
          <w:lang w:val="it-IT"/>
        </w:rPr>
        <w:t>sul</w:t>
      </w:r>
      <w:proofErr w:type="gramEnd"/>
      <w:r w:rsidRPr="00863814">
        <w:rPr>
          <w:rFonts w:ascii="Times New Roman" w:hAnsi="Times New Roman" w:cs="Times New Roman"/>
          <w:color w:val="000000" w:themeColor="text1"/>
          <w:sz w:val="24"/>
          <w:szCs w:val="24"/>
          <w:lang w:val="it-IT"/>
        </w:rPr>
        <w:t xml:space="preserve"> trattamento dei rifiuti urbani nel comune di Isola</w:t>
      </w:r>
    </w:p>
    <w:p w:rsidR="00547CB4" w:rsidRPr="00863814" w:rsidRDefault="00547CB4" w:rsidP="00547CB4">
      <w:pPr>
        <w:spacing w:after="0" w:line="240" w:lineRule="auto"/>
        <w:jc w:val="center"/>
        <w:rPr>
          <w:rFonts w:ascii="Times New Roman" w:hAnsi="Times New Roman" w:cs="Times New Roman"/>
          <w:color w:val="000000" w:themeColor="text1"/>
          <w:sz w:val="24"/>
          <w:szCs w:val="24"/>
          <w:lang w:val="it-IT"/>
        </w:rPr>
      </w:pPr>
    </w:p>
    <w:p w:rsidR="00547CB4" w:rsidRPr="00863814" w:rsidRDefault="00547CB4" w:rsidP="00547CB4">
      <w:pPr>
        <w:spacing w:after="0" w:line="240" w:lineRule="auto"/>
        <w:jc w:val="center"/>
        <w:rPr>
          <w:rFonts w:ascii="Times New Roman" w:hAnsi="Times New Roman" w:cs="Times New Roman"/>
          <w:color w:val="000000" w:themeColor="text1"/>
          <w:sz w:val="24"/>
          <w:szCs w:val="24"/>
          <w:lang w:val="it-IT"/>
        </w:rPr>
      </w:pPr>
    </w:p>
    <w:p w:rsidR="00547CB4" w:rsidRPr="00863814" w:rsidRDefault="00254B2E" w:rsidP="00254B2E">
      <w:pPr>
        <w:spacing w:after="0" w:line="240" w:lineRule="auto"/>
        <w:rPr>
          <w:rFonts w:ascii="Times New Roman" w:hAnsi="Times New Roman" w:cs="Times New Roman"/>
          <w:color w:val="000000" w:themeColor="text1"/>
          <w:sz w:val="24"/>
          <w:szCs w:val="24"/>
          <w:lang w:val="it-IT"/>
        </w:rPr>
      </w:pPr>
      <w:r w:rsidRPr="00863814">
        <w:rPr>
          <w:rFonts w:ascii="Times New Roman" w:hAnsi="Times New Roman" w:cs="Times New Roman"/>
          <w:color w:val="000000" w:themeColor="text1"/>
          <w:sz w:val="24"/>
          <w:szCs w:val="24"/>
          <w:lang w:val="it-IT"/>
        </w:rPr>
        <w:t>I</w:t>
      </w:r>
      <w:proofErr w:type="gramStart"/>
      <w:r w:rsidRPr="00863814">
        <w:rPr>
          <w:rFonts w:ascii="Times New Roman" w:hAnsi="Times New Roman" w:cs="Times New Roman"/>
          <w:color w:val="000000" w:themeColor="text1"/>
          <w:sz w:val="24"/>
          <w:szCs w:val="24"/>
          <w:lang w:val="it-IT"/>
        </w:rPr>
        <w:t xml:space="preserve">     </w:t>
      </w:r>
      <w:proofErr w:type="gramEnd"/>
      <w:r w:rsidRPr="00863814">
        <w:rPr>
          <w:rFonts w:ascii="Times New Roman" w:hAnsi="Times New Roman" w:cs="Times New Roman"/>
          <w:color w:val="000000" w:themeColor="text1"/>
          <w:sz w:val="24"/>
          <w:szCs w:val="24"/>
          <w:lang w:val="it-IT"/>
        </w:rPr>
        <w:t>DISPOSIZIONI GENERALI</w:t>
      </w:r>
    </w:p>
    <w:p w:rsidR="00547CB4" w:rsidRPr="00863814" w:rsidRDefault="00547CB4" w:rsidP="00547CB4">
      <w:pPr>
        <w:spacing w:after="0" w:line="240" w:lineRule="auto"/>
        <w:rPr>
          <w:rFonts w:ascii="Times New Roman" w:hAnsi="Times New Roman" w:cs="Times New Roman"/>
          <w:color w:val="000000" w:themeColor="text1"/>
          <w:sz w:val="24"/>
          <w:szCs w:val="24"/>
          <w:lang w:val="it-IT"/>
        </w:rPr>
      </w:pPr>
      <w:bookmarkStart w:id="0" w:name="_GoBack"/>
      <w:bookmarkEnd w:id="0"/>
    </w:p>
    <w:p w:rsidR="00547CB4" w:rsidRPr="00863814" w:rsidRDefault="00254B2E" w:rsidP="00254B2E">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Pr="00863814">
        <w:rPr>
          <w:rFonts w:ascii="Times New Roman" w:hAnsi="Times New Roman" w:cs="Times New Roman"/>
          <w:sz w:val="24"/>
          <w:szCs w:val="24"/>
          <w:lang w:val="it-IT"/>
        </w:rPr>
        <w:t>1</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254B2E" w:rsidRPr="00863814">
        <w:rPr>
          <w:rFonts w:ascii="Times New Roman" w:hAnsi="Times New Roman" w:cs="Times New Roman"/>
          <w:sz w:val="24"/>
          <w:szCs w:val="24"/>
          <w:lang w:val="it-IT"/>
        </w:rPr>
        <w:t>oggetto del decreto</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254B2E" w:rsidRPr="00863814" w:rsidRDefault="00254B2E" w:rsidP="00254B2E">
      <w:pPr>
        <w:pStyle w:val="Odstavekseznama"/>
        <w:numPr>
          <w:ilvl w:val="0"/>
          <w:numId w:val="3"/>
        </w:numPr>
        <w:tabs>
          <w:tab w:val="left" w:pos="426"/>
        </w:tabs>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presente Decreto definisce la </w:t>
      </w:r>
      <w:proofErr w:type="gramStart"/>
      <w:r w:rsidRPr="00863814">
        <w:rPr>
          <w:rFonts w:ascii="Times New Roman" w:hAnsi="Times New Roman" w:cs="Times New Roman"/>
          <w:sz w:val="24"/>
          <w:szCs w:val="24"/>
          <w:lang w:val="it-IT"/>
        </w:rPr>
        <w:t>modalità</w:t>
      </w:r>
      <w:proofErr w:type="gramEnd"/>
      <w:r w:rsidRPr="00863814">
        <w:rPr>
          <w:rFonts w:ascii="Times New Roman" w:hAnsi="Times New Roman" w:cs="Times New Roman"/>
          <w:sz w:val="24"/>
          <w:szCs w:val="24"/>
          <w:lang w:val="it-IT"/>
        </w:rPr>
        <w:t>, l'oggetto e le condizioni di esercizio del servizio pubbluci di rilevanza economica di raccolta di determinati tipi di di rifiuti urbani, di trattamento di determinati tipi di rifiuti urbani, di deposito degli scarti del trattamento e di rimozione dei rifiuti urbani nel territorio del Comune di Isola.</w:t>
      </w:r>
    </w:p>
    <w:p w:rsidR="00254B2E" w:rsidRPr="00863814" w:rsidRDefault="00254B2E" w:rsidP="00254B2E">
      <w:pPr>
        <w:pStyle w:val="Odstavekseznama"/>
        <w:numPr>
          <w:ilvl w:val="0"/>
          <w:numId w:val="3"/>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L'azienda pubblica</w:t>
      </w:r>
      <w:proofErr w:type="gramStart"/>
      <w:r w:rsidRPr="00863814">
        <w:rPr>
          <w:rFonts w:ascii="Times New Roman" w:hAnsi="Times New Roman" w:cs="Times New Roman"/>
          <w:sz w:val="24"/>
          <w:szCs w:val="24"/>
          <w:lang w:val="it-IT"/>
        </w:rPr>
        <w:t xml:space="preserve"> »</w:t>
      </w:r>
      <w:proofErr w:type="gramEnd"/>
      <w:r w:rsidRPr="00863814">
        <w:rPr>
          <w:rFonts w:ascii="Times New Roman" w:hAnsi="Times New Roman" w:cs="Times New Roman"/>
          <w:sz w:val="24"/>
          <w:szCs w:val="24"/>
          <w:lang w:val="it-IT"/>
        </w:rPr>
        <w:t xml:space="preserve">JP Komunala Izola d.o.o. </w:t>
      </w:r>
      <w:r w:rsidRPr="00863814">
        <w:rPr>
          <w:rFonts w:ascii="Times New Roman" w:hAnsi="Times New Roman" w:cs="Times New Roman"/>
          <w:bCs/>
          <w:color w:val="000000"/>
          <w:sz w:val="24"/>
          <w:szCs w:val="24"/>
          <w:lang w:val="it-IT"/>
        </w:rPr>
        <w:t>- Azienda pubblica Komunala Isola S.r.l.« è l'esercente dei servizi pubblici di rilevanza economica obbligatori (nel testo a seguire: servizi pubblici di rilevanza economica) di cui al primo comma del presente articolo nell'intero territorio del Comune di Isola</w:t>
      </w:r>
      <w:r w:rsidRPr="00863814">
        <w:rPr>
          <w:rFonts w:ascii="Times New Roman" w:hAnsi="Times New Roman" w:cs="Times New Roman"/>
          <w:sz w:val="24"/>
          <w:szCs w:val="24"/>
          <w:lang w:val="it-IT"/>
        </w:rPr>
        <w:t>.</w:t>
      </w:r>
    </w:p>
    <w:p w:rsidR="00547CB4" w:rsidRPr="00863814" w:rsidRDefault="002224AC" w:rsidP="00547CB4">
      <w:pPr>
        <w:pStyle w:val="Odstavekseznama"/>
        <w:numPr>
          <w:ilvl w:val="0"/>
          <w:numId w:val="3"/>
        </w:numPr>
        <w:spacing w:after="0" w:line="240" w:lineRule="auto"/>
        <w:ind w:left="426" w:hanging="426"/>
        <w:jc w:val="both"/>
        <w:rPr>
          <w:rFonts w:ascii="Times New Roman" w:hAnsi="Times New Roman" w:cs="Times New Roman"/>
          <w:sz w:val="24"/>
          <w:szCs w:val="24"/>
          <w:lang w:val="it-IT"/>
        </w:rPr>
      </w:pPr>
      <w:r w:rsidRPr="00863814">
        <w:rPr>
          <w:rFonts w:ascii="Times New Roman" w:eastAsia="Times New Roman" w:hAnsi="Times New Roman" w:cs="Times New Roman"/>
          <w:sz w:val="24"/>
          <w:szCs w:val="24"/>
          <w:lang w:val="it-IT" w:eastAsia="sl-SI"/>
        </w:rPr>
        <w:t xml:space="preserve">Il Comune di Isola garantisce l'attuazione dei servizi pubblici di rilevanza economica obbligatori di trattamento </w:t>
      </w:r>
      <w:proofErr w:type="gramStart"/>
      <w:r w:rsidRPr="00863814">
        <w:rPr>
          <w:rFonts w:ascii="Times New Roman" w:eastAsia="Times New Roman" w:hAnsi="Times New Roman" w:cs="Times New Roman"/>
          <w:sz w:val="24"/>
          <w:szCs w:val="24"/>
          <w:lang w:val="it-IT" w:eastAsia="sl-SI"/>
        </w:rPr>
        <w:t>di</w:t>
      </w:r>
      <w:proofErr w:type="gramEnd"/>
      <w:r w:rsidRPr="00863814">
        <w:rPr>
          <w:rFonts w:ascii="Times New Roman" w:eastAsia="Times New Roman" w:hAnsi="Times New Roman" w:cs="Times New Roman"/>
          <w:sz w:val="24"/>
          <w:szCs w:val="24"/>
          <w:lang w:val="it-IT" w:eastAsia="sl-SI"/>
        </w:rPr>
        <w:t xml:space="preserve"> determinati tipi di rifiuti urbani, di deposito resti di lavorazione o di rimozione dei rifuti urbani, come stabilito nel presente decreto, tramite il conferimento della concessione</w:t>
      </w:r>
      <w:r w:rsidR="00547CB4" w:rsidRPr="00863814">
        <w:rPr>
          <w:rFonts w:ascii="Times New Roman" w:hAnsi="Times New Roman" w:cs="Times New Roman"/>
          <w:sz w:val="24"/>
          <w:szCs w:val="24"/>
          <w:lang w:val="it-IT"/>
        </w:rPr>
        <w:t>.</w:t>
      </w:r>
    </w:p>
    <w:p w:rsidR="00547CB4" w:rsidRPr="00863814" w:rsidRDefault="002224AC" w:rsidP="00547CB4">
      <w:pPr>
        <w:pStyle w:val="Odstavekseznama"/>
        <w:numPr>
          <w:ilvl w:val="0"/>
          <w:numId w:val="3"/>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Fino al conferimento della concessione, l'esercente rimane responsabile dell'attuazione di tutti i servizi pubblici di rilevanza economica di cui al presente decreto</w:t>
      </w:r>
      <w:r w:rsidR="00547CB4" w:rsidRPr="00863814">
        <w:rPr>
          <w:rFonts w:ascii="Times New Roman" w:hAnsi="Times New Roman" w:cs="Times New Roman"/>
          <w:sz w:val="24"/>
          <w:szCs w:val="24"/>
          <w:lang w:val="it-IT"/>
        </w:rPr>
        <w:t>.</w:t>
      </w:r>
    </w:p>
    <w:p w:rsidR="00547CB4" w:rsidRPr="00863814" w:rsidRDefault="002224AC" w:rsidP="00547CB4">
      <w:pPr>
        <w:pStyle w:val="Odstavekseznama"/>
        <w:numPr>
          <w:ilvl w:val="0"/>
          <w:numId w:val="3"/>
        </w:numPr>
        <w:spacing w:after="0" w:line="240" w:lineRule="auto"/>
        <w:ind w:left="426" w:hanging="426"/>
        <w:jc w:val="both"/>
        <w:rPr>
          <w:rFonts w:ascii="Times New Roman" w:eastAsia="Times New Roman" w:hAnsi="Times New Roman" w:cs="Times New Roman"/>
          <w:sz w:val="24"/>
          <w:szCs w:val="24"/>
          <w:lang w:val="it-IT" w:eastAsia="sl-SI"/>
        </w:rPr>
      </w:pPr>
      <w:r w:rsidRPr="00863814">
        <w:rPr>
          <w:rFonts w:ascii="Times New Roman" w:eastAsia="Times New Roman" w:hAnsi="Times New Roman" w:cs="Times New Roman"/>
          <w:sz w:val="24"/>
          <w:szCs w:val="24"/>
          <w:lang w:val="it-IT" w:eastAsia="sl-SI"/>
        </w:rPr>
        <w:t>In conformità alla normativa, l'esercente del servizio pubblico di rilevanza economica può delegare, con il consenso del Comune, un subappaltatore, registrato in conformità alla normativa</w:t>
      </w:r>
      <w:r w:rsidR="007545B8" w:rsidRPr="00863814">
        <w:rPr>
          <w:rFonts w:ascii="Times New Roman" w:eastAsia="Times New Roman" w:hAnsi="Times New Roman" w:cs="Times New Roman"/>
          <w:sz w:val="24"/>
          <w:szCs w:val="24"/>
          <w:lang w:val="it-IT" w:eastAsia="sl-SI"/>
        </w:rPr>
        <w:t xml:space="preserve"> che regola il settore di trattamento dei rifiuti e che </w:t>
      </w:r>
      <w:proofErr w:type="gramStart"/>
      <w:r w:rsidR="007545B8" w:rsidRPr="00863814">
        <w:rPr>
          <w:rFonts w:ascii="Times New Roman" w:eastAsia="Times New Roman" w:hAnsi="Times New Roman" w:cs="Times New Roman"/>
          <w:sz w:val="24"/>
          <w:szCs w:val="24"/>
          <w:lang w:val="it-IT" w:eastAsia="sl-SI"/>
        </w:rPr>
        <w:t>adempie alle</w:t>
      </w:r>
      <w:proofErr w:type="gramEnd"/>
      <w:r w:rsidR="007545B8" w:rsidRPr="00863814">
        <w:rPr>
          <w:rFonts w:ascii="Times New Roman" w:eastAsia="Times New Roman" w:hAnsi="Times New Roman" w:cs="Times New Roman"/>
          <w:sz w:val="24"/>
          <w:szCs w:val="24"/>
          <w:lang w:val="it-IT" w:eastAsia="sl-SI"/>
        </w:rPr>
        <w:t xml:space="preserve"> altre condizioni di attuazione del servizio pubblico di rilevanza economica</w:t>
      </w:r>
      <w:r w:rsidR="00547CB4" w:rsidRPr="00863814">
        <w:rPr>
          <w:rFonts w:ascii="Times New Roman" w:eastAsia="Times New Roman" w:hAnsi="Times New Roman" w:cs="Times New Roman"/>
          <w:sz w:val="24"/>
          <w:szCs w:val="24"/>
          <w:lang w:val="it-IT" w:eastAsia="sl-SI"/>
        </w:rPr>
        <w:t>.</w:t>
      </w:r>
    </w:p>
    <w:p w:rsidR="00547CB4" w:rsidRPr="00863814" w:rsidRDefault="007545B8" w:rsidP="00547CB4">
      <w:pPr>
        <w:pStyle w:val="Odstavekseznama"/>
        <w:numPr>
          <w:ilvl w:val="0"/>
          <w:numId w:val="3"/>
        </w:numPr>
        <w:spacing w:after="0" w:line="240" w:lineRule="auto"/>
        <w:ind w:left="426" w:hanging="426"/>
        <w:jc w:val="both"/>
        <w:rPr>
          <w:rFonts w:ascii="Times New Roman" w:eastAsia="Times New Roman" w:hAnsi="Times New Roman" w:cs="Times New Roman"/>
          <w:sz w:val="24"/>
          <w:szCs w:val="24"/>
          <w:lang w:val="it-IT" w:eastAsia="sl-SI"/>
        </w:rPr>
      </w:pPr>
      <w:r w:rsidRPr="00863814">
        <w:rPr>
          <w:rFonts w:ascii="Times New Roman" w:eastAsia="Times New Roman" w:hAnsi="Times New Roman" w:cs="Times New Roman"/>
          <w:sz w:val="24"/>
          <w:szCs w:val="24"/>
          <w:lang w:val="it-IT" w:eastAsia="sl-SI"/>
        </w:rPr>
        <w:t xml:space="preserve">Il bando di concorso e il procedimento di conferimento delle concessioni si </w:t>
      </w:r>
      <w:proofErr w:type="gramStart"/>
      <w:r w:rsidRPr="00863814">
        <w:rPr>
          <w:rFonts w:ascii="Times New Roman" w:eastAsia="Times New Roman" w:hAnsi="Times New Roman" w:cs="Times New Roman"/>
          <w:sz w:val="24"/>
          <w:szCs w:val="24"/>
          <w:lang w:val="it-IT" w:eastAsia="sl-SI"/>
        </w:rPr>
        <w:t>esegue</w:t>
      </w:r>
      <w:proofErr w:type="gramEnd"/>
      <w:r w:rsidRPr="00863814">
        <w:rPr>
          <w:rFonts w:ascii="Times New Roman" w:eastAsia="Times New Roman" w:hAnsi="Times New Roman" w:cs="Times New Roman"/>
          <w:sz w:val="24"/>
          <w:szCs w:val="24"/>
          <w:lang w:val="it-IT" w:eastAsia="sl-SI"/>
        </w:rPr>
        <w:t xml:space="preserve"> di regola contemporaneamente per entrambi i servizi pubblici di rilevanza economica</w:t>
      </w:r>
      <w:r w:rsidR="00547CB4" w:rsidRPr="00863814">
        <w:rPr>
          <w:rFonts w:ascii="Times New Roman" w:eastAsia="Times New Roman" w:hAnsi="Times New Roman" w:cs="Times New Roman"/>
          <w:sz w:val="24"/>
          <w:szCs w:val="24"/>
          <w:lang w:val="it-IT" w:eastAsia="sl-SI"/>
        </w:rPr>
        <w:t>.</w:t>
      </w:r>
    </w:p>
    <w:p w:rsidR="00547CB4" w:rsidRPr="00863814" w:rsidRDefault="007545B8" w:rsidP="00547CB4">
      <w:pPr>
        <w:pStyle w:val="Odstavekseznama"/>
        <w:numPr>
          <w:ilvl w:val="0"/>
          <w:numId w:val="3"/>
        </w:numPr>
        <w:spacing w:after="0" w:line="240" w:lineRule="auto"/>
        <w:ind w:left="426" w:hanging="426"/>
        <w:jc w:val="both"/>
        <w:rPr>
          <w:rFonts w:ascii="Times New Roman" w:eastAsia="Times New Roman" w:hAnsi="Times New Roman" w:cs="Times New Roman"/>
          <w:sz w:val="24"/>
          <w:szCs w:val="24"/>
          <w:lang w:val="it-IT" w:eastAsia="sl-SI"/>
        </w:rPr>
      </w:pPr>
      <w:r w:rsidRPr="00863814">
        <w:rPr>
          <w:rFonts w:ascii="Times New Roman" w:eastAsia="Times New Roman" w:hAnsi="Times New Roman" w:cs="Times New Roman"/>
          <w:sz w:val="24"/>
          <w:szCs w:val="24"/>
          <w:lang w:val="it-IT" w:eastAsia="sl-SI"/>
        </w:rPr>
        <w:t>Le concessioni per i due servizi pubblici di rilevanza economica di cui al terzo comma del presente articolo si conferiscono separatamente, la relazione di concessione insorge e cessa per il singolo servizio pubblico di rilevanza economica separatamente</w:t>
      </w:r>
      <w:r w:rsidR="00547CB4" w:rsidRPr="00863814">
        <w:rPr>
          <w:rFonts w:ascii="Times New Roman" w:eastAsia="Times New Roman" w:hAnsi="Times New Roman" w:cs="Times New Roman"/>
          <w:sz w:val="24"/>
          <w:szCs w:val="24"/>
          <w:lang w:val="it-IT" w:eastAsia="sl-SI"/>
        </w:rPr>
        <w:t>.</w:t>
      </w:r>
    </w:p>
    <w:p w:rsidR="00547CB4" w:rsidRPr="00863814" w:rsidRDefault="00581AE7" w:rsidP="00547CB4">
      <w:pPr>
        <w:pStyle w:val="Odstavekseznama"/>
        <w:numPr>
          <w:ilvl w:val="0"/>
          <w:numId w:val="3"/>
        </w:numPr>
        <w:spacing w:after="0" w:line="240" w:lineRule="auto"/>
        <w:ind w:left="426" w:hanging="426"/>
        <w:jc w:val="both"/>
        <w:rPr>
          <w:rFonts w:ascii="Times New Roman" w:eastAsia="Times New Roman" w:hAnsi="Times New Roman" w:cs="Times New Roman"/>
          <w:sz w:val="24"/>
          <w:szCs w:val="24"/>
          <w:lang w:val="it-IT" w:eastAsia="sl-SI"/>
        </w:rPr>
      </w:pPr>
      <w:r w:rsidRPr="00863814">
        <w:rPr>
          <w:rFonts w:ascii="Times New Roman" w:eastAsia="Times New Roman" w:hAnsi="Times New Roman" w:cs="Times New Roman"/>
          <w:sz w:val="24"/>
          <w:szCs w:val="24"/>
          <w:lang w:val="it-IT" w:eastAsia="sl-SI"/>
        </w:rPr>
        <w:lastRenderedPageBreak/>
        <w:t>Il concessionario svolgerà il servizio pubblico di rilevanza economica in conformità al presente decreto, all'atto di concessione, approvato dal Consiglio del Comune di Isola, al contratto di concessione e alla normativa vigente del settore che regola i servizi pubblici di rilevanza economica</w:t>
      </w:r>
      <w:r w:rsidR="00547CB4" w:rsidRPr="00863814">
        <w:rPr>
          <w:rFonts w:ascii="Times New Roman" w:eastAsia="Times New Roman" w:hAnsi="Times New Roman" w:cs="Times New Roman"/>
          <w:sz w:val="24"/>
          <w:szCs w:val="24"/>
          <w:lang w:val="it-IT" w:eastAsia="sl-SI"/>
        </w:rPr>
        <w:t>.</w:t>
      </w:r>
    </w:p>
    <w:p w:rsidR="00581AE7" w:rsidRPr="00863814" w:rsidRDefault="00581AE7" w:rsidP="00581AE7">
      <w:pPr>
        <w:pStyle w:val="Odstavekseznama"/>
        <w:numPr>
          <w:ilvl w:val="0"/>
          <w:numId w:val="3"/>
        </w:numPr>
        <w:spacing w:after="0" w:line="240" w:lineRule="auto"/>
        <w:ind w:left="426" w:hanging="426"/>
        <w:jc w:val="both"/>
        <w:rPr>
          <w:rFonts w:ascii="Times New Roman" w:eastAsia="Times New Roman" w:hAnsi="Times New Roman" w:cs="Times New Roman"/>
          <w:sz w:val="24"/>
          <w:szCs w:val="24"/>
          <w:lang w:val="it-IT" w:eastAsia="sl-SI"/>
        </w:rPr>
      </w:pPr>
      <w:r w:rsidRPr="00863814">
        <w:rPr>
          <w:rFonts w:ascii="Times New Roman" w:eastAsia="Times New Roman" w:hAnsi="Times New Roman" w:cs="Times New Roman"/>
          <w:sz w:val="24"/>
          <w:szCs w:val="24"/>
          <w:lang w:val="it-IT" w:eastAsia="sl-SI"/>
        </w:rPr>
        <w:t>Si conferisce la delega pubblica per la gestione e la deliberazione in merito ai procedimenti amministrativi di cui al presente Decreto all'azienda pubblica</w:t>
      </w:r>
      <w:proofErr w:type="gramStart"/>
      <w:r w:rsidRPr="00863814">
        <w:rPr>
          <w:rFonts w:ascii="Times New Roman" w:eastAsia="Times New Roman" w:hAnsi="Times New Roman" w:cs="Times New Roman"/>
          <w:sz w:val="24"/>
          <w:szCs w:val="24"/>
          <w:lang w:val="it-IT" w:eastAsia="sl-SI"/>
        </w:rPr>
        <w:t xml:space="preserve"> »</w:t>
      </w:r>
      <w:proofErr w:type="gramEnd"/>
      <w:r w:rsidRPr="00863814">
        <w:rPr>
          <w:rFonts w:ascii="Times New Roman" w:eastAsia="Times New Roman" w:hAnsi="Times New Roman" w:cs="Times New Roman"/>
          <w:sz w:val="24"/>
          <w:szCs w:val="24"/>
          <w:lang w:val="it-IT" w:eastAsia="sl-SI"/>
        </w:rPr>
        <w:t>Javno podjetje</w:t>
      </w:r>
      <w:r w:rsidRPr="00863814">
        <w:rPr>
          <w:rFonts w:ascii="Times New Roman" w:hAnsi="Times New Roman" w:cs="Times New Roman"/>
          <w:bCs/>
          <w:color w:val="000000"/>
          <w:sz w:val="24"/>
          <w:szCs w:val="24"/>
          <w:lang w:val="it-IT"/>
        </w:rPr>
        <w:t xml:space="preserve"> Komunala Izola d.o.o. - Azienda pubblica Komunala Isola S.r.l</w:t>
      </w:r>
      <w:r w:rsidRPr="00863814">
        <w:rPr>
          <w:rFonts w:ascii="Times New Roman" w:eastAsia="Times New Roman" w:hAnsi="Times New Roman" w:cs="Times New Roman"/>
          <w:sz w:val="24"/>
          <w:szCs w:val="24"/>
          <w:lang w:val="it-IT" w:eastAsia="sl-SI"/>
        </w:rPr>
        <w:t>.« con sede in Strada dell'Industria n. 8, 6310 Isola.</w:t>
      </w:r>
    </w:p>
    <w:p w:rsidR="00581AE7" w:rsidRPr="00863814" w:rsidRDefault="00581AE7" w:rsidP="00581AE7">
      <w:pPr>
        <w:pStyle w:val="Odstavekseznama"/>
        <w:spacing w:after="0" w:line="240" w:lineRule="auto"/>
        <w:ind w:left="426"/>
        <w:jc w:val="both"/>
        <w:rPr>
          <w:rFonts w:ascii="Times New Roman" w:eastAsia="Times New Roman" w:hAnsi="Times New Roman" w:cs="Times New Roman"/>
          <w:sz w:val="24"/>
          <w:szCs w:val="24"/>
          <w:lang w:val="it-IT" w:eastAsia="sl-SI"/>
        </w:rPr>
      </w:pPr>
    </w:p>
    <w:p w:rsidR="00547CB4" w:rsidRPr="00863814" w:rsidRDefault="00581AE7" w:rsidP="00581AE7">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Pr="00863814">
        <w:rPr>
          <w:rFonts w:ascii="Times New Roman" w:hAnsi="Times New Roman" w:cs="Times New Roman"/>
          <w:sz w:val="24"/>
          <w:szCs w:val="24"/>
          <w:lang w:val="it-IT"/>
        </w:rPr>
        <w:t>2</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581AE7" w:rsidRPr="00863814">
        <w:rPr>
          <w:rFonts w:ascii="Times New Roman" w:hAnsi="Times New Roman" w:cs="Times New Roman"/>
          <w:sz w:val="24"/>
          <w:szCs w:val="24"/>
          <w:lang w:val="it-IT"/>
        </w:rPr>
        <w:t>contenuto del decreto</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81AE7" w:rsidRPr="00863814" w:rsidRDefault="00581AE7" w:rsidP="00581AE7">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Con il presente Decreto si stabiliscono:</w:t>
      </w:r>
    </w:p>
    <w:p w:rsidR="00581AE7" w:rsidRPr="00863814" w:rsidRDefault="00581AE7" w:rsidP="00581AE7">
      <w:pPr>
        <w:pStyle w:val="Odstavekseznama"/>
        <w:numPr>
          <w:ilvl w:val="0"/>
          <w:numId w:val="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tipo e l'estensione dei servizi pubblici di rilevanza economica,</w:t>
      </w:r>
    </w:p>
    <w:p w:rsidR="00581AE7" w:rsidRPr="00863814" w:rsidRDefault="00581AE7" w:rsidP="00581AE7">
      <w:pPr>
        <w:pStyle w:val="Odstavekseznama"/>
        <w:numPr>
          <w:ilvl w:val="0"/>
          <w:numId w:val="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le</w:t>
      </w:r>
      <w:proofErr w:type="gramEnd"/>
      <w:r w:rsidRPr="00863814">
        <w:rPr>
          <w:rFonts w:ascii="Times New Roman" w:hAnsi="Times New Roman" w:cs="Times New Roman"/>
          <w:sz w:val="24"/>
          <w:szCs w:val="24"/>
          <w:lang w:val="it-IT"/>
        </w:rPr>
        <w:t xml:space="preserve"> condizioni per garantire e fare uso dei servizi pubblici di rilevanza economica,</w:t>
      </w:r>
    </w:p>
    <w:p w:rsidR="00581AE7" w:rsidRPr="00863814" w:rsidRDefault="00581AE7" w:rsidP="00581AE7">
      <w:pPr>
        <w:pStyle w:val="Odstavekseznama"/>
        <w:numPr>
          <w:ilvl w:val="0"/>
          <w:numId w:val="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w:t>
      </w:r>
      <w:proofErr w:type="gramEnd"/>
      <w:r w:rsidRPr="00863814">
        <w:rPr>
          <w:rFonts w:ascii="Times New Roman" w:hAnsi="Times New Roman" w:cs="Times New Roman"/>
          <w:sz w:val="24"/>
          <w:szCs w:val="24"/>
          <w:lang w:val="it-IT"/>
        </w:rPr>
        <w:t xml:space="preserve"> diritti e gli obblighi degli utenti dei servizi pubblici di rilevanza economica,</w:t>
      </w:r>
    </w:p>
    <w:p w:rsidR="00581AE7" w:rsidRPr="00863814" w:rsidRDefault="00581AE7" w:rsidP="00581AE7">
      <w:pPr>
        <w:pStyle w:val="Odstavekseznama"/>
        <w:numPr>
          <w:ilvl w:val="0"/>
          <w:numId w:val="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finanziamento del servizio pubblico di rilevanza economica,</w:t>
      </w:r>
    </w:p>
    <w:p w:rsidR="00581AE7" w:rsidRPr="00863814" w:rsidRDefault="00581AE7" w:rsidP="00581AE7">
      <w:pPr>
        <w:pStyle w:val="Odstavekseznama"/>
        <w:numPr>
          <w:ilvl w:val="0"/>
          <w:numId w:val="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controllo dell'attuazione del servizio pubblico di rilevanza economica,</w:t>
      </w:r>
    </w:p>
    <w:p w:rsidR="00581AE7" w:rsidRPr="00863814" w:rsidRDefault="00581AE7" w:rsidP="00581AE7">
      <w:pPr>
        <w:pStyle w:val="Odstavekseznama"/>
        <w:numPr>
          <w:ilvl w:val="0"/>
          <w:numId w:val="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le</w:t>
      </w:r>
      <w:proofErr w:type="gramEnd"/>
      <w:r w:rsidRPr="00863814">
        <w:rPr>
          <w:rFonts w:ascii="Times New Roman" w:hAnsi="Times New Roman" w:cs="Times New Roman"/>
          <w:sz w:val="24"/>
          <w:szCs w:val="24"/>
          <w:lang w:val="it-IT"/>
        </w:rPr>
        <w:t xml:space="preserve"> disposizioni penali.</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581AE7" w:rsidP="00581AE7">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Pr="00863814">
        <w:rPr>
          <w:rFonts w:ascii="Times New Roman" w:hAnsi="Times New Roman" w:cs="Times New Roman"/>
          <w:sz w:val="24"/>
          <w:szCs w:val="24"/>
          <w:lang w:val="it-IT"/>
        </w:rPr>
        <w:t>3</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581AE7" w:rsidRPr="00863814">
        <w:rPr>
          <w:rFonts w:ascii="Times New Roman" w:hAnsi="Times New Roman" w:cs="Times New Roman"/>
          <w:sz w:val="24"/>
          <w:szCs w:val="24"/>
          <w:lang w:val="it-IT"/>
        </w:rPr>
        <w:t>obiettivi del trattamento dei rifiuti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81AE7" w:rsidRPr="00863814" w:rsidRDefault="00581AE7" w:rsidP="00581AE7">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Ai sensi del presente Decreto, gli obiettivi del trattamento dei rifiuti sono:</w:t>
      </w:r>
    </w:p>
    <w:p w:rsidR="00581AE7" w:rsidRPr="00863814" w:rsidRDefault="00581AE7" w:rsidP="00581AE7">
      <w:pPr>
        <w:pStyle w:val="Odstavekseznama"/>
        <w:numPr>
          <w:ilvl w:val="0"/>
          <w:numId w:val="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prevenire</w:t>
      </w:r>
      <w:proofErr w:type="gramEnd"/>
      <w:r w:rsidRPr="00863814">
        <w:rPr>
          <w:rFonts w:ascii="Times New Roman" w:hAnsi="Times New Roman" w:cs="Times New Roman"/>
          <w:sz w:val="24"/>
          <w:szCs w:val="24"/>
          <w:lang w:val="it-IT"/>
        </w:rPr>
        <w:t xml:space="preserve"> la formazione e ridurre la quantità dei rifiuti depositati e separati dalle parti raccolte separatamente,</w:t>
      </w:r>
    </w:p>
    <w:p w:rsidR="00581AE7" w:rsidRPr="00863814" w:rsidRDefault="00581AE7" w:rsidP="00581AE7">
      <w:pPr>
        <w:pStyle w:val="Odstavekseznama"/>
        <w:numPr>
          <w:ilvl w:val="0"/>
          <w:numId w:val="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applicare</w:t>
      </w:r>
      <w:proofErr w:type="gramEnd"/>
      <w:r w:rsidRPr="00863814">
        <w:rPr>
          <w:rFonts w:ascii="Times New Roman" w:hAnsi="Times New Roman" w:cs="Times New Roman"/>
          <w:sz w:val="24"/>
          <w:szCs w:val="24"/>
          <w:lang w:val="it-IT"/>
        </w:rPr>
        <w:t xml:space="preserve"> il principio delle »spese a carico di chi ha prodotto i rifiuti«,</w:t>
      </w:r>
    </w:p>
    <w:p w:rsidR="00581AE7" w:rsidRPr="00863814" w:rsidRDefault="00581AE7" w:rsidP="00581AE7">
      <w:pPr>
        <w:pStyle w:val="Odstavekseznama"/>
        <w:numPr>
          <w:ilvl w:val="0"/>
          <w:numId w:val="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prevenire</w:t>
      </w:r>
      <w:proofErr w:type="gramEnd"/>
      <w:r w:rsidRPr="00863814">
        <w:rPr>
          <w:rFonts w:ascii="Times New Roman" w:hAnsi="Times New Roman" w:cs="Times New Roman"/>
          <w:sz w:val="24"/>
          <w:szCs w:val="24"/>
          <w:lang w:val="it-IT"/>
        </w:rPr>
        <w:t xml:space="preserve"> il deposito incontrollato dei rifiuti,</w:t>
      </w:r>
    </w:p>
    <w:p w:rsidR="00581AE7" w:rsidRPr="00863814" w:rsidRDefault="00581AE7" w:rsidP="00581AE7">
      <w:pPr>
        <w:pStyle w:val="Odstavekseznama"/>
        <w:numPr>
          <w:ilvl w:val="0"/>
          <w:numId w:val="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garantire</w:t>
      </w:r>
      <w:proofErr w:type="gramEnd"/>
      <w:r w:rsidRPr="00863814">
        <w:rPr>
          <w:rFonts w:ascii="Times New Roman" w:hAnsi="Times New Roman" w:cs="Times New Roman"/>
          <w:sz w:val="24"/>
          <w:szCs w:val="24"/>
          <w:lang w:val="it-IT"/>
        </w:rPr>
        <w:t xml:space="preserve"> la raccolta efficace e differenziata dei signoli tipi di rifiuti alla loro origine secondo il sistema di raccolta differenziata dei rifiuti,</w:t>
      </w:r>
    </w:p>
    <w:p w:rsidR="00581AE7" w:rsidRPr="00863814" w:rsidRDefault="00581AE7" w:rsidP="00581AE7">
      <w:pPr>
        <w:pStyle w:val="Odstavekseznama"/>
        <w:numPr>
          <w:ilvl w:val="0"/>
          <w:numId w:val="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reintroduzione</w:t>
      </w:r>
      <w:proofErr w:type="gramEnd"/>
      <w:r w:rsidRPr="00863814">
        <w:rPr>
          <w:rFonts w:ascii="Times New Roman" w:hAnsi="Times New Roman" w:cs="Times New Roman"/>
          <w:sz w:val="24"/>
          <w:szCs w:val="24"/>
          <w:lang w:val="it-IT"/>
        </w:rPr>
        <w:t xml:space="preserve"> in uso dei rifiuti utili (riciclaggio),</w:t>
      </w:r>
    </w:p>
    <w:p w:rsidR="00581AE7" w:rsidRPr="00863814" w:rsidRDefault="00581AE7" w:rsidP="00581AE7">
      <w:pPr>
        <w:pStyle w:val="Odstavekseznama"/>
        <w:numPr>
          <w:ilvl w:val="0"/>
          <w:numId w:val="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raccolta</w:t>
      </w:r>
      <w:proofErr w:type="gramEnd"/>
      <w:r w:rsidRPr="00863814">
        <w:rPr>
          <w:rFonts w:ascii="Times New Roman" w:hAnsi="Times New Roman" w:cs="Times New Roman"/>
          <w:sz w:val="24"/>
          <w:szCs w:val="24"/>
          <w:lang w:val="it-IT"/>
        </w:rPr>
        <w:t xml:space="preserve"> dei rifiuti pericolosi e trattamento idoneo degli stessi,</w:t>
      </w:r>
    </w:p>
    <w:p w:rsidR="00581AE7" w:rsidRPr="00863814" w:rsidRDefault="00581AE7" w:rsidP="00581AE7">
      <w:pPr>
        <w:pStyle w:val="Odstavekseznama"/>
        <w:numPr>
          <w:ilvl w:val="0"/>
          <w:numId w:val="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raccolta</w:t>
      </w:r>
      <w:proofErr w:type="gramEnd"/>
      <w:r w:rsidRPr="00863814">
        <w:rPr>
          <w:rFonts w:ascii="Times New Roman" w:hAnsi="Times New Roman" w:cs="Times New Roman"/>
          <w:sz w:val="24"/>
          <w:szCs w:val="24"/>
          <w:lang w:val="it-IT"/>
        </w:rPr>
        <w:t xml:space="preserve"> dei rifiuti biodegradabili e trattamento idoneo degli stessi,</w:t>
      </w:r>
    </w:p>
    <w:p w:rsidR="00581AE7" w:rsidRPr="00863814" w:rsidRDefault="00581AE7" w:rsidP="00581AE7">
      <w:pPr>
        <w:pStyle w:val="Odstavekseznama"/>
        <w:numPr>
          <w:ilvl w:val="0"/>
          <w:numId w:val="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garantire</w:t>
      </w:r>
      <w:proofErr w:type="gramEnd"/>
      <w:r w:rsidRPr="00863814">
        <w:rPr>
          <w:rFonts w:ascii="Times New Roman" w:hAnsi="Times New Roman" w:cs="Times New Roman"/>
          <w:sz w:val="24"/>
          <w:szCs w:val="24"/>
          <w:lang w:val="it-IT"/>
        </w:rPr>
        <w:t xml:space="preserve"> la consegna dei rifiuti urbani al trattamento e rimozione alla discarica dei rifiuti urbani, </w:t>
      </w:r>
    </w:p>
    <w:p w:rsidR="00581AE7" w:rsidRPr="00863814" w:rsidRDefault="00581AE7" w:rsidP="00581AE7">
      <w:pPr>
        <w:pStyle w:val="Odstavekseznama"/>
        <w:numPr>
          <w:ilvl w:val="0"/>
          <w:numId w:val="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migliorare</w:t>
      </w:r>
      <w:proofErr w:type="gramEnd"/>
      <w:r w:rsidRPr="00863814">
        <w:rPr>
          <w:rFonts w:ascii="Times New Roman" w:hAnsi="Times New Roman" w:cs="Times New Roman"/>
          <w:sz w:val="24"/>
          <w:szCs w:val="24"/>
          <w:lang w:val="it-IT"/>
        </w:rPr>
        <w:t xml:space="preserve"> la reperibilità dei servizi pubblici di rilevanza economica.</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581AE7" w:rsidP="00581AE7">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Pr="00863814">
        <w:rPr>
          <w:rFonts w:ascii="Times New Roman" w:hAnsi="Times New Roman" w:cs="Times New Roman"/>
          <w:sz w:val="24"/>
          <w:szCs w:val="24"/>
          <w:lang w:val="it-IT"/>
        </w:rPr>
        <w:t>4</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581AE7" w:rsidRPr="00863814">
        <w:rPr>
          <w:rFonts w:ascii="Times New Roman" w:hAnsi="Times New Roman" w:cs="Times New Roman"/>
          <w:sz w:val="24"/>
          <w:szCs w:val="24"/>
          <w:lang w:val="it-IT"/>
        </w:rPr>
        <w:t xml:space="preserve">soggetti </w:t>
      </w:r>
      <w:r w:rsidR="00972C56" w:rsidRPr="00863814">
        <w:rPr>
          <w:rFonts w:ascii="Times New Roman" w:hAnsi="Times New Roman" w:cs="Times New Roman"/>
          <w:sz w:val="24"/>
          <w:szCs w:val="24"/>
          <w:lang w:val="it-IT"/>
        </w:rPr>
        <w:t>connessi con i</w:t>
      </w:r>
      <w:r w:rsidR="00581AE7" w:rsidRPr="00863814">
        <w:rPr>
          <w:rFonts w:ascii="Times New Roman" w:hAnsi="Times New Roman" w:cs="Times New Roman"/>
          <w:sz w:val="24"/>
          <w:szCs w:val="24"/>
          <w:lang w:val="it-IT"/>
        </w:rPr>
        <w:t>l trattamento dei rifiuti</w:t>
      </w:r>
      <w:proofErr w:type="gramStart"/>
      <w:r w:rsidRPr="00863814">
        <w:rPr>
          <w:rFonts w:ascii="Times New Roman" w:hAnsi="Times New Roman" w:cs="Times New Roman"/>
          <w:sz w:val="24"/>
          <w:szCs w:val="24"/>
          <w:lang w:val="it-IT"/>
        </w:rPr>
        <w:t>)</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972C56"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Sono soggetti connessi con il trattamento dei rifiuti</w:t>
      </w:r>
      <w:r w:rsidR="00547CB4" w:rsidRPr="00863814">
        <w:rPr>
          <w:rFonts w:ascii="Times New Roman" w:hAnsi="Times New Roman" w:cs="Times New Roman"/>
          <w:sz w:val="24"/>
          <w:szCs w:val="24"/>
          <w:lang w:val="it-IT"/>
        </w:rPr>
        <w:t>:</w:t>
      </w:r>
    </w:p>
    <w:p w:rsidR="00547CB4" w:rsidRPr="00863814" w:rsidRDefault="00972C56" w:rsidP="00C77EEA">
      <w:pPr>
        <w:pStyle w:val="Odstavekseznama"/>
        <w:numPr>
          <w:ilvl w:val="0"/>
          <w:numId w:val="53"/>
        </w:numPr>
        <w:spacing w:after="0" w:line="240" w:lineRule="auto"/>
        <w:jc w:val="both"/>
        <w:rPr>
          <w:rFonts w:ascii="Times New Roman" w:hAnsi="Times New Roman" w:cs="Times New Roman"/>
          <w:sz w:val="24"/>
          <w:szCs w:val="24"/>
          <w:lang w:val="it-IT"/>
        </w:rPr>
      </w:pPr>
      <w:permStart w:id="1529178641" w:edGrp="everyone"/>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Comune di Isola</w:t>
      </w:r>
      <w:permEnd w:id="1529178641"/>
      <w:r w:rsidR="00547CB4" w:rsidRPr="00863814">
        <w:rPr>
          <w:rFonts w:ascii="Times New Roman" w:hAnsi="Times New Roman" w:cs="Times New Roman"/>
          <w:sz w:val="24"/>
          <w:szCs w:val="24"/>
          <w:lang w:val="it-IT"/>
        </w:rPr>
        <w:t>,</w:t>
      </w:r>
    </w:p>
    <w:p w:rsidR="00547CB4" w:rsidRPr="00863814" w:rsidRDefault="00972C56" w:rsidP="00C77EEA">
      <w:pPr>
        <w:pStyle w:val="Odstavekseznama"/>
        <w:numPr>
          <w:ilvl w:val="0"/>
          <w:numId w:val="53"/>
        </w:numPr>
        <w:spacing w:after="0" w:line="240" w:lineRule="auto"/>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w:t>
      </w:r>
      <w:proofErr w:type="gramEnd"/>
      <w:r w:rsidRPr="00863814">
        <w:rPr>
          <w:rFonts w:ascii="Times New Roman" w:hAnsi="Times New Roman" w:cs="Times New Roman"/>
          <w:sz w:val="24"/>
          <w:szCs w:val="24"/>
          <w:lang w:val="it-IT"/>
        </w:rPr>
        <w:t>esercente del servizio pubblico di rilevanza economica obbligatorio di raccolta di determinati tipi di rifiuti nell'intero territorio del comune di Isola è l'Azienda pubblica Komunala Isola, S.r.l.</w:t>
      </w:r>
      <w:r w:rsidR="00547CB4" w:rsidRPr="00863814">
        <w:rPr>
          <w:rFonts w:ascii="Times New Roman" w:hAnsi="Times New Roman" w:cs="Times New Roman"/>
          <w:sz w:val="24"/>
          <w:szCs w:val="24"/>
          <w:lang w:val="it-IT"/>
        </w:rPr>
        <w:t>,</w:t>
      </w:r>
    </w:p>
    <w:p w:rsidR="00547CB4" w:rsidRPr="00863814" w:rsidRDefault="006F417D" w:rsidP="00C77EEA">
      <w:pPr>
        <w:pStyle w:val="Odstavekseznama"/>
        <w:numPr>
          <w:ilvl w:val="0"/>
          <w:numId w:val="53"/>
        </w:numPr>
        <w:shd w:val="clear" w:color="auto" w:fill="FFFFFF"/>
        <w:spacing w:after="0" w:line="240" w:lineRule="auto"/>
        <w:jc w:val="both"/>
        <w:rPr>
          <w:rFonts w:ascii="Times New Roman" w:eastAsia="Times New Roman" w:hAnsi="Times New Roman" w:cs="Times New Roman"/>
          <w:sz w:val="24"/>
          <w:szCs w:val="24"/>
          <w:lang w:val="it-IT" w:eastAsia="sl-SI"/>
        </w:rPr>
      </w:pPr>
      <w:proofErr w:type="gramStart"/>
      <w:r w:rsidRPr="00863814">
        <w:rPr>
          <w:rFonts w:ascii="Times New Roman" w:eastAsia="Times New Roman" w:hAnsi="Times New Roman" w:cs="Times New Roman"/>
          <w:sz w:val="24"/>
          <w:szCs w:val="24"/>
          <w:lang w:val="it-IT" w:eastAsia="sl-SI"/>
        </w:rPr>
        <w:t>il</w:t>
      </w:r>
      <w:proofErr w:type="gramEnd"/>
      <w:r w:rsidRPr="00863814">
        <w:rPr>
          <w:rFonts w:ascii="Times New Roman" w:eastAsia="Times New Roman" w:hAnsi="Times New Roman" w:cs="Times New Roman"/>
          <w:sz w:val="24"/>
          <w:szCs w:val="24"/>
          <w:lang w:val="it-IT" w:eastAsia="sl-SI"/>
        </w:rPr>
        <w:t xml:space="preserve"> concessionario è una persona fisica o giuridica, selezionata nell'ambito del bando di concorso quale esercente del servizio pubblico di rilevanza economica obbligatorio di »trattamento di determinati tipi di rifiuti urbani« e »deposito dei resti della lavorazione o rimozione di rifiuti urbani« nell'intero territorio del comune di Isola</w:t>
      </w:r>
      <w:r w:rsidR="00547CB4" w:rsidRPr="00863814">
        <w:rPr>
          <w:rFonts w:ascii="Times New Roman" w:hAnsi="Times New Roman" w:cs="Times New Roman"/>
          <w:sz w:val="24"/>
          <w:szCs w:val="24"/>
          <w:lang w:val="it-IT"/>
        </w:rPr>
        <w:t>,</w:t>
      </w:r>
    </w:p>
    <w:p w:rsidR="00547CB4" w:rsidRPr="00863814" w:rsidRDefault="006F417D" w:rsidP="00C77EEA">
      <w:pPr>
        <w:pStyle w:val="Odstavekseznama"/>
        <w:numPr>
          <w:ilvl w:val="0"/>
          <w:numId w:val="53"/>
        </w:numPr>
        <w:spacing w:after="0" w:line="240" w:lineRule="auto"/>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lastRenderedPageBreak/>
        <w:t>il</w:t>
      </w:r>
      <w:proofErr w:type="gramEnd"/>
      <w:r w:rsidRPr="00863814">
        <w:rPr>
          <w:rFonts w:ascii="Times New Roman" w:hAnsi="Times New Roman" w:cs="Times New Roman"/>
          <w:sz w:val="24"/>
          <w:szCs w:val="24"/>
          <w:lang w:val="it-IT"/>
        </w:rPr>
        <w:t xml:space="preserve"> produttori di rifiuti,</w:t>
      </w:r>
    </w:p>
    <w:p w:rsidR="00C77EEA" w:rsidRPr="00863814" w:rsidRDefault="00C77EEA" w:rsidP="00C77EEA">
      <w:pPr>
        <w:pStyle w:val="Odstavekseznama"/>
        <w:numPr>
          <w:ilvl w:val="0"/>
          <w:numId w:val="53"/>
        </w:numPr>
        <w:spacing w:after="0" w:line="240" w:lineRule="auto"/>
        <w:jc w:val="both"/>
        <w:rPr>
          <w:rFonts w:ascii="Times New Roman" w:eastAsia="Times New Roman" w:hAnsi="Times New Roman" w:cs="Times New Roman"/>
          <w:sz w:val="24"/>
          <w:szCs w:val="24"/>
          <w:lang w:val="it-IT" w:eastAsia="sl-SI"/>
        </w:rPr>
      </w:pPr>
      <w:proofErr w:type="gramStart"/>
      <w:r w:rsidRPr="00863814">
        <w:rPr>
          <w:rFonts w:ascii="Times New Roman" w:eastAsia="Times New Roman" w:hAnsi="Times New Roman" w:cs="Times New Roman"/>
          <w:sz w:val="24"/>
          <w:szCs w:val="24"/>
          <w:lang w:val="it-IT" w:eastAsia="sl-SI"/>
        </w:rPr>
        <w:t>i</w:t>
      </w:r>
      <w:proofErr w:type="gramEnd"/>
      <w:r w:rsidRPr="00863814">
        <w:rPr>
          <w:rFonts w:ascii="Times New Roman" w:eastAsia="Times New Roman" w:hAnsi="Times New Roman" w:cs="Times New Roman"/>
          <w:sz w:val="24"/>
          <w:szCs w:val="24"/>
          <w:lang w:val="it-IT" w:eastAsia="sl-SI"/>
        </w:rPr>
        <w:t xml:space="preserve"> disegnatori e progettisti, che nell’ideazione di nuovi stabili residenziali e commerciali, vicinati e abitati e nel restauro di stabili o parti di vicinati, i disegnatori ed i progettisti devono tener conto, oltre che delle norme e degli standard generali, anche delle norme di questo decreto, e della tecnologia di cui dispongono gli esercenti del servizio di trattamento dei rifiuti e delle attrezzature dell’esercente. </w:t>
      </w:r>
    </w:p>
    <w:p w:rsidR="00547CB4" w:rsidRPr="00863814" w:rsidRDefault="00547CB4" w:rsidP="00C77EEA">
      <w:pPr>
        <w:spacing w:after="0" w:line="240" w:lineRule="auto"/>
        <w:jc w:val="both"/>
        <w:rPr>
          <w:rFonts w:ascii="Times New Roman" w:hAnsi="Times New Roman" w:cs="Times New Roman"/>
          <w:sz w:val="24"/>
          <w:szCs w:val="24"/>
          <w:lang w:val="it-IT"/>
        </w:rPr>
      </w:pPr>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II</w:t>
      </w:r>
      <w:proofErr w:type="gramStart"/>
      <w:r w:rsidR="00C77EEA" w:rsidRPr="00863814">
        <w:rPr>
          <w:rFonts w:ascii="Times New Roman" w:hAnsi="Times New Roman" w:cs="Times New Roman"/>
          <w:sz w:val="24"/>
          <w:szCs w:val="24"/>
          <w:lang w:val="it-IT"/>
        </w:rPr>
        <w:t xml:space="preserve">     </w:t>
      </w:r>
      <w:proofErr w:type="gramEnd"/>
      <w:r w:rsidR="00C77EEA" w:rsidRPr="00863814">
        <w:rPr>
          <w:rFonts w:ascii="Times New Roman" w:hAnsi="Times New Roman" w:cs="Times New Roman"/>
          <w:sz w:val="24"/>
          <w:szCs w:val="24"/>
          <w:lang w:val="it-IT"/>
        </w:rPr>
        <w:t>TRATTAMENTO DEI RIFIUTI</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C77EEA"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5</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C77EEA" w:rsidRPr="00863814">
        <w:rPr>
          <w:rFonts w:ascii="Times New Roman" w:hAnsi="Times New Roman" w:cs="Times New Roman"/>
          <w:sz w:val="24"/>
          <w:szCs w:val="24"/>
          <w:lang w:val="it-IT"/>
        </w:rPr>
        <w:t>significato dei concetti)</w:t>
      </w:r>
    </w:p>
    <w:p w:rsidR="00C1370D" w:rsidRPr="00863814" w:rsidRDefault="00C1370D" w:rsidP="00547CB4">
      <w:pPr>
        <w:spacing w:after="0" w:line="240" w:lineRule="auto"/>
        <w:jc w:val="both"/>
        <w:rPr>
          <w:rFonts w:ascii="Times New Roman" w:hAnsi="Times New Roman" w:cs="Times New Roman"/>
          <w:color w:val="000000" w:themeColor="text1"/>
          <w:sz w:val="24"/>
          <w:szCs w:val="24"/>
          <w:lang w:val="it-IT"/>
        </w:rPr>
      </w:pPr>
    </w:p>
    <w:p w:rsidR="00C1370D" w:rsidRPr="00863814" w:rsidRDefault="00C1370D" w:rsidP="00C1370D">
      <w:pPr>
        <w:spacing w:after="0" w:line="240" w:lineRule="auto"/>
        <w:jc w:val="both"/>
        <w:rPr>
          <w:rFonts w:ascii="Times New Roman" w:hAnsi="Times New Roman" w:cs="Times New Roman"/>
          <w:color w:val="000000" w:themeColor="text1"/>
          <w:sz w:val="24"/>
          <w:szCs w:val="24"/>
          <w:lang w:val="it-IT"/>
        </w:rPr>
      </w:pPr>
      <w:r w:rsidRPr="00863814">
        <w:rPr>
          <w:rFonts w:ascii="Times New Roman" w:hAnsi="Times New Roman" w:cs="Times New Roman"/>
          <w:color w:val="000000" w:themeColor="text1"/>
          <w:sz w:val="24"/>
          <w:szCs w:val="24"/>
          <w:lang w:val="it-IT"/>
        </w:rPr>
        <w:t>Il significato dei concetti usati nel presente decreto è il seguente:</w:t>
      </w:r>
    </w:p>
    <w:p w:rsidR="00C1370D" w:rsidRPr="00863814" w:rsidRDefault="00C1370D" w:rsidP="00C1370D">
      <w:pPr>
        <w:numPr>
          <w:ilvl w:val="0"/>
          <w:numId w:val="7"/>
        </w:numPr>
        <w:spacing w:after="0" w:line="240" w:lineRule="auto"/>
        <w:ind w:left="426" w:hanging="426"/>
        <w:contextualSpacing/>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rifiuti urbani« (nel testo a seguire: rifiuti) sono i rifiuti, prodotti dai nuclei familiari ed altri rifiuti dell'industria, artigianato o attività dei servizi ad essi assimilabili per la loro natura e composizione. Sono rifiuti urbani anche i rifiuti provenienti da giardini e parchi, i rifiuti prodotti dalla pulizia delle strade, vie, i rifiuti dai cimiteri, le parti raccolte separatamente dei rifiuti urbani con il codice di classificazione 20 01, i rifiuti provenienti dai giardini e parchi del sottogruppo con codice di classificazione 20 02 ed altri rifiuti urbani del sottogruppo con codice di classificazione 20 03 e l'emballaggio, che rappresenta un rifiuto urbano del sottogruppo con codice di classificazione 15 01</w:t>
      </w:r>
      <w:proofErr w:type="gramStart"/>
      <w:r w:rsidRPr="00863814">
        <w:rPr>
          <w:rFonts w:ascii="Times New Roman" w:hAnsi="Times New Roman" w:cs="Times New Roman"/>
          <w:sz w:val="24"/>
          <w:szCs w:val="24"/>
          <w:lang w:val="it-IT"/>
        </w:rPr>
        <w:t>,</w:t>
      </w:r>
      <w:proofErr w:type="gramEnd"/>
    </w:p>
    <w:p w:rsidR="00C1370D" w:rsidRPr="00863814" w:rsidRDefault="00C1370D" w:rsidP="00C1370D">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rifiuti biologici« sono i rifiuti che diventano riutilizzabili se esposti a processi di decomposizione anaerobica o aerobica; vi fanno parte soprattutto i resti di cibo e i rifiuti verdi provenienti da giardini, aiuole e parchi, il legno di scarto, la segatura e altri rifiuti di origine biologica,</w:t>
      </w:r>
    </w:p>
    <w:p w:rsidR="00300F2C" w:rsidRPr="00863814" w:rsidRDefault="00981F6B" w:rsidP="00300F2C">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color w:val="000000"/>
          <w:sz w:val="24"/>
          <w:szCs w:val="24"/>
          <w:lang w:val="it-IT"/>
        </w:rPr>
        <w:t>»</w:t>
      </w:r>
      <w:proofErr w:type="gramEnd"/>
      <w:r w:rsidR="00300F2C" w:rsidRPr="00863814">
        <w:rPr>
          <w:rFonts w:ascii="Times New Roman" w:hAnsi="Times New Roman" w:cs="Times New Roman"/>
          <w:color w:val="000000"/>
          <w:sz w:val="24"/>
          <w:szCs w:val="24"/>
          <w:lang w:val="it-IT"/>
        </w:rPr>
        <w:t>cassonetto per compostaggio domestico</w:t>
      </w:r>
      <w:r w:rsidRPr="00863814">
        <w:rPr>
          <w:rFonts w:ascii="Times New Roman" w:hAnsi="Times New Roman" w:cs="Times New Roman"/>
          <w:color w:val="000000"/>
          <w:sz w:val="24"/>
          <w:szCs w:val="24"/>
          <w:lang w:val="it-IT"/>
        </w:rPr>
        <w:t>«</w:t>
      </w:r>
      <w:r w:rsidR="00300F2C" w:rsidRPr="00863814">
        <w:rPr>
          <w:rFonts w:ascii="Times New Roman" w:hAnsi="Times New Roman" w:cs="Times New Roman"/>
          <w:color w:val="000000"/>
          <w:sz w:val="24"/>
          <w:szCs w:val="24"/>
          <w:lang w:val="it-IT"/>
        </w:rPr>
        <w:t xml:space="preserve"> è un cassonetto per compostaggio rifiuti di origine vegetale dai giardini e/o rifiuti casalinghi in giardino, attinente a uno o a più nuclei familiari, se si tratta di uno stabile di più appartamenti con giardino, e con l'intenzione di riutilizzare il compostaggio per uso personale di chi l'ha prodotto,</w:t>
      </w:r>
    </w:p>
    <w:p w:rsidR="00981F6B" w:rsidRPr="00863814" w:rsidRDefault="00981F6B" w:rsidP="00981F6B">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00363A4B" w:rsidRPr="00863814">
        <w:rPr>
          <w:rFonts w:ascii="Times New Roman" w:hAnsi="Times New Roman" w:cs="Times New Roman"/>
          <w:sz w:val="24"/>
          <w:szCs w:val="24"/>
          <w:lang w:val="it-IT"/>
        </w:rPr>
        <w:t>frazioni</w:t>
      </w:r>
      <w:r w:rsidRPr="00863814">
        <w:rPr>
          <w:rFonts w:ascii="Times New Roman" w:hAnsi="Times New Roman" w:cs="Times New Roman"/>
          <w:sz w:val="24"/>
          <w:szCs w:val="24"/>
          <w:lang w:val="it-IT"/>
        </w:rPr>
        <w:t xml:space="preserve">i separate« sono quelle </w:t>
      </w:r>
      <w:r w:rsidR="00363A4B" w:rsidRPr="00863814">
        <w:rPr>
          <w:rFonts w:ascii="Times New Roman" w:hAnsi="Times New Roman" w:cs="Times New Roman"/>
          <w:sz w:val="24"/>
          <w:szCs w:val="24"/>
          <w:lang w:val="it-IT"/>
        </w:rPr>
        <w:t>frazioni</w:t>
      </w:r>
      <w:r w:rsidRPr="00863814">
        <w:rPr>
          <w:rFonts w:ascii="Times New Roman" w:hAnsi="Times New Roman" w:cs="Times New Roman"/>
          <w:sz w:val="24"/>
          <w:szCs w:val="24"/>
          <w:lang w:val="it-IT"/>
        </w:rPr>
        <w:t xml:space="preserve"> di rifiuti urbani adatte al riutilizzo ovv. trattamento (nel testo a seguire: »materie prime secondari</w:t>
      </w:r>
      <w:r w:rsidR="00363A4B" w:rsidRPr="00863814">
        <w:rPr>
          <w:rFonts w:ascii="Times New Roman" w:hAnsi="Times New Roman" w:cs="Times New Roman"/>
          <w:sz w:val="24"/>
          <w:szCs w:val="24"/>
          <w:lang w:val="it-IT"/>
        </w:rPr>
        <w:t xml:space="preserve">e«), la raccolta delle </w:t>
      </w:r>
      <w:r w:rsidRPr="00863814">
        <w:rPr>
          <w:rFonts w:ascii="Times New Roman" w:hAnsi="Times New Roman" w:cs="Times New Roman"/>
          <w:sz w:val="24"/>
          <w:szCs w:val="24"/>
          <w:lang w:val="it-IT"/>
        </w:rPr>
        <w:t>quali è separata a seconda del tipo (ad esempio carta, metalli, vetro, prodotti tessili o simili) oppure è possibile separarli in altro modo nei seguenti procedimenti di trattamento dei rifiuti,</w:t>
      </w:r>
    </w:p>
    <w:p w:rsidR="00981F6B" w:rsidRPr="00863814" w:rsidRDefault="00981F6B" w:rsidP="00981F6B">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rifiuti ingombranti«: rifiuti di grandi dimensioni provenienti da nuclei familiari, grandi pezzi di imballaggio e mobili, ed altri pezzi inservibili di arredo domestico e altro,</w:t>
      </w:r>
    </w:p>
    <w:p w:rsidR="008F49FE" w:rsidRPr="00863814" w:rsidRDefault="008F49FE" w:rsidP="008F49FE">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 xml:space="preserve">rifiuti pericolosi dei nuclei familiari« sono i rifiuti pericolosi che vengono generati in piccole quantità regolarmente o saltuariamente nei nuclei familiari e la cui raccolta e il trattamento devono essere eseguiti, in conformità alle disposizioni, dal gestore del servizio pubblico. Sono rifiuti pericolosi dei nuclei familiari soprattutto i resti o gli </w:t>
      </w:r>
      <w:proofErr w:type="gramStart"/>
      <w:r w:rsidRPr="00863814">
        <w:rPr>
          <w:rFonts w:ascii="Times New Roman" w:hAnsi="Times New Roman" w:cs="Times New Roman"/>
          <w:sz w:val="24"/>
          <w:szCs w:val="24"/>
          <w:lang w:val="it-IT"/>
        </w:rPr>
        <w:t>olii minerali di scarto inservibili, le vernici, le lacche, le sostanze antiparassitarie, i medicinali, le pile e gli accumulatori</w:t>
      </w:r>
      <w:proofErr w:type="gramEnd"/>
      <w:r w:rsidRPr="00863814">
        <w:rPr>
          <w:rFonts w:ascii="Times New Roman" w:hAnsi="Times New Roman" w:cs="Times New Roman"/>
          <w:sz w:val="24"/>
          <w:szCs w:val="24"/>
          <w:lang w:val="it-IT"/>
        </w:rPr>
        <w:t>, le sostanze che contengono argento vivo e altri rifiuti pericolosi provenienti dai nuclei familiari,</w:t>
      </w:r>
    </w:p>
    <w:p w:rsidR="008F49FE" w:rsidRPr="00863814" w:rsidRDefault="008F49FE" w:rsidP="008F49FE">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 xml:space="preserve">resti di rifiuti« sono i rifiuti urbani non classificabili e non degradabili, cioè i rifiuti urbani che non sono classificati quali rifiuti biologici, materie prime secondarie o rifiuti pericolosi dei nuclei familiari, ma che non fanno parte neppure dei rifiuti ingombranti e vengono generati nei nuclei familiari con il loro uso e parallelamente con attività di altri soggetti che generano rifiuti urbani; </w:t>
      </w:r>
    </w:p>
    <w:p w:rsidR="00925F94" w:rsidRPr="00863814" w:rsidRDefault="00925F94" w:rsidP="00925F9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 xml:space="preserve">contenitore prescritto per i rifiuti« è un contenitore, dove il produttore raccoglie i rifiuti e dal quale li ritira l'esercente; i contenitori prescritti per i rifiuti sono definiti, in </w:t>
      </w:r>
      <w:r w:rsidRPr="00863814">
        <w:rPr>
          <w:rFonts w:ascii="Times New Roman" w:hAnsi="Times New Roman" w:cs="Times New Roman"/>
          <w:sz w:val="24"/>
          <w:szCs w:val="24"/>
          <w:lang w:val="it-IT"/>
        </w:rPr>
        <w:lastRenderedPageBreak/>
        <w:t>conformità alla tecnologia di trattamento dei rifiuti in vigore nel Regolamento di cui all'articolo 12 del presente Decreto e sono di volume e caratteristiche diversi per le singole destinazioni (contenitori per i rifiuti),</w:t>
      </w:r>
    </w:p>
    <w:p w:rsidR="00925F94" w:rsidRPr="00863814" w:rsidRDefault="00925F94" w:rsidP="00925F94">
      <w:pPr>
        <w:pStyle w:val="Odstavekseznama"/>
        <w:numPr>
          <w:ilvl w:val="0"/>
          <w:numId w:val="7"/>
        </w:numPr>
        <w:spacing w:after="0" w:line="240" w:lineRule="auto"/>
        <w:ind w:left="426" w:hanging="426"/>
        <w:jc w:val="both"/>
        <w:rPr>
          <w:rFonts w:ascii="Times New Roman" w:hAnsi="Times New Roman" w:cs="Times New Roman"/>
          <w:i/>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 xml:space="preserve">luogo di </w:t>
      </w:r>
      <w:r w:rsidR="00BB431F" w:rsidRPr="00863814">
        <w:rPr>
          <w:rFonts w:ascii="Times New Roman" w:hAnsi="Times New Roman" w:cs="Times New Roman"/>
          <w:sz w:val="24"/>
          <w:szCs w:val="24"/>
          <w:lang w:val="it-IT"/>
        </w:rPr>
        <w:t>asporto</w:t>
      </w:r>
      <w:r w:rsidRPr="00863814">
        <w:rPr>
          <w:rFonts w:ascii="Times New Roman" w:hAnsi="Times New Roman" w:cs="Times New Roman"/>
          <w:sz w:val="24"/>
          <w:szCs w:val="24"/>
          <w:lang w:val="it-IT"/>
        </w:rPr>
        <w:t>« è il luogo dove l'esercente svouta i contenitori destinati ai rifiuti prescritti; detto luogo si trova di regola su una superficie pubblica, ma può essere anche su una superficie funzionale e deve essere libero e accessibile all'esercente,</w:t>
      </w:r>
    </w:p>
    <w:p w:rsidR="00C1370D" w:rsidRPr="00863814" w:rsidRDefault="00925F94" w:rsidP="00594B9E">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 xml:space="preserve">luogo di raccolta« è il luogo dove sono collocati i contenitori destinati ai rifiuti prescritti nel periodo di raccolta degli stessi; il luogo di raccolta può essere anche il luogo di ritiro ed è di regola collocato in un punto quanto più vicino alla fonte dei rifiuti, </w:t>
      </w:r>
    </w:p>
    <w:p w:rsidR="00547CB4" w:rsidRPr="00863814" w:rsidRDefault="00594B9E"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 xml:space="preserve">luogo di raccolta sotterraneo« </w:t>
      </w:r>
      <w:r w:rsidR="007C554A" w:rsidRPr="00863814">
        <w:rPr>
          <w:rFonts w:ascii="Times New Roman" w:hAnsi="Times New Roman" w:cs="Times New Roman"/>
          <w:sz w:val="24"/>
          <w:szCs w:val="24"/>
          <w:lang w:val="it-IT"/>
        </w:rPr>
        <w:t>è un luogo di raccolta, situato nella maggior parte sotto il livello del suolo (del terreno), sopra al terreno sono situati pozzetti per depositare i rifiuti; il singolo pozzetto può essere dotato del sistema di identificazione dell'utente;</w:t>
      </w:r>
    </w:p>
    <w:p w:rsidR="007C554A" w:rsidRPr="00863814" w:rsidRDefault="007C554A"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 xml:space="preserve">isola ecologica« </w:t>
      </w:r>
      <w:r w:rsidR="00363A4B" w:rsidRPr="00863814">
        <w:rPr>
          <w:rFonts w:ascii="Times New Roman" w:hAnsi="Times New Roman" w:cs="Times New Roman"/>
          <w:sz w:val="24"/>
          <w:szCs w:val="24"/>
          <w:lang w:val="it-IT"/>
        </w:rPr>
        <w:t>è un luogo in cui sono collocati appositi cassonetti per la raccolta differenziata (ad esempio per l'imballaggio di vetro, la carta e il cartone e l'imballaggio in carta e cartone, l'imballaggio di metalo, di plastica e simile), l'isola ecologica è un'area coperta o scoperta, appositamente sistemata alla raccolta differenziata e il deposito provvisorio delle singole frazioni, che i produttori passano all'esercente,</w:t>
      </w:r>
    </w:p>
    <w:p w:rsidR="00547CB4" w:rsidRPr="00863814" w:rsidRDefault="00363A4B"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centro di raccolta«</w:t>
      </w:r>
      <w:r w:rsidR="00547CB4" w:rsidRPr="00863814">
        <w:rPr>
          <w:rFonts w:ascii="Times New Roman" w:hAnsi="Times New Roman" w:cs="Times New Roman"/>
          <w:sz w:val="24"/>
          <w:szCs w:val="24"/>
          <w:lang w:val="it-IT"/>
        </w:rPr>
        <w:t xml:space="preserve"> </w:t>
      </w:r>
      <w:r w:rsidRPr="00863814">
        <w:rPr>
          <w:rFonts w:ascii="Times New Roman" w:hAnsi="Times New Roman" w:cs="Times New Roman"/>
          <w:sz w:val="24"/>
          <w:szCs w:val="24"/>
          <w:lang w:val="it-IT"/>
        </w:rPr>
        <w:t>è uno stabile adibitio al ritiro dei rifiuti, inclusa il loro smistamento e stoccaggio per il trasporto fino all'impianto di trattamento dei rifiuti</w:t>
      </w:r>
      <w:r w:rsidR="00547CB4"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00363A4B" w:rsidRPr="00863814">
        <w:rPr>
          <w:rFonts w:ascii="Times New Roman" w:hAnsi="Times New Roman" w:cs="Times New Roman"/>
          <w:sz w:val="24"/>
          <w:szCs w:val="24"/>
          <w:lang w:val="it-IT"/>
        </w:rPr>
        <w:t>trattamento dei rifiuti</w:t>
      </w:r>
      <w:r w:rsidRPr="00863814">
        <w:rPr>
          <w:rFonts w:ascii="Times New Roman" w:hAnsi="Times New Roman" w:cs="Times New Roman"/>
          <w:sz w:val="24"/>
          <w:szCs w:val="24"/>
          <w:lang w:val="it-IT"/>
        </w:rPr>
        <w:t xml:space="preserve">« </w:t>
      </w:r>
      <w:r w:rsidR="00BB431F" w:rsidRPr="00863814">
        <w:rPr>
          <w:rFonts w:ascii="Times New Roman" w:hAnsi="Times New Roman" w:cs="Times New Roman"/>
          <w:sz w:val="24"/>
          <w:szCs w:val="24"/>
          <w:lang w:val="it-IT"/>
        </w:rPr>
        <w:t>è la raccolta, il trasporto, la lavorazione e la rimozione dei rifiuti, incluso il controllo su detti procedimenti e attività</w:t>
      </w:r>
      <w:r w:rsidRPr="00863814">
        <w:rPr>
          <w:rFonts w:ascii="Times New Roman" w:hAnsi="Times New Roman" w:cs="Times New Roman"/>
          <w:sz w:val="24"/>
          <w:szCs w:val="24"/>
          <w:lang w:val="it-IT"/>
        </w:rPr>
        <w:t xml:space="preserve">, </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00BB431F" w:rsidRPr="00863814">
        <w:rPr>
          <w:rFonts w:ascii="Times New Roman" w:hAnsi="Times New Roman" w:cs="Times New Roman"/>
          <w:sz w:val="24"/>
          <w:szCs w:val="24"/>
          <w:lang w:val="it-IT"/>
        </w:rPr>
        <w:t>raccolta dei rifiuti</w:t>
      </w:r>
      <w:r w:rsidRPr="00863814">
        <w:rPr>
          <w:rFonts w:ascii="Times New Roman" w:hAnsi="Times New Roman" w:cs="Times New Roman"/>
          <w:sz w:val="24"/>
          <w:szCs w:val="24"/>
          <w:lang w:val="it-IT"/>
        </w:rPr>
        <w:t xml:space="preserve">« </w:t>
      </w:r>
      <w:r w:rsidR="00BB431F" w:rsidRPr="00863814">
        <w:rPr>
          <w:rFonts w:ascii="Times New Roman" w:hAnsi="Times New Roman" w:cs="Times New Roman"/>
          <w:sz w:val="24"/>
          <w:szCs w:val="24"/>
          <w:lang w:val="it-IT"/>
        </w:rPr>
        <w:t>include l'asporto dei rifiuti, despoitati dai produttori e lo smistamento e la preparazione di detti rifiuti per il trasporto</w:t>
      </w:r>
      <w:r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00BB431F" w:rsidRPr="00863814">
        <w:rPr>
          <w:rFonts w:ascii="Times New Roman" w:hAnsi="Times New Roman" w:cs="Times New Roman"/>
          <w:sz w:val="24"/>
          <w:szCs w:val="24"/>
          <w:lang w:val="it-IT"/>
        </w:rPr>
        <w:t>lavorazione dei rifiuti</w:t>
      </w:r>
      <w:r w:rsidRPr="00863814">
        <w:rPr>
          <w:rFonts w:ascii="Times New Roman" w:hAnsi="Times New Roman" w:cs="Times New Roman"/>
          <w:sz w:val="24"/>
          <w:szCs w:val="24"/>
          <w:lang w:val="it-IT"/>
        </w:rPr>
        <w:t>« so</w:t>
      </w:r>
      <w:r w:rsidR="00BB431F" w:rsidRPr="00863814">
        <w:rPr>
          <w:rFonts w:ascii="Times New Roman" w:hAnsi="Times New Roman" w:cs="Times New Roman"/>
          <w:sz w:val="24"/>
          <w:szCs w:val="24"/>
          <w:lang w:val="it-IT"/>
        </w:rPr>
        <w:t>no i procedimenti, stabiliti dalla normativa che regola il trattamento dei rifiuti e che è dedicata all'utilizzo utile dei rifiuti o delle loro materie prime e include soprattutto la lavorazione degli stessi per le materie prime e il loro riutilizzo, nonché l'utilizzo dei rifiuti per ottenere carburante</w:t>
      </w:r>
      <w:r w:rsidRPr="00863814">
        <w:rPr>
          <w:rFonts w:ascii="Times New Roman" w:hAnsi="Times New Roman" w:cs="Times New Roman"/>
          <w:sz w:val="24"/>
          <w:szCs w:val="24"/>
          <w:lang w:val="it-IT"/>
        </w:rPr>
        <w:t>,</w:t>
      </w:r>
    </w:p>
    <w:p w:rsidR="00547CB4" w:rsidRPr="00863814" w:rsidRDefault="00BB431F"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color w:val="000000"/>
          <w:sz w:val="24"/>
          <w:szCs w:val="24"/>
          <w:lang w:val="it-IT"/>
        </w:rPr>
        <w:t>»</w:t>
      </w:r>
      <w:proofErr w:type="gramEnd"/>
      <w:r w:rsidRPr="00863814">
        <w:rPr>
          <w:rFonts w:ascii="Times New Roman" w:hAnsi="Times New Roman" w:cs="Times New Roman"/>
          <w:color w:val="000000"/>
          <w:sz w:val="24"/>
          <w:szCs w:val="24"/>
          <w:lang w:val="it-IT"/>
        </w:rPr>
        <w:t>deposito«</w:t>
      </w:r>
      <w:r w:rsidR="00547CB4" w:rsidRPr="00863814">
        <w:rPr>
          <w:rFonts w:ascii="Times New Roman" w:hAnsi="Times New Roman" w:cs="Times New Roman"/>
          <w:color w:val="000000"/>
          <w:sz w:val="24"/>
          <w:szCs w:val="24"/>
          <w:lang w:val="it-IT"/>
        </w:rPr>
        <w:t xml:space="preserve"> </w:t>
      </w:r>
      <w:r w:rsidR="00EA4882" w:rsidRPr="00863814">
        <w:rPr>
          <w:rFonts w:ascii="Times New Roman" w:hAnsi="Times New Roman" w:cs="Times New Roman"/>
          <w:color w:val="000000"/>
          <w:sz w:val="24"/>
          <w:szCs w:val="24"/>
          <w:lang w:val="it-IT"/>
        </w:rPr>
        <w:t>è il procedimento di rimozione dei rifiuti ed è idoneo ai rifiuti che possono essere riutilizzati od usati in altro modo</w:t>
      </w:r>
      <w:r w:rsidR="00547CB4" w:rsidRPr="00863814">
        <w:rPr>
          <w:rFonts w:ascii="Times New Roman" w:hAnsi="Times New Roman" w:cs="Times New Roman"/>
          <w:color w:val="000000"/>
          <w:sz w:val="24"/>
          <w:szCs w:val="24"/>
          <w:lang w:val="it-IT"/>
        </w:rPr>
        <w:t>,</w:t>
      </w:r>
    </w:p>
    <w:p w:rsidR="00547CB4" w:rsidRPr="00863814" w:rsidRDefault="00EA4882"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color w:val="000000"/>
          <w:sz w:val="24"/>
          <w:szCs w:val="24"/>
          <w:lang w:val="it-IT"/>
        </w:rPr>
        <w:t>»</w:t>
      </w:r>
      <w:proofErr w:type="gramEnd"/>
      <w:r w:rsidRPr="00863814">
        <w:rPr>
          <w:rFonts w:ascii="Times New Roman" w:hAnsi="Times New Roman" w:cs="Times New Roman"/>
          <w:color w:val="000000"/>
          <w:sz w:val="24"/>
          <w:szCs w:val="24"/>
          <w:lang w:val="it-IT"/>
        </w:rPr>
        <w:t>rimozione dei rifiuti«</w:t>
      </w:r>
      <w:r w:rsidR="00547CB4" w:rsidRPr="00863814">
        <w:rPr>
          <w:rFonts w:ascii="Times New Roman" w:hAnsi="Times New Roman" w:cs="Times New Roman"/>
          <w:color w:val="000000"/>
          <w:sz w:val="24"/>
          <w:szCs w:val="24"/>
          <w:lang w:val="it-IT"/>
        </w:rPr>
        <w:t xml:space="preserve"> so</w:t>
      </w:r>
      <w:r w:rsidRPr="00863814">
        <w:rPr>
          <w:rFonts w:ascii="Times New Roman" w:hAnsi="Times New Roman" w:cs="Times New Roman"/>
          <w:color w:val="000000"/>
          <w:sz w:val="24"/>
          <w:szCs w:val="24"/>
          <w:lang w:val="it-IT"/>
        </w:rPr>
        <w:t>no procedimenti, stabiliti dalla normativa che regola il trattamento dei rifiuti e sono destinati al trattamento finale dei rifiuti che non possono essere lavorati; include soprattutto la lavorazione dei rifiuti con metodi biologici, termici o chimico-fisici e il deposito degli stessi</w:t>
      </w:r>
      <w:r w:rsidR="00547CB4" w:rsidRPr="00863814">
        <w:rPr>
          <w:rFonts w:ascii="Times New Roman" w:hAnsi="Times New Roman" w:cs="Times New Roman"/>
          <w:color w:val="000000"/>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00EA4882" w:rsidRPr="00863814">
        <w:rPr>
          <w:rFonts w:ascii="Times New Roman" w:hAnsi="Times New Roman" w:cs="Times New Roman"/>
          <w:sz w:val="24"/>
          <w:szCs w:val="24"/>
          <w:lang w:val="it-IT"/>
        </w:rPr>
        <w:t>stoccaggio provvisorio dei rifiuti</w:t>
      </w:r>
      <w:r w:rsidRPr="00863814">
        <w:rPr>
          <w:rFonts w:ascii="Times New Roman" w:hAnsi="Times New Roman" w:cs="Times New Roman"/>
          <w:sz w:val="24"/>
          <w:szCs w:val="24"/>
          <w:lang w:val="it-IT"/>
        </w:rPr>
        <w:t xml:space="preserve">« </w:t>
      </w:r>
      <w:r w:rsidR="00EA4882" w:rsidRPr="00863814">
        <w:rPr>
          <w:rFonts w:ascii="Times New Roman" w:hAnsi="Times New Roman" w:cs="Times New Roman"/>
          <w:sz w:val="24"/>
          <w:szCs w:val="24"/>
          <w:lang w:val="it-IT"/>
        </w:rPr>
        <w:t>è lo stoccaggio dei rifiuti prima della loro lavorazione o rimozione; i rifiuti sono sottoposti a stoccaggio provvisorio anche a causa dell'inidoneità dei rifiuti recapitati</w:t>
      </w:r>
      <w:r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00EA4882" w:rsidRPr="00863814">
        <w:rPr>
          <w:rFonts w:ascii="Times New Roman" w:hAnsi="Times New Roman" w:cs="Times New Roman"/>
          <w:sz w:val="24"/>
          <w:szCs w:val="24"/>
          <w:lang w:val="it-IT"/>
        </w:rPr>
        <w:t>infrastrutture comunali</w:t>
      </w:r>
      <w:r w:rsidRPr="00863814">
        <w:rPr>
          <w:rFonts w:ascii="Times New Roman" w:hAnsi="Times New Roman" w:cs="Times New Roman"/>
          <w:sz w:val="24"/>
          <w:szCs w:val="24"/>
          <w:lang w:val="it-IT"/>
        </w:rPr>
        <w:t xml:space="preserve">« </w:t>
      </w:r>
      <w:r w:rsidR="00EA4882" w:rsidRPr="00863814">
        <w:rPr>
          <w:rFonts w:ascii="Times New Roman" w:hAnsi="Times New Roman" w:cs="Times New Roman"/>
          <w:sz w:val="24"/>
          <w:szCs w:val="24"/>
          <w:lang w:val="it-IT"/>
        </w:rPr>
        <w:t>per l'attuazione dei servizi pubblici di rilevanza economica sono terreni, impianti e stabili destinati al trattamento dei rifiuti (centro di raccolta, isole ecologiche, punti di raccolta sotterranei e simile</w:t>
      </w:r>
      <w:r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007A2B80" w:rsidRPr="00863814">
        <w:rPr>
          <w:rFonts w:ascii="Times New Roman" w:hAnsi="Times New Roman" w:cs="Times New Roman"/>
          <w:sz w:val="24"/>
          <w:szCs w:val="24"/>
          <w:lang w:val="it-IT"/>
        </w:rPr>
        <w:t>discarica</w:t>
      </w:r>
      <w:r w:rsidRPr="00863814">
        <w:rPr>
          <w:rFonts w:ascii="Times New Roman" w:hAnsi="Times New Roman" w:cs="Times New Roman"/>
          <w:sz w:val="24"/>
          <w:szCs w:val="24"/>
          <w:lang w:val="it-IT"/>
        </w:rPr>
        <w:t xml:space="preserve">« </w:t>
      </w:r>
      <w:r w:rsidR="007A2B80" w:rsidRPr="00863814">
        <w:rPr>
          <w:rFonts w:ascii="Times New Roman" w:hAnsi="Times New Roman" w:cs="Times New Roman"/>
          <w:sz w:val="24"/>
          <w:szCs w:val="24"/>
          <w:lang w:val="it-IT"/>
        </w:rPr>
        <w:t>è un'infrastruttura comunale locale, costruita in un'area, stabilita dall'atto territoriale, dove è permessa l'edificazione della discarica e di altri stabili e impianti, necessari all'esercizio della discarica e alla discarica dei rifiuti</w:t>
      </w:r>
      <w:r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007A2B80" w:rsidRPr="00863814">
        <w:rPr>
          <w:rFonts w:ascii="Times New Roman" w:hAnsi="Times New Roman" w:cs="Times New Roman"/>
          <w:sz w:val="24"/>
          <w:szCs w:val="24"/>
          <w:lang w:val="it-IT"/>
        </w:rPr>
        <w:t>discarica abusiva</w:t>
      </w:r>
      <w:r w:rsidRPr="00863814">
        <w:rPr>
          <w:rFonts w:ascii="Times New Roman" w:hAnsi="Times New Roman" w:cs="Times New Roman"/>
          <w:sz w:val="24"/>
          <w:szCs w:val="24"/>
          <w:lang w:val="it-IT"/>
        </w:rPr>
        <w:t xml:space="preserve">« </w:t>
      </w:r>
      <w:r w:rsidR="00684681" w:rsidRPr="00863814">
        <w:rPr>
          <w:rFonts w:ascii="Times New Roman" w:hAnsi="Times New Roman" w:cs="Times New Roman"/>
          <w:sz w:val="24"/>
          <w:szCs w:val="24"/>
          <w:lang w:val="it-IT"/>
        </w:rPr>
        <w:t>è una discarica, dove i rifiuti vengono depositati senza controllo, illegalmente, in una località non prevista a tale scopo e quindi non idoneamente sistemata</w:t>
      </w:r>
      <w:r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program</w:t>
      </w:r>
      <w:r w:rsidR="00684681" w:rsidRPr="00863814">
        <w:rPr>
          <w:rFonts w:ascii="Times New Roman" w:hAnsi="Times New Roman" w:cs="Times New Roman"/>
          <w:sz w:val="24"/>
          <w:szCs w:val="24"/>
          <w:lang w:val="it-IT"/>
        </w:rPr>
        <w:t>ma di asporto</w:t>
      </w:r>
      <w:r w:rsidRPr="00863814">
        <w:rPr>
          <w:rFonts w:ascii="Times New Roman" w:hAnsi="Times New Roman" w:cs="Times New Roman"/>
          <w:sz w:val="24"/>
          <w:szCs w:val="24"/>
          <w:lang w:val="it-IT"/>
        </w:rPr>
        <w:t xml:space="preserve">« </w:t>
      </w:r>
      <w:r w:rsidR="00684681" w:rsidRPr="00863814">
        <w:rPr>
          <w:rFonts w:ascii="Times New Roman" w:hAnsi="Times New Roman" w:cs="Times New Roman"/>
          <w:sz w:val="24"/>
          <w:szCs w:val="24"/>
          <w:lang w:val="it-IT"/>
        </w:rPr>
        <w:t>è il programma di trattamento dei rifiuti, come stabilito nel presente decreto, preparato e approvato dall'esercente con consenso dell'organo competente in materia</w:t>
      </w:r>
      <w:r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lastRenderedPageBreak/>
        <w:t>»</w:t>
      </w:r>
      <w:proofErr w:type="gramEnd"/>
      <w:r w:rsidR="00684681" w:rsidRPr="00863814">
        <w:rPr>
          <w:rFonts w:ascii="Times New Roman" w:hAnsi="Times New Roman" w:cs="Times New Roman"/>
          <w:sz w:val="24"/>
          <w:szCs w:val="24"/>
          <w:lang w:val="it-IT"/>
        </w:rPr>
        <w:t>lavorazione dei rifiuti</w:t>
      </w:r>
      <w:r w:rsidRPr="00863814">
        <w:rPr>
          <w:rFonts w:ascii="Times New Roman" w:hAnsi="Times New Roman" w:cs="Times New Roman"/>
          <w:sz w:val="24"/>
          <w:szCs w:val="24"/>
          <w:lang w:val="it-IT"/>
        </w:rPr>
        <w:t>« so</w:t>
      </w:r>
      <w:r w:rsidR="00684681" w:rsidRPr="00863814">
        <w:rPr>
          <w:rFonts w:ascii="Times New Roman" w:hAnsi="Times New Roman" w:cs="Times New Roman"/>
          <w:sz w:val="24"/>
          <w:szCs w:val="24"/>
          <w:lang w:val="it-IT"/>
        </w:rPr>
        <w:t>no procedimenti, stabiliti dalla normativa che regola il trattamento dei rifiuti</w:t>
      </w:r>
      <w:r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Pr="00863814">
        <w:rPr>
          <w:rFonts w:ascii="Times New Roman" w:hAnsi="Times New Roman" w:cs="Times New Roman"/>
          <w:sz w:val="24"/>
          <w:szCs w:val="24"/>
          <w:lang w:val="it-IT"/>
        </w:rPr>
        <w:t>infra</w:t>
      </w:r>
      <w:r w:rsidR="00684681" w:rsidRPr="00863814">
        <w:rPr>
          <w:rFonts w:ascii="Times New Roman" w:hAnsi="Times New Roman" w:cs="Times New Roman"/>
          <w:sz w:val="24"/>
          <w:szCs w:val="24"/>
          <w:lang w:val="it-IT"/>
        </w:rPr>
        <w:t>strutture dei servizi pubblici di rilevanza economica</w:t>
      </w:r>
      <w:r w:rsidRPr="00863814">
        <w:rPr>
          <w:rFonts w:ascii="Times New Roman" w:hAnsi="Times New Roman" w:cs="Times New Roman"/>
          <w:sz w:val="24"/>
          <w:szCs w:val="24"/>
          <w:lang w:val="it-IT"/>
        </w:rPr>
        <w:t>« (</w:t>
      </w:r>
      <w:r w:rsidR="00C85FE5" w:rsidRPr="00863814">
        <w:rPr>
          <w:rFonts w:ascii="Times New Roman" w:hAnsi="Times New Roman" w:cs="Times New Roman"/>
          <w:sz w:val="24"/>
          <w:szCs w:val="24"/>
          <w:lang w:val="it-IT"/>
        </w:rPr>
        <w:t>nel testo a seguire anche: infrastruttura comunale</w:t>
      </w:r>
      <w:r w:rsidRPr="00863814">
        <w:rPr>
          <w:rFonts w:ascii="Times New Roman" w:hAnsi="Times New Roman" w:cs="Times New Roman"/>
          <w:sz w:val="24"/>
          <w:szCs w:val="24"/>
          <w:lang w:val="it-IT"/>
        </w:rPr>
        <w:t>) so</w:t>
      </w:r>
      <w:r w:rsidR="00C85FE5" w:rsidRPr="00863814">
        <w:rPr>
          <w:rFonts w:ascii="Times New Roman" w:hAnsi="Times New Roman" w:cs="Times New Roman"/>
          <w:sz w:val="24"/>
          <w:szCs w:val="24"/>
          <w:lang w:val="it-IT"/>
        </w:rPr>
        <w:t>no stabili, destinati all'attuazione dei servizi pubblici di rilevanza economica secondo il presente decreto, come anche altri stabili di uso generale, inclusa l'infrastruttura comunale e di altro tipo, stabilita in modo più dettagliato dal contratto</w:t>
      </w:r>
      <w:r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color w:val="000000"/>
          <w:sz w:val="24"/>
          <w:szCs w:val="24"/>
          <w:lang w:val="it-IT"/>
        </w:rPr>
        <w:t>»</w:t>
      </w:r>
      <w:proofErr w:type="gramEnd"/>
      <w:r w:rsidR="00C85FE5" w:rsidRPr="00863814">
        <w:rPr>
          <w:rFonts w:ascii="Times New Roman" w:hAnsi="Times New Roman" w:cs="Times New Roman"/>
          <w:color w:val="000000"/>
          <w:sz w:val="24"/>
          <w:szCs w:val="24"/>
          <w:lang w:val="it-IT"/>
        </w:rPr>
        <w:t>rifiuti edili</w:t>
      </w:r>
      <w:r w:rsidRPr="00863814">
        <w:rPr>
          <w:rFonts w:ascii="Times New Roman" w:hAnsi="Times New Roman" w:cs="Times New Roman"/>
          <w:color w:val="000000"/>
          <w:sz w:val="24"/>
          <w:szCs w:val="24"/>
          <w:lang w:val="it-IT"/>
        </w:rPr>
        <w:t>« so</w:t>
      </w:r>
      <w:r w:rsidR="00C85FE5" w:rsidRPr="00863814">
        <w:rPr>
          <w:rFonts w:ascii="Times New Roman" w:hAnsi="Times New Roman" w:cs="Times New Roman"/>
          <w:color w:val="000000"/>
          <w:sz w:val="24"/>
          <w:szCs w:val="24"/>
          <w:lang w:val="it-IT"/>
        </w:rPr>
        <w:t>no rifiuti che vengono prodotti nelle opere edili (intonaco vecchio, piastrelle in ceramica, mattoni, pavimento vecchio senza isolamento, piastrelle in calcestruzzo, materiale inerte – miscela di terra, pietre, ghiaia, argilla, piastre combinate ovv. piastre di isolamento, materiale di isolamento, polistirolo sporco, imballaggio di plastica, metallo o cartone di prodotti per l'edilizia</w:t>
      </w:r>
      <w:r w:rsidRPr="00863814">
        <w:rPr>
          <w:rFonts w:ascii="Times New Roman" w:hAnsi="Times New Roman" w:cs="Times New Roman"/>
          <w:color w:val="000000"/>
          <w:sz w:val="24"/>
          <w:szCs w:val="24"/>
          <w:lang w:val="it-IT"/>
        </w:rPr>
        <w:t xml:space="preserve">). </w:t>
      </w:r>
      <w:r w:rsidR="00D02E99" w:rsidRPr="00863814">
        <w:rPr>
          <w:rFonts w:ascii="Times New Roman" w:hAnsi="Times New Roman" w:cs="Times New Roman"/>
          <w:color w:val="000000"/>
          <w:sz w:val="24"/>
          <w:szCs w:val="24"/>
          <w:lang w:val="it-IT"/>
        </w:rPr>
        <w:t>Il trattamento di tali rifiuti è regolato dall'Ordinanza sul trattamento dei rifiuti</w:t>
      </w:r>
      <w:r w:rsidR="00C965AD" w:rsidRPr="00863814">
        <w:rPr>
          <w:rFonts w:ascii="Times New Roman" w:hAnsi="Times New Roman" w:cs="Times New Roman"/>
          <w:color w:val="000000"/>
          <w:sz w:val="24"/>
          <w:szCs w:val="24"/>
          <w:lang w:val="it-IT"/>
        </w:rPr>
        <w:t xml:space="preserve"> prodotti con opere edili e stabilisce il trattamento obbligatorio dei rifiuti prodotti in occasione di opere edili di costruzione, ristrutturazione, rinnovo o rimozione di uno stabile. </w:t>
      </w:r>
      <w:proofErr w:type="gramStart"/>
      <w:r w:rsidR="00C965AD" w:rsidRPr="00863814">
        <w:rPr>
          <w:rFonts w:ascii="Times New Roman" w:hAnsi="Times New Roman" w:cs="Times New Roman"/>
          <w:color w:val="000000"/>
          <w:sz w:val="24"/>
          <w:szCs w:val="24"/>
          <w:lang w:val="it-IT"/>
        </w:rPr>
        <w:t>ovv.</w:t>
      </w:r>
      <w:proofErr w:type="gramEnd"/>
      <w:r w:rsidR="00C965AD" w:rsidRPr="00863814">
        <w:rPr>
          <w:rFonts w:ascii="Times New Roman" w:hAnsi="Times New Roman" w:cs="Times New Roman"/>
          <w:color w:val="000000"/>
          <w:sz w:val="24"/>
          <w:szCs w:val="24"/>
          <w:lang w:val="it-IT"/>
        </w:rPr>
        <w:t xml:space="preserve"> dei rifiuti del gruppo di classificazione</w:t>
      </w:r>
      <w:r w:rsidRPr="00863814">
        <w:rPr>
          <w:rFonts w:ascii="Times New Roman" w:hAnsi="Times New Roman" w:cs="Times New Roman"/>
          <w:color w:val="000000"/>
          <w:sz w:val="24"/>
          <w:szCs w:val="24"/>
          <w:lang w:val="it-IT"/>
        </w:rPr>
        <w:t xml:space="preserve"> 17 </w:t>
      </w:r>
      <w:r w:rsidR="00C965AD" w:rsidRPr="00863814">
        <w:rPr>
          <w:rFonts w:ascii="Times New Roman" w:hAnsi="Times New Roman" w:cs="Times New Roman"/>
          <w:color w:val="000000"/>
          <w:sz w:val="24"/>
          <w:szCs w:val="24"/>
          <w:lang w:val="it-IT"/>
        </w:rPr>
        <w:t>della lista di classificazione dei rifiuti</w:t>
      </w:r>
      <w:r w:rsidRPr="00863814">
        <w:rPr>
          <w:rFonts w:ascii="Times New Roman" w:hAnsi="Times New Roman" w:cs="Times New Roman"/>
          <w:color w:val="000000"/>
          <w:sz w:val="24"/>
          <w:szCs w:val="24"/>
          <w:lang w:val="it-IT"/>
        </w:rPr>
        <w:t xml:space="preserve">, </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00C965AD" w:rsidRPr="00863814">
        <w:rPr>
          <w:rFonts w:ascii="Times New Roman" w:hAnsi="Times New Roman" w:cs="Times New Roman"/>
          <w:sz w:val="24"/>
          <w:szCs w:val="24"/>
          <w:lang w:val="it-IT"/>
        </w:rPr>
        <w:t>rimozione dei rifiuti</w:t>
      </w:r>
      <w:r w:rsidRPr="00863814">
        <w:rPr>
          <w:rFonts w:ascii="Times New Roman" w:hAnsi="Times New Roman" w:cs="Times New Roman"/>
          <w:sz w:val="24"/>
          <w:szCs w:val="24"/>
          <w:lang w:val="it-IT"/>
        </w:rPr>
        <w:t>« so</w:t>
      </w:r>
      <w:r w:rsidR="00C965AD" w:rsidRPr="00863814">
        <w:rPr>
          <w:rFonts w:ascii="Times New Roman" w:hAnsi="Times New Roman" w:cs="Times New Roman"/>
          <w:sz w:val="24"/>
          <w:szCs w:val="24"/>
          <w:lang w:val="it-IT"/>
        </w:rPr>
        <w:t>no procedimenti, stabiliti nell'allegato dell'ordinanza, che regola il trattamento dei rifiuti e tutti gli altri procedimenti di preparazione per la rimozione dei rifiuti che non possono essere soggetti alla lavorazione</w:t>
      </w:r>
      <w:r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00C965AD" w:rsidRPr="00863814">
        <w:rPr>
          <w:rFonts w:ascii="Times New Roman" w:hAnsi="Times New Roman" w:cs="Times New Roman"/>
          <w:sz w:val="24"/>
          <w:szCs w:val="24"/>
          <w:lang w:val="it-IT"/>
        </w:rPr>
        <w:t>produttore di rifiuti</w:t>
      </w:r>
      <w:r w:rsidRPr="00863814">
        <w:rPr>
          <w:rFonts w:ascii="Times New Roman" w:hAnsi="Times New Roman" w:cs="Times New Roman"/>
          <w:sz w:val="24"/>
          <w:szCs w:val="24"/>
          <w:lang w:val="it-IT"/>
        </w:rPr>
        <w:t xml:space="preserve">« </w:t>
      </w:r>
      <w:r w:rsidR="00AC703D" w:rsidRPr="00863814">
        <w:rPr>
          <w:rFonts w:ascii="Times New Roman" w:hAnsi="Times New Roman" w:cs="Times New Roman"/>
          <w:sz w:val="24"/>
          <w:szCs w:val="24"/>
          <w:lang w:val="it-IT"/>
        </w:rPr>
        <w:t xml:space="preserve">è ogni persona fisica e giuridica od altra organizzazione che opera nel territorio del comune che è proprietario, affittuario, utente o gestore di stabili residenziali, commerciali, industriali o di altro tipo e locali nel territorio del comune di Isola, se usa tali stabili o locali regolarmente, provvisoriamente o saltuariamente. Il produttore è anche la persona fisica o giuridica che organizza manifestazioni pubbliche culturali, sportive o di altro tipo o utilizza le superfici pubbliche o private e altri immobili per scopi diversi dal loro normale utilizzo pubblico o privato e in occasioni </w:t>
      </w:r>
      <w:proofErr w:type="gramStart"/>
      <w:r w:rsidR="00AC703D" w:rsidRPr="00863814">
        <w:rPr>
          <w:rFonts w:ascii="Times New Roman" w:hAnsi="Times New Roman" w:cs="Times New Roman"/>
          <w:sz w:val="24"/>
          <w:szCs w:val="24"/>
          <w:lang w:val="it-IT"/>
        </w:rPr>
        <w:t>dei quali</w:t>
      </w:r>
      <w:proofErr w:type="gramEnd"/>
      <w:r w:rsidR="00AC703D" w:rsidRPr="00863814">
        <w:rPr>
          <w:rFonts w:ascii="Times New Roman" w:hAnsi="Times New Roman" w:cs="Times New Roman"/>
          <w:sz w:val="24"/>
          <w:szCs w:val="24"/>
          <w:lang w:val="it-IT"/>
        </w:rPr>
        <w:t xml:space="preserve"> si generano rifiuti</w:t>
      </w:r>
      <w:r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proofErr w:type="gramEnd"/>
      <w:r w:rsidR="00AC703D" w:rsidRPr="00863814">
        <w:rPr>
          <w:rFonts w:ascii="Times New Roman" w:hAnsi="Times New Roman" w:cs="Times New Roman"/>
          <w:sz w:val="24"/>
          <w:szCs w:val="24"/>
          <w:lang w:val="it-IT"/>
        </w:rPr>
        <w:t>nucleo familiare</w:t>
      </w:r>
      <w:r w:rsidRPr="00863814">
        <w:rPr>
          <w:rFonts w:ascii="Times New Roman" w:hAnsi="Times New Roman" w:cs="Times New Roman"/>
          <w:color w:val="000000"/>
          <w:sz w:val="24"/>
          <w:szCs w:val="24"/>
          <w:lang w:val="it-IT"/>
        </w:rPr>
        <w:t xml:space="preserve">« </w:t>
      </w:r>
      <w:r w:rsidR="00905040" w:rsidRPr="00863814">
        <w:rPr>
          <w:rFonts w:ascii="Times New Roman" w:hAnsi="Times New Roman" w:cs="Times New Roman"/>
          <w:color w:val="000000"/>
          <w:sz w:val="24"/>
          <w:szCs w:val="24"/>
          <w:lang w:val="it-IT"/>
        </w:rPr>
        <w:t>è una comunità di individui che dichiarano di vivere insieme e di consumare insieme i redditi per i beni di prima necessità (come ad es. per l'abitazione, il cibo, l'educazione dei figli ecc.). Si considera nucleo familiare anche un individuo che dichiara di vivere da solo in un'unità abitativa separata o in qualità di affittuario in parte di detta unità e consuma da solo i redditi per i beni di prima necessità; se l'individuo non inoltra detti dati, l'esercente considera i dati di altre evidenze</w:t>
      </w:r>
      <w:proofErr w:type="gramStart"/>
      <w:r w:rsidRPr="00863814">
        <w:rPr>
          <w:rFonts w:ascii="Times New Roman" w:hAnsi="Times New Roman" w:cs="Times New Roman"/>
          <w:color w:val="000000"/>
          <w:sz w:val="24"/>
          <w:szCs w:val="24"/>
          <w:lang w:val="it-IT"/>
        </w:rPr>
        <w:t>,</w:t>
      </w:r>
      <w:proofErr w:type="gramEnd"/>
      <w:r w:rsidRPr="00863814">
        <w:rPr>
          <w:rFonts w:ascii="Times New Roman" w:hAnsi="Times New Roman" w:cs="Times New Roman"/>
          <w:color w:val="000000"/>
          <w:sz w:val="24"/>
          <w:szCs w:val="24"/>
          <w:lang w:val="it-IT"/>
        </w:rPr>
        <w:t xml:space="preserve"> </w:t>
      </w:r>
    </w:p>
    <w:p w:rsidR="00547CB4" w:rsidRPr="00863814" w:rsidRDefault="00905040" w:rsidP="00547CB4">
      <w:pPr>
        <w:pStyle w:val="Odstavekseznama"/>
        <w:numPr>
          <w:ilvl w:val="0"/>
          <w:numId w:val="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color w:val="000000"/>
          <w:sz w:val="24"/>
          <w:szCs w:val="24"/>
          <w:lang w:val="it-IT"/>
        </w:rPr>
        <w:t>organo</w:t>
      </w:r>
      <w:proofErr w:type="gramEnd"/>
      <w:r w:rsidRPr="00863814">
        <w:rPr>
          <w:rFonts w:ascii="Times New Roman" w:hAnsi="Times New Roman" w:cs="Times New Roman"/>
          <w:color w:val="000000"/>
          <w:sz w:val="24"/>
          <w:szCs w:val="24"/>
          <w:lang w:val="it-IT"/>
        </w:rPr>
        <w:t xml:space="preserve"> competente in materia secondo il presente decreto è l'ufficio dell'amministrazione comunale, competente ai servizi pubblici di rilevanza economica</w:t>
      </w:r>
      <w:r w:rsidR="00547CB4" w:rsidRPr="00863814">
        <w:rPr>
          <w:rFonts w:ascii="Times New Roman" w:hAnsi="Times New Roman" w:cs="Times New Roman"/>
          <w:color w:val="000000"/>
          <w:sz w:val="24"/>
          <w:szCs w:val="24"/>
          <w:lang w:val="it-IT"/>
        </w:rPr>
        <w:t>.</w:t>
      </w:r>
    </w:p>
    <w:p w:rsidR="00547CB4" w:rsidRPr="00863814" w:rsidRDefault="00547CB4" w:rsidP="00547CB4">
      <w:pPr>
        <w:pStyle w:val="Odstavekseznama"/>
        <w:spacing w:after="0" w:line="240" w:lineRule="auto"/>
        <w:ind w:left="426"/>
        <w:jc w:val="both"/>
        <w:rPr>
          <w:rFonts w:ascii="Times New Roman" w:hAnsi="Times New Roman" w:cs="Times New Roman"/>
          <w:color w:val="000000"/>
          <w:sz w:val="24"/>
          <w:szCs w:val="24"/>
          <w:lang w:val="it-IT"/>
        </w:rPr>
      </w:pPr>
    </w:p>
    <w:p w:rsidR="00547CB4" w:rsidRPr="00863814" w:rsidRDefault="00905040" w:rsidP="00547CB4">
      <w:pPr>
        <w:autoSpaceDE w:val="0"/>
        <w:autoSpaceDN w:val="0"/>
        <w:adjustRightInd w:val="0"/>
        <w:spacing w:after="0" w:line="240" w:lineRule="auto"/>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Articolo </w:t>
      </w:r>
      <w:proofErr w:type="gramStart"/>
      <w:r w:rsidR="00547CB4" w:rsidRPr="00863814">
        <w:rPr>
          <w:rFonts w:ascii="Times New Roman" w:hAnsi="Times New Roman" w:cs="Times New Roman"/>
          <w:color w:val="000000"/>
          <w:sz w:val="24"/>
          <w:szCs w:val="24"/>
          <w:lang w:val="it-IT"/>
        </w:rPr>
        <w:t>6</w:t>
      </w:r>
      <w:proofErr w:type="gramEnd"/>
      <w:r w:rsidR="00547CB4" w:rsidRPr="00863814">
        <w:rPr>
          <w:rFonts w:ascii="Times New Roman" w:hAnsi="Times New Roman" w:cs="Times New Roman"/>
          <w:color w:val="000000"/>
          <w:sz w:val="24"/>
          <w:szCs w:val="24"/>
          <w:lang w:val="it-IT"/>
        </w:rPr>
        <w:t xml:space="preserve"> </w:t>
      </w:r>
    </w:p>
    <w:p w:rsidR="00547CB4" w:rsidRPr="00863814" w:rsidRDefault="00547CB4" w:rsidP="00547CB4">
      <w:pPr>
        <w:spacing w:after="0" w:line="240" w:lineRule="auto"/>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(p</w:t>
      </w:r>
      <w:r w:rsidR="00905040" w:rsidRPr="00863814">
        <w:rPr>
          <w:rFonts w:ascii="Times New Roman" w:hAnsi="Times New Roman" w:cs="Times New Roman"/>
          <w:color w:val="000000"/>
          <w:sz w:val="24"/>
          <w:szCs w:val="24"/>
          <w:lang w:val="it-IT"/>
        </w:rPr>
        <w:t>roduttore di rifiuti</w:t>
      </w:r>
      <w:r w:rsidRPr="00863814">
        <w:rPr>
          <w:rFonts w:ascii="Times New Roman" w:hAnsi="Times New Roman" w:cs="Times New Roman"/>
          <w:color w:val="000000"/>
          <w:sz w:val="24"/>
          <w:szCs w:val="24"/>
          <w:lang w:val="it-IT"/>
        </w:rPr>
        <w:t xml:space="preserve">) </w:t>
      </w:r>
    </w:p>
    <w:p w:rsidR="00547CB4" w:rsidRPr="00863814" w:rsidRDefault="00547CB4" w:rsidP="00547CB4">
      <w:pPr>
        <w:spacing w:after="0" w:line="240" w:lineRule="auto"/>
        <w:jc w:val="both"/>
        <w:rPr>
          <w:rFonts w:ascii="Times New Roman" w:hAnsi="Times New Roman" w:cs="Times New Roman"/>
          <w:color w:val="000000"/>
          <w:sz w:val="24"/>
          <w:szCs w:val="24"/>
          <w:lang w:val="it-IT"/>
        </w:rPr>
      </w:pPr>
    </w:p>
    <w:p w:rsidR="00547CB4" w:rsidRPr="00863814" w:rsidRDefault="00416E75" w:rsidP="00547CB4">
      <w:pPr>
        <w:pStyle w:val="Odstavekseznama"/>
        <w:numPr>
          <w:ilvl w:val="0"/>
          <w:numId w:val="19"/>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È produttore di rifiuti qualsiasi persona, la cui attività nel territorio del comune genera rifiuti, e cioè</w:t>
      </w:r>
      <w:r w:rsidR="00547CB4" w:rsidRPr="00863814">
        <w:rPr>
          <w:rFonts w:ascii="Times New Roman" w:hAnsi="Times New Roman" w:cs="Times New Roman"/>
          <w:color w:val="000000"/>
          <w:sz w:val="24"/>
          <w:szCs w:val="24"/>
          <w:lang w:val="it-IT"/>
        </w:rPr>
        <w:t>:</w:t>
      </w:r>
    </w:p>
    <w:p w:rsidR="00547CB4" w:rsidRPr="00863814" w:rsidRDefault="00416E75" w:rsidP="00547CB4">
      <w:pPr>
        <w:pStyle w:val="Odstavekseznama"/>
        <w:numPr>
          <w:ilvl w:val="0"/>
          <w:numId w:val="18"/>
        </w:numPr>
        <w:spacing w:after="0" w:line="240" w:lineRule="auto"/>
        <w:ind w:left="426" w:hanging="426"/>
        <w:jc w:val="both"/>
        <w:rPr>
          <w:rFonts w:ascii="Times New Roman" w:hAnsi="Times New Roman" w:cs="Times New Roman"/>
          <w:color w:val="000000"/>
          <w:sz w:val="24"/>
          <w:szCs w:val="24"/>
          <w:lang w:val="it-IT"/>
        </w:rPr>
      </w:pPr>
      <w:proofErr w:type="gramStart"/>
      <w:r w:rsidRPr="00863814">
        <w:rPr>
          <w:rFonts w:ascii="Times New Roman" w:hAnsi="Times New Roman" w:cs="Times New Roman"/>
          <w:color w:val="000000"/>
          <w:sz w:val="24"/>
          <w:szCs w:val="24"/>
          <w:lang w:val="it-IT"/>
        </w:rPr>
        <w:t>le</w:t>
      </w:r>
      <w:proofErr w:type="gramEnd"/>
      <w:r w:rsidRPr="00863814">
        <w:rPr>
          <w:rFonts w:ascii="Times New Roman" w:hAnsi="Times New Roman" w:cs="Times New Roman"/>
          <w:color w:val="000000"/>
          <w:sz w:val="24"/>
          <w:szCs w:val="24"/>
          <w:lang w:val="it-IT"/>
        </w:rPr>
        <w:t xml:space="preserve"> persone fisiche, nei nuclei familiari</w:t>
      </w:r>
      <w:r w:rsidR="00547CB4" w:rsidRPr="00863814">
        <w:rPr>
          <w:rFonts w:ascii="Times New Roman" w:hAnsi="Times New Roman" w:cs="Times New Roman"/>
          <w:color w:val="000000"/>
          <w:sz w:val="24"/>
          <w:szCs w:val="24"/>
          <w:lang w:val="it-IT"/>
        </w:rPr>
        <w:t xml:space="preserve">, </w:t>
      </w:r>
    </w:p>
    <w:p w:rsidR="00547CB4" w:rsidRPr="00863814" w:rsidRDefault="00416E75" w:rsidP="00547CB4">
      <w:pPr>
        <w:pStyle w:val="Odstavekseznama"/>
        <w:numPr>
          <w:ilvl w:val="0"/>
          <w:numId w:val="18"/>
        </w:numPr>
        <w:spacing w:after="0" w:line="240" w:lineRule="auto"/>
        <w:ind w:left="426" w:hanging="426"/>
        <w:jc w:val="both"/>
        <w:rPr>
          <w:rFonts w:ascii="Times New Roman" w:hAnsi="Times New Roman" w:cs="Times New Roman"/>
          <w:color w:val="000000"/>
          <w:sz w:val="24"/>
          <w:szCs w:val="24"/>
          <w:lang w:val="it-IT"/>
        </w:rPr>
      </w:pPr>
      <w:proofErr w:type="gramStart"/>
      <w:r w:rsidRPr="00863814">
        <w:rPr>
          <w:rFonts w:ascii="Times New Roman" w:hAnsi="Times New Roman" w:cs="Times New Roman"/>
          <w:color w:val="000000"/>
          <w:sz w:val="24"/>
          <w:szCs w:val="24"/>
          <w:lang w:val="it-IT"/>
        </w:rPr>
        <w:t>le</w:t>
      </w:r>
      <w:proofErr w:type="gramEnd"/>
      <w:r w:rsidRPr="00863814">
        <w:rPr>
          <w:rFonts w:ascii="Times New Roman" w:hAnsi="Times New Roman" w:cs="Times New Roman"/>
          <w:color w:val="000000"/>
          <w:sz w:val="24"/>
          <w:szCs w:val="24"/>
          <w:lang w:val="it-IT"/>
        </w:rPr>
        <w:t xml:space="preserve"> persone fisiche, in qualità di imprenditori autonomi e artigiani</w:t>
      </w:r>
      <w:r w:rsidR="00547CB4" w:rsidRPr="00863814">
        <w:rPr>
          <w:rFonts w:ascii="Times New Roman" w:hAnsi="Times New Roman" w:cs="Times New Roman"/>
          <w:color w:val="000000"/>
          <w:sz w:val="24"/>
          <w:szCs w:val="24"/>
          <w:lang w:val="it-IT"/>
        </w:rPr>
        <w:t xml:space="preserve">, </w:t>
      </w:r>
    </w:p>
    <w:p w:rsidR="00547CB4" w:rsidRPr="00863814" w:rsidRDefault="00416E75" w:rsidP="00547CB4">
      <w:pPr>
        <w:pStyle w:val="Odstavekseznama"/>
        <w:numPr>
          <w:ilvl w:val="0"/>
          <w:numId w:val="18"/>
        </w:numPr>
        <w:spacing w:after="0" w:line="240" w:lineRule="auto"/>
        <w:ind w:left="426" w:hanging="426"/>
        <w:jc w:val="both"/>
        <w:rPr>
          <w:rFonts w:ascii="Times New Roman" w:hAnsi="Times New Roman" w:cs="Times New Roman"/>
          <w:color w:val="000000"/>
          <w:sz w:val="24"/>
          <w:szCs w:val="24"/>
          <w:lang w:val="it-IT"/>
        </w:rPr>
      </w:pPr>
      <w:proofErr w:type="gramStart"/>
      <w:r w:rsidRPr="00863814">
        <w:rPr>
          <w:rFonts w:ascii="Times New Roman" w:hAnsi="Times New Roman" w:cs="Times New Roman"/>
          <w:color w:val="000000"/>
          <w:sz w:val="24"/>
          <w:szCs w:val="24"/>
          <w:lang w:val="it-IT"/>
        </w:rPr>
        <w:t>i</w:t>
      </w:r>
      <w:proofErr w:type="gramEnd"/>
      <w:r w:rsidRPr="00863814">
        <w:rPr>
          <w:rFonts w:ascii="Times New Roman" w:hAnsi="Times New Roman" w:cs="Times New Roman"/>
          <w:color w:val="000000"/>
          <w:sz w:val="24"/>
          <w:szCs w:val="24"/>
          <w:lang w:val="it-IT"/>
        </w:rPr>
        <w:t xml:space="preserve"> proprietari e gli affittuari di stabili commerciali, di vacanza o di altro tipo, destinati ad un uso saltuario</w:t>
      </w:r>
      <w:r w:rsidR="00547CB4" w:rsidRPr="00863814">
        <w:rPr>
          <w:rFonts w:ascii="Times New Roman" w:hAnsi="Times New Roman" w:cs="Times New Roman"/>
          <w:color w:val="000000"/>
          <w:sz w:val="24"/>
          <w:szCs w:val="24"/>
          <w:lang w:val="it-IT"/>
        </w:rPr>
        <w:t xml:space="preserve">, </w:t>
      </w:r>
    </w:p>
    <w:p w:rsidR="00547CB4" w:rsidRPr="00863814" w:rsidRDefault="00416E75" w:rsidP="00547CB4">
      <w:pPr>
        <w:pStyle w:val="Odstavekseznama"/>
        <w:numPr>
          <w:ilvl w:val="0"/>
          <w:numId w:val="18"/>
        </w:numPr>
        <w:spacing w:after="0" w:line="240" w:lineRule="auto"/>
        <w:ind w:left="426" w:hanging="426"/>
        <w:jc w:val="both"/>
        <w:rPr>
          <w:rFonts w:ascii="Times New Roman" w:hAnsi="Times New Roman" w:cs="Times New Roman"/>
          <w:color w:val="000000"/>
          <w:sz w:val="24"/>
          <w:szCs w:val="24"/>
          <w:lang w:val="it-IT"/>
        </w:rPr>
      </w:pPr>
      <w:proofErr w:type="gramStart"/>
      <w:r w:rsidRPr="00863814">
        <w:rPr>
          <w:rFonts w:ascii="Times New Roman" w:hAnsi="Times New Roman" w:cs="Times New Roman"/>
          <w:color w:val="000000"/>
          <w:sz w:val="24"/>
          <w:szCs w:val="24"/>
          <w:lang w:val="it-IT"/>
        </w:rPr>
        <w:t>le</w:t>
      </w:r>
      <w:proofErr w:type="gramEnd"/>
      <w:r w:rsidRPr="00863814">
        <w:rPr>
          <w:rFonts w:ascii="Times New Roman" w:hAnsi="Times New Roman" w:cs="Times New Roman"/>
          <w:color w:val="000000"/>
          <w:sz w:val="24"/>
          <w:szCs w:val="24"/>
          <w:lang w:val="it-IT"/>
        </w:rPr>
        <w:t xml:space="preserve"> persone giuridiche che gestiscono i locali commerciali nei quali si generano rifiuti urbani</w:t>
      </w:r>
      <w:r w:rsidR="00547CB4" w:rsidRPr="00863814">
        <w:rPr>
          <w:rFonts w:ascii="Times New Roman" w:hAnsi="Times New Roman" w:cs="Times New Roman"/>
          <w:color w:val="000000"/>
          <w:sz w:val="24"/>
          <w:szCs w:val="24"/>
          <w:lang w:val="it-IT"/>
        </w:rPr>
        <w:t xml:space="preserve">, </w:t>
      </w:r>
    </w:p>
    <w:p w:rsidR="00547CB4" w:rsidRPr="00863814" w:rsidRDefault="00210206" w:rsidP="00547CB4">
      <w:pPr>
        <w:pStyle w:val="Odstavekseznama"/>
        <w:numPr>
          <w:ilvl w:val="0"/>
          <w:numId w:val="18"/>
        </w:numPr>
        <w:spacing w:after="0" w:line="240" w:lineRule="auto"/>
        <w:ind w:left="426" w:hanging="426"/>
        <w:jc w:val="both"/>
        <w:rPr>
          <w:rFonts w:ascii="Times New Roman" w:hAnsi="Times New Roman" w:cs="Times New Roman"/>
          <w:color w:val="000000"/>
          <w:sz w:val="24"/>
          <w:szCs w:val="24"/>
          <w:lang w:val="it-IT"/>
        </w:rPr>
      </w:pPr>
      <w:proofErr w:type="gramStart"/>
      <w:r w:rsidRPr="00863814">
        <w:rPr>
          <w:rFonts w:ascii="Times New Roman" w:hAnsi="Times New Roman" w:cs="Times New Roman"/>
          <w:color w:val="000000"/>
          <w:sz w:val="24"/>
          <w:szCs w:val="24"/>
          <w:lang w:val="it-IT"/>
        </w:rPr>
        <w:t>le</w:t>
      </w:r>
      <w:proofErr w:type="gramEnd"/>
      <w:r w:rsidRPr="00863814">
        <w:rPr>
          <w:rFonts w:ascii="Times New Roman" w:hAnsi="Times New Roman" w:cs="Times New Roman"/>
          <w:color w:val="000000"/>
          <w:sz w:val="24"/>
          <w:szCs w:val="24"/>
          <w:lang w:val="it-IT"/>
        </w:rPr>
        <w:t xml:space="preserve"> persone che gestiscono le superfici pubbliche (ad es. mercati, fiere, campi da gioco, fermate dell'autobus, parchi, parcheggi, vie, marciapiedi e simile</w:t>
      </w:r>
      <w:r w:rsidR="00547CB4" w:rsidRPr="00863814">
        <w:rPr>
          <w:rFonts w:ascii="Times New Roman" w:hAnsi="Times New Roman" w:cs="Times New Roman"/>
          <w:color w:val="000000"/>
          <w:sz w:val="24"/>
          <w:szCs w:val="24"/>
          <w:lang w:val="it-IT"/>
        </w:rPr>
        <w:t xml:space="preserve">), </w:t>
      </w:r>
    </w:p>
    <w:p w:rsidR="00547CB4" w:rsidRPr="00863814" w:rsidRDefault="00210206" w:rsidP="00547CB4">
      <w:pPr>
        <w:pStyle w:val="Odstavekseznama"/>
        <w:numPr>
          <w:ilvl w:val="0"/>
          <w:numId w:val="18"/>
        </w:numPr>
        <w:spacing w:after="0" w:line="240" w:lineRule="auto"/>
        <w:ind w:left="426" w:hanging="426"/>
        <w:jc w:val="both"/>
        <w:rPr>
          <w:rFonts w:ascii="Times New Roman" w:hAnsi="Times New Roman" w:cs="Times New Roman"/>
          <w:color w:val="000000"/>
          <w:sz w:val="24"/>
          <w:szCs w:val="24"/>
          <w:lang w:val="it-IT"/>
        </w:rPr>
      </w:pPr>
      <w:proofErr w:type="gramStart"/>
      <w:r w:rsidRPr="00863814">
        <w:rPr>
          <w:rFonts w:ascii="Times New Roman" w:hAnsi="Times New Roman" w:cs="Times New Roman"/>
          <w:color w:val="000000"/>
          <w:sz w:val="24"/>
          <w:szCs w:val="24"/>
          <w:lang w:val="it-IT"/>
        </w:rPr>
        <w:lastRenderedPageBreak/>
        <w:t>le</w:t>
      </w:r>
      <w:proofErr w:type="gramEnd"/>
      <w:r w:rsidRPr="00863814">
        <w:rPr>
          <w:rFonts w:ascii="Times New Roman" w:hAnsi="Times New Roman" w:cs="Times New Roman"/>
          <w:color w:val="000000"/>
          <w:sz w:val="24"/>
          <w:szCs w:val="24"/>
          <w:lang w:val="it-IT"/>
        </w:rPr>
        <w:t xml:space="preserve"> persone che organizzano manifestazioni culturali, sportive e altre manifestazioni pubbliche ad uno scopo diverso dal loro normale uso pubblico o privato</w:t>
      </w:r>
      <w:r w:rsidR="00547CB4" w:rsidRPr="00863814">
        <w:rPr>
          <w:rFonts w:ascii="Times New Roman" w:hAnsi="Times New Roman" w:cs="Times New Roman"/>
          <w:color w:val="000000"/>
          <w:sz w:val="24"/>
          <w:szCs w:val="24"/>
          <w:lang w:val="it-IT"/>
        </w:rPr>
        <w:t xml:space="preserve">. </w:t>
      </w:r>
    </w:p>
    <w:p w:rsidR="00547CB4" w:rsidRPr="00863814" w:rsidRDefault="00541D1A" w:rsidP="00547CB4">
      <w:pPr>
        <w:pStyle w:val="Odstavekseznama"/>
        <w:numPr>
          <w:ilvl w:val="0"/>
          <w:numId w:val="19"/>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Si possono considerare produttori di rifiuti </w:t>
      </w:r>
      <w:proofErr w:type="gramStart"/>
      <w:r w:rsidRPr="00863814">
        <w:rPr>
          <w:rFonts w:ascii="Times New Roman" w:hAnsi="Times New Roman" w:cs="Times New Roman"/>
          <w:color w:val="000000"/>
          <w:sz w:val="24"/>
          <w:szCs w:val="24"/>
          <w:lang w:val="it-IT"/>
        </w:rPr>
        <w:t>ovv.</w:t>
      </w:r>
      <w:proofErr w:type="gramEnd"/>
      <w:r w:rsidRPr="00863814">
        <w:rPr>
          <w:rFonts w:ascii="Times New Roman" w:hAnsi="Times New Roman" w:cs="Times New Roman"/>
          <w:color w:val="000000"/>
          <w:sz w:val="24"/>
          <w:szCs w:val="24"/>
          <w:lang w:val="it-IT"/>
        </w:rPr>
        <w:t xml:space="preserve"> utenti dei servizi pubblici di rilevanza economica gli amministratori di stabili residenziali e commerciali o i gestori di superfici pubbliche e di altro tipo, nonché gli esercenti dei servizi pubblici di rilevanza economica, nell'ambito o a causa dei servizi, garantiti dal servizio pubblico di rilevanza economica</w:t>
      </w:r>
      <w:r w:rsidR="00547CB4" w:rsidRPr="00863814">
        <w:rPr>
          <w:rFonts w:ascii="Times New Roman" w:hAnsi="Times New Roman" w:cs="Times New Roman"/>
          <w:color w:val="000000"/>
          <w:sz w:val="24"/>
          <w:szCs w:val="24"/>
          <w:lang w:val="it-IT"/>
        </w:rPr>
        <w:t>.</w:t>
      </w:r>
    </w:p>
    <w:p w:rsidR="00547CB4" w:rsidRPr="00863814" w:rsidRDefault="00541D1A" w:rsidP="00547CB4">
      <w:pPr>
        <w:pStyle w:val="Odstavekseznama"/>
        <w:numPr>
          <w:ilvl w:val="0"/>
          <w:numId w:val="19"/>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Nel caso in cui il produttore generi rifiuti in diversi modi (ad es. la persona fisica contemporaneamente in qualità di nucleo familiare e di proprietario o affittuario di locali commerciali e di vacanze o altro tip odi stabili, destinati all'uso saltuario), lo stesso è tenuto a pagare i servizi a parte per ogni attività che genera rifiuti</w:t>
      </w:r>
      <w:r w:rsidR="00547CB4" w:rsidRPr="00863814">
        <w:rPr>
          <w:rFonts w:ascii="Times New Roman" w:hAnsi="Times New Roman" w:cs="Times New Roman"/>
          <w:color w:val="000000"/>
          <w:sz w:val="24"/>
          <w:szCs w:val="24"/>
          <w:lang w:val="it-IT"/>
        </w:rPr>
        <w:t>.</w:t>
      </w:r>
    </w:p>
    <w:p w:rsidR="00547CB4" w:rsidRPr="00863814" w:rsidRDefault="00926912" w:rsidP="00547CB4">
      <w:pPr>
        <w:pStyle w:val="Odstavekseznama"/>
        <w:numPr>
          <w:ilvl w:val="0"/>
          <w:numId w:val="19"/>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L'uso saltuario </w:t>
      </w:r>
      <w:proofErr w:type="gramStart"/>
      <w:r w:rsidRPr="00863814">
        <w:rPr>
          <w:rFonts w:ascii="Times New Roman" w:hAnsi="Times New Roman" w:cs="Times New Roman"/>
          <w:color w:val="000000"/>
          <w:sz w:val="24"/>
          <w:szCs w:val="24"/>
          <w:lang w:val="it-IT"/>
        </w:rPr>
        <w:t>ovv.</w:t>
      </w:r>
      <w:proofErr w:type="gramEnd"/>
      <w:r w:rsidRPr="00863814">
        <w:rPr>
          <w:rFonts w:ascii="Times New Roman" w:hAnsi="Times New Roman" w:cs="Times New Roman"/>
          <w:color w:val="000000"/>
          <w:sz w:val="24"/>
          <w:szCs w:val="24"/>
          <w:lang w:val="it-IT"/>
        </w:rPr>
        <w:t xml:space="preserve"> </w:t>
      </w:r>
      <w:r w:rsidR="003F20E1" w:rsidRPr="00863814">
        <w:rPr>
          <w:rFonts w:ascii="Times New Roman" w:hAnsi="Times New Roman" w:cs="Times New Roman"/>
          <w:color w:val="000000"/>
          <w:sz w:val="24"/>
          <w:szCs w:val="24"/>
          <w:lang w:val="it-IT"/>
        </w:rPr>
        <w:t>l</w:t>
      </w:r>
      <w:r w:rsidRPr="00863814">
        <w:rPr>
          <w:rFonts w:ascii="Times New Roman" w:hAnsi="Times New Roman" w:cs="Times New Roman"/>
          <w:color w:val="000000"/>
          <w:sz w:val="24"/>
          <w:szCs w:val="24"/>
          <w:lang w:val="it-IT"/>
        </w:rPr>
        <w:t>'interruzione</w:t>
      </w:r>
      <w:r w:rsidR="003F20E1" w:rsidRPr="00863814">
        <w:rPr>
          <w:rFonts w:ascii="Times New Roman" w:hAnsi="Times New Roman" w:cs="Times New Roman"/>
          <w:color w:val="000000"/>
          <w:sz w:val="24"/>
          <w:szCs w:val="24"/>
          <w:lang w:val="it-IT"/>
        </w:rPr>
        <w:t xml:space="preserve"> provvisori</w:t>
      </w:r>
      <w:r w:rsidRPr="00863814">
        <w:rPr>
          <w:rFonts w:ascii="Times New Roman" w:hAnsi="Times New Roman" w:cs="Times New Roman"/>
          <w:color w:val="000000"/>
          <w:sz w:val="24"/>
          <w:szCs w:val="24"/>
          <w:lang w:val="it-IT"/>
        </w:rPr>
        <w:t>a</w:t>
      </w:r>
      <w:r w:rsidR="003F20E1" w:rsidRPr="00863814">
        <w:rPr>
          <w:rFonts w:ascii="Times New Roman" w:hAnsi="Times New Roman" w:cs="Times New Roman"/>
          <w:color w:val="000000"/>
          <w:sz w:val="24"/>
          <w:szCs w:val="24"/>
          <w:lang w:val="it-IT"/>
        </w:rPr>
        <w:t xml:space="preserve"> dell'uso dello stabile, per il quale l'utente è tenuto a corrispondere le spese per i servizi pubblici di rilevanza economica di cui al primo comma dell'articolo 1 del presente decreto, non esonera il contribuente dal pagamento del servizio</w:t>
      </w:r>
      <w:r w:rsidR="00547CB4" w:rsidRPr="00863814">
        <w:rPr>
          <w:rFonts w:ascii="Times New Roman" w:hAnsi="Times New Roman" w:cs="Times New Roman"/>
          <w:color w:val="000000"/>
          <w:sz w:val="24"/>
          <w:szCs w:val="24"/>
          <w:lang w:val="it-IT"/>
        </w:rPr>
        <w:t>.</w:t>
      </w:r>
    </w:p>
    <w:p w:rsidR="00926912" w:rsidRPr="00863814" w:rsidRDefault="003F20E1" w:rsidP="00547CB4">
      <w:pPr>
        <w:pStyle w:val="Odstavekseznama"/>
        <w:numPr>
          <w:ilvl w:val="0"/>
          <w:numId w:val="19"/>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In caso di trasferimento </w:t>
      </w:r>
      <w:proofErr w:type="gramStart"/>
      <w:r w:rsidRPr="00863814">
        <w:rPr>
          <w:rFonts w:ascii="Times New Roman" w:hAnsi="Times New Roman" w:cs="Times New Roman"/>
          <w:color w:val="000000"/>
          <w:sz w:val="24"/>
          <w:szCs w:val="24"/>
          <w:lang w:val="it-IT"/>
        </w:rPr>
        <w:t>ovv.</w:t>
      </w:r>
      <w:proofErr w:type="gramEnd"/>
      <w:r w:rsidRPr="00863814">
        <w:rPr>
          <w:rFonts w:ascii="Times New Roman" w:hAnsi="Times New Roman" w:cs="Times New Roman"/>
          <w:color w:val="000000"/>
          <w:sz w:val="24"/>
          <w:szCs w:val="24"/>
          <w:lang w:val="it-IT"/>
        </w:rPr>
        <w:t xml:space="preserve"> </w:t>
      </w:r>
      <w:r w:rsidR="00926912" w:rsidRPr="00863814">
        <w:rPr>
          <w:rFonts w:ascii="Times New Roman" w:hAnsi="Times New Roman" w:cs="Times New Roman"/>
          <w:color w:val="000000"/>
          <w:sz w:val="24"/>
          <w:szCs w:val="24"/>
          <w:lang w:val="it-IT"/>
        </w:rPr>
        <w:t>di interruzione dell'utilizzo dei locali residenziali, commerciali o di altro tip odi locali destinati all'uso provvisorio o saltuario, il proprietario è tenuto a confermare all'esercente l'assenza ovv. l'interruzione dell'uso di un periodo più lungo di un anno, con dichiarazione scritta e provarla alla modalità prescritta secondo il Regolamento di cui all'articolo 12 del presente decreto</w:t>
      </w:r>
      <w:r w:rsidR="00547CB4" w:rsidRPr="00863814">
        <w:rPr>
          <w:rFonts w:ascii="Times New Roman" w:hAnsi="Times New Roman" w:cs="Times New Roman"/>
          <w:color w:val="000000"/>
          <w:sz w:val="24"/>
          <w:szCs w:val="24"/>
          <w:lang w:val="it-IT"/>
        </w:rPr>
        <w:t>.</w:t>
      </w:r>
    </w:p>
    <w:p w:rsidR="00547CB4" w:rsidRPr="00863814" w:rsidRDefault="00926912" w:rsidP="00547CB4">
      <w:pPr>
        <w:pStyle w:val="Odstavekseznama"/>
        <w:numPr>
          <w:ilvl w:val="0"/>
          <w:numId w:val="19"/>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La persona che cede in locazione l'appartamento o altro tip odi locale (nel testo a seguire: locatore) è </w:t>
      </w:r>
      <w:proofErr w:type="gramStart"/>
      <w:r w:rsidRPr="00863814">
        <w:rPr>
          <w:rFonts w:ascii="Times New Roman" w:hAnsi="Times New Roman" w:cs="Times New Roman"/>
          <w:color w:val="000000"/>
          <w:sz w:val="24"/>
          <w:szCs w:val="24"/>
          <w:lang w:val="it-IT"/>
        </w:rPr>
        <w:t>tenuto</w:t>
      </w:r>
      <w:proofErr w:type="gramEnd"/>
      <w:r w:rsidRPr="00863814">
        <w:rPr>
          <w:rFonts w:ascii="Times New Roman" w:hAnsi="Times New Roman" w:cs="Times New Roman"/>
          <w:color w:val="000000"/>
          <w:sz w:val="24"/>
          <w:szCs w:val="24"/>
          <w:lang w:val="it-IT"/>
        </w:rPr>
        <w:t xml:space="preserve"> a stabilire nel contratto di locazione o altro tipo di contratto, in virtù del quale l'utente acquisisce l'immobile, in un consenso scritto o in altro </w:t>
      </w:r>
      <w:r w:rsidR="00106D62" w:rsidRPr="00863814">
        <w:rPr>
          <w:rFonts w:ascii="Times New Roman" w:hAnsi="Times New Roman" w:cs="Times New Roman"/>
          <w:color w:val="000000"/>
          <w:sz w:val="24"/>
          <w:szCs w:val="24"/>
          <w:lang w:val="it-IT"/>
        </w:rPr>
        <w:t>tip</w:t>
      </w:r>
      <w:r w:rsidRPr="00863814">
        <w:rPr>
          <w:rFonts w:ascii="Times New Roman" w:hAnsi="Times New Roman" w:cs="Times New Roman"/>
          <w:color w:val="000000"/>
          <w:sz w:val="24"/>
          <w:szCs w:val="24"/>
          <w:lang w:val="it-IT"/>
        </w:rPr>
        <w:t>o</w:t>
      </w:r>
      <w:r w:rsidR="00106D62" w:rsidRPr="00863814">
        <w:rPr>
          <w:rFonts w:ascii="Times New Roman" w:hAnsi="Times New Roman" w:cs="Times New Roman"/>
          <w:color w:val="000000"/>
          <w:sz w:val="24"/>
          <w:szCs w:val="24"/>
          <w:lang w:val="it-IT"/>
        </w:rPr>
        <w:t xml:space="preserve"> </w:t>
      </w:r>
      <w:r w:rsidRPr="00863814">
        <w:rPr>
          <w:rFonts w:ascii="Times New Roman" w:hAnsi="Times New Roman" w:cs="Times New Roman"/>
          <w:color w:val="000000"/>
          <w:sz w:val="24"/>
          <w:szCs w:val="24"/>
          <w:lang w:val="it-IT"/>
        </w:rPr>
        <w:t>di documento</w:t>
      </w:r>
      <w:r w:rsidR="00106D62" w:rsidRPr="00863814">
        <w:rPr>
          <w:rFonts w:ascii="Times New Roman" w:hAnsi="Times New Roman" w:cs="Times New Roman"/>
          <w:color w:val="000000"/>
          <w:sz w:val="24"/>
          <w:szCs w:val="24"/>
          <w:lang w:val="it-IT"/>
        </w:rPr>
        <w:t>, il produttore di rifiuti entro e non oltre una settimana prima dell'entrata in vigore del presente contratto od ordine all'esercente. In caso contrario si considera produttore di rifiuti il proprietario dell'appartamento o di altro tipo di locale.</w:t>
      </w:r>
      <w:r w:rsidR="00547CB4" w:rsidRPr="00863814">
        <w:rPr>
          <w:rFonts w:ascii="Times New Roman" w:hAnsi="Times New Roman" w:cs="Times New Roman"/>
          <w:color w:val="000000"/>
          <w:sz w:val="24"/>
          <w:szCs w:val="24"/>
          <w:lang w:val="it-IT"/>
        </w:rPr>
        <w:t xml:space="preserve"> </w:t>
      </w:r>
    </w:p>
    <w:p w:rsidR="00106D62" w:rsidRPr="00863814" w:rsidRDefault="00106D62" w:rsidP="00547CB4">
      <w:pPr>
        <w:pStyle w:val="Odstavekseznama"/>
        <w:numPr>
          <w:ilvl w:val="0"/>
          <w:numId w:val="19"/>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Nei casi in cui </w:t>
      </w:r>
      <w:proofErr w:type="gramStart"/>
      <w:r w:rsidRPr="00863814">
        <w:rPr>
          <w:rFonts w:ascii="Times New Roman" w:hAnsi="Times New Roman" w:cs="Times New Roman"/>
          <w:color w:val="000000"/>
          <w:sz w:val="24"/>
          <w:szCs w:val="24"/>
          <w:lang w:val="it-IT"/>
        </w:rPr>
        <w:t>risulta</w:t>
      </w:r>
      <w:proofErr w:type="gramEnd"/>
      <w:r w:rsidRPr="00863814">
        <w:rPr>
          <w:rFonts w:ascii="Times New Roman" w:hAnsi="Times New Roman" w:cs="Times New Roman"/>
          <w:color w:val="000000"/>
          <w:sz w:val="24"/>
          <w:szCs w:val="24"/>
          <w:lang w:val="it-IT"/>
        </w:rPr>
        <w:t xml:space="preserve"> impossibile costatare o determinare il produttore di rifiuti (ad es. discariche abusive), il produttore si considera il proprietario del terreno o dell'immobile dove vengono scaricati i rifiuti, se lo stesso non abbia denunciato il fatto al servizio di ispezione competente in materia nel termine di 3 giorni dal giorno di costatazione del fatto ovv. ne dovrebbe venire al corrente curandosi regolarmente del terreno.</w:t>
      </w:r>
    </w:p>
    <w:p w:rsidR="00547CB4" w:rsidRPr="00863814" w:rsidRDefault="00106D62" w:rsidP="00547CB4">
      <w:pPr>
        <w:pStyle w:val="Odstavekseznama"/>
        <w:numPr>
          <w:ilvl w:val="0"/>
          <w:numId w:val="19"/>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Le prove dei fatti di cui agli articoli </w:t>
      </w:r>
      <w:proofErr w:type="gramStart"/>
      <w:r w:rsidRPr="00863814">
        <w:rPr>
          <w:rFonts w:ascii="Times New Roman" w:hAnsi="Times New Roman" w:cs="Times New Roman"/>
          <w:color w:val="000000"/>
          <w:sz w:val="24"/>
          <w:szCs w:val="24"/>
          <w:lang w:val="it-IT"/>
        </w:rPr>
        <w:t>5</w:t>
      </w:r>
      <w:proofErr w:type="gramEnd"/>
      <w:r w:rsidRPr="00863814">
        <w:rPr>
          <w:rFonts w:ascii="Times New Roman" w:hAnsi="Times New Roman" w:cs="Times New Roman"/>
          <w:color w:val="000000"/>
          <w:sz w:val="24"/>
          <w:szCs w:val="24"/>
          <w:lang w:val="it-IT"/>
        </w:rPr>
        <w:t xml:space="preserve"> e 6 del presente articolo gravano sull'utente ovv. sul proprietario.</w:t>
      </w:r>
    </w:p>
    <w:p w:rsidR="00106D62" w:rsidRPr="00863814" w:rsidRDefault="00106D62" w:rsidP="00106D62">
      <w:pPr>
        <w:pStyle w:val="Odstavekseznama"/>
        <w:spacing w:after="0" w:line="240" w:lineRule="auto"/>
        <w:ind w:left="426"/>
        <w:jc w:val="both"/>
        <w:rPr>
          <w:rFonts w:ascii="Times New Roman" w:hAnsi="Times New Roman" w:cs="Times New Roman"/>
          <w:color w:val="000000"/>
          <w:sz w:val="24"/>
          <w:szCs w:val="24"/>
          <w:lang w:val="it-IT"/>
        </w:rPr>
      </w:pPr>
    </w:p>
    <w:p w:rsidR="00547CB4" w:rsidRPr="00863814" w:rsidRDefault="00106D62" w:rsidP="00547CB4">
      <w:pPr>
        <w:spacing w:after="0" w:line="240" w:lineRule="auto"/>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Articolo </w:t>
      </w:r>
      <w:proofErr w:type="gramStart"/>
      <w:r w:rsidR="00547CB4" w:rsidRPr="00863814">
        <w:rPr>
          <w:rFonts w:ascii="Times New Roman" w:hAnsi="Times New Roman" w:cs="Times New Roman"/>
          <w:color w:val="000000"/>
          <w:sz w:val="24"/>
          <w:szCs w:val="24"/>
          <w:lang w:val="it-IT"/>
        </w:rPr>
        <w:t>7</w:t>
      </w:r>
      <w:proofErr w:type="gramEnd"/>
    </w:p>
    <w:p w:rsidR="00547CB4" w:rsidRPr="00863814" w:rsidRDefault="00547CB4" w:rsidP="00547CB4">
      <w:pPr>
        <w:spacing w:after="0" w:line="240" w:lineRule="auto"/>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w:t>
      </w:r>
      <w:r w:rsidR="00417800" w:rsidRPr="00863814">
        <w:rPr>
          <w:rFonts w:ascii="Times New Roman" w:hAnsi="Times New Roman" w:cs="Times New Roman"/>
          <w:color w:val="000000"/>
          <w:sz w:val="24"/>
          <w:szCs w:val="24"/>
          <w:lang w:val="it-IT"/>
        </w:rPr>
        <w:t xml:space="preserve">obbligo </w:t>
      </w:r>
      <w:proofErr w:type="gramStart"/>
      <w:r w:rsidR="00417800" w:rsidRPr="00863814">
        <w:rPr>
          <w:rFonts w:ascii="Times New Roman" w:hAnsi="Times New Roman" w:cs="Times New Roman"/>
          <w:color w:val="000000"/>
          <w:sz w:val="24"/>
          <w:szCs w:val="24"/>
          <w:lang w:val="it-IT"/>
        </w:rPr>
        <w:t xml:space="preserve">di </w:t>
      </w:r>
      <w:proofErr w:type="gramEnd"/>
      <w:r w:rsidR="00417800" w:rsidRPr="00863814">
        <w:rPr>
          <w:rFonts w:ascii="Times New Roman" w:hAnsi="Times New Roman" w:cs="Times New Roman"/>
          <w:color w:val="000000"/>
          <w:sz w:val="24"/>
          <w:szCs w:val="24"/>
          <w:lang w:val="it-IT"/>
        </w:rPr>
        <w:t>inclusione nel sistema di trattamento dei rifiuti</w:t>
      </w:r>
      <w:r w:rsidRPr="00863814">
        <w:rPr>
          <w:rFonts w:ascii="Times New Roman" w:hAnsi="Times New Roman" w:cs="Times New Roman"/>
          <w:color w:val="000000"/>
          <w:sz w:val="24"/>
          <w:szCs w:val="24"/>
          <w:lang w:val="it-IT"/>
        </w:rPr>
        <w:t xml:space="preserve">) </w:t>
      </w:r>
    </w:p>
    <w:p w:rsidR="00547CB4" w:rsidRPr="00863814" w:rsidRDefault="00547CB4" w:rsidP="00547CB4">
      <w:pPr>
        <w:spacing w:after="0" w:line="240" w:lineRule="auto"/>
        <w:jc w:val="both"/>
        <w:rPr>
          <w:rFonts w:ascii="Times New Roman" w:hAnsi="Times New Roman" w:cs="Times New Roman"/>
          <w:color w:val="000000"/>
          <w:sz w:val="24"/>
          <w:szCs w:val="24"/>
          <w:lang w:val="it-IT"/>
        </w:rPr>
      </w:pPr>
    </w:p>
    <w:p w:rsidR="00547CB4" w:rsidRPr="00863814" w:rsidRDefault="00DA6745" w:rsidP="00547CB4">
      <w:pPr>
        <w:pStyle w:val="Odstavekseznama"/>
        <w:numPr>
          <w:ilvl w:val="0"/>
          <w:numId w:val="20"/>
        </w:numPr>
        <w:spacing w:after="0" w:line="240" w:lineRule="auto"/>
        <w:ind w:left="426" w:hanging="426"/>
        <w:jc w:val="both"/>
        <w:rPr>
          <w:rFonts w:ascii="Times New Roman" w:hAnsi="Times New Roman" w:cs="Times New Roman"/>
          <w:color w:val="000000" w:themeColor="text1"/>
          <w:sz w:val="24"/>
          <w:szCs w:val="24"/>
          <w:lang w:val="it-IT"/>
        </w:rPr>
      </w:pPr>
      <w:r w:rsidRPr="00863814">
        <w:rPr>
          <w:rFonts w:ascii="Times New Roman" w:hAnsi="Times New Roman" w:cs="Times New Roman"/>
          <w:color w:val="000000"/>
          <w:sz w:val="24"/>
          <w:szCs w:val="24"/>
          <w:lang w:val="it-IT"/>
        </w:rPr>
        <w:t xml:space="preserve">Ha il dovere di partecipare al sistema di trattamento </w:t>
      </w:r>
      <w:proofErr w:type="gramStart"/>
      <w:r w:rsidRPr="00863814">
        <w:rPr>
          <w:rFonts w:ascii="Times New Roman" w:hAnsi="Times New Roman" w:cs="Times New Roman"/>
          <w:color w:val="000000"/>
          <w:sz w:val="24"/>
          <w:szCs w:val="24"/>
          <w:lang w:val="it-IT"/>
        </w:rPr>
        <w:t>di</w:t>
      </w:r>
      <w:proofErr w:type="gramEnd"/>
      <w:r w:rsidRPr="00863814">
        <w:rPr>
          <w:rFonts w:ascii="Times New Roman" w:hAnsi="Times New Roman" w:cs="Times New Roman"/>
          <w:color w:val="000000"/>
          <w:sz w:val="24"/>
          <w:szCs w:val="24"/>
          <w:lang w:val="it-IT"/>
        </w:rPr>
        <w:t xml:space="preserve"> rifiuti ogni produttore degli stessi nel comune di Isola</w:t>
      </w:r>
      <w:r w:rsidR="00547CB4" w:rsidRPr="00863814">
        <w:rPr>
          <w:rFonts w:ascii="Times New Roman" w:hAnsi="Times New Roman" w:cs="Times New Roman"/>
          <w:color w:val="000000"/>
          <w:sz w:val="24"/>
          <w:szCs w:val="24"/>
          <w:lang w:val="it-IT"/>
        </w:rPr>
        <w:t xml:space="preserve">. </w:t>
      </w:r>
    </w:p>
    <w:p w:rsidR="00547CB4" w:rsidRPr="00863814" w:rsidRDefault="00DA6745" w:rsidP="00547CB4">
      <w:pPr>
        <w:pStyle w:val="Odstavekseznama"/>
        <w:numPr>
          <w:ilvl w:val="0"/>
          <w:numId w:val="20"/>
        </w:numPr>
        <w:spacing w:after="0" w:line="240" w:lineRule="auto"/>
        <w:ind w:left="426" w:hanging="426"/>
        <w:jc w:val="both"/>
        <w:rPr>
          <w:rFonts w:ascii="Times New Roman" w:hAnsi="Times New Roman" w:cs="Times New Roman"/>
          <w:color w:val="000000" w:themeColor="text1"/>
          <w:sz w:val="24"/>
          <w:szCs w:val="24"/>
          <w:lang w:val="it-IT"/>
        </w:rPr>
      </w:pPr>
      <w:r w:rsidRPr="00863814">
        <w:rPr>
          <w:rFonts w:ascii="Times New Roman" w:hAnsi="Times New Roman" w:cs="Times New Roman"/>
          <w:color w:val="000000" w:themeColor="text1"/>
          <w:sz w:val="24"/>
          <w:szCs w:val="24"/>
          <w:lang w:val="it-IT"/>
        </w:rPr>
        <w:t xml:space="preserve">Il produttore di rifiuti ha l'obbligo di partecipare al sistema di trattamento dei rifiuti nel termine di </w:t>
      </w:r>
      <w:proofErr w:type="gramStart"/>
      <w:r w:rsidRPr="00863814">
        <w:rPr>
          <w:rFonts w:ascii="Times New Roman" w:hAnsi="Times New Roman" w:cs="Times New Roman"/>
          <w:color w:val="000000" w:themeColor="text1"/>
          <w:sz w:val="24"/>
          <w:szCs w:val="24"/>
          <w:lang w:val="it-IT"/>
        </w:rPr>
        <w:t>8</w:t>
      </w:r>
      <w:proofErr w:type="gramEnd"/>
      <w:r w:rsidRPr="00863814">
        <w:rPr>
          <w:rFonts w:ascii="Times New Roman" w:hAnsi="Times New Roman" w:cs="Times New Roman"/>
          <w:color w:val="000000" w:themeColor="text1"/>
          <w:sz w:val="24"/>
          <w:szCs w:val="24"/>
          <w:lang w:val="it-IT"/>
        </w:rPr>
        <w:t xml:space="preserve"> giorni dall'adempimento delle condizioni di cui all'articolo 6 del presente decreto</w:t>
      </w:r>
      <w:r w:rsidR="00547CB4" w:rsidRPr="00863814">
        <w:rPr>
          <w:rFonts w:ascii="Times New Roman" w:hAnsi="Times New Roman" w:cs="Times New Roman"/>
          <w:color w:val="000000" w:themeColor="text1"/>
          <w:sz w:val="24"/>
          <w:szCs w:val="24"/>
          <w:lang w:val="it-IT"/>
        </w:rPr>
        <w:t>.</w:t>
      </w:r>
    </w:p>
    <w:p w:rsidR="00547CB4" w:rsidRPr="00863814" w:rsidRDefault="00DA6745" w:rsidP="00547CB4">
      <w:pPr>
        <w:pStyle w:val="Odstavekseznama"/>
        <w:numPr>
          <w:ilvl w:val="0"/>
          <w:numId w:val="20"/>
        </w:numPr>
        <w:spacing w:after="0" w:line="240" w:lineRule="auto"/>
        <w:ind w:left="426" w:hanging="426"/>
        <w:jc w:val="both"/>
        <w:rPr>
          <w:rFonts w:ascii="Times New Roman" w:hAnsi="Times New Roman" w:cs="Times New Roman"/>
          <w:b/>
          <w:strike/>
          <w:sz w:val="24"/>
          <w:szCs w:val="24"/>
          <w:lang w:val="it-IT"/>
        </w:rPr>
      </w:pPr>
      <w:r w:rsidRPr="00863814">
        <w:rPr>
          <w:rFonts w:ascii="Times New Roman" w:hAnsi="Times New Roman" w:cs="Times New Roman"/>
          <w:bCs/>
          <w:color w:val="000000"/>
          <w:sz w:val="24"/>
          <w:szCs w:val="24"/>
          <w:lang w:val="it-IT"/>
        </w:rPr>
        <w:t xml:space="preserve">La partecipazione al sistema di trattamento dei rifiuti significa la registrazione dell'utente nel sistema dell'esercente che gli </w:t>
      </w:r>
      <w:proofErr w:type="gramStart"/>
      <w:r w:rsidRPr="00863814">
        <w:rPr>
          <w:rFonts w:ascii="Times New Roman" w:hAnsi="Times New Roman" w:cs="Times New Roman"/>
          <w:bCs/>
          <w:color w:val="000000"/>
          <w:sz w:val="24"/>
          <w:szCs w:val="24"/>
          <w:lang w:val="it-IT"/>
        </w:rPr>
        <w:t>viene</w:t>
      </w:r>
      <w:proofErr w:type="gramEnd"/>
      <w:r w:rsidRPr="00863814">
        <w:rPr>
          <w:rFonts w:ascii="Times New Roman" w:hAnsi="Times New Roman" w:cs="Times New Roman"/>
          <w:bCs/>
          <w:color w:val="000000"/>
          <w:sz w:val="24"/>
          <w:szCs w:val="24"/>
          <w:lang w:val="it-IT"/>
        </w:rPr>
        <w:t xml:space="preserve"> stabilito il punt odi asporto rifiuti; in caso di punto di asporto individuale gli viene invece consegnato un cassonetto tipizzato e definito il volume dei rifiuti per la commisurazione del servizio, come stabilito nel Regolamento di cui all'articolo 12 del presente decreto</w:t>
      </w:r>
      <w:r w:rsidR="00547CB4" w:rsidRPr="00863814">
        <w:rPr>
          <w:rFonts w:ascii="Times New Roman" w:hAnsi="Times New Roman" w:cs="Times New Roman"/>
          <w:color w:val="000000"/>
          <w:sz w:val="24"/>
          <w:szCs w:val="24"/>
          <w:lang w:val="it-IT"/>
        </w:rPr>
        <w:t>.</w:t>
      </w:r>
    </w:p>
    <w:p w:rsidR="00547CB4" w:rsidRPr="00863814" w:rsidRDefault="00DA6745" w:rsidP="00547CB4">
      <w:pPr>
        <w:pStyle w:val="Odstavekseznama"/>
        <w:numPr>
          <w:ilvl w:val="0"/>
          <w:numId w:val="20"/>
        </w:numPr>
        <w:spacing w:after="0" w:line="240" w:lineRule="auto"/>
        <w:ind w:left="426" w:hanging="426"/>
        <w:jc w:val="both"/>
        <w:rPr>
          <w:rFonts w:ascii="Times New Roman" w:hAnsi="Times New Roman" w:cs="Times New Roman"/>
          <w:b/>
          <w:strike/>
          <w:sz w:val="24"/>
          <w:szCs w:val="24"/>
          <w:lang w:val="it-IT"/>
        </w:rPr>
      </w:pPr>
      <w:r w:rsidRPr="00863814">
        <w:rPr>
          <w:rFonts w:ascii="Times New Roman" w:hAnsi="Times New Roman" w:cs="Times New Roman"/>
          <w:color w:val="000000"/>
          <w:sz w:val="24"/>
          <w:szCs w:val="24"/>
          <w:lang w:val="it-IT"/>
        </w:rPr>
        <w:t xml:space="preserve">È possibile abolite provvisoriamente l'asporto e la commisurazione delle spese di servizio al produttore di rifiuti di cui all'articolo precedente, che dimostra all'esercente che lo stabile o edificio </w:t>
      </w:r>
      <w:proofErr w:type="gramStart"/>
      <w:r w:rsidRPr="00863814">
        <w:rPr>
          <w:rFonts w:ascii="Times New Roman" w:hAnsi="Times New Roman" w:cs="Times New Roman"/>
          <w:color w:val="000000"/>
          <w:sz w:val="24"/>
          <w:szCs w:val="24"/>
          <w:lang w:val="it-IT"/>
        </w:rPr>
        <w:t>ovv.</w:t>
      </w:r>
      <w:proofErr w:type="gramEnd"/>
      <w:r w:rsidRPr="00863814">
        <w:rPr>
          <w:rFonts w:ascii="Times New Roman" w:hAnsi="Times New Roman" w:cs="Times New Roman"/>
          <w:color w:val="000000"/>
          <w:sz w:val="24"/>
          <w:szCs w:val="24"/>
          <w:lang w:val="it-IT"/>
        </w:rPr>
        <w:t xml:space="preserve"> parte dello stabile o edificio non sarà utilizzato per più di un anno.</w:t>
      </w:r>
      <w:permStart w:id="481125489" w:edGrp="everyone"/>
      <w:permEnd w:id="481125489"/>
      <w:r w:rsidR="00547CB4" w:rsidRPr="00863814">
        <w:rPr>
          <w:rFonts w:ascii="Times New Roman" w:hAnsi="Times New Roman" w:cs="Times New Roman"/>
          <w:color w:val="000000"/>
          <w:sz w:val="24"/>
          <w:szCs w:val="24"/>
          <w:lang w:val="it-IT"/>
        </w:rPr>
        <w:t xml:space="preserve"> </w:t>
      </w:r>
      <w:r w:rsidR="00575020" w:rsidRPr="00863814">
        <w:rPr>
          <w:rFonts w:ascii="Times New Roman" w:hAnsi="Times New Roman" w:cs="Times New Roman"/>
          <w:color w:val="000000"/>
          <w:sz w:val="24"/>
          <w:szCs w:val="24"/>
          <w:lang w:val="it-IT"/>
        </w:rPr>
        <w:lastRenderedPageBreak/>
        <w:t xml:space="preserve">I fatti di cui al comma precedente devono essere provati con dichiarazione scritta e alla </w:t>
      </w:r>
      <w:proofErr w:type="gramStart"/>
      <w:r w:rsidR="00575020" w:rsidRPr="00863814">
        <w:rPr>
          <w:rFonts w:ascii="Times New Roman" w:hAnsi="Times New Roman" w:cs="Times New Roman"/>
          <w:color w:val="000000"/>
          <w:sz w:val="24"/>
          <w:szCs w:val="24"/>
          <w:lang w:val="it-IT"/>
        </w:rPr>
        <w:t>modalità</w:t>
      </w:r>
      <w:proofErr w:type="gramEnd"/>
      <w:r w:rsidR="00575020" w:rsidRPr="00863814">
        <w:rPr>
          <w:rFonts w:ascii="Times New Roman" w:hAnsi="Times New Roman" w:cs="Times New Roman"/>
          <w:color w:val="000000"/>
          <w:sz w:val="24"/>
          <w:szCs w:val="24"/>
          <w:lang w:val="it-IT"/>
        </w:rPr>
        <w:t xml:space="preserve"> prescritta nel Regolamento, di cui all'articolo 12 del presente decreto</w:t>
      </w:r>
      <w:r w:rsidR="00547CB4" w:rsidRPr="00863814">
        <w:rPr>
          <w:rFonts w:ascii="Times New Roman" w:hAnsi="Times New Roman" w:cs="Times New Roman"/>
          <w:color w:val="000000"/>
          <w:sz w:val="24"/>
          <w:szCs w:val="24"/>
          <w:lang w:val="it-IT"/>
        </w:rPr>
        <w:t>.</w:t>
      </w:r>
    </w:p>
    <w:p w:rsidR="00547CB4" w:rsidRPr="00863814" w:rsidRDefault="00575020" w:rsidP="00547CB4">
      <w:pPr>
        <w:pStyle w:val="Odstavekseznama"/>
        <w:numPr>
          <w:ilvl w:val="0"/>
          <w:numId w:val="2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Se il produttore di rifiuti non partecipa al sistema di trattamento dei rifiuti nel termine di cui al secondo comma del presente articolo, ciò gli </w:t>
      </w:r>
      <w:proofErr w:type="gramStart"/>
      <w:r w:rsidRPr="00863814">
        <w:rPr>
          <w:rFonts w:ascii="Times New Roman" w:hAnsi="Times New Roman" w:cs="Times New Roman"/>
          <w:sz w:val="24"/>
          <w:szCs w:val="24"/>
          <w:lang w:val="it-IT"/>
        </w:rPr>
        <w:t>viene</w:t>
      </w:r>
      <w:proofErr w:type="gramEnd"/>
      <w:r w:rsidRPr="00863814">
        <w:rPr>
          <w:rFonts w:ascii="Times New Roman" w:hAnsi="Times New Roman" w:cs="Times New Roman"/>
          <w:sz w:val="24"/>
          <w:szCs w:val="24"/>
          <w:lang w:val="it-IT"/>
        </w:rPr>
        <w:t xml:space="preserve"> imposto dall'ispettore comunale con apposita decisione amministrativa</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575020"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8</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575020" w:rsidRPr="00863814">
        <w:rPr>
          <w:rFonts w:ascii="Times New Roman" w:hAnsi="Times New Roman" w:cs="Times New Roman"/>
          <w:sz w:val="24"/>
          <w:szCs w:val="24"/>
          <w:lang w:val="it-IT"/>
        </w:rPr>
        <w:t>estensione del trattamento dei rifiuti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575020" w:rsidP="00547CB4">
      <w:pPr>
        <w:pStyle w:val="Odstavekseznama"/>
        <w:numPr>
          <w:ilvl w:val="0"/>
          <w:numId w:val="9"/>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Il trattamento dei rifiuti comprende la raccolta di determinati tipi di rifiuti urbani, la lavorazione degli stessi, la discarica dei resti di lavorazione o la rimozione dei rifiuti urbani</w:t>
      </w:r>
      <w:r w:rsidR="00547CB4" w:rsidRPr="00863814">
        <w:rPr>
          <w:rFonts w:ascii="Times New Roman" w:hAnsi="Times New Roman" w:cs="Times New Roman"/>
          <w:sz w:val="24"/>
          <w:szCs w:val="24"/>
          <w:lang w:val="it-IT"/>
        </w:rPr>
        <w:t>.</w:t>
      </w:r>
    </w:p>
    <w:p w:rsidR="00547CB4" w:rsidRPr="00863814" w:rsidRDefault="00575020" w:rsidP="00547CB4">
      <w:pPr>
        <w:pStyle w:val="Odstavekseznama"/>
        <w:numPr>
          <w:ilvl w:val="0"/>
          <w:numId w:val="9"/>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 raccolta di determinati tipi di rifiuti (nel testo a seguire: raccolta e asporto dei rifiuti) comprende</w:t>
      </w:r>
      <w:r w:rsidR="00547CB4" w:rsidRPr="00863814">
        <w:rPr>
          <w:rFonts w:ascii="Times New Roman" w:hAnsi="Times New Roman" w:cs="Times New Roman"/>
          <w:sz w:val="24"/>
          <w:szCs w:val="24"/>
          <w:lang w:val="it-IT"/>
        </w:rPr>
        <w:t>:</w:t>
      </w:r>
      <w:proofErr w:type="gramEnd"/>
    </w:p>
    <w:p w:rsidR="00547CB4" w:rsidRPr="00863814" w:rsidRDefault="00575020" w:rsidP="00547CB4">
      <w:pPr>
        <w:pStyle w:val="Odstavekseznama"/>
        <w:numPr>
          <w:ilvl w:val="0"/>
          <w:numId w:val="8"/>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raccolta e l'asporto dei rifiuti provvenienti da nuclei familiari e da persone giuridiche</w:t>
      </w:r>
      <w:r w:rsidR="00547CB4" w:rsidRPr="00863814">
        <w:rPr>
          <w:rFonts w:ascii="Times New Roman" w:hAnsi="Times New Roman" w:cs="Times New Roman"/>
          <w:sz w:val="24"/>
          <w:szCs w:val="24"/>
          <w:lang w:val="it-IT"/>
        </w:rPr>
        <w:t>,</w:t>
      </w:r>
    </w:p>
    <w:p w:rsidR="00547CB4" w:rsidRPr="00863814" w:rsidRDefault="00575020" w:rsidP="00547CB4">
      <w:pPr>
        <w:pStyle w:val="Odstavekseznama"/>
        <w:numPr>
          <w:ilvl w:val="0"/>
          <w:numId w:val="8"/>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raccolta e l'asporto delle frazioni di rifiuti raccolte separatamente nelle isola ecologiche e dalle persone giuridiche</w:t>
      </w:r>
      <w:r w:rsidR="00547CB4" w:rsidRPr="00863814">
        <w:rPr>
          <w:rFonts w:ascii="Times New Roman" w:hAnsi="Times New Roman" w:cs="Times New Roman"/>
          <w:sz w:val="24"/>
          <w:szCs w:val="24"/>
          <w:lang w:val="it-IT"/>
        </w:rPr>
        <w:t>,</w:t>
      </w:r>
    </w:p>
    <w:p w:rsidR="00547CB4" w:rsidRPr="00863814" w:rsidRDefault="00575020" w:rsidP="00547CB4">
      <w:pPr>
        <w:pStyle w:val="Odstavekseznama"/>
        <w:numPr>
          <w:ilvl w:val="0"/>
          <w:numId w:val="8"/>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raccolta e l'asporto dei rifiuti ingombranti</w:t>
      </w:r>
      <w:r w:rsidR="00547CB4" w:rsidRPr="00863814">
        <w:rPr>
          <w:rFonts w:ascii="Times New Roman" w:hAnsi="Times New Roman" w:cs="Times New Roman"/>
          <w:sz w:val="24"/>
          <w:szCs w:val="24"/>
          <w:lang w:val="it-IT"/>
        </w:rPr>
        <w:t>,</w:t>
      </w:r>
    </w:p>
    <w:p w:rsidR="00547CB4" w:rsidRPr="00863814" w:rsidRDefault="00575020" w:rsidP="00547CB4">
      <w:pPr>
        <w:pStyle w:val="Odstavekseznama"/>
        <w:numPr>
          <w:ilvl w:val="0"/>
          <w:numId w:val="8"/>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raccolta e l'asporto dei rifiuti pericolosi</w:t>
      </w:r>
      <w:r w:rsidR="00547CB4" w:rsidRPr="00863814">
        <w:rPr>
          <w:rFonts w:ascii="Times New Roman" w:hAnsi="Times New Roman" w:cs="Times New Roman"/>
          <w:sz w:val="24"/>
          <w:szCs w:val="24"/>
          <w:lang w:val="it-IT"/>
        </w:rPr>
        <w:t>,</w:t>
      </w:r>
    </w:p>
    <w:p w:rsidR="00547CB4" w:rsidRPr="00863814" w:rsidRDefault="00575020" w:rsidP="00547CB4">
      <w:pPr>
        <w:pStyle w:val="Odstavekseznama"/>
        <w:numPr>
          <w:ilvl w:val="0"/>
          <w:numId w:val="8"/>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raccolta e l'asporto dei rifiuti misti</w:t>
      </w:r>
      <w:r w:rsidR="00547CB4" w:rsidRPr="00863814">
        <w:rPr>
          <w:rFonts w:ascii="Times New Roman" w:hAnsi="Times New Roman" w:cs="Times New Roman"/>
          <w:sz w:val="24"/>
          <w:szCs w:val="24"/>
          <w:lang w:val="it-IT"/>
        </w:rPr>
        <w:t>,</w:t>
      </w:r>
    </w:p>
    <w:p w:rsidR="00547CB4" w:rsidRPr="00863814" w:rsidRDefault="00575020" w:rsidP="00547CB4">
      <w:pPr>
        <w:pStyle w:val="Odstavekseznama"/>
        <w:numPr>
          <w:ilvl w:val="0"/>
          <w:numId w:val="8"/>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trattamento analitico dei dati</w:t>
      </w:r>
      <w:r w:rsidR="00547CB4" w:rsidRPr="00863814">
        <w:rPr>
          <w:rFonts w:ascii="Times New Roman" w:hAnsi="Times New Roman" w:cs="Times New Roman"/>
          <w:sz w:val="24"/>
          <w:szCs w:val="24"/>
          <w:lang w:val="it-IT"/>
        </w:rPr>
        <w:t>,</w:t>
      </w:r>
    </w:p>
    <w:p w:rsidR="00547CB4" w:rsidRPr="00863814" w:rsidRDefault="00575020" w:rsidP="00547CB4">
      <w:pPr>
        <w:pStyle w:val="Odstavekseznama"/>
        <w:numPr>
          <w:ilvl w:val="0"/>
          <w:numId w:val="8"/>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fornimento e la manutenzione de</w:t>
      </w:r>
      <w:r w:rsidR="00C26B3F" w:rsidRPr="00863814">
        <w:rPr>
          <w:rFonts w:ascii="Times New Roman" w:hAnsi="Times New Roman" w:cs="Times New Roman"/>
          <w:sz w:val="24"/>
          <w:szCs w:val="24"/>
          <w:lang w:val="it-IT"/>
        </w:rPr>
        <w:t>lle attrezzature per la raccolta dei rifiuti</w:t>
      </w:r>
      <w:r w:rsidR="00547CB4" w:rsidRPr="00863814">
        <w:rPr>
          <w:rFonts w:ascii="Times New Roman" w:hAnsi="Times New Roman" w:cs="Times New Roman"/>
          <w:sz w:val="24"/>
          <w:szCs w:val="24"/>
          <w:lang w:val="it-IT"/>
        </w:rPr>
        <w:t>,</w:t>
      </w:r>
    </w:p>
    <w:p w:rsidR="00547CB4" w:rsidRPr="00863814" w:rsidRDefault="00C26B3F" w:rsidP="00547CB4">
      <w:pPr>
        <w:pStyle w:val="Odstavekseznama"/>
        <w:numPr>
          <w:ilvl w:val="0"/>
          <w:numId w:val="8"/>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informazione</w:t>
      </w:r>
      <w:proofErr w:type="gramEnd"/>
      <w:r w:rsidRPr="00863814">
        <w:rPr>
          <w:rFonts w:ascii="Times New Roman" w:hAnsi="Times New Roman" w:cs="Times New Roman"/>
          <w:sz w:val="24"/>
          <w:szCs w:val="24"/>
          <w:lang w:val="it-IT"/>
        </w:rPr>
        <w:t xml:space="preserve"> e sensibilizzazione degli utenti</w:t>
      </w:r>
      <w:r w:rsidR="00547CB4" w:rsidRPr="00863814">
        <w:rPr>
          <w:rFonts w:ascii="Times New Roman" w:hAnsi="Times New Roman" w:cs="Times New Roman"/>
          <w:sz w:val="24"/>
          <w:szCs w:val="24"/>
          <w:lang w:val="it-IT"/>
        </w:rPr>
        <w:t>,</w:t>
      </w:r>
    </w:p>
    <w:p w:rsidR="00547CB4" w:rsidRPr="00863814" w:rsidRDefault="00C26B3F" w:rsidP="00547CB4">
      <w:pPr>
        <w:pStyle w:val="Odstavekseznama"/>
        <w:numPr>
          <w:ilvl w:val="0"/>
          <w:numId w:val="8"/>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nell'</w:t>
      </w:r>
      <w:proofErr w:type="gramEnd"/>
      <w:r w:rsidRPr="00863814">
        <w:rPr>
          <w:rFonts w:ascii="Times New Roman" w:hAnsi="Times New Roman" w:cs="Times New Roman"/>
          <w:sz w:val="24"/>
          <w:szCs w:val="24"/>
          <w:lang w:val="it-IT"/>
        </w:rPr>
        <w:t>ambito del servizio pubblico di rilevanza economica come dal presente decreto, bisogna garantire lo stoccaggio dei rifiuti in centri di raccolta per la durata necessaria alla preparazione e al trasporto dei rifiuti all'esercente, che in conformità alla normativa del settore del trattamento dei rifiuti esegue la lavorazione e il trattamento degli stessi</w:t>
      </w:r>
      <w:r w:rsidR="00547CB4" w:rsidRPr="00863814">
        <w:rPr>
          <w:rFonts w:ascii="Times New Roman" w:hAnsi="Times New Roman" w:cs="Times New Roman"/>
          <w:sz w:val="24"/>
          <w:szCs w:val="24"/>
          <w:lang w:val="it-IT"/>
        </w:rPr>
        <w:t>.</w:t>
      </w:r>
    </w:p>
    <w:p w:rsidR="00547CB4" w:rsidRPr="00863814" w:rsidRDefault="00C26B3F" w:rsidP="00547CB4">
      <w:pPr>
        <w:pStyle w:val="Odstavekseznama"/>
        <w:numPr>
          <w:ilvl w:val="0"/>
          <w:numId w:val="9"/>
        </w:numPr>
        <w:autoSpaceDE w:val="0"/>
        <w:autoSpaceDN w:val="0"/>
        <w:adjustRightInd w:val="0"/>
        <w:spacing w:after="0" w:line="240" w:lineRule="auto"/>
        <w:ind w:left="426" w:hanging="426"/>
        <w:jc w:val="both"/>
        <w:rPr>
          <w:rFonts w:ascii="Times New Roman" w:hAnsi="Times New Roman" w:cs="Times New Roman"/>
          <w:bCs/>
          <w:color w:val="000000"/>
          <w:sz w:val="24"/>
          <w:szCs w:val="24"/>
          <w:lang w:val="it-IT"/>
        </w:rPr>
      </w:pPr>
      <w:r w:rsidRPr="00863814">
        <w:rPr>
          <w:rFonts w:ascii="Times New Roman" w:hAnsi="Times New Roman" w:cs="Times New Roman"/>
          <w:color w:val="000000"/>
          <w:sz w:val="24"/>
          <w:szCs w:val="24"/>
          <w:lang w:val="it-IT"/>
        </w:rPr>
        <w:t>Il trattamento di determinati tipi di rifiuti urbani (nel testo a seguire: trattamento rifiuti) comprende</w:t>
      </w:r>
      <w:r w:rsidR="00547CB4" w:rsidRPr="00863814">
        <w:rPr>
          <w:rFonts w:ascii="Times New Roman" w:hAnsi="Times New Roman" w:cs="Times New Roman"/>
          <w:color w:val="000000"/>
          <w:sz w:val="24"/>
          <w:szCs w:val="24"/>
          <w:lang w:val="it-IT"/>
        </w:rPr>
        <w:t xml:space="preserve">: </w:t>
      </w:r>
    </w:p>
    <w:p w:rsidR="00547CB4" w:rsidRPr="00863814" w:rsidRDefault="00C26B3F" w:rsidP="00547CB4">
      <w:pPr>
        <w:pStyle w:val="Odstavekseznama"/>
        <w:numPr>
          <w:ilvl w:val="0"/>
          <w:numId w:val="21"/>
        </w:numPr>
        <w:autoSpaceDE w:val="0"/>
        <w:autoSpaceDN w:val="0"/>
        <w:adjustRightInd w:val="0"/>
        <w:spacing w:after="0" w:line="240" w:lineRule="auto"/>
        <w:ind w:left="426" w:hanging="426"/>
        <w:rPr>
          <w:rFonts w:ascii="Times New Roman" w:hAnsi="Times New Roman" w:cs="Times New Roman"/>
          <w:bCs/>
          <w:color w:val="000000"/>
          <w:sz w:val="24"/>
          <w:szCs w:val="24"/>
          <w:lang w:val="it-IT"/>
        </w:rPr>
      </w:pPr>
      <w:proofErr w:type="gramStart"/>
      <w:r w:rsidRPr="00863814">
        <w:rPr>
          <w:rFonts w:ascii="Times New Roman" w:hAnsi="Times New Roman" w:cs="Times New Roman"/>
          <w:color w:val="000000"/>
          <w:sz w:val="24"/>
          <w:szCs w:val="24"/>
          <w:lang w:val="it-IT"/>
        </w:rPr>
        <w:t>la</w:t>
      </w:r>
      <w:proofErr w:type="gramEnd"/>
      <w:r w:rsidRPr="00863814">
        <w:rPr>
          <w:rFonts w:ascii="Times New Roman" w:hAnsi="Times New Roman" w:cs="Times New Roman"/>
          <w:color w:val="000000"/>
          <w:sz w:val="24"/>
          <w:szCs w:val="24"/>
          <w:lang w:val="it-IT"/>
        </w:rPr>
        <w:t xml:space="preserve"> lavorazione dei rifiuti</w:t>
      </w:r>
      <w:r w:rsidR="00547CB4" w:rsidRPr="00863814">
        <w:rPr>
          <w:rFonts w:ascii="Times New Roman" w:hAnsi="Times New Roman" w:cs="Times New Roman"/>
          <w:color w:val="000000"/>
          <w:sz w:val="24"/>
          <w:szCs w:val="24"/>
          <w:lang w:val="it-IT"/>
        </w:rPr>
        <w:t xml:space="preserve">, </w:t>
      </w:r>
    </w:p>
    <w:p w:rsidR="00547CB4" w:rsidRPr="00863814" w:rsidRDefault="00113A15" w:rsidP="00547CB4">
      <w:pPr>
        <w:pStyle w:val="Odstavekseznama"/>
        <w:numPr>
          <w:ilvl w:val="0"/>
          <w:numId w:val="21"/>
        </w:numPr>
        <w:autoSpaceDE w:val="0"/>
        <w:autoSpaceDN w:val="0"/>
        <w:adjustRightInd w:val="0"/>
        <w:spacing w:after="0" w:line="240" w:lineRule="auto"/>
        <w:ind w:left="426" w:hanging="426"/>
        <w:rPr>
          <w:rFonts w:ascii="Times New Roman" w:hAnsi="Times New Roman" w:cs="Times New Roman"/>
          <w:bCs/>
          <w:color w:val="000000"/>
          <w:sz w:val="24"/>
          <w:szCs w:val="24"/>
          <w:lang w:val="it-IT"/>
        </w:rPr>
      </w:pPr>
      <w:proofErr w:type="gramStart"/>
      <w:r w:rsidRPr="00863814">
        <w:rPr>
          <w:rFonts w:ascii="Times New Roman" w:hAnsi="Times New Roman" w:cs="Times New Roman"/>
          <w:bCs/>
          <w:color w:val="000000"/>
          <w:sz w:val="24"/>
          <w:szCs w:val="24"/>
          <w:lang w:val="it-IT"/>
        </w:rPr>
        <w:t>la</w:t>
      </w:r>
      <w:proofErr w:type="gramEnd"/>
      <w:r w:rsidR="00C26B3F" w:rsidRPr="00863814">
        <w:rPr>
          <w:rFonts w:ascii="Times New Roman" w:hAnsi="Times New Roman" w:cs="Times New Roman"/>
          <w:bCs/>
          <w:color w:val="000000"/>
          <w:sz w:val="24"/>
          <w:szCs w:val="24"/>
          <w:lang w:val="it-IT"/>
        </w:rPr>
        <w:t xml:space="preserve"> pes</w:t>
      </w:r>
      <w:r w:rsidRPr="00863814">
        <w:rPr>
          <w:rFonts w:ascii="Times New Roman" w:hAnsi="Times New Roman" w:cs="Times New Roman"/>
          <w:bCs/>
          <w:color w:val="000000"/>
          <w:sz w:val="24"/>
          <w:szCs w:val="24"/>
          <w:lang w:val="it-IT"/>
        </w:rPr>
        <w:t>atura</w:t>
      </w:r>
      <w:r w:rsidR="00C26B3F" w:rsidRPr="00863814">
        <w:rPr>
          <w:rFonts w:ascii="Times New Roman" w:hAnsi="Times New Roman" w:cs="Times New Roman"/>
          <w:bCs/>
          <w:color w:val="000000"/>
          <w:sz w:val="24"/>
          <w:szCs w:val="24"/>
          <w:lang w:val="it-IT"/>
        </w:rPr>
        <w:t xml:space="preserve"> dei rifiuti</w:t>
      </w:r>
      <w:r w:rsidR="00547CB4" w:rsidRPr="00863814">
        <w:rPr>
          <w:rFonts w:ascii="Times New Roman" w:hAnsi="Times New Roman" w:cs="Times New Roman"/>
          <w:bCs/>
          <w:color w:val="000000"/>
          <w:sz w:val="24"/>
          <w:szCs w:val="24"/>
          <w:lang w:val="it-IT"/>
        </w:rPr>
        <w:t>,</w:t>
      </w:r>
    </w:p>
    <w:p w:rsidR="00547CB4" w:rsidRPr="00863814" w:rsidRDefault="00113A15" w:rsidP="00547CB4">
      <w:pPr>
        <w:pStyle w:val="Odstavekseznama"/>
        <w:numPr>
          <w:ilvl w:val="0"/>
          <w:numId w:val="21"/>
        </w:numPr>
        <w:autoSpaceDE w:val="0"/>
        <w:autoSpaceDN w:val="0"/>
        <w:adjustRightInd w:val="0"/>
        <w:spacing w:after="0" w:line="240" w:lineRule="auto"/>
        <w:ind w:left="426" w:hanging="426"/>
        <w:jc w:val="both"/>
        <w:rPr>
          <w:rFonts w:ascii="Times New Roman" w:hAnsi="Times New Roman" w:cs="Times New Roman"/>
          <w:bCs/>
          <w:color w:val="000000"/>
          <w:sz w:val="24"/>
          <w:szCs w:val="24"/>
          <w:lang w:val="it-IT"/>
        </w:rPr>
      </w:pPr>
      <w:proofErr w:type="gramStart"/>
      <w:r w:rsidRPr="00863814">
        <w:rPr>
          <w:rFonts w:ascii="Times New Roman" w:hAnsi="Times New Roman" w:cs="Times New Roman"/>
          <w:bCs/>
          <w:color w:val="000000"/>
          <w:sz w:val="24"/>
          <w:szCs w:val="24"/>
          <w:lang w:val="it-IT"/>
        </w:rPr>
        <w:t>lo</w:t>
      </w:r>
      <w:proofErr w:type="gramEnd"/>
      <w:r w:rsidRPr="00863814">
        <w:rPr>
          <w:rFonts w:ascii="Times New Roman" w:hAnsi="Times New Roman" w:cs="Times New Roman"/>
          <w:bCs/>
          <w:color w:val="000000"/>
          <w:sz w:val="24"/>
          <w:szCs w:val="24"/>
          <w:lang w:val="it-IT"/>
        </w:rPr>
        <w:t xml:space="preserve"> smistamento dei rifiuti per diminuire il volume e il peso dei rifiuti e le sostenze biodegradabili e pericolose prima della loro deposito</w:t>
      </w:r>
      <w:r w:rsidR="00547CB4" w:rsidRPr="00863814">
        <w:rPr>
          <w:rFonts w:ascii="Times New Roman" w:hAnsi="Times New Roman" w:cs="Times New Roman"/>
          <w:bCs/>
          <w:color w:val="000000"/>
          <w:sz w:val="24"/>
          <w:szCs w:val="24"/>
          <w:lang w:val="it-IT"/>
        </w:rPr>
        <w:t>,</w:t>
      </w:r>
    </w:p>
    <w:p w:rsidR="00547CB4" w:rsidRPr="00863814" w:rsidRDefault="00113A15" w:rsidP="00547CB4">
      <w:pPr>
        <w:pStyle w:val="Odstavekseznama"/>
        <w:numPr>
          <w:ilvl w:val="0"/>
          <w:numId w:val="21"/>
        </w:numPr>
        <w:autoSpaceDE w:val="0"/>
        <w:autoSpaceDN w:val="0"/>
        <w:adjustRightInd w:val="0"/>
        <w:spacing w:after="0" w:line="240" w:lineRule="auto"/>
        <w:ind w:left="426" w:hanging="426"/>
        <w:rPr>
          <w:rFonts w:ascii="Times New Roman" w:hAnsi="Times New Roman" w:cs="Times New Roman"/>
          <w:bCs/>
          <w:color w:val="000000"/>
          <w:sz w:val="24"/>
          <w:szCs w:val="24"/>
          <w:lang w:val="it-IT"/>
        </w:rPr>
      </w:pPr>
      <w:proofErr w:type="gramStart"/>
      <w:r w:rsidRPr="00863814">
        <w:rPr>
          <w:rFonts w:ascii="Times New Roman" w:hAnsi="Times New Roman" w:cs="Times New Roman"/>
          <w:color w:val="000000"/>
          <w:sz w:val="24"/>
          <w:szCs w:val="24"/>
          <w:lang w:val="it-IT"/>
        </w:rPr>
        <w:t>la</w:t>
      </w:r>
      <w:proofErr w:type="gramEnd"/>
      <w:r w:rsidRPr="00863814">
        <w:rPr>
          <w:rFonts w:ascii="Times New Roman" w:hAnsi="Times New Roman" w:cs="Times New Roman"/>
          <w:color w:val="000000"/>
          <w:sz w:val="24"/>
          <w:szCs w:val="24"/>
          <w:lang w:val="it-IT"/>
        </w:rPr>
        <w:t xml:space="preserve"> scomposizione di rifiuti ingombranti e la loro lavorazione</w:t>
      </w:r>
      <w:r w:rsidR="00547CB4" w:rsidRPr="00863814">
        <w:rPr>
          <w:rFonts w:ascii="Times New Roman" w:hAnsi="Times New Roman" w:cs="Times New Roman"/>
          <w:color w:val="000000"/>
          <w:sz w:val="24"/>
          <w:szCs w:val="24"/>
          <w:lang w:val="it-IT"/>
        </w:rPr>
        <w:t xml:space="preserve">, </w:t>
      </w:r>
    </w:p>
    <w:p w:rsidR="00547CB4" w:rsidRPr="00863814" w:rsidRDefault="00113A15" w:rsidP="00547CB4">
      <w:pPr>
        <w:pStyle w:val="Odstavekseznama"/>
        <w:numPr>
          <w:ilvl w:val="0"/>
          <w:numId w:val="21"/>
        </w:numPr>
        <w:autoSpaceDE w:val="0"/>
        <w:autoSpaceDN w:val="0"/>
        <w:adjustRightInd w:val="0"/>
        <w:spacing w:after="0" w:line="240" w:lineRule="auto"/>
        <w:ind w:left="426" w:hanging="426"/>
        <w:jc w:val="both"/>
        <w:rPr>
          <w:rFonts w:ascii="Times New Roman" w:hAnsi="Times New Roman" w:cs="Times New Roman"/>
          <w:bCs/>
          <w:color w:val="000000"/>
          <w:sz w:val="24"/>
          <w:szCs w:val="24"/>
          <w:lang w:val="it-IT"/>
        </w:rPr>
      </w:pPr>
      <w:proofErr w:type="gramStart"/>
      <w:r w:rsidRPr="00863814">
        <w:rPr>
          <w:rFonts w:ascii="Times New Roman" w:hAnsi="Times New Roman" w:cs="Times New Roman"/>
          <w:color w:val="000000"/>
          <w:sz w:val="24"/>
          <w:szCs w:val="24"/>
          <w:lang w:val="it-IT"/>
        </w:rPr>
        <w:t>lo</w:t>
      </w:r>
      <w:proofErr w:type="gramEnd"/>
      <w:r w:rsidRPr="00863814">
        <w:rPr>
          <w:rFonts w:ascii="Times New Roman" w:hAnsi="Times New Roman" w:cs="Times New Roman"/>
          <w:color w:val="000000"/>
          <w:sz w:val="24"/>
          <w:szCs w:val="24"/>
          <w:lang w:val="it-IT"/>
        </w:rPr>
        <w:t xml:space="preserve"> stoccaggio provvisorio delle frazioni separate dei rifiuti e dei rifiuti ingombranti e pericolosi prima della loro lavorazione o rimozione</w:t>
      </w:r>
      <w:r w:rsidR="00547CB4" w:rsidRPr="00863814">
        <w:rPr>
          <w:rFonts w:ascii="Times New Roman" w:hAnsi="Times New Roman" w:cs="Times New Roman"/>
          <w:color w:val="000000"/>
          <w:sz w:val="24"/>
          <w:szCs w:val="24"/>
          <w:lang w:val="it-IT"/>
        </w:rPr>
        <w:t xml:space="preserve">, </w:t>
      </w:r>
    </w:p>
    <w:p w:rsidR="00547CB4" w:rsidRPr="00863814" w:rsidRDefault="00113A15" w:rsidP="00547CB4">
      <w:pPr>
        <w:pStyle w:val="Odstavekseznama"/>
        <w:numPr>
          <w:ilvl w:val="0"/>
          <w:numId w:val="21"/>
        </w:numPr>
        <w:autoSpaceDE w:val="0"/>
        <w:autoSpaceDN w:val="0"/>
        <w:adjustRightInd w:val="0"/>
        <w:spacing w:after="0" w:line="240" w:lineRule="auto"/>
        <w:ind w:left="426" w:hanging="426"/>
        <w:jc w:val="both"/>
        <w:rPr>
          <w:rFonts w:ascii="Times New Roman" w:hAnsi="Times New Roman" w:cs="Times New Roman"/>
          <w:bCs/>
          <w:color w:val="000000"/>
          <w:sz w:val="24"/>
          <w:szCs w:val="24"/>
          <w:lang w:val="it-IT"/>
        </w:rPr>
      </w:pPr>
      <w:proofErr w:type="gramStart"/>
      <w:r w:rsidRPr="00863814">
        <w:rPr>
          <w:rFonts w:ascii="Times New Roman" w:hAnsi="Times New Roman" w:cs="Times New Roman"/>
          <w:color w:val="000000"/>
          <w:sz w:val="24"/>
          <w:szCs w:val="24"/>
          <w:lang w:val="it-IT"/>
        </w:rPr>
        <w:t>i</w:t>
      </w:r>
      <w:proofErr w:type="gramEnd"/>
      <w:r w:rsidRPr="00863814">
        <w:rPr>
          <w:rFonts w:ascii="Times New Roman" w:hAnsi="Times New Roman" w:cs="Times New Roman"/>
          <w:color w:val="000000"/>
          <w:sz w:val="24"/>
          <w:szCs w:val="24"/>
          <w:lang w:val="it-IT"/>
        </w:rPr>
        <w:t xml:space="preserve"> servizi di stoccaggio dei rifiuti per la loro consegna alla futura lavorazione o deposito, incluso il trasporto dei resti di rifiuti dopo la lavorazione di cui al secondo alinea per la futura lavorazione e alla discarica regionale dei rifiuti innocui</w:t>
      </w:r>
      <w:r w:rsidR="00547CB4" w:rsidRPr="00863814">
        <w:rPr>
          <w:rFonts w:ascii="Times New Roman" w:hAnsi="Times New Roman" w:cs="Times New Roman"/>
          <w:color w:val="000000"/>
          <w:sz w:val="24"/>
          <w:szCs w:val="24"/>
          <w:lang w:val="it-IT"/>
        </w:rPr>
        <w:t xml:space="preserve">, </w:t>
      </w:r>
    </w:p>
    <w:p w:rsidR="00547CB4" w:rsidRPr="00863814" w:rsidRDefault="00113A15" w:rsidP="00547CB4">
      <w:pPr>
        <w:pStyle w:val="Odstavekseznama"/>
        <w:numPr>
          <w:ilvl w:val="0"/>
          <w:numId w:val="21"/>
        </w:numPr>
        <w:autoSpaceDE w:val="0"/>
        <w:autoSpaceDN w:val="0"/>
        <w:adjustRightInd w:val="0"/>
        <w:spacing w:after="0" w:line="240" w:lineRule="auto"/>
        <w:ind w:left="426" w:hanging="426"/>
        <w:jc w:val="both"/>
        <w:rPr>
          <w:rFonts w:ascii="Times New Roman" w:hAnsi="Times New Roman" w:cs="Times New Roman"/>
          <w:bCs/>
          <w:color w:val="000000"/>
          <w:sz w:val="24"/>
          <w:szCs w:val="24"/>
          <w:lang w:val="it-IT"/>
        </w:rPr>
      </w:pPr>
      <w:proofErr w:type="gramStart"/>
      <w:r w:rsidRPr="00863814">
        <w:rPr>
          <w:rFonts w:ascii="Times New Roman" w:hAnsi="Times New Roman" w:cs="Times New Roman"/>
          <w:color w:val="000000"/>
          <w:sz w:val="24"/>
          <w:szCs w:val="24"/>
          <w:lang w:val="it-IT"/>
        </w:rPr>
        <w:t>il</w:t>
      </w:r>
      <w:proofErr w:type="gramEnd"/>
      <w:r w:rsidRPr="00863814">
        <w:rPr>
          <w:rFonts w:ascii="Times New Roman" w:hAnsi="Times New Roman" w:cs="Times New Roman"/>
          <w:color w:val="000000"/>
          <w:sz w:val="24"/>
          <w:szCs w:val="24"/>
          <w:lang w:val="it-IT"/>
        </w:rPr>
        <w:t xml:space="preserve"> servizio di cui al paragrafo precedente include anche il trasporto dei rifiuti rimanenti dopo la prelavorazione alla discarica dei rifiuti innocui</w:t>
      </w:r>
      <w:r w:rsidR="00547CB4" w:rsidRPr="00863814">
        <w:rPr>
          <w:rFonts w:ascii="Times New Roman" w:hAnsi="Times New Roman" w:cs="Times New Roman"/>
          <w:color w:val="000000"/>
          <w:sz w:val="24"/>
          <w:szCs w:val="24"/>
          <w:lang w:val="it-IT"/>
        </w:rPr>
        <w:t xml:space="preserve">, </w:t>
      </w:r>
    </w:p>
    <w:p w:rsidR="00547CB4" w:rsidRPr="00863814" w:rsidRDefault="00113A15" w:rsidP="00547CB4">
      <w:pPr>
        <w:pStyle w:val="Odstavekseznama"/>
        <w:numPr>
          <w:ilvl w:val="0"/>
          <w:numId w:val="21"/>
        </w:numPr>
        <w:autoSpaceDE w:val="0"/>
        <w:autoSpaceDN w:val="0"/>
        <w:adjustRightInd w:val="0"/>
        <w:spacing w:after="0" w:line="240" w:lineRule="auto"/>
        <w:ind w:left="426" w:hanging="426"/>
        <w:rPr>
          <w:rFonts w:ascii="Times New Roman" w:hAnsi="Times New Roman" w:cs="Times New Roman"/>
          <w:bCs/>
          <w:color w:val="000000"/>
          <w:sz w:val="24"/>
          <w:szCs w:val="24"/>
          <w:lang w:val="it-IT"/>
        </w:rPr>
      </w:pPr>
      <w:proofErr w:type="gramStart"/>
      <w:r w:rsidRPr="00863814">
        <w:rPr>
          <w:rFonts w:ascii="Times New Roman" w:hAnsi="Times New Roman" w:cs="Times New Roman"/>
          <w:color w:val="000000"/>
          <w:sz w:val="24"/>
          <w:szCs w:val="24"/>
          <w:lang w:val="it-IT"/>
        </w:rPr>
        <w:t>la</w:t>
      </w:r>
      <w:proofErr w:type="gramEnd"/>
      <w:r w:rsidRPr="00863814">
        <w:rPr>
          <w:rFonts w:ascii="Times New Roman" w:hAnsi="Times New Roman" w:cs="Times New Roman"/>
          <w:color w:val="000000"/>
          <w:sz w:val="24"/>
          <w:szCs w:val="24"/>
          <w:lang w:val="it-IT"/>
        </w:rPr>
        <w:t xml:space="preserve"> lavorazione dei rifiuti vegetali</w:t>
      </w:r>
      <w:r w:rsidR="00547CB4" w:rsidRPr="00863814">
        <w:rPr>
          <w:rFonts w:ascii="Times New Roman" w:hAnsi="Times New Roman" w:cs="Times New Roman"/>
          <w:color w:val="000000"/>
          <w:sz w:val="24"/>
          <w:szCs w:val="24"/>
          <w:lang w:val="it-IT"/>
        </w:rPr>
        <w:t xml:space="preserve"> (</w:t>
      </w:r>
      <w:r w:rsidRPr="00863814">
        <w:rPr>
          <w:rFonts w:ascii="Times New Roman" w:hAnsi="Times New Roman" w:cs="Times New Roman"/>
          <w:color w:val="000000"/>
          <w:sz w:val="24"/>
          <w:szCs w:val="24"/>
          <w:lang w:val="it-IT"/>
        </w:rPr>
        <w:t>siepi, alberi, erba</w:t>
      </w:r>
      <w:r w:rsidR="00547CB4" w:rsidRPr="00863814">
        <w:rPr>
          <w:rFonts w:ascii="Times New Roman" w:hAnsi="Times New Roman" w:cs="Times New Roman"/>
          <w:color w:val="000000"/>
          <w:sz w:val="24"/>
          <w:szCs w:val="24"/>
          <w:lang w:val="it-IT"/>
        </w:rPr>
        <w:t xml:space="preserve">), </w:t>
      </w:r>
    </w:p>
    <w:p w:rsidR="00547CB4" w:rsidRPr="00863814" w:rsidRDefault="00A74D97" w:rsidP="00547CB4">
      <w:pPr>
        <w:pStyle w:val="Odstavekseznama"/>
        <w:numPr>
          <w:ilvl w:val="0"/>
          <w:numId w:val="21"/>
        </w:numPr>
        <w:autoSpaceDE w:val="0"/>
        <w:autoSpaceDN w:val="0"/>
        <w:adjustRightInd w:val="0"/>
        <w:spacing w:after="0" w:line="240" w:lineRule="auto"/>
        <w:ind w:left="426" w:hanging="426"/>
        <w:rPr>
          <w:rFonts w:ascii="Times New Roman" w:hAnsi="Times New Roman" w:cs="Times New Roman"/>
          <w:bCs/>
          <w:color w:val="000000"/>
          <w:sz w:val="24"/>
          <w:szCs w:val="24"/>
          <w:lang w:val="it-IT"/>
        </w:rPr>
      </w:pPr>
      <w:proofErr w:type="gramStart"/>
      <w:r w:rsidRPr="00863814">
        <w:rPr>
          <w:rFonts w:ascii="Times New Roman" w:hAnsi="Times New Roman" w:cs="Times New Roman"/>
          <w:color w:val="000000"/>
          <w:sz w:val="24"/>
          <w:szCs w:val="24"/>
          <w:lang w:val="it-IT"/>
        </w:rPr>
        <w:t>prelavorazione</w:t>
      </w:r>
      <w:proofErr w:type="gramEnd"/>
      <w:r w:rsidRPr="00863814">
        <w:rPr>
          <w:rFonts w:ascii="Times New Roman" w:hAnsi="Times New Roman" w:cs="Times New Roman"/>
          <w:color w:val="000000"/>
          <w:sz w:val="24"/>
          <w:szCs w:val="24"/>
          <w:lang w:val="it-IT"/>
        </w:rPr>
        <w:t xml:space="preserve"> dei rifiuti</w:t>
      </w:r>
      <w:r w:rsidR="00547CB4" w:rsidRPr="00863814">
        <w:rPr>
          <w:rFonts w:ascii="Times New Roman" w:hAnsi="Times New Roman" w:cs="Times New Roman"/>
          <w:color w:val="000000"/>
          <w:sz w:val="24"/>
          <w:szCs w:val="24"/>
          <w:lang w:val="it-IT"/>
        </w:rPr>
        <w:t xml:space="preserve">. </w:t>
      </w:r>
    </w:p>
    <w:p w:rsidR="00547CB4" w:rsidRPr="00863814" w:rsidRDefault="00547CB4" w:rsidP="00547CB4">
      <w:pPr>
        <w:pStyle w:val="Odstavekseznama"/>
        <w:autoSpaceDE w:val="0"/>
        <w:autoSpaceDN w:val="0"/>
        <w:adjustRightInd w:val="0"/>
        <w:spacing w:after="0" w:line="240" w:lineRule="auto"/>
        <w:ind w:left="426" w:hanging="426"/>
        <w:rPr>
          <w:rFonts w:ascii="Times New Roman" w:hAnsi="Times New Roman" w:cs="Times New Roman"/>
          <w:bCs/>
          <w:color w:val="000000"/>
          <w:sz w:val="24"/>
          <w:szCs w:val="24"/>
          <w:lang w:val="it-IT"/>
        </w:rPr>
      </w:pPr>
      <w:proofErr w:type="gramStart"/>
      <w:r w:rsidRPr="00863814">
        <w:rPr>
          <w:rFonts w:ascii="Times New Roman" w:hAnsi="Times New Roman" w:cs="Times New Roman"/>
          <w:sz w:val="24"/>
          <w:szCs w:val="24"/>
          <w:lang w:val="it-IT"/>
        </w:rPr>
        <w:t>(4</w:t>
      </w:r>
      <w:proofErr w:type="gramEnd"/>
      <w:r w:rsidRPr="00863814">
        <w:rPr>
          <w:rFonts w:ascii="Times New Roman" w:hAnsi="Times New Roman" w:cs="Times New Roman"/>
          <w:sz w:val="24"/>
          <w:szCs w:val="24"/>
          <w:lang w:val="it-IT"/>
        </w:rPr>
        <w:t xml:space="preserve">) </w:t>
      </w:r>
      <w:r w:rsidR="0013334A" w:rsidRPr="00863814">
        <w:rPr>
          <w:rFonts w:ascii="Times New Roman" w:hAnsi="Times New Roman" w:cs="Times New Roman"/>
          <w:sz w:val="24"/>
          <w:szCs w:val="24"/>
          <w:lang w:val="it-IT"/>
        </w:rPr>
        <w:t>Il deposito dei resti della lavorazione o della rimozione dei rifiuti comprende</w:t>
      </w:r>
      <w:r w:rsidRPr="00863814">
        <w:rPr>
          <w:rFonts w:ascii="Times New Roman" w:hAnsi="Times New Roman" w:cs="Times New Roman"/>
          <w:sz w:val="24"/>
          <w:szCs w:val="24"/>
          <w:lang w:val="it-IT"/>
        </w:rPr>
        <w:t>:</w:t>
      </w:r>
    </w:p>
    <w:p w:rsidR="00547CB4" w:rsidRPr="00863814" w:rsidRDefault="0013334A" w:rsidP="00547CB4">
      <w:pPr>
        <w:pStyle w:val="Odstavekseznama"/>
        <w:numPr>
          <w:ilvl w:val="0"/>
          <w:numId w:val="21"/>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resto dei rifiuti, come determinato nel presente decreto e che viene depositato esclusivamente alla discarica con idoneo permesso ambientale conforme all'Ordinanza che regola il deposito ovv. la rimozione dei rifiuti alla modalità stabilita dal Comune</w:t>
      </w:r>
      <w:permStart w:id="1674990326" w:edGrp="everyone"/>
      <w:permEnd w:id="1674990326"/>
      <w:r w:rsidR="00547CB4" w:rsidRPr="00863814">
        <w:rPr>
          <w:rFonts w:ascii="Times New Roman" w:hAnsi="Times New Roman" w:cs="Times New Roman"/>
          <w:sz w:val="24"/>
          <w:szCs w:val="24"/>
          <w:lang w:val="it-IT"/>
        </w:rPr>
        <w:t xml:space="preserve">. </w:t>
      </w:r>
    </w:p>
    <w:p w:rsidR="00547CB4" w:rsidRPr="00863814" w:rsidRDefault="00547CB4" w:rsidP="00547CB4">
      <w:pPr>
        <w:spacing w:after="0" w:line="240" w:lineRule="auto"/>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lastRenderedPageBreak/>
        <w:t>(5</w:t>
      </w:r>
      <w:proofErr w:type="gramEnd"/>
      <w:r w:rsidRPr="00863814">
        <w:rPr>
          <w:rFonts w:ascii="Times New Roman" w:hAnsi="Times New Roman" w:cs="Times New Roman"/>
          <w:sz w:val="24"/>
          <w:szCs w:val="24"/>
          <w:lang w:val="it-IT"/>
        </w:rPr>
        <w:t>)</w:t>
      </w:r>
      <w:r w:rsidR="0099093D" w:rsidRPr="00863814">
        <w:rPr>
          <w:rFonts w:ascii="Times New Roman" w:hAnsi="Times New Roman" w:cs="Times New Roman"/>
          <w:sz w:val="24"/>
          <w:szCs w:val="24"/>
          <w:lang w:val="it-IT"/>
        </w:rPr>
        <w:t xml:space="preserve"> Se l'esercente non esegue autonomamente le attività di cui al secondo e al quarto comma del presente articolo, è tenuto a stipulare un contratto per l'attuazione di dette attività con un altro soggetto ovv. provvedere in qualità professionale che sia garantito l'interesse pubblico</w:t>
      </w:r>
      <w:r w:rsidRPr="00863814">
        <w:rPr>
          <w:rFonts w:ascii="Times New Roman" w:hAnsi="Times New Roman" w:cs="Times New Roman"/>
          <w:sz w:val="24"/>
          <w:szCs w:val="24"/>
          <w:lang w:val="it-IT"/>
        </w:rPr>
        <w:t xml:space="preserve">. </w:t>
      </w:r>
    </w:p>
    <w:p w:rsidR="00547CB4" w:rsidRPr="00863814" w:rsidRDefault="00547CB4" w:rsidP="00547CB4">
      <w:pPr>
        <w:pStyle w:val="Odstavekseznama"/>
        <w:spacing w:after="0" w:line="240" w:lineRule="auto"/>
        <w:ind w:left="426"/>
        <w:jc w:val="both"/>
        <w:rPr>
          <w:rFonts w:ascii="Times New Roman" w:hAnsi="Times New Roman" w:cs="Times New Roman"/>
          <w:sz w:val="24"/>
          <w:szCs w:val="24"/>
          <w:lang w:val="it-IT"/>
        </w:rPr>
      </w:pPr>
    </w:p>
    <w:p w:rsidR="00547CB4" w:rsidRPr="00863814" w:rsidRDefault="0099093D"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9</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A45781" w:rsidRPr="00863814">
        <w:rPr>
          <w:rFonts w:ascii="Times New Roman" w:hAnsi="Times New Roman" w:cs="Times New Roman"/>
          <w:sz w:val="24"/>
          <w:szCs w:val="24"/>
          <w:lang w:val="it-IT"/>
        </w:rPr>
        <w:t>rifiuti, che non sono oggetto del presente decreto</w:t>
      </w:r>
      <w:proofErr w:type="gramStart"/>
      <w:r w:rsidRPr="00863814">
        <w:rPr>
          <w:rFonts w:ascii="Times New Roman" w:hAnsi="Times New Roman" w:cs="Times New Roman"/>
          <w:sz w:val="24"/>
          <w:szCs w:val="24"/>
          <w:lang w:val="it-IT"/>
        </w:rPr>
        <w:t>)</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7466CA" w:rsidP="00547CB4">
      <w:pPr>
        <w:pStyle w:val="Odstavekseznama"/>
        <w:numPr>
          <w:ilvl w:val="0"/>
          <w:numId w:val="2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Sono </w:t>
      </w:r>
      <w:proofErr w:type="gramStart"/>
      <w:r w:rsidRPr="00863814">
        <w:rPr>
          <w:rFonts w:ascii="Times New Roman" w:hAnsi="Times New Roman" w:cs="Times New Roman"/>
          <w:sz w:val="24"/>
          <w:szCs w:val="24"/>
          <w:lang w:val="it-IT"/>
        </w:rPr>
        <w:t>oggetto</w:t>
      </w:r>
      <w:proofErr w:type="gramEnd"/>
      <w:r w:rsidRPr="00863814">
        <w:rPr>
          <w:rFonts w:ascii="Times New Roman" w:hAnsi="Times New Roman" w:cs="Times New Roman"/>
          <w:sz w:val="24"/>
          <w:szCs w:val="24"/>
          <w:lang w:val="it-IT"/>
        </w:rPr>
        <w:t xml:space="preserve"> del presente decreto i rifiuti urbani con il codice di classificazione 20 e l'imballaggio di scarto con il codice di classificazione 15 01</w:t>
      </w:r>
      <w:r w:rsidR="00547CB4" w:rsidRPr="00863814">
        <w:rPr>
          <w:rFonts w:ascii="Times New Roman" w:hAnsi="Times New Roman" w:cs="Times New Roman"/>
          <w:sz w:val="24"/>
          <w:szCs w:val="24"/>
          <w:lang w:val="it-IT"/>
        </w:rPr>
        <w:t>.</w:t>
      </w:r>
    </w:p>
    <w:p w:rsidR="00547CB4" w:rsidRPr="00863814" w:rsidRDefault="00320B98" w:rsidP="00547CB4">
      <w:pPr>
        <w:pStyle w:val="Odstavekseznama"/>
        <w:numPr>
          <w:ilvl w:val="0"/>
          <w:numId w:val="2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 disposizioni del presente decreto non si applicano ai fanghi dei pozzi neri e ai rifiuti provvenienti dalla depurazione della rete fognaria. Non si applicano altresì ai rifiuti pericolosi e ai rifiuti provvenienti da attività e che si generano </w:t>
      </w:r>
      <w:proofErr w:type="gramStart"/>
      <w:r w:rsidRPr="00863814">
        <w:rPr>
          <w:rFonts w:ascii="Times New Roman" w:hAnsi="Times New Roman" w:cs="Times New Roman"/>
          <w:sz w:val="24"/>
          <w:szCs w:val="24"/>
          <w:lang w:val="it-IT"/>
        </w:rPr>
        <w:t>al di fuori dai nuclei familiari</w:t>
      </w:r>
      <w:proofErr w:type="gramEnd"/>
      <w:r w:rsidRPr="00863814">
        <w:rPr>
          <w:rFonts w:ascii="Times New Roman" w:hAnsi="Times New Roman" w:cs="Times New Roman"/>
          <w:sz w:val="24"/>
          <w:szCs w:val="24"/>
          <w:lang w:val="it-IT"/>
        </w:rPr>
        <w:t>, nell'industria e nell'artigianato, ai sottoprodotti di origine animale, ai rifiuti edili e alle macerie, inclusi i materiali di scarto prodotti durante la costruzione di strade.</w:t>
      </w:r>
    </w:p>
    <w:p w:rsidR="00547CB4" w:rsidRPr="00863814" w:rsidRDefault="00E026E7" w:rsidP="00547CB4">
      <w:pPr>
        <w:pStyle w:val="Odstavekseznama"/>
        <w:numPr>
          <w:ilvl w:val="0"/>
          <w:numId w:val="2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Si regola con particolare disposizione comunale la raccolta dei rifiuti provvenienti da imbarcazioni</w:t>
      </w:r>
      <w:r w:rsidR="00547CB4" w:rsidRPr="00863814">
        <w:rPr>
          <w:rFonts w:ascii="Times New Roman" w:hAnsi="Times New Roman" w:cs="Times New Roman"/>
          <w:sz w:val="24"/>
          <w:szCs w:val="24"/>
          <w:lang w:val="it-IT"/>
        </w:rPr>
        <w:t xml:space="preserve">. </w:t>
      </w:r>
    </w:p>
    <w:p w:rsidR="00547CB4" w:rsidRPr="00863814" w:rsidRDefault="00547CB4" w:rsidP="00547CB4">
      <w:pPr>
        <w:pStyle w:val="Odstavekseznama"/>
        <w:spacing w:after="0" w:line="240" w:lineRule="auto"/>
        <w:ind w:left="426"/>
        <w:jc w:val="both"/>
        <w:rPr>
          <w:rFonts w:ascii="Times New Roman" w:hAnsi="Times New Roman" w:cs="Times New Roman"/>
          <w:sz w:val="24"/>
          <w:szCs w:val="24"/>
          <w:lang w:val="it-IT"/>
        </w:rPr>
      </w:pPr>
    </w:p>
    <w:p w:rsidR="00547CB4" w:rsidRPr="00863814" w:rsidRDefault="00E026E7" w:rsidP="00E026E7">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III</w:t>
      </w:r>
      <w:proofErr w:type="gramStart"/>
      <w:r w:rsidRPr="00863814">
        <w:rPr>
          <w:rFonts w:ascii="Times New Roman" w:hAnsi="Times New Roman" w:cs="Times New Roman"/>
          <w:sz w:val="24"/>
          <w:szCs w:val="24"/>
          <w:lang w:val="it-IT"/>
        </w:rPr>
        <w:t xml:space="preserve">   </w:t>
      </w:r>
      <w:proofErr w:type="gramEnd"/>
      <w:r w:rsidRPr="00863814">
        <w:rPr>
          <w:rFonts w:ascii="Times New Roman" w:hAnsi="Times New Roman" w:cs="Times New Roman"/>
          <w:sz w:val="24"/>
          <w:szCs w:val="24"/>
          <w:lang w:val="it-IT"/>
        </w:rPr>
        <w:t>DIRITTI E OBBLIGHI DELL'ESERCENTE, DELEGA PUBBLICA, REGOLAMENTO</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E026E7"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10</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E026E7" w:rsidRPr="00863814">
        <w:rPr>
          <w:rFonts w:ascii="Times New Roman" w:hAnsi="Times New Roman" w:cs="Times New Roman"/>
          <w:sz w:val="24"/>
          <w:szCs w:val="24"/>
          <w:lang w:val="it-IT"/>
        </w:rPr>
        <w:t>diritti e obblighi dell'esercente</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03247E" w:rsidP="00547CB4">
      <w:pPr>
        <w:pStyle w:val="Odstavekseznama"/>
        <w:numPr>
          <w:ilvl w:val="0"/>
          <w:numId w:val="11"/>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L'esercente del servizio pubblico </w:t>
      </w:r>
      <w:r w:rsidR="00356E7C" w:rsidRPr="00863814">
        <w:rPr>
          <w:rFonts w:ascii="Times New Roman" w:hAnsi="Times New Roman" w:cs="Times New Roman"/>
          <w:sz w:val="24"/>
          <w:szCs w:val="24"/>
          <w:lang w:val="it-IT"/>
        </w:rPr>
        <w:t xml:space="preserve">economico di trattamento </w:t>
      </w:r>
      <w:proofErr w:type="gramStart"/>
      <w:r w:rsidR="00356E7C" w:rsidRPr="00863814">
        <w:rPr>
          <w:rFonts w:ascii="Times New Roman" w:hAnsi="Times New Roman" w:cs="Times New Roman"/>
          <w:sz w:val="24"/>
          <w:szCs w:val="24"/>
          <w:lang w:val="it-IT"/>
        </w:rPr>
        <w:t>dei</w:t>
      </w:r>
      <w:proofErr w:type="gramEnd"/>
      <w:r w:rsidR="00356E7C" w:rsidRPr="00863814">
        <w:rPr>
          <w:rFonts w:ascii="Times New Roman" w:hAnsi="Times New Roman" w:cs="Times New Roman"/>
          <w:sz w:val="24"/>
          <w:szCs w:val="24"/>
          <w:lang w:val="it-IT"/>
        </w:rPr>
        <w:t xml:space="preserve"> rifiuti urbani nel comune ha i seguenti diritti e obblighi</w:t>
      </w:r>
      <w:r w:rsidR="00547CB4" w:rsidRPr="00863814">
        <w:rPr>
          <w:rFonts w:ascii="Times New Roman" w:hAnsi="Times New Roman" w:cs="Times New Roman"/>
          <w:sz w:val="24"/>
          <w:szCs w:val="24"/>
          <w:lang w:val="it-IT"/>
        </w:rPr>
        <w:t>:</w:t>
      </w:r>
    </w:p>
    <w:p w:rsidR="00547CB4" w:rsidRPr="00863814" w:rsidRDefault="00356E7C" w:rsidP="00547CB4">
      <w:pPr>
        <w:pStyle w:val="Odstavekseznama"/>
        <w:numPr>
          <w:ilvl w:val="0"/>
          <w:numId w:val="21"/>
        </w:numPr>
        <w:spacing w:after="0" w:line="240" w:lineRule="auto"/>
        <w:ind w:left="426" w:hanging="426"/>
        <w:jc w:val="both"/>
        <w:rPr>
          <w:rFonts w:ascii="Times New Roman" w:hAnsi="Times New Roman" w:cs="Times New Roman"/>
          <w:i/>
          <w:sz w:val="24"/>
          <w:szCs w:val="24"/>
          <w:lang w:val="it-IT"/>
        </w:rPr>
      </w:pPr>
      <w:proofErr w:type="gramStart"/>
      <w:r w:rsidRPr="00863814">
        <w:rPr>
          <w:rFonts w:ascii="Times New Roman" w:hAnsi="Times New Roman" w:cs="Times New Roman"/>
          <w:sz w:val="24"/>
          <w:szCs w:val="24"/>
          <w:lang w:val="it-IT"/>
        </w:rPr>
        <w:t>è</w:t>
      </w:r>
      <w:proofErr w:type="gramEnd"/>
      <w:r w:rsidRPr="00863814">
        <w:rPr>
          <w:rFonts w:ascii="Times New Roman" w:hAnsi="Times New Roman" w:cs="Times New Roman"/>
          <w:sz w:val="24"/>
          <w:szCs w:val="24"/>
          <w:lang w:val="it-IT"/>
        </w:rPr>
        <w:t xml:space="preserve"> responsabile dell'attuazione regolare, duratura, ininterrotta e professionale del servizio pubblico economico di raccolta di determinati tipi di rifiuti urbani</w:t>
      </w:r>
      <w:r w:rsidR="00547CB4" w:rsidRPr="00863814">
        <w:rPr>
          <w:rFonts w:ascii="Times New Roman" w:hAnsi="Times New Roman" w:cs="Times New Roman"/>
          <w:i/>
          <w:sz w:val="24"/>
          <w:szCs w:val="24"/>
          <w:lang w:val="it-IT"/>
        </w:rPr>
        <w:t>,</w:t>
      </w:r>
    </w:p>
    <w:p w:rsidR="00547CB4" w:rsidRPr="00863814" w:rsidRDefault="00356E7C" w:rsidP="00547CB4">
      <w:pPr>
        <w:pStyle w:val="Odstavekseznama"/>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attuare</w:t>
      </w:r>
      <w:proofErr w:type="gramEnd"/>
      <w:r w:rsidRPr="00863814">
        <w:rPr>
          <w:rFonts w:ascii="Times New Roman" w:hAnsi="Times New Roman" w:cs="Times New Roman"/>
          <w:sz w:val="24"/>
          <w:szCs w:val="24"/>
          <w:lang w:val="it-IT"/>
        </w:rPr>
        <w:t xml:space="preserve"> il controllo sull'utilizzo dei cassonetti per tutti i tipi di rifiuti urbani e informare gli utenti in merito alle irregolarità</w:t>
      </w:r>
      <w:r w:rsidR="00547CB4" w:rsidRPr="00863814">
        <w:rPr>
          <w:rFonts w:ascii="Times New Roman" w:hAnsi="Times New Roman" w:cs="Times New Roman"/>
          <w:sz w:val="24"/>
          <w:szCs w:val="24"/>
          <w:lang w:val="it-IT"/>
        </w:rPr>
        <w:t>,</w:t>
      </w:r>
    </w:p>
    <w:p w:rsidR="00547CB4" w:rsidRPr="00863814" w:rsidRDefault="00356E7C" w:rsidP="00547CB4">
      <w:pPr>
        <w:pStyle w:val="Odstavekseznama"/>
        <w:numPr>
          <w:ilvl w:val="0"/>
          <w:numId w:val="21"/>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acquisire</w:t>
      </w:r>
      <w:proofErr w:type="gramEnd"/>
      <w:r w:rsidRPr="00863814">
        <w:rPr>
          <w:rFonts w:ascii="Times New Roman" w:hAnsi="Times New Roman" w:cs="Times New Roman"/>
          <w:sz w:val="24"/>
          <w:szCs w:val="24"/>
          <w:lang w:val="it-IT"/>
        </w:rPr>
        <w:t xml:space="preserve"> dati sui produttori di rifiuti dai registri pubblici</w:t>
      </w:r>
      <w:r w:rsidR="00547CB4" w:rsidRPr="00863814">
        <w:rPr>
          <w:rFonts w:ascii="Times New Roman" w:hAnsi="Times New Roman" w:cs="Times New Roman"/>
          <w:sz w:val="24"/>
          <w:szCs w:val="24"/>
          <w:lang w:val="it-IT"/>
        </w:rPr>
        <w:t>,</w:t>
      </w:r>
    </w:p>
    <w:p w:rsidR="00547CB4" w:rsidRPr="00863814" w:rsidRDefault="00356E7C" w:rsidP="00547CB4">
      <w:pPr>
        <w:pStyle w:val="Odstavekseznama"/>
        <w:numPr>
          <w:ilvl w:val="0"/>
          <w:numId w:val="21"/>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curare</w:t>
      </w:r>
      <w:proofErr w:type="gramEnd"/>
      <w:r w:rsidRPr="00863814">
        <w:rPr>
          <w:rFonts w:ascii="Times New Roman" w:hAnsi="Times New Roman" w:cs="Times New Roman"/>
          <w:sz w:val="24"/>
          <w:szCs w:val="24"/>
          <w:lang w:val="it-IT"/>
        </w:rPr>
        <w:t xml:space="preserve"> lo sviluppo, la progettazione e l'accelerazione del servizio pubblico  economico di raccolta di determinati tipi di rifiuti urbani e la progettazione d'investimento, la manutenzione di investimento e regolare e la gestione degli stabili, impianti e mezzi necessari all'attuazione del servizio in collaborazione con il competente organo</w:t>
      </w:r>
      <w:r w:rsidR="00547CB4" w:rsidRPr="00863814">
        <w:rPr>
          <w:rFonts w:ascii="Times New Roman" w:hAnsi="Times New Roman" w:cs="Times New Roman"/>
          <w:sz w:val="24"/>
          <w:szCs w:val="24"/>
          <w:lang w:val="it-IT"/>
        </w:rPr>
        <w:t>,</w:t>
      </w:r>
    </w:p>
    <w:p w:rsidR="00547CB4" w:rsidRPr="00863814" w:rsidRDefault="00356E7C" w:rsidP="00547CB4">
      <w:pPr>
        <w:pStyle w:val="Odstavekseznama"/>
        <w:numPr>
          <w:ilvl w:val="0"/>
          <w:numId w:val="21"/>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redigere</w:t>
      </w:r>
      <w:proofErr w:type="gramEnd"/>
      <w:r w:rsidRPr="00863814">
        <w:rPr>
          <w:rFonts w:ascii="Times New Roman" w:hAnsi="Times New Roman" w:cs="Times New Roman"/>
          <w:sz w:val="24"/>
          <w:szCs w:val="24"/>
          <w:lang w:val="it-IT"/>
        </w:rPr>
        <w:t xml:space="preserve"> il Regolamento sulla raccolta dei rifiuti di cui all'articolo 12 del presente decreto, la motivazione e la proposta del programma di asporto rifiuti, come parte integrante del programma annuale</w:t>
      </w:r>
      <w:r w:rsidR="00547CB4" w:rsidRPr="00863814">
        <w:rPr>
          <w:rFonts w:ascii="Times New Roman" w:hAnsi="Times New Roman" w:cs="Times New Roman"/>
          <w:sz w:val="24"/>
          <w:szCs w:val="24"/>
          <w:lang w:val="it-IT"/>
        </w:rPr>
        <w:t>,</w:t>
      </w:r>
    </w:p>
    <w:p w:rsidR="00547CB4" w:rsidRPr="00863814" w:rsidRDefault="00DF31F6" w:rsidP="00547CB4">
      <w:pPr>
        <w:pStyle w:val="Odstavekseznama"/>
        <w:numPr>
          <w:ilvl w:val="0"/>
          <w:numId w:val="21"/>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gestire</w:t>
      </w:r>
      <w:proofErr w:type="gramEnd"/>
      <w:r w:rsidRPr="00863814">
        <w:rPr>
          <w:rFonts w:ascii="Times New Roman" w:hAnsi="Times New Roman" w:cs="Times New Roman"/>
          <w:sz w:val="24"/>
          <w:szCs w:val="24"/>
          <w:lang w:val="it-IT"/>
        </w:rPr>
        <w:t xml:space="preserve"> l'evidenza prescritta e la raccolta dati</w:t>
      </w:r>
      <w:r w:rsidR="00547CB4" w:rsidRPr="00863814">
        <w:rPr>
          <w:rFonts w:ascii="Times New Roman" w:hAnsi="Times New Roman" w:cs="Times New Roman"/>
          <w:sz w:val="24"/>
          <w:szCs w:val="24"/>
          <w:lang w:val="it-IT"/>
        </w:rPr>
        <w:t>,</w:t>
      </w:r>
    </w:p>
    <w:p w:rsidR="00547CB4" w:rsidRPr="00863814" w:rsidRDefault="00DF31F6" w:rsidP="00547CB4">
      <w:pPr>
        <w:pStyle w:val="Odstavekseznama"/>
        <w:numPr>
          <w:ilvl w:val="0"/>
          <w:numId w:val="21"/>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gestire</w:t>
      </w:r>
      <w:proofErr w:type="gramEnd"/>
      <w:r w:rsidRPr="00863814">
        <w:rPr>
          <w:rFonts w:ascii="Times New Roman" w:hAnsi="Times New Roman" w:cs="Times New Roman"/>
          <w:sz w:val="24"/>
          <w:szCs w:val="24"/>
          <w:lang w:val="it-IT"/>
        </w:rPr>
        <w:t xml:space="preserve"> il catasto delle discariche abusive a nome e per conto del Comune</w:t>
      </w:r>
      <w:r w:rsidR="00547CB4" w:rsidRPr="00863814">
        <w:rPr>
          <w:rFonts w:ascii="Times New Roman" w:hAnsi="Times New Roman" w:cs="Times New Roman"/>
          <w:sz w:val="24"/>
          <w:szCs w:val="24"/>
          <w:lang w:val="it-IT"/>
        </w:rPr>
        <w:t>,</w:t>
      </w:r>
    </w:p>
    <w:p w:rsidR="00547CB4" w:rsidRPr="00863814" w:rsidRDefault="00DF31F6" w:rsidP="00547CB4">
      <w:pPr>
        <w:pStyle w:val="Odstavekseznama"/>
        <w:numPr>
          <w:ilvl w:val="0"/>
          <w:numId w:val="21"/>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gestire</w:t>
      </w:r>
      <w:proofErr w:type="gramEnd"/>
      <w:r w:rsidRPr="00863814">
        <w:rPr>
          <w:rFonts w:ascii="Times New Roman" w:hAnsi="Times New Roman" w:cs="Times New Roman"/>
          <w:sz w:val="24"/>
          <w:szCs w:val="24"/>
          <w:lang w:val="it-IT"/>
        </w:rPr>
        <w:t xml:space="preserve"> le basi dati per la commisurazione del servizio di raccolta, trattamento, deposito o rimozione dei rifiuti</w:t>
      </w:r>
      <w:r w:rsidR="00547CB4" w:rsidRPr="00863814">
        <w:rPr>
          <w:rFonts w:ascii="Times New Roman" w:hAnsi="Times New Roman" w:cs="Times New Roman"/>
          <w:sz w:val="24"/>
          <w:szCs w:val="24"/>
          <w:lang w:val="it-IT"/>
        </w:rPr>
        <w:t>,</w:t>
      </w:r>
    </w:p>
    <w:p w:rsidR="00547CB4" w:rsidRPr="00863814" w:rsidRDefault="00DF31F6" w:rsidP="00547CB4">
      <w:pPr>
        <w:pStyle w:val="Odstavekseznama"/>
        <w:numPr>
          <w:ilvl w:val="0"/>
          <w:numId w:val="21"/>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redigere</w:t>
      </w:r>
      <w:proofErr w:type="gramEnd"/>
      <w:r w:rsidRPr="00863814">
        <w:rPr>
          <w:rFonts w:ascii="Times New Roman" w:hAnsi="Times New Roman" w:cs="Times New Roman"/>
          <w:sz w:val="24"/>
          <w:szCs w:val="24"/>
          <w:lang w:val="it-IT"/>
        </w:rPr>
        <w:t xml:space="preserve"> i piani di attuazione dei servizi pubblici di rilevanza economica ai sensi del presente decreto e la relazione sull'attività e l'attuazione dei servizi pubblici di rilevanza economica</w:t>
      </w:r>
      <w:r w:rsidR="00547CB4" w:rsidRPr="00863814">
        <w:rPr>
          <w:rFonts w:ascii="Times New Roman" w:hAnsi="Times New Roman" w:cs="Times New Roman"/>
          <w:sz w:val="24"/>
          <w:szCs w:val="24"/>
          <w:lang w:val="it-IT"/>
        </w:rPr>
        <w:t>,</w:t>
      </w:r>
    </w:p>
    <w:p w:rsidR="00547CB4" w:rsidRPr="00863814" w:rsidRDefault="00DF31F6" w:rsidP="00547CB4">
      <w:pPr>
        <w:pStyle w:val="Odstavekseznama"/>
        <w:numPr>
          <w:ilvl w:val="0"/>
          <w:numId w:val="21"/>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informare</w:t>
      </w:r>
      <w:proofErr w:type="gramEnd"/>
      <w:r w:rsidRPr="00863814">
        <w:rPr>
          <w:rFonts w:ascii="Times New Roman" w:hAnsi="Times New Roman" w:cs="Times New Roman"/>
          <w:sz w:val="24"/>
          <w:szCs w:val="24"/>
          <w:lang w:val="it-IT"/>
        </w:rPr>
        <w:t xml:space="preserve"> il servizio di ispezione competente alla tutela del'ambiente in merito a ogni importante modifica dell'influenza</w:t>
      </w:r>
      <w:r w:rsidR="008455F1" w:rsidRPr="00863814">
        <w:rPr>
          <w:rFonts w:ascii="Times New Roman" w:hAnsi="Times New Roman" w:cs="Times New Roman"/>
          <w:sz w:val="24"/>
          <w:szCs w:val="24"/>
          <w:lang w:val="it-IT"/>
        </w:rPr>
        <w:t xml:space="preserve"> del trattamento rifiuti sull'ambiente, costatata in ambito al regolare controllo presso la discarica</w:t>
      </w:r>
      <w:r w:rsidR="00547CB4" w:rsidRPr="00863814">
        <w:rPr>
          <w:rFonts w:ascii="Times New Roman" w:hAnsi="Times New Roman" w:cs="Times New Roman"/>
          <w:sz w:val="24"/>
          <w:szCs w:val="24"/>
          <w:lang w:val="it-IT"/>
        </w:rPr>
        <w:t>,</w:t>
      </w:r>
    </w:p>
    <w:p w:rsidR="00547CB4" w:rsidRPr="00863814" w:rsidRDefault="008455F1" w:rsidP="00547CB4">
      <w:pPr>
        <w:pStyle w:val="Odstavekseznama"/>
        <w:numPr>
          <w:ilvl w:val="0"/>
          <w:numId w:val="21"/>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commisurare</w:t>
      </w:r>
      <w:proofErr w:type="gramEnd"/>
      <w:r w:rsidRPr="00863814">
        <w:rPr>
          <w:rFonts w:ascii="Times New Roman" w:hAnsi="Times New Roman" w:cs="Times New Roman"/>
          <w:sz w:val="24"/>
          <w:szCs w:val="24"/>
          <w:lang w:val="it-IT"/>
        </w:rPr>
        <w:t xml:space="preserve"> ai produttori di rifiuti ai sensi del presente decreto le spese dei servizi pubblici di rilevanza economica in conformità alle disposizioni dell'articolo 31 del presente decreto, che stabilisce l'obbligo di pagamento dei servizi di trattamento dei rifiuti per tutti i produttori degli stessi</w:t>
      </w:r>
      <w:r w:rsidR="00547CB4" w:rsidRPr="00863814">
        <w:rPr>
          <w:rFonts w:ascii="Times New Roman" w:hAnsi="Times New Roman" w:cs="Times New Roman"/>
          <w:sz w:val="24"/>
          <w:szCs w:val="24"/>
          <w:lang w:val="it-IT"/>
        </w:rPr>
        <w:t>.</w:t>
      </w:r>
    </w:p>
    <w:p w:rsidR="00547CB4" w:rsidRPr="00863814" w:rsidRDefault="007E2934" w:rsidP="007E2934">
      <w:pPr>
        <w:pStyle w:val="Odstavekseznama"/>
        <w:numPr>
          <w:ilvl w:val="0"/>
          <w:numId w:val="11"/>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lastRenderedPageBreak/>
        <w:t>Per i servizi non regolati dal presente decreto, soprattutto riguardo agli standard di rifornimento, al tip odi recipienti, alla classificazione degli stabili e impianti, agli standard di manutenzione, organizzazione e altri tipi di standard e alla normativa per l'attuazione del singolo servizio pubblico di rilevanza economica, l'esercente è tenuto ad attuare secondo le disposizioni che regolano detto servizio pubblico di rilevanza economica.</w:t>
      </w:r>
    </w:p>
    <w:p w:rsidR="007E2934" w:rsidRPr="00863814" w:rsidRDefault="007E2934" w:rsidP="007E2934">
      <w:pPr>
        <w:pStyle w:val="Odstavekseznama"/>
        <w:spacing w:after="0" w:line="240" w:lineRule="auto"/>
        <w:ind w:left="426"/>
        <w:jc w:val="both"/>
        <w:rPr>
          <w:rFonts w:ascii="Times New Roman" w:hAnsi="Times New Roman" w:cs="Times New Roman"/>
          <w:sz w:val="24"/>
          <w:szCs w:val="24"/>
          <w:lang w:val="it-IT"/>
        </w:rPr>
      </w:pPr>
    </w:p>
    <w:p w:rsidR="00547CB4" w:rsidRPr="00863814" w:rsidRDefault="007E293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11</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7E2934" w:rsidRPr="00863814">
        <w:rPr>
          <w:rFonts w:ascii="Times New Roman" w:hAnsi="Times New Roman" w:cs="Times New Roman"/>
          <w:sz w:val="24"/>
          <w:szCs w:val="24"/>
          <w:lang w:val="it-IT"/>
        </w:rPr>
        <w:t>delega pubblica di prescrizione delle condizioni progettuali e concessione di consensi</w:t>
      </w:r>
      <w:proofErr w:type="gramStart"/>
      <w:r w:rsidRPr="00863814">
        <w:rPr>
          <w:rFonts w:ascii="Times New Roman" w:hAnsi="Times New Roman" w:cs="Times New Roman"/>
          <w:sz w:val="24"/>
          <w:szCs w:val="24"/>
          <w:lang w:val="it-IT"/>
        </w:rPr>
        <w:t>)</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13184D" w:rsidP="00547CB4">
      <w:pPr>
        <w:pStyle w:val="Odstavekseznama"/>
        <w:numPr>
          <w:ilvl w:val="0"/>
          <w:numId w:val="1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L'esercente possiede la delega pubblica per la prescrizione delle condizioni progettuali e il conferimento dei consensi in merito al contenuto del servizio pubblico di rilevanza economica e all'infrastruttura, come stabiliti dal presente decreto, in conformità alla legge che regola la costruzione di stabili, se ciò non </w:t>
      </w:r>
      <w:proofErr w:type="gramStart"/>
      <w:r w:rsidRPr="00863814">
        <w:rPr>
          <w:rFonts w:ascii="Times New Roman" w:hAnsi="Times New Roman" w:cs="Times New Roman"/>
          <w:sz w:val="24"/>
          <w:szCs w:val="24"/>
          <w:lang w:val="it-IT"/>
        </w:rPr>
        <w:t>risulta</w:t>
      </w:r>
      <w:proofErr w:type="gramEnd"/>
      <w:r w:rsidRPr="00863814">
        <w:rPr>
          <w:rFonts w:ascii="Times New Roman" w:hAnsi="Times New Roman" w:cs="Times New Roman"/>
          <w:sz w:val="24"/>
          <w:szCs w:val="24"/>
          <w:lang w:val="it-IT"/>
        </w:rPr>
        <w:t xml:space="preserve"> in contrasto con la legge</w:t>
      </w:r>
      <w:r w:rsidR="00547CB4" w:rsidRPr="00863814">
        <w:rPr>
          <w:rFonts w:ascii="Times New Roman" w:hAnsi="Times New Roman" w:cs="Times New Roman"/>
          <w:sz w:val="24"/>
          <w:szCs w:val="24"/>
          <w:lang w:val="it-IT"/>
        </w:rPr>
        <w:t>.</w:t>
      </w:r>
    </w:p>
    <w:p w:rsidR="00547CB4" w:rsidRPr="00863814" w:rsidRDefault="00126385" w:rsidP="00547CB4">
      <w:pPr>
        <w:pStyle w:val="Odstavekseznama"/>
        <w:numPr>
          <w:ilvl w:val="0"/>
          <w:numId w:val="1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Su richiesta dell'utente, l'esercente è tenuto a redigere anche le condizioni tecniche o il parere</w:t>
      </w:r>
      <w:r w:rsidR="00547CB4" w:rsidRPr="00863814">
        <w:rPr>
          <w:rFonts w:ascii="Times New Roman" w:hAnsi="Times New Roman" w:cs="Times New Roman"/>
          <w:sz w:val="24"/>
          <w:szCs w:val="24"/>
          <w:lang w:val="it-IT"/>
        </w:rPr>
        <w:t>.</w:t>
      </w:r>
    </w:p>
    <w:p w:rsidR="00547CB4" w:rsidRPr="00863814" w:rsidRDefault="0055738C" w:rsidP="00547CB4">
      <w:pPr>
        <w:pStyle w:val="Odstavekseznama"/>
        <w:numPr>
          <w:ilvl w:val="0"/>
          <w:numId w:val="1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Fino all'approvazione degli </w:t>
      </w:r>
      <w:proofErr w:type="gramStart"/>
      <w:r w:rsidRPr="00863814">
        <w:rPr>
          <w:rFonts w:ascii="Times New Roman" w:hAnsi="Times New Roman" w:cs="Times New Roman"/>
          <w:sz w:val="24"/>
          <w:szCs w:val="24"/>
          <w:lang w:val="it-IT"/>
        </w:rPr>
        <w:t>appositi</w:t>
      </w:r>
      <w:proofErr w:type="gramEnd"/>
      <w:r w:rsidRPr="00863814">
        <w:rPr>
          <w:rFonts w:ascii="Times New Roman" w:hAnsi="Times New Roman" w:cs="Times New Roman"/>
          <w:sz w:val="24"/>
          <w:szCs w:val="24"/>
          <w:lang w:val="it-IT"/>
        </w:rPr>
        <w:t xml:space="preserve"> atti territoriali, come previsti dalla legge che regola la progettazione territoriale, l'esercente possiede anche la delega pubblica per il rilascio del consenso alla documentazione progettuale per l'acquisizione del permesso di costruire</w:t>
      </w:r>
      <w:r w:rsidR="00547CB4" w:rsidRPr="00863814">
        <w:rPr>
          <w:rFonts w:ascii="Times New Roman" w:hAnsi="Times New Roman" w:cs="Times New Roman"/>
          <w:sz w:val="24"/>
          <w:szCs w:val="24"/>
          <w:lang w:val="it-IT"/>
        </w:rPr>
        <w:t>.</w:t>
      </w:r>
    </w:p>
    <w:p w:rsidR="00547CB4" w:rsidRPr="00863814" w:rsidRDefault="0055738C" w:rsidP="00547CB4">
      <w:pPr>
        <w:pStyle w:val="Odstavekseznama"/>
        <w:numPr>
          <w:ilvl w:val="0"/>
          <w:numId w:val="1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Se non stabilito in altro modo nella legge, nella disposizione di </w:t>
      </w:r>
      <w:proofErr w:type="gramStart"/>
      <w:r w:rsidRPr="00863814">
        <w:rPr>
          <w:rFonts w:ascii="Times New Roman" w:hAnsi="Times New Roman" w:cs="Times New Roman"/>
          <w:sz w:val="24"/>
          <w:szCs w:val="24"/>
          <w:lang w:val="it-IT"/>
        </w:rPr>
        <w:t>legge</w:t>
      </w:r>
      <w:proofErr w:type="gramEnd"/>
      <w:r w:rsidRPr="00863814">
        <w:rPr>
          <w:rFonts w:ascii="Times New Roman" w:hAnsi="Times New Roman" w:cs="Times New Roman"/>
          <w:sz w:val="24"/>
          <w:szCs w:val="24"/>
          <w:lang w:val="it-IT"/>
        </w:rPr>
        <w:t xml:space="preserve"> o nel presente decreto, delibera in merito ai ricorsi presentati riguardo alle decisioni dell'esercente legate all'attuazione delle deleghe pubbliche, il sindaco</w:t>
      </w:r>
      <w:r w:rsidR="00547CB4" w:rsidRPr="00863814">
        <w:rPr>
          <w:rFonts w:ascii="Times New Roman" w:hAnsi="Times New Roman" w:cs="Times New Roman"/>
          <w:sz w:val="24"/>
          <w:szCs w:val="24"/>
          <w:lang w:val="it-IT"/>
        </w:rPr>
        <w:t>.</w:t>
      </w:r>
    </w:p>
    <w:p w:rsidR="00547CB4" w:rsidRPr="00863814" w:rsidRDefault="00E96885" w:rsidP="00547CB4">
      <w:pPr>
        <w:pStyle w:val="Odstavekseznama"/>
        <w:numPr>
          <w:ilvl w:val="0"/>
          <w:numId w:val="1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L'evidenza dei procedimenti legati alla prescrizione delle condizioni progettuali e al conferimento dei consensi è gestita dall'esercente, in conformità alle disposizioni della Legge sul proceimento amministrativo generale</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E96885"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12</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E96885" w:rsidRPr="00863814">
        <w:rPr>
          <w:rFonts w:ascii="Times New Roman" w:hAnsi="Times New Roman" w:cs="Times New Roman"/>
          <w:sz w:val="24"/>
          <w:szCs w:val="24"/>
          <w:lang w:val="it-IT"/>
        </w:rPr>
        <w:t>Regolamento sulla raccolta dei rifiuti urbani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B36A47" w:rsidP="00547CB4">
      <w:pPr>
        <w:pStyle w:val="Odstavekseznama"/>
        <w:numPr>
          <w:ilvl w:val="0"/>
          <w:numId w:val="1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Consiglio del Comune di Isola approva il Regolamento sulla raccolta e il trasporto dei rifiuti urbani su proposta dell'esercente (nel testo a seguire: Ragolamento). </w:t>
      </w:r>
      <w:r w:rsidR="00EB1328" w:rsidRPr="00863814">
        <w:rPr>
          <w:rFonts w:ascii="Times New Roman" w:hAnsi="Times New Roman" w:cs="Times New Roman"/>
          <w:sz w:val="24"/>
          <w:szCs w:val="24"/>
          <w:lang w:val="it-IT"/>
        </w:rPr>
        <w:t>L'esercente deve redigere i</w:t>
      </w:r>
      <w:r w:rsidRPr="00863814">
        <w:rPr>
          <w:rFonts w:ascii="Times New Roman" w:hAnsi="Times New Roman" w:cs="Times New Roman"/>
          <w:sz w:val="24"/>
          <w:szCs w:val="24"/>
          <w:lang w:val="it-IT"/>
        </w:rPr>
        <w:t>l Regolamento</w:t>
      </w:r>
      <w:r w:rsidR="00EB1328" w:rsidRPr="00863814">
        <w:rPr>
          <w:rFonts w:ascii="Times New Roman" w:hAnsi="Times New Roman" w:cs="Times New Roman"/>
          <w:sz w:val="24"/>
          <w:szCs w:val="24"/>
          <w:lang w:val="it-IT"/>
        </w:rPr>
        <w:t xml:space="preserve">, comprensivo della motivazione, nel termine di sei mesi dall'entrata in vigore del presente decreto. </w:t>
      </w:r>
      <w:proofErr w:type="gramStart"/>
      <w:r w:rsidR="00EB1328" w:rsidRPr="00863814">
        <w:rPr>
          <w:rFonts w:ascii="Times New Roman" w:hAnsi="Times New Roman" w:cs="Times New Roman"/>
          <w:sz w:val="24"/>
          <w:szCs w:val="24"/>
          <w:lang w:val="it-IT"/>
        </w:rPr>
        <w:t>Vengono</w:t>
      </w:r>
      <w:proofErr w:type="gramEnd"/>
      <w:r w:rsidR="00EB1328" w:rsidRPr="00863814">
        <w:rPr>
          <w:rFonts w:ascii="Times New Roman" w:hAnsi="Times New Roman" w:cs="Times New Roman"/>
          <w:sz w:val="24"/>
          <w:szCs w:val="24"/>
          <w:lang w:val="it-IT"/>
        </w:rPr>
        <w:t xml:space="preserve"> approvate nella stessa forma e procedimento anche tutte le successive modifiche e integrazioni al Regolamento</w:t>
      </w:r>
      <w:r w:rsidR="00547CB4" w:rsidRPr="00863814">
        <w:rPr>
          <w:rFonts w:ascii="Times New Roman" w:hAnsi="Times New Roman" w:cs="Times New Roman"/>
          <w:sz w:val="24"/>
          <w:szCs w:val="24"/>
          <w:lang w:val="it-IT"/>
        </w:rPr>
        <w:t>.</w:t>
      </w:r>
    </w:p>
    <w:p w:rsidR="00547CB4" w:rsidRPr="00863814" w:rsidRDefault="00EB1328" w:rsidP="00547CB4">
      <w:pPr>
        <w:pStyle w:val="Odstavekseznama"/>
        <w:numPr>
          <w:ilvl w:val="0"/>
          <w:numId w:val="1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Il Regolamento di cui al comma precedente del presente articolo comprende</w:t>
      </w:r>
      <w:r w:rsidR="00547CB4" w:rsidRPr="00863814">
        <w:rPr>
          <w:rFonts w:ascii="Times New Roman" w:hAnsi="Times New Roman" w:cs="Times New Roman"/>
          <w:sz w:val="24"/>
          <w:szCs w:val="24"/>
          <w:lang w:val="it-IT"/>
        </w:rPr>
        <w:t>:</w:t>
      </w:r>
    </w:p>
    <w:p w:rsidR="00547CB4" w:rsidRPr="00863814" w:rsidRDefault="003659F0" w:rsidP="00547CB4">
      <w:pPr>
        <w:pStyle w:val="Odstavekseznama"/>
        <w:numPr>
          <w:ilvl w:val="0"/>
          <w:numId w:val="23"/>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definizione delle tecnologie di trattamento dei rifiuti</w:t>
      </w:r>
      <w:r w:rsidR="00547CB4" w:rsidRPr="00863814">
        <w:rPr>
          <w:rFonts w:ascii="Times New Roman" w:hAnsi="Times New Roman" w:cs="Times New Roman"/>
          <w:sz w:val="24"/>
          <w:szCs w:val="24"/>
          <w:lang w:val="it-IT"/>
        </w:rPr>
        <w:t>,</w:t>
      </w:r>
    </w:p>
    <w:p w:rsidR="00547CB4" w:rsidRPr="00863814" w:rsidRDefault="003659F0" w:rsidP="00547CB4">
      <w:pPr>
        <w:pStyle w:val="Odstavekseznama"/>
        <w:numPr>
          <w:ilvl w:val="0"/>
          <w:numId w:val="23"/>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modalità di determinazione del numero di asporto rifiuti a seconda delle singole categorie, in conformità al presente decreto</w:t>
      </w:r>
      <w:r w:rsidR="00547CB4" w:rsidRPr="00863814">
        <w:rPr>
          <w:rFonts w:ascii="Times New Roman" w:hAnsi="Times New Roman" w:cs="Times New Roman"/>
          <w:sz w:val="24"/>
          <w:szCs w:val="24"/>
          <w:lang w:val="it-IT"/>
        </w:rPr>
        <w:t>,</w:t>
      </w:r>
    </w:p>
    <w:p w:rsidR="00547CB4" w:rsidRPr="00863814" w:rsidRDefault="003659F0" w:rsidP="00547CB4">
      <w:pPr>
        <w:pStyle w:val="Odstavekseznama"/>
        <w:numPr>
          <w:ilvl w:val="0"/>
          <w:numId w:val="23"/>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tecnologia, le condizioni e la modalità della raccolta differenziata dei rifiuti</w:t>
      </w:r>
      <w:r w:rsidR="00547CB4" w:rsidRPr="00863814">
        <w:rPr>
          <w:rFonts w:ascii="Times New Roman" w:hAnsi="Times New Roman" w:cs="Times New Roman"/>
          <w:sz w:val="24"/>
          <w:szCs w:val="24"/>
          <w:lang w:val="it-IT"/>
        </w:rPr>
        <w:t>,</w:t>
      </w:r>
    </w:p>
    <w:p w:rsidR="00547CB4" w:rsidRPr="00863814" w:rsidRDefault="003659F0" w:rsidP="00547CB4">
      <w:pPr>
        <w:pStyle w:val="Odstavekseznama"/>
        <w:numPr>
          <w:ilvl w:val="0"/>
          <w:numId w:val="23"/>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standardizzazione dei recipienti prescritti per i rifiuti, incluse le misure per determinare il volume iniziale degli stessi, necessari al singolo produttore di rifiuti ovv. al singolo gruppo di produttori di rifiuti</w:t>
      </w:r>
      <w:r w:rsidR="00547CB4" w:rsidRPr="00863814">
        <w:rPr>
          <w:rFonts w:ascii="Times New Roman" w:hAnsi="Times New Roman" w:cs="Times New Roman"/>
          <w:sz w:val="24"/>
          <w:szCs w:val="24"/>
          <w:lang w:val="it-IT"/>
        </w:rPr>
        <w:t>,</w:t>
      </w:r>
    </w:p>
    <w:p w:rsidR="00547CB4" w:rsidRPr="00863814" w:rsidRDefault="003659F0" w:rsidP="00547CB4">
      <w:pPr>
        <w:pStyle w:val="Odstavekseznama"/>
        <w:numPr>
          <w:ilvl w:val="0"/>
          <w:numId w:val="23"/>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lo</w:t>
      </w:r>
      <w:proofErr w:type="gramEnd"/>
      <w:r w:rsidRPr="00863814">
        <w:rPr>
          <w:rFonts w:ascii="Times New Roman" w:hAnsi="Times New Roman" w:cs="Times New Roman"/>
          <w:sz w:val="24"/>
          <w:szCs w:val="24"/>
          <w:lang w:val="it-IT"/>
        </w:rPr>
        <w:t xml:space="preserve"> standard minimale delle attrezzature delle isole ecologiche (tipo e numero dei recipienti prescritti, manutenzione degli stessi e altro</w:t>
      </w:r>
      <w:r w:rsidR="00547CB4" w:rsidRPr="00863814">
        <w:rPr>
          <w:rFonts w:ascii="Times New Roman" w:hAnsi="Times New Roman" w:cs="Times New Roman"/>
          <w:sz w:val="24"/>
          <w:szCs w:val="24"/>
          <w:lang w:val="it-IT"/>
        </w:rPr>
        <w:t>),</w:t>
      </w:r>
    </w:p>
    <w:p w:rsidR="00547CB4" w:rsidRPr="00863814" w:rsidRDefault="003659F0" w:rsidP="00547CB4">
      <w:pPr>
        <w:pStyle w:val="Odstavekseznama"/>
        <w:numPr>
          <w:ilvl w:val="0"/>
          <w:numId w:val="23"/>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contenuto dettagliato del catasto dei luoghi di raccolta e asporto, dei punti e dei centri di raccolta</w:t>
      </w:r>
      <w:r w:rsidR="00547CB4" w:rsidRPr="00863814">
        <w:rPr>
          <w:rFonts w:ascii="Times New Roman" w:hAnsi="Times New Roman" w:cs="Times New Roman"/>
          <w:sz w:val="24"/>
          <w:szCs w:val="24"/>
          <w:lang w:val="it-IT"/>
        </w:rPr>
        <w:t>,</w:t>
      </w:r>
    </w:p>
    <w:p w:rsidR="00547CB4" w:rsidRPr="00863814" w:rsidRDefault="003659F0" w:rsidP="00547CB4">
      <w:pPr>
        <w:pStyle w:val="Odstavekseznama"/>
        <w:numPr>
          <w:ilvl w:val="0"/>
          <w:numId w:val="23"/>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altri</w:t>
      </w:r>
      <w:proofErr w:type="gramEnd"/>
      <w:r w:rsidRPr="00863814">
        <w:rPr>
          <w:rFonts w:ascii="Times New Roman" w:hAnsi="Times New Roman" w:cs="Times New Roman"/>
          <w:sz w:val="24"/>
          <w:szCs w:val="24"/>
          <w:lang w:val="it-IT"/>
        </w:rPr>
        <w:t xml:space="preserve"> elementi, stabiliti dal presente decreto,</w:t>
      </w:r>
    </w:p>
    <w:p w:rsidR="00547CB4" w:rsidRPr="00863814" w:rsidRDefault="003659F0" w:rsidP="00547CB4">
      <w:pPr>
        <w:pStyle w:val="Odstavekseznama"/>
        <w:numPr>
          <w:ilvl w:val="0"/>
          <w:numId w:val="23"/>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commisurazione dei servizi di trattamento dei rifiuti urbani</w:t>
      </w:r>
      <w:r w:rsidR="00547CB4" w:rsidRPr="00863814">
        <w:rPr>
          <w:rFonts w:ascii="Times New Roman" w:hAnsi="Times New Roman" w:cs="Times New Roman"/>
          <w:sz w:val="24"/>
          <w:szCs w:val="24"/>
          <w:lang w:val="it-IT"/>
        </w:rPr>
        <w:t>,</w:t>
      </w:r>
    </w:p>
    <w:p w:rsidR="00547CB4" w:rsidRPr="00863814" w:rsidRDefault="003659F0" w:rsidP="00547CB4">
      <w:pPr>
        <w:pStyle w:val="Odstavekseznama"/>
        <w:numPr>
          <w:ilvl w:val="0"/>
          <w:numId w:val="23"/>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lastRenderedPageBreak/>
        <w:t>altre</w:t>
      </w:r>
      <w:proofErr w:type="gramEnd"/>
      <w:r w:rsidRPr="00863814">
        <w:rPr>
          <w:rFonts w:ascii="Times New Roman" w:hAnsi="Times New Roman" w:cs="Times New Roman"/>
          <w:sz w:val="24"/>
          <w:szCs w:val="24"/>
          <w:lang w:val="it-IT"/>
        </w:rPr>
        <w:t xml:space="preserve"> condizioni, misure e regole, necessarie al trattamento dei rifiuti organizzato e conforme alla normativa, nonché all'attività inostacolata dei servizi pubblici di rilevanza economica</w:t>
      </w:r>
      <w:r w:rsidR="00547CB4" w:rsidRPr="00863814">
        <w:rPr>
          <w:rFonts w:ascii="Times New Roman" w:hAnsi="Times New Roman" w:cs="Times New Roman"/>
          <w:sz w:val="24"/>
          <w:szCs w:val="24"/>
          <w:lang w:val="it-IT"/>
        </w:rPr>
        <w:t>.</w:t>
      </w:r>
    </w:p>
    <w:p w:rsidR="00547CB4" w:rsidRPr="00863814" w:rsidRDefault="003659F0" w:rsidP="00547CB4">
      <w:pPr>
        <w:pStyle w:val="Odstavekseznama"/>
        <w:numPr>
          <w:ilvl w:val="0"/>
          <w:numId w:val="1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Regolamento di cui al comma precedente deve essere armonizzato alle modifiche delle disposizioni, alle caratteristiche tecnologiche, culturali e sociologiche, </w:t>
      </w:r>
      <w:proofErr w:type="gramStart"/>
      <w:r w:rsidRPr="00863814">
        <w:rPr>
          <w:rFonts w:ascii="Times New Roman" w:hAnsi="Times New Roman" w:cs="Times New Roman"/>
          <w:sz w:val="24"/>
          <w:szCs w:val="24"/>
          <w:lang w:val="it-IT"/>
        </w:rPr>
        <w:t>nonché</w:t>
      </w:r>
      <w:proofErr w:type="gramEnd"/>
      <w:r w:rsidRPr="00863814">
        <w:rPr>
          <w:rFonts w:ascii="Times New Roman" w:hAnsi="Times New Roman" w:cs="Times New Roman"/>
          <w:sz w:val="24"/>
          <w:szCs w:val="24"/>
          <w:lang w:val="it-IT"/>
        </w:rPr>
        <w:t xml:space="preserve"> ad altre caratteristiche ambientali</w:t>
      </w:r>
      <w:r w:rsidR="00547CB4" w:rsidRPr="00863814">
        <w:rPr>
          <w:rFonts w:ascii="Times New Roman" w:hAnsi="Times New Roman" w:cs="Times New Roman"/>
          <w:sz w:val="24"/>
          <w:szCs w:val="24"/>
          <w:lang w:val="it-IT"/>
        </w:rPr>
        <w:t>.</w:t>
      </w:r>
    </w:p>
    <w:p w:rsidR="00547CB4" w:rsidRPr="00863814" w:rsidRDefault="00547CB4" w:rsidP="00547CB4">
      <w:pPr>
        <w:pStyle w:val="Odstavekseznama"/>
        <w:tabs>
          <w:tab w:val="left" w:pos="0"/>
          <w:tab w:val="left" w:pos="567"/>
        </w:tabs>
        <w:spacing w:after="0" w:line="240" w:lineRule="auto"/>
        <w:ind w:left="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              </w:t>
      </w:r>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IV</w:t>
      </w:r>
      <w:proofErr w:type="gramStart"/>
      <w:r w:rsidR="003659F0" w:rsidRPr="00863814">
        <w:rPr>
          <w:rFonts w:ascii="Times New Roman" w:hAnsi="Times New Roman" w:cs="Times New Roman"/>
          <w:sz w:val="24"/>
          <w:szCs w:val="24"/>
          <w:lang w:val="it-IT"/>
        </w:rPr>
        <w:t xml:space="preserve">  </w:t>
      </w:r>
      <w:r w:rsidRPr="00863814">
        <w:rPr>
          <w:rFonts w:ascii="Times New Roman" w:hAnsi="Times New Roman" w:cs="Times New Roman"/>
          <w:sz w:val="24"/>
          <w:szCs w:val="24"/>
          <w:lang w:val="it-IT"/>
        </w:rPr>
        <w:t xml:space="preserve"> </w:t>
      </w:r>
      <w:proofErr w:type="gramEnd"/>
      <w:r w:rsidR="003659F0" w:rsidRPr="00863814">
        <w:rPr>
          <w:rFonts w:ascii="Times New Roman" w:hAnsi="Times New Roman" w:cs="Times New Roman"/>
          <w:sz w:val="24"/>
          <w:szCs w:val="24"/>
          <w:lang w:val="it-IT"/>
        </w:rPr>
        <w:t>RACCOLTA DEI RIFIUTI</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3659F0"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13</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3659F0" w:rsidRPr="00863814">
        <w:rPr>
          <w:rFonts w:ascii="Times New Roman" w:hAnsi="Times New Roman" w:cs="Times New Roman"/>
          <w:sz w:val="24"/>
          <w:szCs w:val="24"/>
          <w:lang w:val="it-IT"/>
        </w:rPr>
        <w:t xml:space="preserve">raccolta </w:t>
      </w:r>
      <w:proofErr w:type="gramStart"/>
      <w:r w:rsidR="003659F0" w:rsidRPr="00863814">
        <w:rPr>
          <w:rFonts w:ascii="Times New Roman" w:hAnsi="Times New Roman" w:cs="Times New Roman"/>
          <w:sz w:val="24"/>
          <w:szCs w:val="24"/>
          <w:lang w:val="it-IT"/>
        </w:rPr>
        <w:t>differenziata</w:t>
      </w:r>
      <w:proofErr w:type="gramEnd"/>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CA7D54" w:rsidP="00547CB4">
      <w:pPr>
        <w:pStyle w:val="Odstavekseznama"/>
        <w:numPr>
          <w:ilvl w:val="0"/>
          <w:numId w:val="24"/>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I produttori di rifiuti devono conferire i </w:t>
      </w:r>
      <w:proofErr w:type="gramStart"/>
      <w:r w:rsidRPr="00863814">
        <w:rPr>
          <w:rFonts w:ascii="Times New Roman" w:hAnsi="Times New Roman" w:cs="Times New Roman"/>
          <w:color w:val="000000"/>
          <w:sz w:val="24"/>
          <w:szCs w:val="24"/>
          <w:lang w:val="it-IT"/>
        </w:rPr>
        <w:t>rifiuti</w:t>
      </w:r>
      <w:proofErr w:type="gramEnd"/>
      <w:r w:rsidRPr="00863814">
        <w:rPr>
          <w:rFonts w:ascii="Times New Roman" w:hAnsi="Times New Roman" w:cs="Times New Roman"/>
          <w:color w:val="000000"/>
          <w:sz w:val="24"/>
          <w:szCs w:val="24"/>
          <w:lang w:val="it-IT"/>
        </w:rPr>
        <w:t xml:space="preserve"> urbani all'esercente nel comune</w:t>
      </w:r>
      <w:r w:rsidR="00547CB4" w:rsidRPr="00863814">
        <w:rPr>
          <w:rFonts w:ascii="Times New Roman" w:hAnsi="Times New Roman" w:cs="Times New Roman"/>
          <w:color w:val="000000"/>
          <w:sz w:val="24"/>
          <w:szCs w:val="24"/>
          <w:lang w:val="it-IT"/>
        </w:rPr>
        <w:t>.</w:t>
      </w:r>
    </w:p>
    <w:p w:rsidR="00547CB4" w:rsidRPr="00863814" w:rsidRDefault="00CA7D54" w:rsidP="00547CB4">
      <w:pPr>
        <w:pStyle w:val="Odstavekseznama"/>
        <w:numPr>
          <w:ilvl w:val="0"/>
          <w:numId w:val="24"/>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Tutti i rifiuti sono soggetti alla raccolta </w:t>
      </w:r>
      <w:proofErr w:type="gramStart"/>
      <w:r w:rsidRPr="00863814">
        <w:rPr>
          <w:rFonts w:ascii="Times New Roman" w:hAnsi="Times New Roman" w:cs="Times New Roman"/>
          <w:color w:val="000000"/>
          <w:sz w:val="24"/>
          <w:szCs w:val="24"/>
          <w:lang w:val="it-IT"/>
        </w:rPr>
        <w:t>differenziata</w:t>
      </w:r>
      <w:proofErr w:type="gramEnd"/>
      <w:r w:rsidRPr="00863814">
        <w:rPr>
          <w:rFonts w:ascii="Times New Roman" w:hAnsi="Times New Roman" w:cs="Times New Roman"/>
          <w:color w:val="000000"/>
          <w:sz w:val="24"/>
          <w:szCs w:val="24"/>
          <w:lang w:val="it-IT"/>
        </w:rPr>
        <w:t xml:space="preserve"> alla loro origine</w:t>
      </w:r>
      <w:r w:rsidR="00547CB4" w:rsidRPr="00863814">
        <w:rPr>
          <w:rFonts w:ascii="Times New Roman" w:hAnsi="Times New Roman" w:cs="Times New Roman"/>
          <w:color w:val="000000"/>
          <w:sz w:val="24"/>
          <w:szCs w:val="24"/>
          <w:lang w:val="it-IT"/>
        </w:rPr>
        <w:t xml:space="preserve">. </w:t>
      </w:r>
    </w:p>
    <w:p w:rsidR="00547CB4" w:rsidRPr="00863814" w:rsidRDefault="00CA7D54" w:rsidP="00547CB4">
      <w:pPr>
        <w:pStyle w:val="Odstavekseznama"/>
        <w:numPr>
          <w:ilvl w:val="0"/>
          <w:numId w:val="24"/>
        </w:numPr>
        <w:spacing w:after="0" w:line="240" w:lineRule="auto"/>
        <w:ind w:left="426" w:hanging="426"/>
        <w:jc w:val="both"/>
        <w:rPr>
          <w:rFonts w:ascii="Times New Roman" w:hAnsi="Times New Roman" w:cs="Times New Roman"/>
          <w:color w:val="000000"/>
          <w:sz w:val="24"/>
          <w:szCs w:val="24"/>
          <w:lang w:val="it-IT"/>
        </w:rPr>
      </w:pPr>
      <w:permStart w:id="329145630" w:edGrp="everyone"/>
      <w:r w:rsidRPr="00863814">
        <w:rPr>
          <w:rFonts w:ascii="Times New Roman" w:hAnsi="Times New Roman" w:cs="Times New Roman"/>
          <w:color w:val="000000"/>
          <w:sz w:val="24"/>
          <w:szCs w:val="24"/>
          <w:lang w:val="it-IT"/>
        </w:rPr>
        <w:t xml:space="preserve">È proibito depositare nei recipienti per la raccolta </w:t>
      </w:r>
      <w:proofErr w:type="gramStart"/>
      <w:r w:rsidRPr="00863814">
        <w:rPr>
          <w:rFonts w:ascii="Times New Roman" w:hAnsi="Times New Roman" w:cs="Times New Roman"/>
          <w:color w:val="000000"/>
          <w:sz w:val="24"/>
          <w:szCs w:val="24"/>
          <w:lang w:val="it-IT"/>
        </w:rPr>
        <w:t>differenziata</w:t>
      </w:r>
      <w:proofErr w:type="gramEnd"/>
      <w:r w:rsidRPr="00863814">
        <w:rPr>
          <w:rFonts w:ascii="Times New Roman" w:hAnsi="Times New Roman" w:cs="Times New Roman"/>
          <w:color w:val="000000"/>
          <w:sz w:val="24"/>
          <w:szCs w:val="24"/>
          <w:lang w:val="it-IT"/>
        </w:rPr>
        <w:t xml:space="preserve"> dei rifiuti tutti gli altri tipi di rifiuti, cioè quelli non contrassegnati sui recipienti</w:t>
      </w:r>
      <w:r w:rsidR="00547CB4" w:rsidRPr="00863814">
        <w:rPr>
          <w:rFonts w:ascii="Times New Roman" w:hAnsi="Times New Roman" w:cs="Times New Roman"/>
          <w:color w:val="000000"/>
          <w:sz w:val="24"/>
          <w:szCs w:val="24"/>
          <w:lang w:val="it-IT"/>
        </w:rPr>
        <w:t xml:space="preserve">. </w:t>
      </w:r>
    </w:p>
    <w:p w:rsidR="00547CB4" w:rsidRPr="00863814" w:rsidRDefault="00CA7D54" w:rsidP="00547CB4">
      <w:pPr>
        <w:pStyle w:val="Odstavekseznama"/>
        <w:numPr>
          <w:ilvl w:val="0"/>
          <w:numId w:val="24"/>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È proibito depositare o versare nei recipienti per il resto dei rifiuti urbani i rifiuti che non vanno depositati nei recipienti per la raccolta </w:t>
      </w:r>
      <w:proofErr w:type="gramStart"/>
      <w:r w:rsidRPr="00863814">
        <w:rPr>
          <w:rFonts w:ascii="Times New Roman" w:hAnsi="Times New Roman" w:cs="Times New Roman"/>
          <w:color w:val="000000"/>
          <w:sz w:val="24"/>
          <w:szCs w:val="24"/>
          <w:lang w:val="it-IT"/>
        </w:rPr>
        <w:t>differenziata</w:t>
      </w:r>
      <w:proofErr w:type="gramEnd"/>
      <w:r w:rsidRPr="00863814">
        <w:rPr>
          <w:rFonts w:ascii="Times New Roman" w:hAnsi="Times New Roman" w:cs="Times New Roman"/>
          <w:color w:val="000000"/>
          <w:sz w:val="24"/>
          <w:szCs w:val="24"/>
          <w:lang w:val="it-IT"/>
        </w:rPr>
        <w:t xml:space="preserve"> e altri rifiuti non urbani</w:t>
      </w:r>
      <w:r w:rsidR="00547CB4" w:rsidRPr="00863814">
        <w:rPr>
          <w:rFonts w:ascii="Times New Roman" w:hAnsi="Times New Roman" w:cs="Times New Roman"/>
          <w:color w:val="000000"/>
          <w:sz w:val="24"/>
          <w:szCs w:val="24"/>
          <w:lang w:val="it-IT"/>
        </w:rPr>
        <w:t>.</w:t>
      </w:r>
    </w:p>
    <w:permEnd w:id="329145630"/>
    <w:p w:rsidR="00547CB4" w:rsidRPr="00863814" w:rsidRDefault="00CA7D54" w:rsidP="00547CB4">
      <w:pPr>
        <w:pStyle w:val="Odstavekseznama"/>
        <w:numPr>
          <w:ilvl w:val="0"/>
          <w:numId w:val="24"/>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I produttori sono tenuti a iniziare la raccolta </w:t>
      </w:r>
      <w:proofErr w:type="gramStart"/>
      <w:r w:rsidRPr="00863814">
        <w:rPr>
          <w:rFonts w:ascii="Times New Roman" w:hAnsi="Times New Roman" w:cs="Times New Roman"/>
          <w:color w:val="000000"/>
          <w:sz w:val="24"/>
          <w:szCs w:val="24"/>
          <w:lang w:val="it-IT"/>
        </w:rPr>
        <w:t>differenziata</w:t>
      </w:r>
      <w:proofErr w:type="gramEnd"/>
      <w:r w:rsidRPr="00863814">
        <w:rPr>
          <w:rFonts w:ascii="Times New Roman" w:hAnsi="Times New Roman" w:cs="Times New Roman"/>
          <w:color w:val="000000"/>
          <w:sz w:val="24"/>
          <w:szCs w:val="24"/>
          <w:lang w:val="it-IT"/>
        </w:rPr>
        <w:t xml:space="preserve"> dei rifiuti immediatamente, e cioè quando l'esercente stabilisce la modalità e il luogo di raccolta e garantisce i recipienti prescritti per i rifiuti</w:t>
      </w:r>
      <w:r w:rsidR="00547CB4" w:rsidRPr="00863814">
        <w:rPr>
          <w:rFonts w:ascii="Times New Roman" w:hAnsi="Times New Roman" w:cs="Times New Roman"/>
          <w:color w:val="000000"/>
          <w:sz w:val="24"/>
          <w:szCs w:val="24"/>
          <w:lang w:val="it-IT"/>
        </w:rPr>
        <w:t xml:space="preserve">. </w:t>
      </w:r>
    </w:p>
    <w:p w:rsidR="00547CB4" w:rsidRPr="00863814" w:rsidRDefault="003701E0" w:rsidP="00547CB4">
      <w:pPr>
        <w:pStyle w:val="Odstavekseznama"/>
        <w:numPr>
          <w:ilvl w:val="0"/>
          <w:numId w:val="24"/>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Le condizioni e le </w:t>
      </w:r>
      <w:proofErr w:type="gramStart"/>
      <w:r w:rsidRPr="00863814">
        <w:rPr>
          <w:rFonts w:ascii="Times New Roman" w:hAnsi="Times New Roman" w:cs="Times New Roman"/>
          <w:color w:val="000000"/>
          <w:sz w:val="24"/>
          <w:szCs w:val="24"/>
          <w:lang w:val="it-IT"/>
        </w:rPr>
        <w:t>modalità</w:t>
      </w:r>
      <w:proofErr w:type="gramEnd"/>
      <w:r w:rsidRPr="00863814">
        <w:rPr>
          <w:rFonts w:ascii="Times New Roman" w:hAnsi="Times New Roman" w:cs="Times New Roman"/>
          <w:color w:val="000000"/>
          <w:sz w:val="24"/>
          <w:szCs w:val="24"/>
          <w:lang w:val="it-IT"/>
        </w:rPr>
        <w:t xml:space="preserve"> della raccolta differenziata dei rifiuti e i particolari casi di altro tipo di trattamento dei rifiuti, se non determinati in altro modo dal presente decreto ovv. dalla normativa del settore di trattamento dei rifiuti, sono regolate dal Regolamento di cui all'articolo 12 del presente decreto</w:t>
      </w:r>
      <w:r w:rsidR="00547CB4" w:rsidRPr="00863814">
        <w:rPr>
          <w:rFonts w:ascii="Times New Roman" w:hAnsi="Times New Roman" w:cs="Times New Roman"/>
          <w:color w:val="000000"/>
          <w:sz w:val="24"/>
          <w:szCs w:val="24"/>
          <w:lang w:val="it-IT"/>
        </w:rPr>
        <w:t xml:space="preserve">. </w:t>
      </w:r>
    </w:p>
    <w:p w:rsidR="00547CB4" w:rsidRPr="00863814" w:rsidRDefault="003701E0" w:rsidP="00547CB4">
      <w:pPr>
        <w:pStyle w:val="Odstavekseznama"/>
        <w:numPr>
          <w:ilvl w:val="0"/>
          <w:numId w:val="2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color w:val="000000"/>
          <w:sz w:val="24"/>
          <w:szCs w:val="24"/>
          <w:lang w:val="it-IT"/>
        </w:rPr>
        <w:t>In quanto</w:t>
      </w:r>
      <w:proofErr w:type="gramEnd"/>
      <w:r w:rsidRPr="00863814">
        <w:rPr>
          <w:rFonts w:ascii="Times New Roman" w:hAnsi="Times New Roman" w:cs="Times New Roman"/>
          <w:color w:val="000000"/>
          <w:sz w:val="24"/>
          <w:szCs w:val="24"/>
          <w:lang w:val="it-IT"/>
        </w:rPr>
        <w:t xml:space="preserve"> il produttore non provveda alla raccolta differenziata dei rifiuti o comunque attui in contrasto con le regole della raccolta differenziata, l'esercente può avvisarlo per iscritto (ad es. avviso sul recipiente). Senza riguardo alle disposizioni di cui alla frase precedente, se il produttore non rispetta le regole della raccolta </w:t>
      </w:r>
      <w:proofErr w:type="gramStart"/>
      <w:r w:rsidRPr="00863814">
        <w:rPr>
          <w:rFonts w:ascii="Times New Roman" w:hAnsi="Times New Roman" w:cs="Times New Roman"/>
          <w:color w:val="000000"/>
          <w:sz w:val="24"/>
          <w:szCs w:val="24"/>
          <w:lang w:val="it-IT"/>
        </w:rPr>
        <w:t>differenziata</w:t>
      </w:r>
      <w:proofErr w:type="gramEnd"/>
      <w:r w:rsidRPr="00863814">
        <w:rPr>
          <w:rFonts w:ascii="Times New Roman" w:hAnsi="Times New Roman" w:cs="Times New Roman"/>
          <w:color w:val="000000"/>
          <w:sz w:val="24"/>
          <w:szCs w:val="24"/>
          <w:lang w:val="it-IT"/>
        </w:rPr>
        <w:t>, questi viene punito per l'infrazione commessa ai sensi del presente decreto</w:t>
      </w:r>
      <w:r w:rsidR="00547CB4" w:rsidRPr="00863814">
        <w:rPr>
          <w:rFonts w:ascii="Times New Roman" w:hAnsi="Times New Roman" w:cs="Times New Roman"/>
          <w:color w:val="000000"/>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3701E0"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14</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(u</w:t>
      </w:r>
      <w:r w:rsidR="003701E0" w:rsidRPr="00863814">
        <w:rPr>
          <w:rFonts w:ascii="Times New Roman" w:hAnsi="Times New Roman" w:cs="Times New Roman"/>
          <w:sz w:val="24"/>
          <w:szCs w:val="24"/>
          <w:lang w:val="it-IT"/>
        </w:rPr>
        <w:t>tilizzo dei recipienti prescritti per i rifiuti</w:t>
      </w:r>
      <w:proofErr w:type="gramStart"/>
      <w:r w:rsidRPr="00863814">
        <w:rPr>
          <w:rFonts w:ascii="Times New Roman" w:hAnsi="Times New Roman" w:cs="Times New Roman"/>
          <w:sz w:val="24"/>
          <w:szCs w:val="24"/>
          <w:lang w:val="it-IT"/>
        </w:rPr>
        <w:t>)</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F732D4" w:rsidP="00547CB4">
      <w:pPr>
        <w:pStyle w:val="Odstavekseznama"/>
        <w:numPr>
          <w:ilvl w:val="0"/>
          <w:numId w:val="13"/>
        </w:numPr>
        <w:spacing w:after="0" w:line="240" w:lineRule="auto"/>
        <w:ind w:left="425" w:hanging="425"/>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 produttori di rifiuti sono tenuti a raccogliere e depositare i diversi tipi di rifiuti nei recipienti prescritti, collocati nei punti di raccolta e nelle isole ecologiche, nei centri di raccolta e negli impianti di compostaggio comunali di minori dimensioni, nei cassonetti sotterranei, nelle presse di raccolta, nei punti di raccolta mobili delle frazioni di rifiuti pericolosi nelle estensioni e alla </w:t>
      </w:r>
      <w:proofErr w:type="gramStart"/>
      <w:r w:rsidRPr="00863814">
        <w:rPr>
          <w:rFonts w:ascii="Times New Roman" w:hAnsi="Times New Roman" w:cs="Times New Roman"/>
          <w:sz w:val="24"/>
          <w:szCs w:val="24"/>
          <w:lang w:val="it-IT"/>
        </w:rPr>
        <w:t>modalità</w:t>
      </w:r>
      <w:proofErr w:type="gramEnd"/>
      <w:r w:rsidRPr="00863814">
        <w:rPr>
          <w:rFonts w:ascii="Times New Roman" w:hAnsi="Times New Roman" w:cs="Times New Roman"/>
          <w:sz w:val="24"/>
          <w:szCs w:val="24"/>
          <w:lang w:val="it-IT"/>
        </w:rPr>
        <w:t>, come stabilito nel Regolamento di cui all'articolo 12 del presente decreto</w:t>
      </w:r>
      <w:r w:rsidR="00547CB4" w:rsidRPr="00863814">
        <w:rPr>
          <w:rFonts w:ascii="Times New Roman" w:hAnsi="Times New Roman" w:cs="Times New Roman"/>
          <w:sz w:val="24"/>
          <w:szCs w:val="24"/>
          <w:lang w:val="it-IT"/>
        </w:rPr>
        <w:t>.</w:t>
      </w:r>
    </w:p>
    <w:p w:rsidR="00547CB4" w:rsidRPr="00863814" w:rsidRDefault="00F732D4" w:rsidP="00547CB4">
      <w:pPr>
        <w:pStyle w:val="Odstavekseznama"/>
        <w:numPr>
          <w:ilvl w:val="0"/>
          <w:numId w:val="13"/>
        </w:numPr>
        <w:spacing w:after="0" w:line="240" w:lineRule="auto"/>
        <w:ind w:left="425" w:hanging="425"/>
        <w:rPr>
          <w:rFonts w:ascii="Times New Roman" w:hAnsi="Times New Roman" w:cs="Times New Roman"/>
          <w:sz w:val="24"/>
          <w:szCs w:val="24"/>
          <w:lang w:val="it-IT"/>
        </w:rPr>
      </w:pPr>
      <w:r w:rsidRPr="00863814">
        <w:rPr>
          <w:rFonts w:ascii="Times New Roman" w:hAnsi="Times New Roman" w:cs="Times New Roman"/>
          <w:sz w:val="24"/>
          <w:szCs w:val="24"/>
          <w:lang w:val="it-IT"/>
        </w:rPr>
        <w:t>Il recpiente prescritto per i rifiuti non deve essere riempito in modo da impossibilitarne la chiusura</w:t>
      </w:r>
      <w:r w:rsidR="00547CB4" w:rsidRPr="00863814">
        <w:rPr>
          <w:rFonts w:ascii="Times New Roman" w:hAnsi="Times New Roman" w:cs="Times New Roman"/>
          <w:sz w:val="24"/>
          <w:szCs w:val="24"/>
          <w:lang w:val="it-IT"/>
        </w:rPr>
        <w:t>.</w:t>
      </w:r>
    </w:p>
    <w:p w:rsidR="00547CB4" w:rsidRPr="00863814" w:rsidRDefault="00F732D4" w:rsidP="00547CB4">
      <w:pPr>
        <w:pStyle w:val="Odstavekseznama"/>
        <w:numPr>
          <w:ilvl w:val="0"/>
          <w:numId w:val="13"/>
        </w:numPr>
        <w:spacing w:after="0" w:line="240" w:lineRule="auto"/>
        <w:ind w:left="425" w:hanging="425"/>
        <w:rPr>
          <w:rFonts w:ascii="Times New Roman" w:hAnsi="Times New Roman" w:cs="Times New Roman"/>
          <w:sz w:val="24"/>
          <w:szCs w:val="24"/>
          <w:lang w:val="it-IT"/>
        </w:rPr>
      </w:pPr>
      <w:r w:rsidRPr="00863814">
        <w:rPr>
          <w:rFonts w:ascii="Times New Roman" w:hAnsi="Times New Roman" w:cs="Times New Roman"/>
          <w:sz w:val="24"/>
          <w:szCs w:val="24"/>
          <w:lang w:val="it-IT"/>
        </w:rPr>
        <w:t>È vietato depositare i rifiuti accanto ai cassonetti.</w:t>
      </w:r>
    </w:p>
    <w:p w:rsidR="00547CB4" w:rsidRPr="00863814" w:rsidRDefault="00F732D4" w:rsidP="00547CB4">
      <w:pPr>
        <w:pStyle w:val="Odstavekseznama"/>
        <w:numPr>
          <w:ilvl w:val="0"/>
          <w:numId w:val="13"/>
        </w:numPr>
        <w:spacing w:after="0" w:line="240" w:lineRule="auto"/>
        <w:ind w:left="425" w:hanging="425"/>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Se la quantità di rifiuti eccede regolarmente (almeno due volte </w:t>
      </w:r>
      <w:proofErr w:type="gramStart"/>
      <w:r w:rsidRPr="00863814">
        <w:rPr>
          <w:rFonts w:ascii="Times New Roman" w:hAnsi="Times New Roman" w:cs="Times New Roman"/>
          <w:sz w:val="24"/>
          <w:szCs w:val="24"/>
          <w:lang w:val="it-IT"/>
        </w:rPr>
        <w:t>al</w:t>
      </w:r>
      <w:proofErr w:type="gramEnd"/>
      <w:r w:rsidRPr="00863814">
        <w:rPr>
          <w:rFonts w:ascii="Times New Roman" w:hAnsi="Times New Roman" w:cs="Times New Roman"/>
          <w:sz w:val="24"/>
          <w:szCs w:val="24"/>
          <w:lang w:val="it-IT"/>
        </w:rPr>
        <w:t xml:space="preserve"> mese) il volume del recipiente prescritto per i rifiuti, l'esercente stabhilisce al produttore l'aumento del volume del recipiente o la frequenta di asporto dei rifiuti, in conformità al Regolamento di cui all'articolo 12 del presente decreto</w:t>
      </w:r>
      <w:r w:rsidR="00547CB4" w:rsidRPr="00863814">
        <w:rPr>
          <w:rFonts w:ascii="Times New Roman" w:hAnsi="Times New Roman" w:cs="Times New Roman"/>
          <w:sz w:val="24"/>
          <w:szCs w:val="24"/>
          <w:lang w:val="it-IT"/>
        </w:rPr>
        <w:t>.</w:t>
      </w:r>
    </w:p>
    <w:p w:rsidR="00547CB4" w:rsidRPr="00863814" w:rsidRDefault="00547CB4" w:rsidP="00547CB4">
      <w:pPr>
        <w:pStyle w:val="Odstavekseznama"/>
        <w:spacing w:after="0" w:line="240" w:lineRule="auto"/>
        <w:ind w:left="425"/>
        <w:rPr>
          <w:rFonts w:ascii="Times New Roman" w:hAnsi="Times New Roman" w:cs="Times New Roman"/>
          <w:sz w:val="24"/>
          <w:szCs w:val="24"/>
          <w:lang w:val="it-IT"/>
        </w:rPr>
      </w:pPr>
    </w:p>
    <w:p w:rsidR="00F732D4" w:rsidRPr="00863814" w:rsidRDefault="00F732D4" w:rsidP="00547CB4">
      <w:pPr>
        <w:spacing w:after="0" w:line="240" w:lineRule="auto"/>
        <w:jc w:val="both"/>
        <w:rPr>
          <w:rFonts w:ascii="Times New Roman" w:hAnsi="Times New Roman" w:cs="Times New Roman"/>
          <w:sz w:val="24"/>
          <w:szCs w:val="24"/>
          <w:lang w:val="it-IT"/>
        </w:rPr>
      </w:pPr>
    </w:p>
    <w:p w:rsidR="00F732D4" w:rsidRPr="00863814" w:rsidRDefault="00F732D4" w:rsidP="00547CB4">
      <w:pPr>
        <w:spacing w:after="0" w:line="240" w:lineRule="auto"/>
        <w:jc w:val="both"/>
        <w:rPr>
          <w:rFonts w:ascii="Times New Roman" w:hAnsi="Times New Roman" w:cs="Times New Roman"/>
          <w:sz w:val="24"/>
          <w:szCs w:val="24"/>
          <w:lang w:val="it-IT"/>
        </w:rPr>
      </w:pPr>
    </w:p>
    <w:p w:rsidR="00547CB4" w:rsidRPr="00863814" w:rsidRDefault="00F732D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lastRenderedPageBreak/>
        <w:t xml:space="preserve">Articolo </w:t>
      </w:r>
      <w:proofErr w:type="gramStart"/>
      <w:r w:rsidR="00547CB4" w:rsidRPr="00863814">
        <w:rPr>
          <w:rFonts w:ascii="Times New Roman" w:hAnsi="Times New Roman" w:cs="Times New Roman"/>
          <w:sz w:val="24"/>
          <w:szCs w:val="24"/>
          <w:lang w:val="it-IT"/>
        </w:rPr>
        <w:t>15</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F732D4" w:rsidRPr="00863814">
        <w:rPr>
          <w:rFonts w:ascii="Times New Roman" w:hAnsi="Times New Roman" w:cs="Times New Roman"/>
          <w:sz w:val="24"/>
          <w:szCs w:val="24"/>
          <w:lang w:val="it-IT"/>
        </w:rPr>
        <w:t>punti di raccolta e asporto</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1E66A1" w:rsidP="00547CB4">
      <w:pPr>
        <w:pStyle w:val="Odstavekseznama"/>
        <w:numPr>
          <w:ilvl w:val="0"/>
          <w:numId w:val="2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punt </w:t>
      </w:r>
      <w:proofErr w:type="gramStart"/>
      <w:r w:rsidRPr="00863814">
        <w:rPr>
          <w:rFonts w:ascii="Times New Roman" w:hAnsi="Times New Roman" w:cs="Times New Roman"/>
          <w:sz w:val="24"/>
          <w:szCs w:val="24"/>
          <w:lang w:val="it-IT"/>
        </w:rPr>
        <w:t>odi raccolta</w:t>
      </w:r>
      <w:proofErr w:type="gramEnd"/>
      <w:r w:rsidRPr="00863814">
        <w:rPr>
          <w:rFonts w:ascii="Times New Roman" w:hAnsi="Times New Roman" w:cs="Times New Roman"/>
          <w:sz w:val="24"/>
          <w:szCs w:val="24"/>
          <w:lang w:val="it-IT"/>
        </w:rPr>
        <w:t xml:space="preserve"> può essere individuale o comune. Il punt </w:t>
      </w:r>
      <w:proofErr w:type="gramStart"/>
      <w:r w:rsidRPr="00863814">
        <w:rPr>
          <w:rFonts w:ascii="Times New Roman" w:hAnsi="Times New Roman" w:cs="Times New Roman"/>
          <w:sz w:val="24"/>
          <w:szCs w:val="24"/>
          <w:lang w:val="it-IT"/>
        </w:rPr>
        <w:t>odi raccolta comune</w:t>
      </w:r>
      <w:proofErr w:type="gramEnd"/>
      <w:r w:rsidRPr="00863814">
        <w:rPr>
          <w:rFonts w:ascii="Times New Roman" w:hAnsi="Times New Roman" w:cs="Times New Roman"/>
          <w:sz w:val="24"/>
          <w:szCs w:val="24"/>
          <w:lang w:val="it-IT"/>
        </w:rPr>
        <w:t xml:space="preserve"> viene stabilito dall'esercente in base alle condizioni determinate nel Regolamento, di cui all'articolo 12 del presente decreto</w:t>
      </w:r>
      <w:r w:rsidR="00547CB4" w:rsidRPr="00863814">
        <w:rPr>
          <w:rFonts w:ascii="Times New Roman" w:hAnsi="Times New Roman" w:cs="Times New Roman"/>
          <w:sz w:val="24"/>
          <w:szCs w:val="24"/>
          <w:lang w:val="it-IT"/>
        </w:rPr>
        <w:t>.</w:t>
      </w:r>
    </w:p>
    <w:p w:rsidR="00547CB4" w:rsidRPr="00863814" w:rsidRDefault="001E66A1" w:rsidP="00547CB4">
      <w:pPr>
        <w:pStyle w:val="Odstavekseznama"/>
        <w:numPr>
          <w:ilvl w:val="0"/>
          <w:numId w:val="2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L'ubicazione dei punti di raccolta </w:t>
      </w:r>
      <w:proofErr w:type="gramStart"/>
      <w:r w:rsidRPr="00863814">
        <w:rPr>
          <w:rFonts w:ascii="Times New Roman" w:hAnsi="Times New Roman" w:cs="Times New Roman"/>
          <w:sz w:val="24"/>
          <w:szCs w:val="24"/>
          <w:lang w:val="it-IT"/>
        </w:rPr>
        <w:t>viene</w:t>
      </w:r>
      <w:proofErr w:type="gramEnd"/>
      <w:r w:rsidRPr="00863814">
        <w:rPr>
          <w:rFonts w:ascii="Times New Roman" w:hAnsi="Times New Roman" w:cs="Times New Roman"/>
          <w:sz w:val="24"/>
          <w:szCs w:val="24"/>
          <w:lang w:val="it-IT"/>
        </w:rPr>
        <w:t xml:space="preserve"> stabilita dall'esercente. Se il </w:t>
      </w:r>
      <w:r w:rsidR="00431863" w:rsidRPr="00863814">
        <w:rPr>
          <w:rFonts w:ascii="Times New Roman" w:hAnsi="Times New Roman" w:cs="Times New Roman"/>
          <w:sz w:val="24"/>
          <w:szCs w:val="24"/>
          <w:lang w:val="it-IT"/>
        </w:rPr>
        <w:t>punt</w:t>
      </w:r>
      <w:r w:rsidRPr="00863814">
        <w:rPr>
          <w:rFonts w:ascii="Times New Roman" w:hAnsi="Times New Roman" w:cs="Times New Roman"/>
          <w:sz w:val="24"/>
          <w:szCs w:val="24"/>
          <w:lang w:val="it-IT"/>
        </w:rPr>
        <w:t>o</w:t>
      </w:r>
      <w:r w:rsidR="00431863" w:rsidRPr="00863814">
        <w:rPr>
          <w:rFonts w:ascii="Times New Roman" w:hAnsi="Times New Roman" w:cs="Times New Roman"/>
          <w:sz w:val="24"/>
          <w:szCs w:val="24"/>
          <w:lang w:val="it-IT"/>
        </w:rPr>
        <w:t xml:space="preserve"> </w:t>
      </w:r>
      <w:r w:rsidRPr="00863814">
        <w:rPr>
          <w:rFonts w:ascii="Times New Roman" w:hAnsi="Times New Roman" w:cs="Times New Roman"/>
          <w:sz w:val="24"/>
          <w:szCs w:val="24"/>
          <w:lang w:val="it-IT"/>
        </w:rPr>
        <w:t xml:space="preserve">di raccolta si trova su una superficie privata, ciò </w:t>
      </w:r>
      <w:proofErr w:type="gramStart"/>
      <w:r w:rsidRPr="00863814">
        <w:rPr>
          <w:rFonts w:ascii="Times New Roman" w:hAnsi="Times New Roman" w:cs="Times New Roman"/>
          <w:sz w:val="24"/>
          <w:szCs w:val="24"/>
          <w:lang w:val="it-IT"/>
        </w:rPr>
        <w:t>viene</w:t>
      </w:r>
      <w:proofErr w:type="gramEnd"/>
      <w:r w:rsidRPr="00863814">
        <w:rPr>
          <w:rFonts w:ascii="Times New Roman" w:hAnsi="Times New Roman" w:cs="Times New Roman"/>
          <w:sz w:val="24"/>
          <w:szCs w:val="24"/>
          <w:lang w:val="it-IT"/>
        </w:rPr>
        <w:t xml:space="preserve"> stabilito in accordo con i produttori ovv. con i proprietari della particella. La distanza del punto di raccolta dalla tratta </w:t>
      </w:r>
      <w:proofErr w:type="gramStart"/>
      <w:r w:rsidRPr="00863814">
        <w:rPr>
          <w:rFonts w:ascii="Times New Roman" w:hAnsi="Times New Roman" w:cs="Times New Roman"/>
          <w:sz w:val="24"/>
          <w:szCs w:val="24"/>
          <w:lang w:val="it-IT"/>
        </w:rPr>
        <w:t>di</w:t>
      </w:r>
      <w:proofErr w:type="gramEnd"/>
      <w:r w:rsidRPr="00863814">
        <w:rPr>
          <w:rFonts w:ascii="Times New Roman" w:hAnsi="Times New Roman" w:cs="Times New Roman"/>
          <w:sz w:val="24"/>
          <w:szCs w:val="24"/>
          <w:lang w:val="it-IT"/>
        </w:rPr>
        <w:t xml:space="preserve"> percorso del veicolo</w:t>
      </w:r>
      <w:r w:rsidR="00431863" w:rsidRPr="00863814">
        <w:rPr>
          <w:rFonts w:ascii="Times New Roman" w:hAnsi="Times New Roman" w:cs="Times New Roman"/>
          <w:sz w:val="24"/>
          <w:szCs w:val="24"/>
          <w:lang w:val="it-IT"/>
        </w:rPr>
        <w:t xml:space="preserve"> della nettezza uirbana</w:t>
      </w:r>
      <w:r w:rsidRPr="00863814">
        <w:rPr>
          <w:rFonts w:ascii="Times New Roman" w:hAnsi="Times New Roman" w:cs="Times New Roman"/>
          <w:sz w:val="24"/>
          <w:szCs w:val="24"/>
          <w:lang w:val="it-IT"/>
        </w:rPr>
        <w:t xml:space="preserve"> (distanza dalla strada comunale categorizzata, lungo la quale si asportano i rifiuti – percorso) deve essere stabilita nel programma di asporto</w:t>
      </w:r>
      <w:r w:rsidR="00547CB4" w:rsidRPr="00863814">
        <w:rPr>
          <w:rFonts w:ascii="Times New Roman" w:hAnsi="Times New Roman" w:cs="Times New Roman"/>
          <w:sz w:val="24"/>
          <w:szCs w:val="24"/>
          <w:lang w:val="it-IT"/>
        </w:rPr>
        <w:t xml:space="preserve">. </w:t>
      </w:r>
    </w:p>
    <w:p w:rsidR="00547CB4" w:rsidRPr="00863814" w:rsidRDefault="001E66A1" w:rsidP="00547CB4">
      <w:pPr>
        <w:pStyle w:val="Odstavekseznama"/>
        <w:numPr>
          <w:ilvl w:val="0"/>
          <w:numId w:val="2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Nei casi in cui l'accesso al veicolo </w:t>
      </w:r>
      <w:r w:rsidR="00431863" w:rsidRPr="00863814">
        <w:rPr>
          <w:rFonts w:ascii="Times New Roman" w:hAnsi="Times New Roman" w:cs="Times New Roman"/>
          <w:sz w:val="24"/>
          <w:szCs w:val="24"/>
          <w:lang w:val="it-IT"/>
        </w:rPr>
        <w:t>della nettezza urbana</w:t>
      </w:r>
      <w:r w:rsidRPr="00863814">
        <w:rPr>
          <w:rFonts w:ascii="Times New Roman" w:hAnsi="Times New Roman" w:cs="Times New Roman"/>
          <w:sz w:val="24"/>
          <w:szCs w:val="24"/>
          <w:lang w:val="it-IT"/>
        </w:rPr>
        <w:t xml:space="preserve"> non è possibile, si stabilisce il punto di raccolta in un luogo accessibile al veicolo. Se tra l'esercente e il produttore non sussiste accordo riguardo all'ubicazione del punto di raccolta, questo </w:t>
      </w:r>
      <w:proofErr w:type="gramStart"/>
      <w:r w:rsidRPr="00863814">
        <w:rPr>
          <w:rFonts w:ascii="Times New Roman" w:hAnsi="Times New Roman" w:cs="Times New Roman"/>
          <w:sz w:val="24"/>
          <w:szCs w:val="24"/>
          <w:lang w:val="it-IT"/>
        </w:rPr>
        <w:t>viene</w:t>
      </w:r>
      <w:proofErr w:type="gramEnd"/>
      <w:r w:rsidRPr="00863814">
        <w:rPr>
          <w:rFonts w:ascii="Times New Roman" w:hAnsi="Times New Roman" w:cs="Times New Roman"/>
          <w:sz w:val="24"/>
          <w:szCs w:val="24"/>
          <w:lang w:val="it-IT"/>
        </w:rPr>
        <w:t xml:space="preserve"> stabilito dall'organo competente.</w:t>
      </w:r>
    </w:p>
    <w:p w:rsidR="00547CB4" w:rsidRPr="00863814" w:rsidRDefault="001E66A1" w:rsidP="00547CB4">
      <w:pPr>
        <w:pStyle w:val="Odstavekseznama"/>
        <w:numPr>
          <w:ilvl w:val="0"/>
          <w:numId w:val="2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 produttori sono tenuti a mantenere la pulizia nei punti di raccolta e asporto e nelle vie di accesso al </w:t>
      </w:r>
      <w:r w:rsidR="00431863" w:rsidRPr="00863814">
        <w:rPr>
          <w:rFonts w:ascii="Times New Roman" w:hAnsi="Times New Roman" w:cs="Times New Roman"/>
          <w:sz w:val="24"/>
          <w:szCs w:val="24"/>
          <w:lang w:val="it-IT"/>
        </w:rPr>
        <w:t>punt</w:t>
      </w:r>
      <w:r w:rsidRPr="00863814">
        <w:rPr>
          <w:rFonts w:ascii="Times New Roman" w:hAnsi="Times New Roman" w:cs="Times New Roman"/>
          <w:sz w:val="24"/>
          <w:szCs w:val="24"/>
          <w:lang w:val="it-IT"/>
        </w:rPr>
        <w:t>o</w:t>
      </w:r>
      <w:r w:rsidR="00431863" w:rsidRPr="00863814">
        <w:rPr>
          <w:rFonts w:ascii="Times New Roman" w:hAnsi="Times New Roman" w:cs="Times New Roman"/>
          <w:sz w:val="24"/>
          <w:szCs w:val="24"/>
          <w:lang w:val="it-IT"/>
        </w:rPr>
        <w:t xml:space="preserve"> </w:t>
      </w:r>
      <w:r w:rsidRPr="00863814">
        <w:rPr>
          <w:rFonts w:ascii="Times New Roman" w:hAnsi="Times New Roman" w:cs="Times New Roman"/>
          <w:sz w:val="24"/>
          <w:szCs w:val="24"/>
          <w:lang w:val="it-IT"/>
        </w:rPr>
        <w:t>di raccolta. I produttori sono tenuti altresì a renedere possibile l'accesso al punto di raccolta all'esercente</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1E66A1" w:rsidP="00547CB4">
      <w:pPr>
        <w:autoSpaceDE w:val="0"/>
        <w:autoSpaceDN w:val="0"/>
        <w:adjustRightInd w:val="0"/>
        <w:spacing w:after="0" w:line="240" w:lineRule="auto"/>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Articolo </w:t>
      </w:r>
      <w:proofErr w:type="gramStart"/>
      <w:r w:rsidR="00547CB4" w:rsidRPr="00863814">
        <w:rPr>
          <w:rFonts w:ascii="Times New Roman" w:hAnsi="Times New Roman" w:cs="Times New Roman"/>
          <w:color w:val="000000"/>
          <w:sz w:val="24"/>
          <w:szCs w:val="24"/>
          <w:lang w:val="it-IT"/>
        </w:rPr>
        <w:t>16</w:t>
      </w:r>
      <w:proofErr w:type="gramEnd"/>
      <w:r w:rsidR="00547CB4" w:rsidRPr="00863814">
        <w:rPr>
          <w:rFonts w:ascii="Times New Roman" w:hAnsi="Times New Roman" w:cs="Times New Roman"/>
          <w:color w:val="000000"/>
          <w:sz w:val="24"/>
          <w:szCs w:val="24"/>
          <w:lang w:val="it-IT"/>
        </w:rPr>
        <w:t xml:space="preserve"> </w:t>
      </w:r>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color w:val="000000"/>
          <w:sz w:val="24"/>
          <w:szCs w:val="24"/>
          <w:lang w:val="it-IT"/>
        </w:rPr>
        <w:t>(</w:t>
      </w:r>
      <w:r w:rsidR="001E66A1" w:rsidRPr="00863814">
        <w:rPr>
          <w:rFonts w:ascii="Times New Roman" w:hAnsi="Times New Roman" w:cs="Times New Roman"/>
          <w:color w:val="000000"/>
          <w:sz w:val="24"/>
          <w:szCs w:val="24"/>
          <w:lang w:val="it-IT"/>
        </w:rPr>
        <w:t>progettazione dei punti di raccolta e asporto e delle isole ecologiche</w:t>
      </w:r>
      <w:r w:rsidRPr="00863814">
        <w:rPr>
          <w:rFonts w:ascii="Times New Roman" w:hAnsi="Times New Roman" w:cs="Times New Roman"/>
          <w:color w:val="000000"/>
          <w:sz w:val="24"/>
          <w:szCs w:val="24"/>
          <w:lang w:val="it-IT"/>
        </w:rPr>
        <w:t xml:space="preserve">) </w:t>
      </w:r>
    </w:p>
    <w:p w:rsidR="00547CB4" w:rsidRPr="00863814" w:rsidRDefault="00547CB4" w:rsidP="00547CB4">
      <w:pPr>
        <w:pStyle w:val="Odstavekseznama"/>
        <w:spacing w:after="0" w:line="240" w:lineRule="auto"/>
        <w:ind w:left="0"/>
        <w:jc w:val="both"/>
        <w:rPr>
          <w:rFonts w:ascii="Times New Roman" w:hAnsi="Times New Roman" w:cs="Times New Roman"/>
          <w:color w:val="000000"/>
          <w:sz w:val="24"/>
          <w:szCs w:val="24"/>
          <w:lang w:val="it-IT"/>
        </w:rPr>
      </w:pPr>
    </w:p>
    <w:p w:rsidR="00547CB4" w:rsidRPr="00863814" w:rsidRDefault="00431863" w:rsidP="00547CB4">
      <w:pPr>
        <w:pStyle w:val="Odstavekseznama"/>
        <w:numPr>
          <w:ilvl w:val="0"/>
          <w:numId w:val="26"/>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color w:val="000000"/>
          <w:sz w:val="24"/>
          <w:szCs w:val="24"/>
          <w:lang w:val="it-IT"/>
        </w:rPr>
        <w:t xml:space="preserve">I progettisti ambientali e i progettisti di quartieri residenziali, dove </w:t>
      </w:r>
      <w:proofErr w:type="gramStart"/>
      <w:r w:rsidRPr="00863814">
        <w:rPr>
          <w:rFonts w:ascii="Times New Roman" w:hAnsi="Times New Roman" w:cs="Times New Roman"/>
          <w:color w:val="000000"/>
          <w:sz w:val="24"/>
          <w:szCs w:val="24"/>
          <w:lang w:val="it-IT"/>
        </w:rPr>
        <w:t>verranno</w:t>
      </w:r>
      <w:proofErr w:type="gramEnd"/>
      <w:r w:rsidRPr="00863814">
        <w:rPr>
          <w:rFonts w:ascii="Times New Roman" w:hAnsi="Times New Roman" w:cs="Times New Roman"/>
          <w:color w:val="000000"/>
          <w:sz w:val="24"/>
          <w:szCs w:val="24"/>
          <w:lang w:val="it-IT"/>
        </w:rPr>
        <w:t xml:space="preserve"> prodotti rifiuti, devono stabilire i punti di raccolta e asporto e le isole ecologiche, come stabiliti dal presente decreto, gli investitori devono invece garantire la loro realizzazione. L'esercente deve allestirli con i recipienti prescritti per i rifiuti biodegradabili, il resto dei </w:t>
      </w:r>
      <w:proofErr w:type="gramStart"/>
      <w:r w:rsidRPr="00863814">
        <w:rPr>
          <w:rFonts w:ascii="Times New Roman" w:hAnsi="Times New Roman" w:cs="Times New Roman"/>
          <w:color w:val="000000"/>
          <w:sz w:val="24"/>
          <w:szCs w:val="24"/>
          <w:lang w:val="it-IT"/>
        </w:rPr>
        <w:t>rifiuti</w:t>
      </w:r>
      <w:proofErr w:type="gramEnd"/>
      <w:r w:rsidRPr="00863814">
        <w:rPr>
          <w:rFonts w:ascii="Times New Roman" w:hAnsi="Times New Roman" w:cs="Times New Roman"/>
          <w:color w:val="000000"/>
          <w:sz w:val="24"/>
          <w:szCs w:val="24"/>
          <w:lang w:val="it-IT"/>
        </w:rPr>
        <w:t xml:space="preserve"> e gli altri tipi di rifiuti nell'ambito dell'attività e le frazioni dei rifiuti raccolti separatamente</w:t>
      </w:r>
      <w:r w:rsidR="00547CB4" w:rsidRPr="00863814">
        <w:rPr>
          <w:rFonts w:ascii="Times New Roman" w:hAnsi="Times New Roman" w:cs="Times New Roman"/>
          <w:color w:val="000000"/>
          <w:sz w:val="24"/>
          <w:szCs w:val="24"/>
          <w:lang w:val="it-IT"/>
        </w:rPr>
        <w:t xml:space="preserve">. </w:t>
      </w:r>
    </w:p>
    <w:p w:rsidR="00547CB4" w:rsidRPr="00863814" w:rsidRDefault="00431863" w:rsidP="00547CB4">
      <w:pPr>
        <w:pStyle w:val="Odstavekseznama"/>
        <w:numPr>
          <w:ilvl w:val="0"/>
          <w:numId w:val="26"/>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color w:val="000000"/>
          <w:sz w:val="24"/>
          <w:szCs w:val="24"/>
          <w:lang w:val="it-IT"/>
        </w:rPr>
        <w:t xml:space="preserve">I progettisti di stabili </w:t>
      </w:r>
      <w:proofErr w:type="gramStart"/>
      <w:r w:rsidRPr="00863814">
        <w:rPr>
          <w:rFonts w:ascii="Times New Roman" w:hAnsi="Times New Roman" w:cs="Times New Roman"/>
          <w:color w:val="000000"/>
          <w:sz w:val="24"/>
          <w:szCs w:val="24"/>
          <w:lang w:val="it-IT"/>
        </w:rPr>
        <w:t>ed</w:t>
      </w:r>
      <w:proofErr w:type="gramEnd"/>
      <w:r w:rsidRPr="00863814">
        <w:rPr>
          <w:rFonts w:ascii="Times New Roman" w:hAnsi="Times New Roman" w:cs="Times New Roman"/>
          <w:color w:val="000000"/>
          <w:sz w:val="24"/>
          <w:szCs w:val="24"/>
          <w:lang w:val="it-IT"/>
        </w:rPr>
        <w:t xml:space="preserve"> edifici di produzione e altri stabili ed edifici commerciali devono prevedere i punti di raccolta dei rifiuti</w:t>
      </w:r>
      <w:r w:rsidR="00547CB4" w:rsidRPr="00863814">
        <w:rPr>
          <w:rFonts w:ascii="Times New Roman" w:hAnsi="Times New Roman" w:cs="Times New Roman"/>
          <w:color w:val="000000"/>
          <w:sz w:val="24"/>
          <w:szCs w:val="24"/>
          <w:lang w:val="it-IT"/>
        </w:rPr>
        <w:t>.</w:t>
      </w:r>
    </w:p>
    <w:p w:rsidR="00547CB4" w:rsidRPr="00863814" w:rsidRDefault="00431863" w:rsidP="00547CB4">
      <w:pPr>
        <w:pStyle w:val="Odstavekseznama"/>
        <w:numPr>
          <w:ilvl w:val="0"/>
          <w:numId w:val="26"/>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Negli esistenti abitati, stabili commerciali, impianti di produzione che generano rifiuti e negli altri stabili, devono edificare e rinnovare i punti di raccolta e asporto i proprietari degli stessi in base all'idoneo consenso amministrativo. Se il punto di raccolta è allo stesso tempo anche punto di asporto, lo sistemano (mantengono la pulizia e l'ordine, e l'accesso nel periodo invernale) i proprietari degli stabili</w:t>
      </w:r>
      <w:r w:rsidR="00547CB4" w:rsidRPr="00863814">
        <w:rPr>
          <w:rFonts w:ascii="Times New Roman" w:hAnsi="Times New Roman" w:cs="Times New Roman"/>
          <w:color w:val="000000"/>
          <w:sz w:val="24"/>
          <w:szCs w:val="24"/>
          <w:lang w:val="it-IT"/>
        </w:rPr>
        <w:t>.</w:t>
      </w:r>
    </w:p>
    <w:p w:rsidR="00547CB4" w:rsidRPr="00863814" w:rsidRDefault="00385D3E" w:rsidP="00547CB4">
      <w:pPr>
        <w:pStyle w:val="Odstavekseznama"/>
        <w:numPr>
          <w:ilvl w:val="0"/>
          <w:numId w:val="26"/>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L'organo competente in materia deve </w:t>
      </w:r>
      <w:proofErr w:type="gramStart"/>
      <w:r w:rsidRPr="00863814">
        <w:rPr>
          <w:rFonts w:ascii="Times New Roman" w:hAnsi="Times New Roman" w:cs="Times New Roman"/>
          <w:color w:val="000000"/>
          <w:sz w:val="24"/>
          <w:szCs w:val="24"/>
          <w:lang w:val="it-IT"/>
        </w:rPr>
        <w:t>acconsentire la</w:t>
      </w:r>
      <w:proofErr w:type="gramEnd"/>
      <w:r w:rsidRPr="00863814">
        <w:rPr>
          <w:rFonts w:ascii="Times New Roman" w:hAnsi="Times New Roman" w:cs="Times New Roman"/>
          <w:color w:val="000000"/>
          <w:sz w:val="24"/>
          <w:szCs w:val="24"/>
          <w:lang w:val="it-IT"/>
        </w:rPr>
        <w:t xml:space="preserve"> sistemazione del punto di raccolta su una superficie pubblica</w:t>
      </w:r>
      <w:r w:rsidR="00547CB4" w:rsidRPr="00863814">
        <w:rPr>
          <w:rFonts w:ascii="Times New Roman" w:hAnsi="Times New Roman" w:cs="Times New Roman"/>
          <w:color w:val="000000"/>
          <w:sz w:val="24"/>
          <w:szCs w:val="24"/>
          <w:lang w:val="it-IT"/>
        </w:rPr>
        <w:t xml:space="preserve">. </w:t>
      </w:r>
    </w:p>
    <w:p w:rsidR="00547CB4" w:rsidRPr="00863814" w:rsidRDefault="00385D3E" w:rsidP="00547CB4">
      <w:pPr>
        <w:pStyle w:val="Odstavekseznama"/>
        <w:numPr>
          <w:ilvl w:val="0"/>
          <w:numId w:val="26"/>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I gestori di negozi e locali di ristorazione, di stabili pubblici, parcheggi e altre superfici pubbliche, devono collocare presso gli stabili </w:t>
      </w:r>
      <w:proofErr w:type="gramStart"/>
      <w:r w:rsidRPr="00863814">
        <w:rPr>
          <w:rFonts w:ascii="Times New Roman" w:hAnsi="Times New Roman" w:cs="Times New Roman"/>
          <w:color w:val="000000"/>
          <w:sz w:val="24"/>
          <w:szCs w:val="24"/>
          <w:lang w:val="it-IT"/>
        </w:rPr>
        <w:t>ovv.</w:t>
      </w:r>
      <w:proofErr w:type="gramEnd"/>
      <w:r w:rsidRPr="00863814">
        <w:rPr>
          <w:rFonts w:ascii="Times New Roman" w:hAnsi="Times New Roman" w:cs="Times New Roman"/>
          <w:color w:val="000000"/>
          <w:sz w:val="24"/>
          <w:szCs w:val="24"/>
          <w:lang w:val="it-IT"/>
        </w:rPr>
        <w:t xml:space="preserve"> sugli stessi i recipienti per la raccolta differenziata dei rifiuti ovv. i punti di raccolta. Per diversi stabili o superfici si possono sistemare punti di raccolta comuni, se lo permettono lo spazio disponibile e se ciò </w:t>
      </w:r>
      <w:proofErr w:type="gramStart"/>
      <w:r w:rsidRPr="00863814">
        <w:rPr>
          <w:rFonts w:ascii="Times New Roman" w:hAnsi="Times New Roman" w:cs="Times New Roman"/>
          <w:color w:val="000000"/>
          <w:sz w:val="24"/>
          <w:szCs w:val="24"/>
          <w:lang w:val="it-IT"/>
        </w:rPr>
        <w:t>risulta</w:t>
      </w:r>
      <w:proofErr w:type="gramEnd"/>
      <w:r w:rsidRPr="00863814">
        <w:rPr>
          <w:rFonts w:ascii="Times New Roman" w:hAnsi="Times New Roman" w:cs="Times New Roman"/>
          <w:color w:val="000000"/>
          <w:sz w:val="24"/>
          <w:szCs w:val="24"/>
          <w:lang w:val="it-IT"/>
        </w:rPr>
        <w:t xml:space="preserve"> sensato e razionale</w:t>
      </w:r>
      <w:r w:rsidR="00547CB4" w:rsidRPr="00863814">
        <w:rPr>
          <w:rFonts w:ascii="Times New Roman" w:hAnsi="Times New Roman" w:cs="Times New Roman"/>
          <w:color w:val="000000"/>
          <w:sz w:val="24"/>
          <w:szCs w:val="24"/>
          <w:lang w:val="it-IT"/>
        </w:rPr>
        <w:t xml:space="preserve">. </w:t>
      </w:r>
    </w:p>
    <w:p w:rsidR="00547CB4" w:rsidRPr="00863814" w:rsidRDefault="00547CB4" w:rsidP="00547CB4">
      <w:pPr>
        <w:pStyle w:val="Odstavekseznama"/>
        <w:spacing w:after="0" w:line="240" w:lineRule="auto"/>
        <w:ind w:left="426"/>
        <w:jc w:val="both"/>
        <w:rPr>
          <w:rFonts w:ascii="Times New Roman" w:hAnsi="Times New Roman" w:cs="Times New Roman"/>
          <w:color w:val="000000"/>
          <w:sz w:val="24"/>
          <w:szCs w:val="24"/>
          <w:lang w:val="it-IT"/>
        </w:rPr>
      </w:pPr>
    </w:p>
    <w:p w:rsidR="00547CB4" w:rsidRPr="00863814" w:rsidRDefault="00ED174E" w:rsidP="00547CB4">
      <w:pPr>
        <w:pStyle w:val="Odstavekseznama"/>
        <w:spacing w:after="0" w:line="240" w:lineRule="auto"/>
        <w:ind w:left="0"/>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Articolo </w:t>
      </w:r>
      <w:proofErr w:type="gramStart"/>
      <w:r w:rsidR="00547CB4" w:rsidRPr="00863814">
        <w:rPr>
          <w:rFonts w:ascii="Times New Roman" w:hAnsi="Times New Roman" w:cs="Times New Roman"/>
          <w:color w:val="000000"/>
          <w:sz w:val="24"/>
          <w:szCs w:val="24"/>
          <w:lang w:val="it-IT"/>
        </w:rPr>
        <w:t>17</w:t>
      </w:r>
      <w:proofErr w:type="gramEnd"/>
      <w:r w:rsidR="00547CB4" w:rsidRPr="00863814">
        <w:rPr>
          <w:rFonts w:ascii="Times New Roman" w:hAnsi="Times New Roman" w:cs="Times New Roman"/>
          <w:color w:val="000000"/>
          <w:sz w:val="24"/>
          <w:szCs w:val="24"/>
          <w:lang w:val="it-IT"/>
        </w:rPr>
        <w:t xml:space="preserve"> </w:t>
      </w:r>
    </w:p>
    <w:p w:rsidR="00547CB4" w:rsidRPr="00863814" w:rsidRDefault="00547CB4" w:rsidP="00547CB4">
      <w:pPr>
        <w:pStyle w:val="Odstavekseznama"/>
        <w:spacing w:after="0" w:line="240" w:lineRule="auto"/>
        <w:ind w:left="0"/>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w:t>
      </w:r>
      <w:r w:rsidR="00ED174E" w:rsidRPr="00863814">
        <w:rPr>
          <w:rFonts w:ascii="Times New Roman" w:hAnsi="Times New Roman" w:cs="Times New Roman"/>
          <w:color w:val="000000"/>
          <w:sz w:val="24"/>
          <w:szCs w:val="24"/>
          <w:lang w:val="it-IT"/>
        </w:rPr>
        <w:t xml:space="preserve">condizioni per la </w:t>
      </w:r>
      <w:proofErr w:type="gramStart"/>
      <w:r w:rsidR="00ED174E" w:rsidRPr="00863814">
        <w:rPr>
          <w:rFonts w:ascii="Times New Roman" w:hAnsi="Times New Roman" w:cs="Times New Roman"/>
          <w:color w:val="000000"/>
          <w:sz w:val="24"/>
          <w:szCs w:val="24"/>
          <w:lang w:val="it-IT"/>
        </w:rPr>
        <w:t>collocazione</w:t>
      </w:r>
      <w:proofErr w:type="gramEnd"/>
      <w:r w:rsidR="00ED174E" w:rsidRPr="00863814">
        <w:rPr>
          <w:rFonts w:ascii="Times New Roman" w:hAnsi="Times New Roman" w:cs="Times New Roman"/>
          <w:color w:val="000000"/>
          <w:sz w:val="24"/>
          <w:szCs w:val="24"/>
          <w:lang w:val="it-IT"/>
        </w:rPr>
        <w:t xml:space="preserve"> dei punti di raccolta e asporto</w:t>
      </w:r>
      <w:r w:rsidRPr="00863814">
        <w:rPr>
          <w:rFonts w:ascii="Times New Roman" w:hAnsi="Times New Roman" w:cs="Times New Roman"/>
          <w:color w:val="000000"/>
          <w:sz w:val="24"/>
          <w:szCs w:val="24"/>
          <w:lang w:val="it-IT"/>
        </w:rPr>
        <w:t xml:space="preserve">) </w:t>
      </w:r>
    </w:p>
    <w:p w:rsidR="00547CB4" w:rsidRPr="00863814" w:rsidRDefault="00547CB4" w:rsidP="00547CB4">
      <w:pPr>
        <w:pStyle w:val="Odstavekseznama"/>
        <w:spacing w:after="0" w:line="240" w:lineRule="auto"/>
        <w:ind w:left="0"/>
        <w:rPr>
          <w:rFonts w:ascii="Times New Roman" w:hAnsi="Times New Roman" w:cs="Times New Roman"/>
          <w:color w:val="000000"/>
          <w:sz w:val="24"/>
          <w:szCs w:val="24"/>
          <w:lang w:val="it-IT"/>
        </w:rPr>
      </w:pPr>
    </w:p>
    <w:p w:rsidR="00547CB4" w:rsidRPr="00863814" w:rsidRDefault="008A77E3" w:rsidP="00547CB4">
      <w:pPr>
        <w:pStyle w:val="Odstavekseznama"/>
        <w:numPr>
          <w:ilvl w:val="0"/>
          <w:numId w:val="27"/>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t xml:space="preserve">Il punto di raccolta al di fuori dello stabile e il punto di asporto dei rifiuti devono corrispondere alle prescritte condizioni fondamentali, estetiche, </w:t>
      </w:r>
      <w:proofErr w:type="gramStart"/>
      <w:r w:rsidRPr="00863814">
        <w:rPr>
          <w:rFonts w:ascii="Times New Roman" w:hAnsi="Times New Roman" w:cs="Times New Roman"/>
          <w:color w:val="000000"/>
          <w:sz w:val="24"/>
          <w:szCs w:val="24"/>
          <w:lang w:val="it-IT"/>
        </w:rPr>
        <w:t>igienico tecniche</w:t>
      </w:r>
      <w:proofErr w:type="gramEnd"/>
      <w:r w:rsidRPr="00863814">
        <w:rPr>
          <w:rFonts w:ascii="Times New Roman" w:hAnsi="Times New Roman" w:cs="Times New Roman"/>
          <w:color w:val="000000"/>
          <w:sz w:val="24"/>
          <w:szCs w:val="24"/>
          <w:lang w:val="it-IT"/>
        </w:rPr>
        <w:t xml:space="preserve"> e di sicurezza antincendio e non devono ostacolare o compromettere la circolazione sulle superfici pubbliche</w:t>
      </w:r>
      <w:r w:rsidR="00547CB4" w:rsidRPr="00863814">
        <w:rPr>
          <w:rFonts w:ascii="Times New Roman" w:hAnsi="Times New Roman" w:cs="Times New Roman"/>
          <w:color w:val="000000"/>
          <w:sz w:val="24"/>
          <w:szCs w:val="24"/>
          <w:lang w:val="it-IT"/>
        </w:rPr>
        <w:t xml:space="preserve">. </w:t>
      </w:r>
    </w:p>
    <w:p w:rsidR="00547CB4" w:rsidRPr="00863814" w:rsidRDefault="00156C86" w:rsidP="00547CB4">
      <w:pPr>
        <w:pStyle w:val="Odstavekseznama"/>
        <w:numPr>
          <w:ilvl w:val="0"/>
          <w:numId w:val="27"/>
        </w:numPr>
        <w:spacing w:after="0" w:line="240" w:lineRule="auto"/>
        <w:ind w:left="426" w:hanging="426"/>
        <w:jc w:val="both"/>
        <w:rPr>
          <w:rFonts w:ascii="Times New Roman" w:hAnsi="Times New Roman" w:cs="Times New Roman"/>
          <w:color w:val="000000"/>
          <w:sz w:val="24"/>
          <w:szCs w:val="24"/>
          <w:lang w:val="it-IT"/>
        </w:rPr>
      </w:pPr>
      <w:r w:rsidRPr="00863814">
        <w:rPr>
          <w:rFonts w:ascii="Times New Roman" w:hAnsi="Times New Roman" w:cs="Times New Roman"/>
          <w:color w:val="000000"/>
          <w:sz w:val="24"/>
          <w:szCs w:val="24"/>
          <w:lang w:val="it-IT"/>
        </w:rPr>
        <w:lastRenderedPageBreak/>
        <w:t xml:space="preserve">La sistemazione, il restauro e la manutenzione del punto di raccolta al di fuori dello stabile </w:t>
      </w:r>
      <w:proofErr w:type="gramStart"/>
      <w:r w:rsidRPr="00863814">
        <w:rPr>
          <w:rFonts w:ascii="Times New Roman" w:hAnsi="Times New Roman" w:cs="Times New Roman"/>
          <w:color w:val="000000"/>
          <w:sz w:val="24"/>
          <w:szCs w:val="24"/>
          <w:lang w:val="it-IT"/>
        </w:rPr>
        <w:t>ovv.</w:t>
      </w:r>
      <w:proofErr w:type="gramEnd"/>
      <w:r w:rsidRPr="00863814">
        <w:rPr>
          <w:rFonts w:ascii="Times New Roman" w:hAnsi="Times New Roman" w:cs="Times New Roman"/>
          <w:color w:val="000000"/>
          <w:sz w:val="24"/>
          <w:szCs w:val="24"/>
          <w:lang w:val="it-IT"/>
        </w:rPr>
        <w:t xml:space="preserve"> del punto di asporto è consentito previo consenso scritto dell'esercente</w:t>
      </w:r>
      <w:r w:rsidR="00547CB4" w:rsidRPr="00863814">
        <w:rPr>
          <w:rFonts w:ascii="Times New Roman" w:hAnsi="Times New Roman" w:cs="Times New Roman"/>
          <w:color w:val="000000"/>
          <w:sz w:val="24"/>
          <w:szCs w:val="24"/>
          <w:lang w:val="it-IT"/>
        </w:rPr>
        <w:t>.</w:t>
      </w:r>
    </w:p>
    <w:p w:rsidR="00547CB4" w:rsidRPr="00863814" w:rsidRDefault="00547CB4" w:rsidP="00547CB4">
      <w:pPr>
        <w:tabs>
          <w:tab w:val="left" w:pos="7608"/>
        </w:tabs>
        <w:spacing w:after="0" w:line="240" w:lineRule="auto"/>
        <w:jc w:val="both"/>
        <w:rPr>
          <w:rFonts w:ascii="Times New Roman" w:hAnsi="Times New Roman" w:cs="Times New Roman"/>
          <w:sz w:val="24"/>
          <w:szCs w:val="24"/>
          <w:lang w:val="it-IT"/>
        </w:rPr>
      </w:pPr>
    </w:p>
    <w:p w:rsidR="00547CB4" w:rsidRPr="00863814" w:rsidRDefault="00156C86" w:rsidP="00547CB4">
      <w:pPr>
        <w:tabs>
          <w:tab w:val="left" w:pos="7608"/>
        </w:tabs>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18</w:t>
      </w:r>
      <w:proofErr w:type="gramEnd"/>
      <w:r w:rsidR="00547CB4" w:rsidRPr="00863814">
        <w:rPr>
          <w:rFonts w:ascii="Times New Roman" w:hAnsi="Times New Roman" w:cs="Times New Roman"/>
          <w:sz w:val="24"/>
          <w:szCs w:val="24"/>
          <w:lang w:val="it-IT"/>
        </w:rPr>
        <w:tab/>
      </w:r>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(pr</w:t>
      </w:r>
      <w:r w:rsidR="00156C86" w:rsidRPr="00863814">
        <w:rPr>
          <w:rFonts w:ascii="Times New Roman" w:hAnsi="Times New Roman" w:cs="Times New Roman"/>
          <w:sz w:val="24"/>
          <w:szCs w:val="24"/>
          <w:lang w:val="it-IT"/>
        </w:rPr>
        <w:t>eparazione dei rifiuti all'asporto</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156C86" w:rsidP="00547CB4">
      <w:pPr>
        <w:pStyle w:val="Odstavekseznama"/>
        <w:numPr>
          <w:ilvl w:val="0"/>
          <w:numId w:val="1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Prima del previsto periodo di asporto, stabilito dal programma di asporto, il produttore deve spostare i recipienti prescritti dal punt odi raccolta al </w:t>
      </w:r>
      <w:proofErr w:type="gramStart"/>
      <w:r w:rsidRPr="00863814">
        <w:rPr>
          <w:rFonts w:ascii="Times New Roman" w:hAnsi="Times New Roman" w:cs="Times New Roman"/>
          <w:sz w:val="24"/>
          <w:szCs w:val="24"/>
          <w:lang w:val="it-IT"/>
        </w:rPr>
        <w:t>punt</w:t>
      </w:r>
      <w:proofErr w:type="gramEnd"/>
      <w:r w:rsidRPr="00863814">
        <w:rPr>
          <w:rFonts w:ascii="Times New Roman" w:hAnsi="Times New Roman" w:cs="Times New Roman"/>
          <w:sz w:val="24"/>
          <w:szCs w:val="24"/>
          <w:lang w:val="it-IT"/>
        </w:rPr>
        <w:t xml:space="preserve"> odi asporto, dopo l'asporto deve invece rimettere i recipienti vuoti al punto di raccolta entro il termine dello stesso giorno</w:t>
      </w:r>
      <w:r w:rsidR="00547CB4" w:rsidRPr="00863814">
        <w:rPr>
          <w:rFonts w:ascii="Times New Roman" w:hAnsi="Times New Roman" w:cs="Times New Roman"/>
          <w:sz w:val="24"/>
          <w:szCs w:val="24"/>
          <w:lang w:val="it-IT"/>
        </w:rPr>
        <w:t xml:space="preserve">. </w:t>
      </w:r>
    </w:p>
    <w:p w:rsidR="00547CB4" w:rsidRPr="00863814" w:rsidRDefault="00156C86" w:rsidP="00547CB4">
      <w:pPr>
        <w:pStyle w:val="Odstavekseznama"/>
        <w:numPr>
          <w:ilvl w:val="0"/>
          <w:numId w:val="1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 produttori sono venuti a mantenere la pulizia nei punti di raccolta e asporto e sulle vie di accesso al punto di asporto. Nel periodo invernale sono tenuti a consentire l'indisturbato accesso all'esercente.</w:t>
      </w:r>
    </w:p>
    <w:p w:rsidR="00547CB4" w:rsidRPr="00863814" w:rsidRDefault="00156C86" w:rsidP="00547CB4">
      <w:pPr>
        <w:pStyle w:val="Odstavekseznama"/>
        <w:numPr>
          <w:ilvl w:val="0"/>
          <w:numId w:val="1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Se l'esercente sporca il punto di raccolta o asporto, è tenuto a ripulirlo immediatamente</w:t>
      </w:r>
      <w:r w:rsidR="00547CB4" w:rsidRPr="00863814">
        <w:rPr>
          <w:rFonts w:ascii="Times New Roman" w:hAnsi="Times New Roman" w:cs="Times New Roman"/>
          <w:sz w:val="24"/>
          <w:szCs w:val="24"/>
          <w:lang w:val="it-IT"/>
        </w:rPr>
        <w:t>.</w:t>
      </w:r>
    </w:p>
    <w:p w:rsidR="00547CB4" w:rsidRPr="00863814" w:rsidRDefault="00156C86" w:rsidP="00547CB4">
      <w:pPr>
        <w:pStyle w:val="Odstavekseznama"/>
        <w:numPr>
          <w:ilvl w:val="0"/>
          <w:numId w:val="1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Nessuno può impossibilitare </w:t>
      </w:r>
      <w:proofErr w:type="gramStart"/>
      <w:r w:rsidRPr="00863814">
        <w:rPr>
          <w:rFonts w:ascii="Times New Roman" w:hAnsi="Times New Roman" w:cs="Times New Roman"/>
          <w:sz w:val="24"/>
          <w:szCs w:val="24"/>
          <w:lang w:val="it-IT"/>
        </w:rPr>
        <w:t>od</w:t>
      </w:r>
      <w:proofErr w:type="gramEnd"/>
      <w:r w:rsidRPr="00863814">
        <w:rPr>
          <w:rFonts w:ascii="Times New Roman" w:hAnsi="Times New Roman" w:cs="Times New Roman"/>
          <w:sz w:val="24"/>
          <w:szCs w:val="24"/>
          <w:lang w:val="it-IT"/>
        </w:rPr>
        <w:t xml:space="preserve"> ostacolare all'esercente l'accesso al punto di asporto o raccolta</w:t>
      </w:r>
      <w:r w:rsidR="00547CB4" w:rsidRPr="00863814">
        <w:rPr>
          <w:rFonts w:ascii="Times New Roman" w:hAnsi="Times New Roman" w:cs="Times New Roman"/>
          <w:sz w:val="24"/>
          <w:szCs w:val="24"/>
          <w:lang w:val="it-IT"/>
        </w:rPr>
        <w:t xml:space="preserve">. </w:t>
      </w:r>
    </w:p>
    <w:p w:rsidR="00547CB4" w:rsidRPr="00863814" w:rsidRDefault="00156C86" w:rsidP="00547CB4">
      <w:pPr>
        <w:pStyle w:val="Odstavekseznama"/>
        <w:numPr>
          <w:ilvl w:val="0"/>
          <w:numId w:val="1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È proibito smistare, spostare o asportare i rifiuti dai punti di raccolta o asporto alle persone non addette, che non hanno cioè il permesso scritto dell'esercente</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156C86"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19</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156C86" w:rsidRPr="00863814">
        <w:rPr>
          <w:rFonts w:ascii="Times New Roman" w:hAnsi="Times New Roman" w:cs="Times New Roman"/>
          <w:sz w:val="24"/>
          <w:szCs w:val="24"/>
          <w:lang w:val="it-IT"/>
        </w:rPr>
        <w:t>volume e numero dei recipienti prescritti per i rifiuti</w:t>
      </w:r>
      <w:proofErr w:type="gramStart"/>
      <w:r w:rsidRPr="00863814">
        <w:rPr>
          <w:rFonts w:ascii="Times New Roman" w:hAnsi="Times New Roman" w:cs="Times New Roman"/>
          <w:sz w:val="24"/>
          <w:szCs w:val="24"/>
          <w:lang w:val="it-IT"/>
        </w:rPr>
        <w:t>)</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72583B" w:rsidP="00547CB4">
      <w:pPr>
        <w:pStyle w:val="Odstavekseznama"/>
        <w:numPr>
          <w:ilvl w:val="0"/>
          <w:numId w:val="14"/>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volume e il numero dei recipienti prescritti per i rifiuti nel singolo punto di raccolta di cui al Regolamento di cui all'articolo </w:t>
      </w:r>
      <w:proofErr w:type="gramStart"/>
      <w:r w:rsidRPr="00863814">
        <w:rPr>
          <w:rFonts w:ascii="Times New Roman" w:hAnsi="Times New Roman" w:cs="Times New Roman"/>
          <w:sz w:val="24"/>
          <w:szCs w:val="24"/>
          <w:lang w:val="it-IT"/>
        </w:rPr>
        <w:t>12</w:t>
      </w:r>
      <w:proofErr w:type="gramEnd"/>
      <w:r w:rsidRPr="00863814">
        <w:rPr>
          <w:rFonts w:ascii="Times New Roman" w:hAnsi="Times New Roman" w:cs="Times New Roman"/>
          <w:sz w:val="24"/>
          <w:szCs w:val="24"/>
          <w:lang w:val="it-IT"/>
        </w:rPr>
        <w:t xml:space="preserve"> del presente decreto, vengono stabiliti dall'esercente e adeguati di volta in volta alle tecnologie di trattamento dei rifiuti, all'estensione e alla struttura dei rifiuti, nonché all'esperienza acquisita con l'attuazione del servizio pubblico di rilevanza economica</w:t>
      </w:r>
      <w:r w:rsidR="00547CB4" w:rsidRPr="00863814">
        <w:rPr>
          <w:rFonts w:ascii="Times New Roman" w:hAnsi="Times New Roman" w:cs="Times New Roman"/>
          <w:sz w:val="24"/>
          <w:szCs w:val="24"/>
          <w:lang w:val="it-IT"/>
        </w:rPr>
        <w:t>.</w:t>
      </w:r>
    </w:p>
    <w:p w:rsidR="00547CB4" w:rsidRPr="00863814" w:rsidRDefault="0072583B" w:rsidP="00547CB4">
      <w:pPr>
        <w:pStyle w:val="Odstavekseznama"/>
        <w:numPr>
          <w:ilvl w:val="0"/>
          <w:numId w:val="14"/>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L'esercente può determinare uno o più recipienti prescritti per i rifiuti per diversi produttori alla volta</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72583B"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20</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72583B" w:rsidRPr="00863814">
        <w:rPr>
          <w:rFonts w:ascii="Times New Roman" w:hAnsi="Times New Roman" w:cs="Times New Roman"/>
          <w:sz w:val="24"/>
          <w:szCs w:val="24"/>
          <w:lang w:val="it-IT"/>
        </w:rPr>
        <w:t>isola ecologica</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5E1EF3" w:rsidP="00547CB4">
      <w:pPr>
        <w:pStyle w:val="Odstavekseznama"/>
        <w:numPr>
          <w:ilvl w:val="0"/>
          <w:numId w:val="28"/>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Di regola l'isola ecologica si trova sulla superficie pubblica, se ciò non comprometta la sua funzione. I procedimenti legati all'ubicazione, ai terreni, agli stabili e ai necessari accessi dei veicoli della nettezza urbana sono tenuti dall'organo competente in </w:t>
      </w:r>
      <w:proofErr w:type="gramStart"/>
      <w:r w:rsidRPr="00863814">
        <w:rPr>
          <w:rFonts w:ascii="Times New Roman" w:hAnsi="Times New Roman" w:cs="Times New Roman"/>
          <w:sz w:val="24"/>
          <w:szCs w:val="24"/>
          <w:lang w:val="it-IT"/>
        </w:rPr>
        <w:t>materi</w:t>
      </w:r>
      <w:proofErr w:type="gramEnd"/>
      <w:r w:rsidRPr="00863814">
        <w:rPr>
          <w:rFonts w:ascii="Times New Roman" w:hAnsi="Times New Roman" w:cs="Times New Roman"/>
          <w:sz w:val="24"/>
          <w:szCs w:val="24"/>
          <w:lang w:val="it-IT"/>
        </w:rPr>
        <w:t xml:space="preserve"> asu proposta dell'esercente; l'esercente colloca invece lui stesso i recipienti prescritti per i rifiuti</w:t>
      </w:r>
      <w:r w:rsidR="00547CB4" w:rsidRPr="00863814">
        <w:rPr>
          <w:rFonts w:ascii="Times New Roman" w:hAnsi="Times New Roman" w:cs="Times New Roman"/>
          <w:sz w:val="24"/>
          <w:szCs w:val="24"/>
          <w:lang w:val="it-IT"/>
        </w:rPr>
        <w:t xml:space="preserve">. </w:t>
      </w:r>
      <w:r w:rsidRPr="00863814">
        <w:rPr>
          <w:rFonts w:ascii="Times New Roman" w:hAnsi="Times New Roman" w:cs="Times New Roman"/>
          <w:sz w:val="24"/>
          <w:szCs w:val="24"/>
          <w:lang w:val="it-IT"/>
        </w:rPr>
        <w:t xml:space="preserve">Nei casi in cui </w:t>
      </w:r>
      <w:proofErr w:type="gramStart"/>
      <w:r w:rsidRPr="00863814">
        <w:rPr>
          <w:rFonts w:ascii="Times New Roman" w:hAnsi="Times New Roman" w:cs="Times New Roman"/>
          <w:sz w:val="24"/>
          <w:szCs w:val="24"/>
          <w:lang w:val="it-IT"/>
        </w:rPr>
        <w:t>risulta</w:t>
      </w:r>
      <w:proofErr w:type="gramEnd"/>
      <w:r w:rsidRPr="00863814">
        <w:rPr>
          <w:rFonts w:ascii="Times New Roman" w:hAnsi="Times New Roman" w:cs="Times New Roman"/>
          <w:sz w:val="24"/>
          <w:szCs w:val="24"/>
          <w:lang w:val="it-IT"/>
        </w:rPr>
        <w:t xml:space="preserve"> compromessa la funzione della superficie pubblica, l'organo competente in materia stabilisce un altro terreno idoneo e l'accesso. Se non è possibile stabilire l'ubicazione su un terreno, bene pubblico o di proprietà del comune, l'ubicazione può essere anche un terreno funzionale o un </w:t>
      </w:r>
      <w:proofErr w:type="gramStart"/>
      <w:r w:rsidRPr="00863814">
        <w:rPr>
          <w:rFonts w:ascii="Times New Roman" w:hAnsi="Times New Roman" w:cs="Times New Roman"/>
          <w:sz w:val="24"/>
          <w:szCs w:val="24"/>
          <w:lang w:val="it-IT"/>
        </w:rPr>
        <w:t>terreno</w:t>
      </w:r>
      <w:proofErr w:type="gramEnd"/>
      <w:r w:rsidRPr="00863814">
        <w:rPr>
          <w:rFonts w:ascii="Times New Roman" w:hAnsi="Times New Roman" w:cs="Times New Roman"/>
          <w:sz w:val="24"/>
          <w:szCs w:val="24"/>
          <w:lang w:val="it-IT"/>
        </w:rPr>
        <w:t xml:space="preserve"> funzionale comune dello stabile previo consenso scritto del proprietario.</w:t>
      </w:r>
      <w:r w:rsidR="006C63A1" w:rsidRPr="00863814">
        <w:rPr>
          <w:rFonts w:ascii="Times New Roman" w:hAnsi="Times New Roman" w:cs="Times New Roman"/>
          <w:sz w:val="24"/>
          <w:szCs w:val="24"/>
          <w:lang w:val="it-IT"/>
        </w:rPr>
        <w:t xml:space="preserve"> Se non fosse possibile un accordo in merito all'ubicazione, stabilisce l'</w:t>
      </w:r>
      <w:proofErr w:type="gramStart"/>
      <w:r w:rsidR="006C63A1" w:rsidRPr="00863814">
        <w:rPr>
          <w:rFonts w:ascii="Times New Roman" w:hAnsi="Times New Roman" w:cs="Times New Roman"/>
          <w:sz w:val="24"/>
          <w:szCs w:val="24"/>
          <w:lang w:val="it-IT"/>
        </w:rPr>
        <w:t>ubicazione</w:t>
      </w:r>
      <w:proofErr w:type="gramEnd"/>
      <w:r w:rsidR="006C63A1" w:rsidRPr="00863814">
        <w:rPr>
          <w:rFonts w:ascii="Times New Roman" w:hAnsi="Times New Roman" w:cs="Times New Roman"/>
          <w:sz w:val="24"/>
          <w:szCs w:val="24"/>
          <w:lang w:val="it-IT"/>
        </w:rPr>
        <w:t xml:space="preserve"> più idonea il rappresentante dell'organo competente</w:t>
      </w:r>
      <w:r w:rsidR="00547CB4" w:rsidRPr="00863814">
        <w:rPr>
          <w:rFonts w:ascii="Times New Roman" w:hAnsi="Times New Roman" w:cs="Times New Roman"/>
          <w:sz w:val="24"/>
          <w:szCs w:val="24"/>
          <w:lang w:val="it-IT"/>
        </w:rPr>
        <w:t>.</w:t>
      </w:r>
    </w:p>
    <w:p w:rsidR="00547CB4" w:rsidRPr="00863814" w:rsidRDefault="006C63A1" w:rsidP="00547CB4">
      <w:pPr>
        <w:pStyle w:val="Odstavekseznama"/>
        <w:numPr>
          <w:ilvl w:val="0"/>
          <w:numId w:val="28"/>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È tenuto a mantenere e pulire le isole </w:t>
      </w:r>
      <w:proofErr w:type="gramStart"/>
      <w:r w:rsidRPr="00863814">
        <w:rPr>
          <w:rFonts w:ascii="Times New Roman" w:hAnsi="Times New Roman" w:cs="Times New Roman"/>
          <w:sz w:val="24"/>
          <w:szCs w:val="24"/>
          <w:lang w:val="it-IT"/>
        </w:rPr>
        <w:t>ecologiche l'</w:t>
      </w:r>
      <w:proofErr w:type="gramEnd"/>
      <w:r w:rsidRPr="00863814">
        <w:rPr>
          <w:rFonts w:ascii="Times New Roman" w:hAnsi="Times New Roman" w:cs="Times New Roman"/>
          <w:sz w:val="24"/>
          <w:szCs w:val="24"/>
          <w:lang w:val="it-IT"/>
        </w:rPr>
        <w:t>esercente, ciò include la pulizia della superficie dell'isola ecologica, spazzare la superficie e mantenere la nettezza direttamente sull'isola ecologica</w:t>
      </w:r>
      <w:r w:rsidR="00547CB4" w:rsidRPr="00863814">
        <w:rPr>
          <w:rFonts w:ascii="Times New Roman" w:hAnsi="Times New Roman" w:cs="Times New Roman"/>
          <w:sz w:val="24"/>
          <w:szCs w:val="24"/>
          <w:lang w:val="it-IT"/>
        </w:rPr>
        <w:t>.</w:t>
      </w:r>
    </w:p>
    <w:p w:rsidR="006C63A1" w:rsidRPr="00863814" w:rsidRDefault="006C63A1" w:rsidP="00547CB4">
      <w:pPr>
        <w:spacing w:after="0" w:line="240" w:lineRule="auto"/>
        <w:jc w:val="both"/>
        <w:rPr>
          <w:rFonts w:ascii="Times New Roman" w:hAnsi="Times New Roman" w:cs="Times New Roman"/>
          <w:sz w:val="24"/>
          <w:szCs w:val="24"/>
          <w:lang w:val="it-IT"/>
        </w:rPr>
      </w:pPr>
    </w:p>
    <w:p w:rsidR="006C63A1" w:rsidRPr="00863814" w:rsidRDefault="006C63A1" w:rsidP="00547CB4">
      <w:pPr>
        <w:spacing w:after="0" w:line="240" w:lineRule="auto"/>
        <w:jc w:val="both"/>
        <w:rPr>
          <w:rFonts w:ascii="Times New Roman" w:hAnsi="Times New Roman" w:cs="Times New Roman"/>
          <w:sz w:val="24"/>
          <w:szCs w:val="24"/>
          <w:lang w:val="it-IT"/>
        </w:rPr>
      </w:pPr>
    </w:p>
    <w:p w:rsidR="006C63A1" w:rsidRPr="00863814" w:rsidRDefault="006C63A1" w:rsidP="00547CB4">
      <w:pPr>
        <w:spacing w:after="0" w:line="240" w:lineRule="auto"/>
        <w:jc w:val="both"/>
        <w:rPr>
          <w:rFonts w:ascii="Times New Roman" w:hAnsi="Times New Roman" w:cs="Times New Roman"/>
          <w:sz w:val="24"/>
          <w:szCs w:val="24"/>
          <w:lang w:val="it-IT"/>
        </w:rPr>
      </w:pPr>
    </w:p>
    <w:p w:rsidR="006C63A1" w:rsidRPr="00863814" w:rsidRDefault="006C63A1" w:rsidP="00547CB4">
      <w:pPr>
        <w:spacing w:after="0" w:line="240" w:lineRule="auto"/>
        <w:jc w:val="both"/>
        <w:rPr>
          <w:rFonts w:ascii="Times New Roman" w:hAnsi="Times New Roman" w:cs="Times New Roman"/>
          <w:sz w:val="24"/>
          <w:szCs w:val="24"/>
          <w:lang w:val="it-IT"/>
        </w:rPr>
      </w:pPr>
    </w:p>
    <w:p w:rsidR="00547CB4" w:rsidRPr="00863814" w:rsidRDefault="006C63A1"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lastRenderedPageBreak/>
        <w:t xml:space="preserve">Articolo </w:t>
      </w:r>
      <w:proofErr w:type="gramStart"/>
      <w:r w:rsidR="00547CB4" w:rsidRPr="00863814">
        <w:rPr>
          <w:rFonts w:ascii="Times New Roman" w:hAnsi="Times New Roman" w:cs="Times New Roman"/>
          <w:sz w:val="24"/>
          <w:szCs w:val="24"/>
          <w:lang w:val="it-IT"/>
        </w:rPr>
        <w:t>21</w:t>
      </w:r>
      <w:proofErr w:type="gramEnd"/>
      <w:r w:rsidR="00547CB4" w:rsidRPr="00863814">
        <w:rPr>
          <w:rFonts w:ascii="Times New Roman" w:hAnsi="Times New Roman" w:cs="Times New Roman"/>
          <w:sz w:val="24"/>
          <w:szCs w:val="24"/>
          <w:lang w:val="it-IT"/>
        </w:rPr>
        <w:t xml:space="preserve"> </w:t>
      </w:r>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6C63A1" w:rsidRPr="00863814">
        <w:rPr>
          <w:rFonts w:ascii="Times New Roman" w:hAnsi="Times New Roman" w:cs="Times New Roman"/>
          <w:sz w:val="24"/>
          <w:szCs w:val="24"/>
          <w:lang w:val="it-IT"/>
        </w:rPr>
        <w:t>discariche abusive</w:t>
      </w:r>
      <w:r w:rsidRPr="00863814">
        <w:rPr>
          <w:rFonts w:ascii="Times New Roman" w:hAnsi="Times New Roman" w:cs="Times New Roman"/>
          <w:sz w:val="24"/>
          <w:szCs w:val="24"/>
          <w:lang w:val="it-IT"/>
        </w:rPr>
        <w:t xml:space="preserve">) </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0337E4" w:rsidP="00547CB4">
      <w:pPr>
        <w:pStyle w:val="Odstavekseznama"/>
        <w:numPr>
          <w:ilvl w:val="0"/>
          <w:numId w:val="29"/>
        </w:numPr>
        <w:tabs>
          <w:tab w:val="left" w:pos="426"/>
        </w:tabs>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 discariche di rifiuti, per le quali non sono </w:t>
      </w:r>
      <w:proofErr w:type="gramStart"/>
      <w:r w:rsidRPr="00863814">
        <w:rPr>
          <w:rFonts w:ascii="Times New Roman" w:hAnsi="Times New Roman" w:cs="Times New Roman"/>
          <w:sz w:val="24"/>
          <w:szCs w:val="24"/>
          <w:lang w:val="it-IT"/>
        </w:rPr>
        <w:t>stati</w:t>
      </w:r>
      <w:proofErr w:type="gramEnd"/>
      <w:r w:rsidRPr="00863814">
        <w:rPr>
          <w:rFonts w:ascii="Times New Roman" w:hAnsi="Times New Roman" w:cs="Times New Roman"/>
          <w:sz w:val="24"/>
          <w:szCs w:val="24"/>
          <w:lang w:val="it-IT"/>
        </w:rPr>
        <w:t xml:space="preserve"> rilasciati gli idonei permessi (nel testo a seguire: discariche abusive) vengono risanate in conformità alla decisione dell'ispettorato comunale o con richiesta scritta dell'ispettorato comunale in caso di superficie pubblica</w:t>
      </w:r>
      <w:r w:rsidR="00547CB4" w:rsidRPr="00863814">
        <w:rPr>
          <w:rFonts w:ascii="Times New Roman" w:hAnsi="Times New Roman" w:cs="Times New Roman"/>
          <w:sz w:val="24"/>
          <w:szCs w:val="24"/>
          <w:lang w:val="it-IT"/>
        </w:rPr>
        <w:t xml:space="preserve">. </w:t>
      </w:r>
    </w:p>
    <w:p w:rsidR="000337E4" w:rsidRPr="00863814" w:rsidRDefault="000337E4" w:rsidP="000337E4">
      <w:pPr>
        <w:spacing w:after="0" w:line="240" w:lineRule="auto"/>
        <w:ind w:left="426" w:hanging="426"/>
        <w:jc w:val="both"/>
        <w:rPr>
          <w:rFonts w:ascii="Times New Roman" w:hAnsi="Times New Roman" w:cs="Times New Roman"/>
          <w:color w:val="000000"/>
          <w:sz w:val="24"/>
          <w:szCs w:val="24"/>
          <w:lang w:val="it-IT"/>
        </w:rPr>
      </w:pPr>
      <w:proofErr w:type="gramStart"/>
      <w:r w:rsidRPr="00863814">
        <w:rPr>
          <w:rFonts w:ascii="Times New Roman" w:hAnsi="Times New Roman" w:cs="Times New Roman"/>
          <w:sz w:val="24"/>
          <w:szCs w:val="24"/>
          <w:lang w:val="it-IT"/>
        </w:rPr>
        <w:t>(2</w:t>
      </w:r>
      <w:proofErr w:type="gramEnd"/>
      <w:r w:rsidRPr="00863814">
        <w:rPr>
          <w:rFonts w:ascii="Times New Roman" w:hAnsi="Times New Roman" w:cs="Times New Roman"/>
          <w:sz w:val="24"/>
          <w:szCs w:val="24"/>
          <w:lang w:val="it-IT"/>
        </w:rPr>
        <w:t>) Chiunque scarichi rifiuti, che dovrebbe conferire all'esercente o altri rifiuti al di fuori dai depositi di rifiuti ovv. al di fuori dai luoghi a ciò adibiti, deve corrispondere i costi del risanamento. Se non è possibile costatare i produttori di rifiuti,</w:t>
      </w:r>
      <w:r w:rsidRPr="00863814">
        <w:rPr>
          <w:rFonts w:ascii="Times New Roman" w:hAnsi="Times New Roman" w:cs="Times New Roman"/>
          <w:color w:val="000000"/>
          <w:sz w:val="24"/>
          <w:szCs w:val="24"/>
          <w:lang w:val="it-IT"/>
        </w:rPr>
        <w:t xml:space="preserve"> il produttore si considera il proprietario del terreno o dell'immobile dove </w:t>
      </w:r>
      <w:proofErr w:type="gramStart"/>
      <w:r w:rsidRPr="00863814">
        <w:rPr>
          <w:rFonts w:ascii="Times New Roman" w:hAnsi="Times New Roman" w:cs="Times New Roman"/>
          <w:color w:val="000000"/>
          <w:sz w:val="24"/>
          <w:szCs w:val="24"/>
          <w:lang w:val="it-IT"/>
        </w:rPr>
        <w:t>vengono</w:t>
      </w:r>
      <w:proofErr w:type="gramEnd"/>
      <w:r w:rsidRPr="00863814">
        <w:rPr>
          <w:rFonts w:ascii="Times New Roman" w:hAnsi="Times New Roman" w:cs="Times New Roman"/>
          <w:color w:val="000000"/>
          <w:sz w:val="24"/>
          <w:szCs w:val="24"/>
          <w:lang w:val="it-IT"/>
        </w:rPr>
        <w:t xml:space="preserve"> scaricati i rifiuti, se lo stesso non abbia denunciato il fatto al servizio di ispezione competente in materia nel termine di 3 giorni dal giorno di costatazione del fatto ovv. ne dovrebbe venire al corrente curandosi regolarmente del terreno.</w:t>
      </w:r>
    </w:p>
    <w:p w:rsidR="00547CB4" w:rsidRPr="00863814" w:rsidRDefault="000337E4" w:rsidP="000337E4">
      <w:pPr>
        <w:tabs>
          <w:tab w:val="left" w:pos="426"/>
        </w:tabs>
        <w:spacing w:after="0" w:line="240" w:lineRule="auto"/>
        <w:ind w:left="426" w:hanging="426"/>
        <w:jc w:val="both"/>
        <w:rPr>
          <w:rFonts w:ascii="Times New Roman" w:hAnsi="Times New Roman" w:cs="Times New Roman"/>
          <w:sz w:val="24"/>
          <w:szCs w:val="24"/>
          <w:lang w:val="it-IT"/>
        </w:rPr>
      </w:pPr>
      <w:permStart w:id="886655485" w:edGrp="everyone"/>
      <w:proofErr w:type="gramStart"/>
      <w:r w:rsidRPr="00863814">
        <w:rPr>
          <w:rFonts w:ascii="Times New Roman" w:hAnsi="Times New Roman" w:cs="Times New Roman"/>
          <w:sz w:val="24"/>
          <w:szCs w:val="24"/>
          <w:lang w:val="it-IT"/>
        </w:rPr>
        <w:t>(3</w:t>
      </w:r>
      <w:proofErr w:type="gramEnd"/>
      <w:r w:rsidRPr="00863814">
        <w:rPr>
          <w:rFonts w:ascii="Times New Roman" w:hAnsi="Times New Roman" w:cs="Times New Roman"/>
          <w:sz w:val="24"/>
          <w:szCs w:val="24"/>
          <w:lang w:val="it-IT"/>
        </w:rPr>
        <w:t xml:space="preserve">) </w:t>
      </w:r>
      <w:r w:rsidR="00C72357" w:rsidRPr="00863814">
        <w:rPr>
          <w:rFonts w:ascii="Times New Roman" w:hAnsi="Times New Roman" w:cs="Times New Roman"/>
          <w:sz w:val="24"/>
          <w:szCs w:val="24"/>
          <w:lang w:val="it-IT"/>
        </w:rPr>
        <w:t>Il risanamento della discarica abusiva viene eseguita dall'esercente in base alla decisione dell'ispettorato comunale in caso di superficie privata o di richiesta scritta dell'ispettorato comunale in caso di superficie pubblica</w:t>
      </w:r>
      <w:r w:rsidR="00547CB4" w:rsidRPr="00863814">
        <w:rPr>
          <w:rFonts w:ascii="Times New Roman" w:hAnsi="Times New Roman" w:cs="Times New Roman"/>
          <w:sz w:val="24"/>
          <w:szCs w:val="24"/>
          <w:lang w:val="it-IT"/>
        </w:rPr>
        <w:t>.</w:t>
      </w:r>
    </w:p>
    <w:permEnd w:id="886655485"/>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C72357"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22</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C72357" w:rsidRPr="00863814">
        <w:rPr>
          <w:rFonts w:ascii="Times New Roman" w:hAnsi="Times New Roman" w:cs="Times New Roman"/>
          <w:sz w:val="24"/>
          <w:szCs w:val="24"/>
          <w:lang w:val="it-IT"/>
        </w:rPr>
        <w:t>raccolta e asporto dei rifiuti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2523BC" w:rsidP="00547CB4">
      <w:pPr>
        <w:pStyle w:val="Odstavekseznama"/>
        <w:numPr>
          <w:ilvl w:val="0"/>
          <w:numId w:val="3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Lasporto dei rifiuti si svolge secondo il programma di asporto, approvato dall'esercente in conformità al Regolamento di cui all'articolo </w:t>
      </w:r>
      <w:proofErr w:type="gramStart"/>
      <w:r w:rsidRPr="00863814">
        <w:rPr>
          <w:rFonts w:ascii="Times New Roman" w:hAnsi="Times New Roman" w:cs="Times New Roman"/>
          <w:sz w:val="24"/>
          <w:szCs w:val="24"/>
          <w:lang w:val="it-IT"/>
        </w:rPr>
        <w:t>12</w:t>
      </w:r>
      <w:proofErr w:type="gramEnd"/>
      <w:r w:rsidRPr="00863814">
        <w:rPr>
          <w:rFonts w:ascii="Times New Roman" w:hAnsi="Times New Roman" w:cs="Times New Roman"/>
          <w:sz w:val="24"/>
          <w:szCs w:val="24"/>
          <w:lang w:val="it-IT"/>
        </w:rPr>
        <w:t xml:space="preserve"> del presente decreto e in accordo con l'organo competente in materia. Il programma deve essere armonizzato con le costatazioni e con eventuali altr circostanze modificate</w:t>
      </w:r>
      <w:r w:rsidR="00547CB4" w:rsidRPr="00863814">
        <w:rPr>
          <w:rFonts w:ascii="Times New Roman" w:hAnsi="Times New Roman" w:cs="Times New Roman"/>
          <w:sz w:val="24"/>
          <w:szCs w:val="24"/>
          <w:lang w:val="it-IT"/>
        </w:rPr>
        <w:t>.</w:t>
      </w:r>
    </w:p>
    <w:p w:rsidR="00547CB4" w:rsidRPr="00863814" w:rsidRDefault="002523BC" w:rsidP="00547CB4">
      <w:pPr>
        <w:pStyle w:val="Odstavekseznama"/>
        <w:numPr>
          <w:ilvl w:val="0"/>
          <w:numId w:val="3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In caso di mancato asporto dei rifiuti a causa di forza maggiore o </w:t>
      </w:r>
      <w:proofErr w:type="gramStart"/>
      <w:r w:rsidRPr="00863814">
        <w:rPr>
          <w:rFonts w:ascii="Times New Roman" w:hAnsi="Times New Roman" w:cs="Times New Roman"/>
          <w:sz w:val="24"/>
          <w:szCs w:val="24"/>
          <w:lang w:val="it-IT"/>
        </w:rPr>
        <w:t>maggiori</w:t>
      </w:r>
      <w:proofErr w:type="gramEnd"/>
      <w:r w:rsidRPr="00863814">
        <w:rPr>
          <w:rFonts w:ascii="Times New Roman" w:hAnsi="Times New Roman" w:cs="Times New Roman"/>
          <w:sz w:val="24"/>
          <w:szCs w:val="24"/>
          <w:lang w:val="it-IT"/>
        </w:rPr>
        <w:t xml:space="preserve"> ostacoli sulla via di accesso (neve, chiusura della strada e simile), l'esercente è tenuto a svolgere il lvaoro immediatamente a seguito del ripristino delle condizioni precedenti ovv. garantire un punto di asporto provvisorio nel minor tempo possibile</w:t>
      </w:r>
      <w:r w:rsidR="00547CB4" w:rsidRPr="00863814">
        <w:rPr>
          <w:rFonts w:ascii="Times New Roman" w:hAnsi="Times New Roman" w:cs="Times New Roman"/>
          <w:sz w:val="24"/>
          <w:szCs w:val="24"/>
          <w:lang w:val="it-IT"/>
        </w:rPr>
        <w:t>.</w:t>
      </w:r>
    </w:p>
    <w:p w:rsidR="00547CB4" w:rsidRPr="00863814" w:rsidRDefault="002523BC" w:rsidP="00547CB4">
      <w:pPr>
        <w:pStyle w:val="Odstavekseznama"/>
        <w:numPr>
          <w:ilvl w:val="0"/>
          <w:numId w:val="3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L'investitore delle opere edili deve stabilire con l'esercente anche le soluzioni peri </w:t>
      </w:r>
      <w:proofErr w:type="gramStart"/>
      <w:r w:rsidRPr="00863814">
        <w:rPr>
          <w:rFonts w:ascii="Times New Roman" w:hAnsi="Times New Roman" w:cs="Times New Roman"/>
          <w:sz w:val="24"/>
          <w:szCs w:val="24"/>
          <w:lang w:val="it-IT"/>
        </w:rPr>
        <w:t>l</w:t>
      </w:r>
      <w:proofErr w:type="gramEnd"/>
      <w:r w:rsidRPr="00863814">
        <w:rPr>
          <w:rFonts w:ascii="Times New Roman" w:hAnsi="Times New Roman" w:cs="Times New Roman"/>
          <w:sz w:val="24"/>
          <w:szCs w:val="24"/>
          <w:lang w:val="it-IT"/>
        </w:rPr>
        <w:t xml:space="preserve"> periodo in cui i determinati punti di asporto saranno difficilmente accessibili o non accessibili durante il servizio pubblico economico di raccolta di determinati tipi di rifiuti urbani</w:t>
      </w:r>
      <w:r w:rsidR="00547CB4" w:rsidRPr="00863814">
        <w:rPr>
          <w:rFonts w:ascii="Times New Roman" w:hAnsi="Times New Roman" w:cs="Times New Roman"/>
          <w:sz w:val="24"/>
          <w:szCs w:val="24"/>
          <w:lang w:val="it-IT"/>
        </w:rPr>
        <w:t xml:space="preserve">. </w:t>
      </w:r>
    </w:p>
    <w:p w:rsidR="00547CB4" w:rsidRPr="00863814" w:rsidRDefault="002523BC" w:rsidP="00547CB4">
      <w:pPr>
        <w:pStyle w:val="Odstavekseznama"/>
        <w:numPr>
          <w:ilvl w:val="0"/>
          <w:numId w:val="3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L'esercente è tenuto ad asportare tutti i rifiuti con veicoli della nettezza urbana che rendono possibile l'asporto di rifiuti in conformità alla normativa vigente, senza effetti inammissibili sull'ambiente</w:t>
      </w:r>
      <w:r w:rsidR="00547CB4" w:rsidRPr="00863814">
        <w:rPr>
          <w:rFonts w:ascii="Times New Roman" w:hAnsi="Times New Roman" w:cs="Times New Roman"/>
          <w:sz w:val="24"/>
          <w:szCs w:val="24"/>
          <w:lang w:val="it-IT"/>
        </w:rPr>
        <w:t>.</w:t>
      </w:r>
    </w:p>
    <w:p w:rsidR="00547CB4" w:rsidRPr="00863814" w:rsidRDefault="002523BC" w:rsidP="00547CB4">
      <w:pPr>
        <w:pStyle w:val="Odstavekseznama"/>
        <w:numPr>
          <w:ilvl w:val="0"/>
          <w:numId w:val="3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 dimensioni </w:t>
      </w:r>
      <w:proofErr w:type="gramStart"/>
      <w:r w:rsidRPr="00863814">
        <w:rPr>
          <w:rFonts w:ascii="Times New Roman" w:hAnsi="Times New Roman" w:cs="Times New Roman"/>
          <w:sz w:val="24"/>
          <w:szCs w:val="24"/>
          <w:lang w:val="it-IT"/>
        </w:rPr>
        <w:t>dei</w:t>
      </w:r>
      <w:proofErr w:type="gramEnd"/>
      <w:r w:rsidRPr="00863814">
        <w:rPr>
          <w:rFonts w:ascii="Times New Roman" w:hAnsi="Times New Roman" w:cs="Times New Roman"/>
          <w:sz w:val="24"/>
          <w:szCs w:val="24"/>
          <w:lang w:val="it-IT"/>
        </w:rPr>
        <w:t xml:space="preserve"> veicolo e la tecnologia di asporto devono essere adeguate alla strada e ad altre infrastrutture</w:t>
      </w:r>
      <w:r w:rsidR="00547CB4" w:rsidRPr="00863814">
        <w:rPr>
          <w:rFonts w:ascii="Times New Roman" w:hAnsi="Times New Roman" w:cs="Times New Roman"/>
          <w:sz w:val="24"/>
          <w:szCs w:val="24"/>
          <w:lang w:val="it-IT"/>
        </w:rPr>
        <w:t>.</w:t>
      </w:r>
    </w:p>
    <w:p w:rsidR="00547CB4" w:rsidRPr="00863814" w:rsidRDefault="00AA337F" w:rsidP="00547CB4">
      <w:pPr>
        <w:pStyle w:val="Odstavekseznama"/>
        <w:numPr>
          <w:ilvl w:val="0"/>
          <w:numId w:val="3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L'esercente è tenuto ad asportare i rifiuti nel giorno di asporto stabilito dai recipienti </w:t>
      </w:r>
      <w:proofErr w:type="gramStart"/>
      <w:r w:rsidRPr="00863814">
        <w:rPr>
          <w:rFonts w:ascii="Times New Roman" w:hAnsi="Times New Roman" w:cs="Times New Roman"/>
          <w:sz w:val="24"/>
          <w:szCs w:val="24"/>
          <w:lang w:val="it-IT"/>
        </w:rPr>
        <w:t>prescritti anche se</w:t>
      </w:r>
      <w:proofErr w:type="gramEnd"/>
      <w:r w:rsidRPr="00863814">
        <w:rPr>
          <w:rFonts w:ascii="Times New Roman" w:hAnsi="Times New Roman" w:cs="Times New Roman"/>
          <w:sz w:val="24"/>
          <w:szCs w:val="24"/>
          <w:lang w:val="it-IT"/>
        </w:rPr>
        <w:t xml:space="preserve"> questi non sono pieni</w:t>
      </w:r>
      <w:r w:rsidR="00547CB4" w:rsidRPr="00863814">
        <w:rPr>
          <w:rFonts w:ascii="Times New Roman" w:hAnsi="Times New Roman" w:cs="Times New Roman"/>
          <w:sz w:val="24"/>
          <w:szCs w:val="24"/>
          <w:lang w:val="it-IT"/>
        </w:rPr>
        <w:t>.</w:t>
      </w:r>
    </w:p>
    <w:p w:rsidR="00547CB4" w:rsidRPr="00863814" w:rsidRDefault="00AA337F" w:rsidP="00547CB4">
      <w:pPr>
        <w:pStyle w:val="Odstavekseznama"/>
        <w:numPr>
          <w:ilvl w:val="0"/>
          <w:numId w:val="3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numero degli asporti di rifiuti per la singola categoria e in merito alle stagioni dell'anno </w:t>
      </w:r>
      <w:proofErr w:type="gramStart"/>
      <w:r w:rsidRPr="00863814">
        <w:rPr>
          <w:rFonts w:ascii="Times New Roman" w:hAnsi="Times New Roman" w:cs="Times New Roman"/>
          <w:sz w:val="24"/>
          <w:szCs w:val="24"/>
          <w:lang w:val="it-IT"/>
        </w:rPr>
        <w:t>viene</w:t>
      </w:r>
      <w:proofErr w:type="gramEnd"/>
      <w:r w:rsidRPr="00863814">
        <w:rPr>
          <w:rFonts w:ascii="Times New Roman" w:hAnsi="Times New Roman" w:cs="Times New Roman"/>
          <w:sz w:val="24"/>
          <w:szCs w:val="24"/>
          <w:lang w:val="it-IT"/>
        </w:rPr>
        <w:t xml:space="preserve"> definito con il Regolamento di cui all'articolo 12 del presente decreto</w:t>
      </w:r>
      <w:r w:rsidR="00547CB4" w:rsidRPr="00863814">
        <w:rPr>
          <w:rFonts w:ascii="Times New Roman" w:hAnsi="Times New Roman" w:cs="Times New Roman"/>
          <w:sz w:val="24"/>
          <w:szCs w:val="24"/>
          <w:lang w:val="it-IT"/>
        </w:rPr>
        <w:t>.</w:t>
      </w:r>
    </w:p>
    <w:p w:rsidR="00547CB4" w:rsidRPr="00863814" w:rsidRDefault="00AA337F" w:rsidP="00547CB4">
      <w:pPr>
        <w:pStyle w:val="Odstavekseznama"/>
        <w:numPr>
          <w:ilvl w:val="0"/>
          <w:numId w:val="30"/>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Nel caso in cui l'esercente non riesca a svolgere le mansioni di cui al presente decreto da solo, deve incaricarvi un altro esercente a nome e per conto prioprio, in caso contrario lo stabilisce il Comune a spese dell'esercente, di cui lo stesso </w:t>
      </w:r>
      <w:proofErr w:type="gramStart"/>
      <w:r w:rsidRPr="00863814">
        <w:rPr>
          <w:rFonts w:ascii="Times New Roman" w:hAnsi="Times New Roman" w:cs="Times New Roman"/>
          <w:sz w:val="24"/>
          <w:szCs w:val="24"/>
          <w:lang w:val="it-IT"/>
        </w:rPr>
        <w:t>viene</w:t>
      </w:r>
      <w:proofErr w:type="gramEnd"/>
      <w:r w:rsidRPr="00863814">
        <w:rPr>
          <w:rFonts w:ascii="Times New Roman" w:hAnsi="Times New Roman" w:cs="Times New Roman"/>
          <w:sz w:val="24"/>
          <w:szCs w:val="24"/>
          <w:lang w:val="it-IT"/>
        </w:rPr>
        <w:t xml:space="preserve"> informato per iscritto</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A85FDD" w:rsidRPr="00863814" w:rsidRDefault="00A85FDD" w:rsidP="00547CB4">
      <w:pPr>
        <w:spacing w:after="0" w:line="240" w:lineRule="auto"/>
        <w:jc w:val="both"/>
        <w:rPr>
          <w:rFonts w:ascii="Times New Roman" w:hAnsi="Times New Roman" w:cs="Times New Roman"/>
          <w:sz w:val="24"/>
          <w:szCs w:val="24"/>
          <w:lang w:val="it-IT"/>
        </w:rPr>
      </w:pPr>
    </w:p>
    <w:p w:rsidR="00A85FDD" w:rsidRPr="00863814" w:rsidRDefault="00A85FDD" w:rsidP="00547CB4">
      <w:pPr>
        <w:spacing w:after="0" w:line="240" w:lineRule="auto"/>
        <w:jc w:val="both"/>
        <w:rPr>
          <w:rFonts w:ascii="Times New Roman" w:hAnsi="Times New Roman" w:cs="Times New Roman"/>
          <w:sz w:val="24"/>
          <w:szCs w:val="24"/>
          <w:lang w:val="it-IT"/>
        </w:rPr>
      </w:pPr>
    </w:p>
    <w:p w:rsidR="00A85FDD" w:rsidRPr="00863814" w:rsidRDefault="00A85FDD" w:rsidP="00547CB4">
      <w:pPr>
        <w:spacing w:after="0" w:line="240" w:lineRule="auto"/>
        <w:jc w:val="both"/>
        <w:rPr>
          <w:rFonts w:ascii="Times New Roman" w:hAnsi="Times New Roman" w:cs="Times New Roman"/>
          <w:sz w:val="24"/>
          <w:szCs w:val="24"/>
          <w:lang w:val="it-IT"/>
        </w:rPr>
      </w:pPr>
    </w:p>
    <w:p w:rsidR="00A85FDD" w:rsidRPr="00863814" w:rsidRDefault="00A85FDD" w:rsidP="00547CB4">
      <w:pPr>
        <w:spacing w:after="0" w:line="240" w:lineRule="auto"/>
        <w:jc w:val="both"/>
        <w:rPr>
          <w:rFonts w:ascii="Times New Roman" w:hAnsi="Times New Roman" w:cs="Times New Roman"/>
          <w:sz w:val="24"/>
          <w:szCs w:val="24"/>
          <w:lang w:val="it-IT"/>
        </w:rPr>
      </w:pPr>
    </w:p>
    <w:p w:rsidR="00A85FDD" w:rsidRPr="00863814" w:rsidRDefault="00A85FDD" w:rsidP="00547CB4">
      <w:pPr>
        <w:spacing w:after="0" w:line="240" w:lineRule="auto"/>
        <w:jc w:val="both"/>
        <w:rPr>
          <w:rFonts w:ascii="Times New Roman" w:hAnsi="Times New Roman" w:cs="Times New Roman"/>
          <w:sz w:val="24"/>
          <w:szCs w:val="24"/>
          <w:lang w:val="it-IT"/>
        </w:rPr>
      </w:pPr>
    </w:p>
    <w:p w:rsidR="00547CB4" w:rsidRPr="00863814" w:rsidRDefault="00AA337F"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lastRenderedPageBreak/>
        <w:t xml:space="preserve">Articolo </w:t>
      </w:r>
      <w:proofErr w:type="gramStart"/>
      <w:r w:rsidR="00547CB4" w:rsidRPr="00863814">
        <w:rPr>
          <w:rFonts w:ascii="Times New Roman" w:hAnsi="Times New Roman" w:cs="Times New Roman"/>
          <w:sz w:val="24"/>
          <w:szCs w:val="24"/>
          <w:lang w:val="it-IT"/>
        </w:rPr>
        <w:t>23</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AA337F" w:rsidRPr="00863814">
        <w:rPr>
          <w:rFonts w:ascii="Times New Roman" w:hAnsi="Times New Roman" w:cs="Times New Roman"/>
          <w:sz w:val="24"/>
          <w:szCs w:val="24"/>
          <w:lang w:val="it-IT"/>
        </w:rPr>
        <w:t xml:space="preserve">rifiuti ingombranti, </w:t>
      </w:r>
      <w:proofErr w:type="gramStart"/>
      <w:r w:rsidR="00AA337F" w:rsidRPr="00863814">
        <w:rPr>
          <w:rFonts w:ascii="Times New Roman" w:hAnsi="Times New Roman" w:cs="Times New Roman"/>
          <w:sz w:val="24"/>
          <w:szCs w:val="24"/>
          <w:lang w:val="it-IT"/>
        </w:rPr>
        <w:t>rifiuti</w:t>
      </w:r>
      <w:proofErr w:type="gramEnd"/>
      <w:r w:rsidR="00AA337F" w:rsidRPr="00863814">
        <w:rPr>
          <w:rFonts w:ascii="Times New Roman" w:hAnsi="Times New Roman" w:cs="Times New Roman"/>
          <w:sz w:val="24"/>
          <w:szCs w:val="24"/>
          <w:lang w:val="it-IT"/>
        </w:rPr>
        <w:t xml:space="preserve"> pericolosi dei nuclei familiari, altri tipi di rifiuti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E32400" w:rsidP="00547CB4">
      <w:pPr>
        <w:pStyle w:val="Odstavekseznama"/>
        <w:numPr>
          <w:ilvl w:val="0"/>
          <w:numId w:val="31"/>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L'asporto dei rifiuti ingombranti dei nuclei familiari si svolge nella </w:t>
      </w:r>
      <w:proofErr w:type="gramStart"/>
      <w:r w:rsidRPr="00863814">
        <w:rPr>
          <w:rFonts w:ascii="Times New Roman" w:hAnsi="Times New Roman" w:cs="Times New Roman"/>
          <w:sz w:val="24"/>
          <w:szCs w:val="24"/>
          <w:lang w:val="it-IT"/>
        </w:rPr>
        <w:t>modalità</w:t>
      </w:r>
      <w:proofErr w:type="gramEnd"/>
      <w:r w:rsidRPr="00863814">
        <w:rPr>
          <w:rFonts w:ascii="Times New Roman" w:hAnsi="Times New Roman" w:cs="Times New Roman"/>
          <w:sz w:val="24"/>
          <w:szCs w:val="24"/>
          <w:lang w:val="it-IT"/>
        </w:rPr>
        <w:t xml:space="preserve"> e secondo il programma di asporto almeno due volte all'anno ovv. una volta all'anno su richiesta dell'utente</w:t>
      </w:r>
      <w:permStart w:id="532362403" w:edGrp="everyone"/>
      <w:permEnd w:id="532362403"/>
      <w:r w:rsidR="00547CB4" w:rsidRPr="00863814">
        <w:rPr>
          <w:rFonts w:ascii="Times New Roman" w:hAnsi="Times New Roman" w:cs="Times New Roman"/>
          <w:sz w:val="24"/>
          <w:szCs w:val="24"/>
          <w:lang w:val="it-IT"/>
        </w:rPr>
        <w:t>.</w:t>
      </w:r>
    </w:p>
    <w:p w:rsidR="00547CB4" w:rsidRPr="00863814" w:rsidRDefault="00E32400" w:rsidP="00547CB4">
      <w:pPr>
        <w:pStyle w:val="Odstavekseznama"/>
        <w:numPr>
          <w:ilvl w:val="0"/>
          <w:numId w:val="31"/>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L'asporto dei rifiuti pericolosi dei nuclei familiari si svolge secondo il programma di asporto, stabilito dall'esercente in modo da garantire l'asporto professionale di tali rifiuti dai produttori</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E32400"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24</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E32400" w:rsidRPr="00863814">
        <w:rPr>
          <w:rFonts w:ascii="Times New Roman" w:hAnsi="Times New Roman" w:cs="Times New Roman"/>
          <w:sz w:val="24"/>
          <w:szCs w:val="24"/>
          <w:lang w:val="it-IT"/>
        </w:rPr>
        <w:t>rifiuti edili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E32400"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L'esercente di opere edili è tenuto a garantire la rimozione dei materiali edili </w:t>
      </w:r>
      <w:proofErr w:type="gramStart"/>
      <w:r w:rsidRPr="00863814">
        <w:rPr>
          <w:rFonts w:ascii="Times New Roman" w:hAnsi="Times New Roman" w:cs="Times New Roman"/>
          <w:sz w:val="24"/>
          <w:szCs w:val="24"/>
          <w:lang w:val="it-IT"/>
        </w:rPr>
        <w:t>ovv.</w:t>
      </w:r>
      <w:proofErr w:type="gramEnd"/>
      <w:r w:rsidRPr="00863814">
        <w:rPr>
          <w:rFonts w:ascii="Times New Roman" w:hAnsi="Times New Roman" w:cs="Times New Roman"/>
          <w:sz w:val="24"/>
          <w:szCs w:val="24"/>
          <w:lang w:val="it-IT"/>
        </w:rPr>
        <w:t xml:space="preserve"> la loro consegna all'acquirente autorizzato</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E32400"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25</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E32400" w:rsidRPr="00863814">
        <w:rPr>
          <w:rFonts w:ascii="Times New Roman" w:hAnsi="Times New Roman" w:cs="Times New Roman"/>
          <w:sz w:val="24"/>
          <w:szCs w:val="24"/>
          <w:lang w:val="it-IT"/>
        </w:rPr>
        <w:t>trattamento dei rifiuti in caso di manifestazioni)</w:t>
      </w:r>
    </w:p>
    <w:p w:rsidR="00547CB4" w:rsidRPr="00863814" w:rsidRDefault="00547CB4" w:rsidP="00547CB4">
      <w:pPr>
        <w:spacing w:after="0" w:line="240" w:lineRule="auto"/>
        <w:jc w:val="both"/>
        <w:rPr>
          <w:rFonts w:ascii="Times New Roman" w:hAnsi="Times New Roman" w:cs="Times New Roman"/>
          <w:sz w:val="24"/>
          <w:szCs w:val="24"/>
          <w:lang w:val="it-IT"/>
        </w:rPr>
      </w:pPr>
    </w:p>
    <w:p w:rsidR="00E32400" w:rsidRPr="00863814" w:rsidRDefault="00E32400" w:rsidP="00E32400">
      <w:pPr>
        <w:spacing w:after="0" w:line="240" w:lineRule="auto"/>
        <w:jc w:val="both"/>
        <w:rPr>
          <w:rFonts w:ascii="Times New Roman" w:eastAsia="Times New Roman" w:hAnsi="Times New Roman" w:cs="Times New Roman"/>
          <w:sz w:val="24"/>
          <w:szCs w:val="24"/>
          <w:lang w:val="it-IT" w:eastAsia="sl-SI"/>
        </w:rPr>
      </w:pPr>
      <w:r w:rsidRPr="00863814">
        <w:rPr>
          <w:rFonts w:ascii="Times New Roman" w:eastAsia="Times New Roman" w:hAnsi="Times New Roman" w:cs="Times New Roman"/>
          <w:sz w:val="24"/>
          <w:szCs w:val="24"/>
          <w:lang w:val="it-IT" w:eastAsia="sl-SI"/>
        </w:rPr>
        <w:t xml:space="preserve">Gli organizzatori di manifestazioni culturali e sportive, e di altre manifestazioni </w:t>
      </w:r>
      <w:proofErr w:type="gramStart"/>
      <w:r w:rsidRPr="00863814">
        <w:rPr>
          <w:rFonts w:ascii="Times New Roman" w:eastAsia="Times New Roman" w:hAnsi="Times New Roman" w:cs="Times New Roman"/>
          <w:sz w:val="24"/>
          <w:szCs w:val="24"/>
          <w:lang w:val="it-IT" w:eastAsia="sl-SI"/>
        </w:rPr>
        <w:t>ed</w:t>
      </w:r>
      <w:proofErr w:type="gramEnd"/>
      <w:r w:rsidRPr="00863814">
        <w:rPr>
          <w:rFonts w:ascii="Times New Roman" w:eastAsia="Times New Roman" w:hAnsi="Times New Roman" w:cs="Times New Roman"/>
          <w:sz w:val="24"/>
          <w:szCs w:val="24"/>
          <w:lang w:val="it-IT" w:eastAsia="sl-SI"/>
        </w:rPr>
        <w:t xml:space="preserve"> attività pubbliche che generano rifiuti, devono provvedere affinche’ durante l’evento i luoghi di manifestazione siano equipaggiati con appropriati recipienti per la raccolta differenziata ovv. depositare i rifiuti in appositi sacchi di plastica, al termine della manifestazione invece provvedere entro le 6 ore alla pulizia della superficie e all’asporto dei rifiuti al punto di asporto precedentemente accordato con l’esercente.</w:t>
      </w:r>
      <w:r w:rsidR="00FC4425" w:rsidRPr="00863814">
        <w:rPr>
          <w:rFonts w:ascii="Times New Roman" w:eastAsia="Times New Roman" w:hAnsi="Times New Roman" w:cs="Times New Roman"/>
          <w:sz w:val="24"/>
          <w:szCs w:val="24"/>
          <w:lang w:val="it-IT" w:eastAsia="sl-SI"/>
        </w:rPr>
        <w:t xml:space="preserve"> L’esercente deve asportare i rifiuti raccolti nel termine di </w:t>
      </w:r>
      <w:proofErr w:type="gramStart"/>
      <w:r w:rsidR="00FC4425" w:rsidRPr="00863814">
        <w:rPr>
          <w:rFonts w:ascii="Times New Roman" w:eastAsia="Times New Roman" w:hAnsi="Times New Roman" w:cs="Times New Roman"/>
          <w:sz w:val="24"/>
          <w:szCs w:val="24"/>
          <w:lang w:val="it-IT" w:eastAsia="sl-SI"/>
        </w:rPr>
        <w:t>24</w:t>
      </w:r>
      <w:proofErr w:type="gramEnd"/>
      <w:r w:rsidR="00FC4425" w:rsidRPr="00863814">
        <w:rPr>
          <w:rFonts w:ascii="Times New Roman" w:eastAsia="Times New Roman" w:hAnsi="Times New Roman" w:cs="Times New Roman"/>
          <w:sz w:val="24"/>
          <w:szCs w:val="24"/>
          <w:lang w:val="it-IT" w:eastAsia="sl-SI"/>
        </w:rPr>
        <w:t xml:space="preserve"> ore dopo la consegna degli stessi al punto di asporto accordato.</w:t>
      </w:r>
      <w:r w:rsidRPr="00863814">
        <w:rPr>
          <w:rFonts w:ascii="Times New Roman" w:eastAsia="Times New Roman" w:hAnsi="Times New Roman" w:cs="Times New Roman"/>
          <w:sz w:val="24"/>
          <w:szCs w:val="24"/>
          <w:lang w:val="it-IT" w:eastAsia="sl-SI"/>
        </w:rPr>
        <w:t xml:space="preserve"> </w:t>
      </w:r>
    </w:p>
    <w:p w:rsidR="00E32400" w:rsidRPr="00863814" w:rsidRDefault="00E32400" w:rsidP="00547CB4">
      <w:pPr>
        <w:spacing w:after="0" w:line="240" w:lineRule="auto"/>
        <w:jc w:val="both"/>
        <w:rPr>
          <w:rFonts w:ascii="Times New Roman" w:hAnsi="Times New Roman" w:cs="Times New Roman"/>
          <w:sz w:val="24"/>
          <w:szCs w:val="24"/>
          <w:lang w:val="it-IT"/>
        </w:rPr>
      </w:pPr>
    </w:p>
    <w:p w:rsidR="00547CB4" w:rsidRPr="00863814" w:rsidRDefault="00FC4425"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26</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FC4425" w:rsidRPr="00863814">
        <w:rPr>
          <w:rFonts w:ascii="Times New Roman" w:hAnsi="Times New Roman" w:cs="Times New Roman"/>
          <w:sz w:val="24"/>
          <w:szCs w:val="24"/>
          <w:lang w:val="it-IT"/>
        </w:rPr>
        <w:t>punto di raccolta per il trattamento di rifiuti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FC4425" w:rsidP="00547CB4">
      <w:pPr>
        <w:pStyle w:val="Odstavekseznama"/>
        <w:numPr>
          <w:ilvl w:val="0"/>
          <w:numId w:val="3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L'</w:t>
      </w:r>
      <w:proofErr w:type="gramStart"/>
      <w:r w:rsidRPr="00863814">
        <w:rPr>
          <w:rFonts w:ascii="Times New Roman" w:hAnsi="Times New Roman" w:cs="Times New Roman"/>
          <w:sz w:val="24"/>
          <w:szCs w:val="24"/>
          <w:lang w:val="it-IT"/>
        </w:rPr>
        <w:t>ulteriore</w:t>
      </w:r>
      <w:proofErr w:type="gramEnd"/>
      <w:r w:rsidRPr="00863814">
        <w:rPr>
          <w:rFonts w:ascii="Times New Roman" w:hAnsi="Times New Roman" w:cs="Times New Roman"/>
          <w:sz w:val="24"/>
          <w:szCs w:val="24"/>
          <w:lang w:val="it-IT"/>
        </w:rPr>
        <w:t xml:space="preserve"> trattamento dei rifiuti avviene nel centro di raccolta</w:t>
      </w:r>
      <w:r w:rsidR="00547CB4" w:rsidRPr="00863814">
        <w:rPr>
          <w:rFonts w:ascii="Times New Roman" w:hAnsi="Times New Roman" w:cs="Times New Roman"/>
          <w:sz w:val="24"/>
          <w:szCs w:val="24"/>
          <w:lang w:val="it-IT"/>
        </w:rPr>
        <w:t>.</w:t>
      </w:r>
    </w:p>
    <w:p w:rsidR="00547CB4" w:rsidRPr="00863814" w:rsidRDefault="00FC4425" w:rsidP="00547CB4">
      <w:pPr>
        <w:pStyle w:val="Odstavekseznama"/>
        <w:numPr>
          <w:ilvl w:val="0"/>
          <w:numId w:val="3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L'attività del comma precedente include:</w:t>
      </w:r>
      <w:r w:rsidR="00547CB4" w:rsidRPr="00863814">
        <w:rPr>
          <w:rFonts w:ascii="Times New Roman" w:hAnsi="Times New Roman" w:cs="Times New Roman"/>
          <w:sz w:val="24"/>
          <w:szCs w:val="24"/>
          <w:lang w:val="it-IT"/>
        </w:rPr>
        <w:t xml:space="preserve"> </w:t>
      </w:r>
      <w:r w:rsidR="00B11305" w:rsidRPr="00863814">
        <w:rPr>
          <w:rFonts w:ascii="Times New Roman" w:hAnsi="Times New Roman" w:cs="Times New Roman"/>
          <w:sz w:val="24"/>
          <w:szCs w:val="24"/>
          <w:lang w:val="it-IT"/>
        </w:rPr>
        <w:t xml:space="preserve">la pesatura, il controllo, la </w:t>
      </w:r>
      <w:proofErr w:type="gramStart"/>
      <w:r w:rsidR="00B11305" w:rsidRPr="00863814">
        <w:rPr>
          <w:rFonts w:ascii="Times New Roman" w:hAnsi="Times New Roman" w:cs="Times New Roman"/>
          <w:sz w:val="24"/>
          <w:szCs w:val="24"/>
          <w:lang w:val="it-IT"/>
        </w:rPr>
        <w:t>revisione</w:t>
      </w:r>
      <w:proofErr w:type="gramEnd"/>
      <w:r w:rsidR="00B11305" w:rsidRPr="00863814">
        <w:rPr>
          <w:rFonts w:ascii="Times New Roman" w:hAnsi="Times New Roman" w:cs="Times New Roman"/>
          <w:sz w:val="24"/>
          <w:szCs w:val="24"/>
          <w:lang w:val="it-IT"/>
        </w:rPr>
        <w:t xml:space="preserve"> e il ritiro dei rifiuti innocui in conformità alla normativa vigente in materia, la manutenzione d'investimento e corrente, la garanzia dell'esercizio sicuro degli stabili e degl impianti del centro di raccolta, lo smistamento, la differenziazione e lo stoccaggio delle frazioni separate di rifiuti, dei rifiuti ingombranti, biodegradabili e altri nel centro di raccolta e la stesura delle misure per impedire gli effetti nocivi sull'ambiente</w:t>
      </w:r>
      <w:r w:rsidR="00547CB4" w:rsidRPr="00863814">
        <w:rPr>
          <w:rFonts w:ascii="Times New Roman" w:hAnsi="Times New Roman" w:cs="Times New Roman"/>
          <w:sz w:val="24"/>
          <w:szCs w:val="24"/>
          <w:lang w:val="it-IT"/>
        </w:rPr>
        <w:t>.</w:t>
      </w:r>
    </w:p>
    <w:p w:rsidR="00547CB4" w:rsidRPr="00863814" w:rsidRDefault="00B11305" w:rsidP="00547CB4">
      <w:pPr>
        <w:pStyle w:val="Odstavekseznama"/>
        <w:numPr>
          <w:ilvl w:val="0"/>
          <w:numId w:val="3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Senza autorizzazione dell'esercente, non è possibile smistare, classificare o trattare le singole frazioni di rifiuti al punto di raccolta</w:t>
      </w:r>
      <w:r w:rsidR="00547CB4" w:rsidRPr="00863814">
        <w:rPr>
          <w:rFonts w:ascii="Times New Roman" w:hAnsi="Times New Roman" w:cs="Times New Roman"/>
          <w:sz w:val="24"/>
          <w:szCs w:val="24"/>
          <w:lang w:val="it-IT"/>
        </w:rPr>
        <w:t>.</w:t>
      </w:r>
    </w:p>
    <w:p w:rsidR="00547CB4" w:rsidRPr="00863814" w:rsidRDefault="00B11305" w:rsidP="00547CB4">
      <w:pPr>
        <w:pStyle w:val="Odstavekseznama"/>
        <w:numPr>
          <w:ilvl w:val="0"/>
          <w:numId w:val="3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 centri di raccolta sono infrastruttura pubblica gestita con </w:t>
      </w:r>
      <w:proofErr w:type="gramStart"/>
      <w:r w:rsidRPr="00863814">
        <w:rPr>
          <w:rFonts w:ascii="Times New Roman" w:hAnsi="Times New Roman" w:cs="Times New Roman"/>
          <w:sz w:val="24"/>
          <w:szCs w:val="24"/>
          <w:lang w:val="it-IT"/>
        </w:rPr>
        <w:t>stipula</w:t>
      </w:r>
      <w:proofErr w:type="gramEnd"/>
      <w:r w:rsidRPr="00863814">
        <w:rPr>
          <w:rFonts w:ascii="Times New Roman" w:hAnsi="Times New Roman" w:cs="Times New Roman"/>
          <w:sz w:val="24"/>
          <w:szCs w:val="24"/>
          <w:lang w:val="it-IT"/>
        </w:rPr>
        <w:t xml:space="preserve"> del contratto di locazione o altro tip odi contratto con l'esercente a seconda delle disposizioni del presente decreto</w:t>
      </w:r>
      <w:r w:rsidR="00547CB4" w:rsidRPr="00863814">
        <w:rPr>
          <w:rFonts w:ascii="Times New Roman" w:hAnsi="Times New Roman" w:cs="Times New Roman"/>
          <w:sz w:val="24"/>
          <w:szCs w:val="24"/>
          <w:lang w:val="it-IT"/>
        </w:rPr>
        <w:t>.</w:t>
      </w:r>
    </w:p>
    <w:p w:rsidR="00547CB4" w:rsidRPr="00863814" w:rsidRDefault="00547CB4" w:rsidP="00547CB4">
      <w:pPr>
        <w:pStyle w:val="Odstavekseznama"/>
        <w:spacing w:after="0" w:line="240" w:lineRule="auto"/>
        <w:jc w:val="both"/>
        <w:rPr>
          <w:rFonts w:ascii="Times New Roman" w:hAnsi="Times New Roman" w:cs="Times New Roman"/>
          <w:sz w:val="24"/>
          <w:szCs w:val="24"/>
          <w:lang w:val="it-IT"/>
        </w:rPr>
      </w:pPr>
    </w:p>
    <w:p w:rsidR="00547CB4" w:rsidRPr="00863814" w:rsidRDefault="00B11305" w:rsidP="00B11305">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V</w:t>
      </w:r>
      <w:proofErr w:type="gramStart"/>
      <w:r w:rsidRPr="00863814">
        <w:rPr>
          <w:rFonts w:ascii="Times New Roman" w:hAnsi="Times New Roman" w:cs="Times New Roman"/>
          <w:sz w:val="24"/>
          <w:szCs w:val="24"/>
          <w:lang w:val="it-IT"/>
        </w:rPr>
        <w:t xml:space="preserve">     </w:t>
      </w:r>
      <w:proofErr w:type="gramEnd"/>
      <w:r w:rsidRPr="00863814">
        <w:rPr>
          <w:rFonts w:ascii="Times New Roman" w:hAnsi="Times New Roman" w:cs="Times New Roman"/>
          <w:sz w:val="24"/>
          <w:szCs w:val="24"/>
          <w:lang w:val="it-IT"/>
        </w:rPr>
        <w:t>TRATTAMENTO DEI RIFIUTI</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B11305"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27</w:t>
      </w:r>
      <w:proofErr w:type="gramEnd"/>
      <w:r w:rsidR="00547CB4" w:rsidRPr="00863814">
        <w:rPr>
          <w:rFonts w:ascii="Times New Roman" w:hAnsi="Times New Roman" w:cs="Times New Roman"/>
          <w:sz w:val="24"/>
          <w:szCs w:val="24"/>
          <w:lang w:val="it-IT"/>
        </w:rPr>
        <w:t xml:space="preserve"> </w:t>
      </w:r>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(s</w:t>
      </w:r>
      <w:r w:rsidR="00B11305" w:rsidRPr="00863814">
        <w:rPr>
          <w:rFonts w:ascii="Times New Roman" w:hAnsi="Times New Roman" w:cs="Times New Roman"/>
          <w:sz w:val="24"/>
          <w:szCs w:val="24"/>
          <w:lang w:val="it-IT"/>
        </w:rPr>
        <w:t>ervizi di trattamento dei rifiuti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814704" w:rsidP="00547CB4">
      <w:pPr>
        <w:pStyle w:val="Odstavekseznama"/>
        <w:numPr>
          <w:ilvl w:val="0"/>
          <w:numId w:val="33"/>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A livello operativo i servizi di trattamento dei rifiuti comprendono soprattutto</w:t>
      </w:r>
      <w:r w:rsidR="00547CB4" w:rsidRPr="00863814">
        <w:rPr>
          <w:rFonts w:ascii="Times New Roman" w:hAnsi="Times New Roman" w:cs="Times New Roman"/>
          <w:sz w:val="24"/>
          <w:szCs w:val="24"/>
          <w:lang w:val="it-IT"/>
        </w:rPr>
        <w:t xml:space="preserve">: </w:t>
      </w:r>
    </w:p>
    <w:p w:rsidR="00547CB4" w:rsidRPr="00863814" w:rsidRDefault="00814704" w:rsidP="00547CB4">
      <w:pPr>
        <w:pStyle w:val="Odstavekseznama"/>
        <w:numPr>
          <w:ilvl w:val="0"/>
          <w:numId w:val="3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pesatura, la revisione e il ritiro dei rifiuti innocui</w:t>
      </w:r>
      <w:r w:rsidR="00547CB4" w:rsidRPr="00863814">
        <w:rPr>
          <w:rFonts w:ascii="Times New Roman" w:hAnsi="Times New Roman" w:cs="Times New Roman"/>
          <w:sz w:val="24"/>
          <w:szCs w:val="24"/>
          <w:lang w:val="it-IT"/>
        </w:rPr>
        <w:t>,</w:t>
      </w:r>
    </w:p>
    <w:p w:rsidR="00547CB4" w:rsidRPr="00863814" w:rsidRDefault="00814704" w:rsidP="00547CB4">
      <w:pPr>
        <w:pStyle w:val="Odstavekseznama"/>
        <w:numPr>
          <w:ilvl w:val="0"/>
          <w:numId w:val="3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lastRenderedPageBreak/>
        <w:t>la</w:t>
      </w:r>
      <w:proofErr w:type="gramEnd"/>
      <w:r w:rsidRPr="00863814">
        <w:rPr>
          <w:rFonts w:ascii="Times New Roman" w:hAnsi="Times New Roman" w:cs="Times New Roman"/>
          <w:sz w:val="24"/>
          <w:szCs w:val="24"/>
          <w:lang w:val="it-IT"/>
        </w:rPr>
        <w:t xml:space="preserve"> garanzia del trattamento e della lavorazione dei rifiuti in conformità al programma</w:t>
      </w:r>
      <w:r w:rsidR="00547CB4" w:rsidRPr="00863814">
        <w:rPr>
          <w:rFonts w:ascii="Times New Roman" w:hAnsi="Times New Roman" w:cs="Times New Roman"/>
          <w:sz w:val="24"/>
          <w:szCs w:val="24"/>
          <w:lang w:val="it-IT"/>
        </w:rPr>
        <w:t>,</w:t>
      </w:r>
    </w:p>
    <w:p w:rsidR="00547CB4" w:rsidRPr="00863814" w:rsidRDefault="00814704" w:rsidP="00547CB4">
      <w:pPr>
        <w:pStyle w:val="Odstavekseznama"/>
        <w:numPr>
          <w:ilvl w:val="0"/>
          <w:numId w:val="3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manutenzione regolare e la garanzia dell'esercizio sicuro degli stabili e degli impianti di lavorazione, </w:t>
      </w:r>
      <w:r w:rsidR="00E32DE8" w:rsidRPr="00863814">
        <w:rPr>
          <w:rFonts w:ascii="Times New Roman" w:hAnsi="Times New Roman" w:cs="Times New Roman"/>
          <w:sz w:val="24"/>
          <w:szCs w:val="24"/>
          <w:lang w:val="it-IT"/>
        </w:rPr>
        <w:t>trattamento e separazione delle frazioni riutilizzabili per il futuro uso</w:t>
      </w:r>
      <w:r w:rsidR="00547CB4" w:rsidRPr="00863814">
        <w:rPr>
          <w:rFonts w:ascii="Times New Roman" w:hAnsi="Times New Roman" w:cs="Times New Roman"/>
          <w:sz w:val="24"/>
          <w:szCs w:val="24"/>
          <w:lang w:val="it-IT"/>
        </w:rPr>
        <w:t>,</w:t>
      </w:r>
    </w:p>
    <w:p w:rsidR="00547CB4" w:rsidRPr="00863814" w:rsidRDefault="00E32DE8" w:rsidP="00547CB4">
      <w:pPr>
        <w:pStyle w:val="Odstavekseznama"/>
        <w:numPr>
          <w:ilvl w:val="0"/>
          <w:numId w:val="3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classificazione, la separazione, la lavorazione, lo smistamento e lo stoccaggio delle frazioni separate, dei rifiuti biodegradabili e dei resti di rifiuti</w:t>
      </w:r>
      <w:r w:rsidR="00547CB4" w:rsidRPr="00863814">
        <w:rPr>
          <w:rFonts w:ascii="Times New Roman" w:hAnsi="Times New Roman" w:cs="Times New Roman"/>
          <w:sz w:val="24"/>
          <w:szCs w:val="24"/>
          <w:lang w:val="it-IT"/>
        </w:rPr>
        <w:t>,</w:t>
      </w:r>
    </w:p>
    <w:p w:rsidR="00547CB4" w:rsidRPr="00863814" w:rsidRDefault="00E32DE8" w:rsidP="00547CB4">
      <w:pPr>
        <w:pStyle w:val="Odstavekseznama"/>
        <w:numPr>
          <w:ilvl w:val="0"/>
          <w:numId w:val="3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stesura delle misure e delle mansioni per evitare gli effetti nocivi sull'ambiente</w:t>
      </w:r>
      <w:r w:rsidR="00547CB4" w:rsidRPr="00863814">
        <w:rPr>
          <w:rFonts w:ascii="Times New Roman" w:hAnsi="Times New Roman" w:cs="Times New Roman"/>
          <w:sz w:val="24"/>
          <w:szCs w:val="24"/>
          <w:lang w:val="it-IT"/>
        </w:rPr>
        <w:t>,</w:t>
      </w:r>
    </w:p>
    <w:p w:rsidR="00547CB4" w:rsidRPr="00863814" w:rsidRDefault="00E32DE8" w:rsidP="00547CB4">
      <w:pPr>
        <w:pStyle w:val="Odstavekseznama"/>
        <w:numPr>
          <w:ilvl w:val="0"/>
          <w:numId w:val="3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preparazione di programmi di lavorazione annuali e a lungo termine</w:t>
      </w:r>
      <w:r w:rsidR="00547CB4" w:rsidRPr="00863814">
        <w:rPr>
          <w:rFonts w:ascii="Times New Roman" w:hAnsi="Times New Roman" w:cs="Times New Roman"/>
          <w:sz w:val="24"/>
          <w:szCs w:val="24"/>
          <w:lang w:val="it-IT"/>
        </w:rPr>
        <w:t>,</w:t>
      </w:r>
    </w:p>
    <w:p w:rsidR="00547CB4" w:rsidRPr="00863814" w:rsidRDefault="00E32DE8" w:rsidP="00547CB4">
      <w:pPr>
        <w:pStyle w:val="Odstavekseznama"/>
        <w:numPr>
          <w:ilvl w:val="0"/>
          <w:numId w:val="3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gestione delle videnze, la stesura di relazioni e l'informazione dei servizi competenti e dei fondatori</w:t>
      </w:r>
      <w:r w:rsidR="00547CB4" w:rsidRPr="00863814">
        <w:rPr>
          <w:rFonts w:ascii="Times New Roman" w:hAnsi="Times New Roman" w:cs="Times New Roman"/>
          <w:sz w:val="24"/>
          <w:szCs w:val="24"/>
          <w:lang w:val="it-IT"/>
        </w:rPr>
        <w:t xml:space="preserve">. </w:t>
      </w:r>
    </w:p>
    <w:p w:rsidR="00547CB4" w:rsidRPr="00863814" w:rsidRDefault="00C3344A" w:rsidP="00547CB4">
      <w:pPr>
        <w:pStyle w:val="Odstavekseznama"/>
        <w:numPr>
          <w:ilvl w:val="0"/>
          <w:numId w:val="33"/>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Gli altri servizi, necessari all'attuazione inostacolata di detto servizio pubblico di rilevanza economica, includono</w:t>
      </w:r>
      <w:r w:rsidR="00547CB4" w:rsidRPr="00863814">
        <w:rPr>
          <w:rFonts w:ascii="Times New Roman" w:hAnsi="Times New Roman" w:cs="Times New Roman"/>
          <w:sz w:val="24"/>
          <w:szCs w:val="24"/>
          <w:lang w:val="it-IT"/>
        </w:rPr>
        <w:t xml:space="preserve">: </w:t>
      </w:r>
    </w:p>
    <w:p w:rsidR="00547CB4" w:rsidRPr="00863814" w:rsidRDefault="00C3344A" w:rsidP="00547CB4">
      <w:pPr>
        <w:pStyle w:val="Odstavekseznama"/>
        <w:numPr>
          <w:ilvl w:val="0"/>
          <w:numId w:val="3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w:t>
      </w:r>
      <w:proofErr w:type="gramEnd"/>
      <w:r w:rsidRPr="00863814">
        <w:rPr>
          <w:rFonts w:ascii="Times New Roman" w:hAnsi="Times New Roman" w:cs="Times New Roman"/>
          <w:sz w:val="24"/>
          <w:szCs w:val="24"/>
          <w:lang w:val="it-IT"/>
        </w:rPr>
        <w:t>informazione del Comune in merito all'attuazione dei servizi pubblici di rilevanza economica, l'informazione tempestiva degli utenti dei servizi pubblici economica di raccolta e trasporto dei rifiuti urbani in merito alle singole modifiche del servizio</w:t>
      </w:r>
      <w:r w:rsidR="00547CB4" w:rsidRPr="00863814">
        <w:rPr>
          <w:rFonts w:ascii="Times New Roman" w:hAnsi="Times New Roman" w:cs="Times New Roman"/>
          <w:sz w:val="24"/>
          <w:szCs w:val="24"/>
          <w:lang w:val="it-IT"/>
        </w:rPr>
        <w:t>,</w:t>
      </w:r>
    </w:p>
    <w:p w:rsidR="00547CB4" w:rsidRPr="00863814" w:rsidRDefault="007B7117" w:rsidP="00547CB4">
      <w:pPr>
        <w:pStyle w:val="Odstavekseznama"/>
        <w:numPr>
          <w:ilvl w:val="0"/>
          <w:numId w:val="3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stesura delle proposte delle tariffe dei servizi pubblici di rilevanza economica</w:t>
      </w:r>
      <w:r w:rsidR="00547CB4" w:rsidRPr="00863814">
        <w:rPr>
          <w:rFonts w:ascii="Times New Roman" w:hAnsi="Times New Roman" w:cs="Times New Roman"/>
          <w:sz w:val="24"/>
          <w:szCs w:val="24"/>
          <w:lang w:val="it-IT"/>
        </w:rPr>
        <w:t>,</w:t>
      </w:r>
    </w:p>
    <w:p w:rsidR="00547CB4" w:rsidRPr="00863814" w:rsidRDefault="007B7117" w:rsidP="00547CB4">
      <w:pPr>
        <w:pStyle w:val="Odstavekseznama"/>
        <w:numPr>
          <w:ilvl w:val="0"/>
          <w:numId w:val="3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calcolo delle spese dei servizi pubblici di rilevanza economica</w:t>
      </w:r>
      <w:r w:rsidR="00547CB4" w:rsidRPr="00863814">
        <w:rPr>
          <w:rFonts w:ascii="Times New Roman" w:hAnsi="Times New Roman" w:cs="Times New Roman"/>
          <w:sz w:val="24"/>
          <w:szCs w:val="24"/>
          <w:lang w:val="it-IT"/>
        </w:rPr>
        <w:t>,</w:t>
      </w:r>
    </w:p>
    <w:p w:rsidR="00547CB4" w:rsidRPr="00863814" w:rsidRDefault="007B7117" w:rsidP="00547CB4">
      <w:pPr>
        <w:pStyle w:val="Odstavekseznama"/>
        <w:numPr>
          <w:ilvl w:val="0"/>
          <w:numId w:val="3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gestione del catasto dell'infrastruttura pubblica di rilevanza economica in merito ai servizi pubblucu in conformità alla normativa</w:t>
      </w:r>
      <w:r w:rsidR="00547CB4" w:rsidRPr="00863814">
        <w:rPr>
          <w:rFonts w:ascii="Times New Roman" w:hAnsi="Times New Roman" w:cs="Times New Roman"/>
          <w:sz w:val="24"/>
          <w:szCs w:val="24"/>
          <w:lang w:val="it-IT"/>
        </w:rPr>
        <w:t xml:space="preserve">, </w:t>
      </w:r>
    </w:p>
    <w:p w:rsidR="00547CB4" w:rsidRPr="00863814" w:rsidRDefault="007B7117" w:rsidP="00547CB4">
      <w:pPr>
        <w:pStyle w:val="Odstavekseznama"/>
        <w:numPr>
          <w:ilvl w:val="0"/>
          <w:numId w:val="3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w:t>
      </w:r>
      <w:proofErr w:type="gramEnd"/>
      <w:r w:rsidRPr="00863814">
        <w:rPr>
          <w:rFonts w:ascii="Times New Roman" w:hAnsi="Times New Roman" w:cs="Times New Roman"/>
          <w:sz w:val="24"/>
          <w:szCs w:val="24"/>
          <w:lang w:val="it-IT"/>
        </w:rPr>
        <w:t>informazione degli organi competenti in merito alle violazioni dell'uso dei servizi pubblici di rilevanza economica, e</w:t>
      </w:r>
      <w:r w:rsidR="00547CB4" w:rsidRPr="00863814">
        <w:rPr>
          <w:rFonts w:ascii="Times New Roman" w:hAnsi="Times New Roman" w:cs="Times New Roman"/>
          <w:sz w:val="24"/>
          <w:szCs w:val="24"/>
          <w:lang w:val="it-IT"/>
        </w:rPr>
        <w:t xml:space="preserve"> </w:t>
      </w:r>
    </w:p>
    <w:p w:rsidR="00547CB4" w:rsidRPr="00863814" w:rsidRDefault="007B7117" w:rsidP="00547CB4">
      <w:pPr>
        <w:pStyle w:val="Odstavekseznama"/>
        <w:numPr>
          <w:ilvl w:val="0"/>
          <w:numId w:val="35"/>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controllo ininterrotto dell'attuazione dei servizi pubblici di rilevanza economica</w:t>
      </w:r>
      <w:r w:rsidR="00547CB4" w:rsidRPr="00863814">
        <w:rPr>
          <w:rFonts w:ascii="Times New Roman" w:hAnsi="Times New Roman" w:cs="Times New Roman"/>
          <w:sz w:val="24"/>
          <w:szCs w:val="24"/>
          <w:lang w:val="it-IT"/>
        </w:rPr>
        <w:t>.</w:t>
      </w:r>
    </w:p>
    <w:p w:rsidR="009A1EAE" w:rsidRPr="00863814" w:rsidRDefault="007B7117" w:rsidP="009A1EAE">
      <w:pPr>
        <w:pStyle w:val="Odstavekseznama"/>
        <w:numPr>
          <w:ilvl w:val="0"/>
          <w:numId w:val="33"/>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Tutti i servizi elencati devono essere garantiti dal concessionario in collaborazione con l'esercente e in conformità alla normativa che regola il settore di trattamento dei rifiuti</w:t>
      </w:r>
      <w:r w:rsidR="009A1EAE" w:rsidRPr="00863814">
        <w:rPr>
          <w:rFonts w:ascii="Times New Roman" w:hAnsi="Times New Roman" w:cs="Times New Roman"/>
          <w:sz w:val="24"/>
          <w:szCs w:val="24"/>
          <w:lang w:val="it-IT"/>
        </w:rPr>
        <w:t>.</w:t>
      </w:r>
    </w:p>
    <w:p w:rsidR="009A1EAE" w:rsidRPr="00863814" w:rsidRDefault="009A1EAE" w:rsidP="009A1EAE">
      <w:pPr>
        <w:spacing w:after="0" w:line="240" w:lineRule="auto"/>
        <w:jc w:val="both"/>
        <w:rPr>
          <w:rFonts w:ascii="Times New Roman" w:hAnsi="Times New Roman" w:cs="Times New Roman"/>
          <w:sz w:val="24"/>
          <w:szCs w:val="24"/>
          <w:lang w:val="it-IT"/>
        </w:rPr>
      </w:pPr>
    </w:p>
    <w:p w:rsidR="00547CB4" w:rsidRPr="00863814" w:rsidRDefault="007B7117" w:rsidP="007B7117">
      <w:pPr>
        <w:spacing w:after="0" w:line="240" w:lineRule="auto"/>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VI</w:t>
      </w:r>
      <w:proofErr w:type="gramEnd"/>
      <w:r w:rsidRPr="00863814">
        <w:rPr>
          <w:rFonts w:ascii="Times New Roman" w:hAnsi="Times New Roman" w:cs="Times New Roman"/>
          <w:sz w:val="24"/>
          <w:szCs w:val="24"/>
          <w:lang w:val="it-IT"/>
        </w:rPr>
        <w:t xml:space="preserve">    RIMOZIONE DEI RIFIUTI</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7B7117"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28</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7B7117" w:rsidRPr="00863814">
        <w:rPr>
          <w:rFonts w:ascii="Times New Roman" w:hAnsi="Times New Roman" w:cs="Times New Roman"/>
          <w:sz w:val="24"/>
          <w:szCs w:val="24"/>
          <w:lang w:val="it-IT"/>
        </w:rPr>
        <w:t>deposito dei rifiuti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7B7117" w:rsidP="00E82210">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 rifiuti, come determinati</w:t>
      </w:r>
      <w:proofErr w:type="gramStart"/>
      <w:r w:rsidRPr="00863814">
        <w:rPr>
          <w:rFonts w:ascii="Times New Roman" w:hAnsi="Times New Roman" w:cs="Times New Roman"/>
          <w:sz w:val="24"/>
          <w:szCs w:val="24"/>
          <w:lang w:val="it-IT"/>
        </w:rPr>
        <w:t xml:space="preserve">  </w:t>
      </w:r>
      <w:proofErr w:type="gramEnd"/>
      <w:r w:rsidRPr="00863814">
        <w:rPr>
          <w:rFonts w:ascii="Times New Roman" w:hAnsi="Times New Roman" w:cs="Times New Roman"/>
          <w:sz w:val="24"/>
          <w:szCs w:val="24"/>
          <w:lang w:val="it-IT"/>
        </w:rPr>
        <w:t>nel presente decreto, vanno depositati esclusivamente al deposito conforme alle disposizioni che regolano il deposito dei resti della lavorazione o la rimozione dei rifiuti urbani</w:t>
      </w:r>
      <w:r w:rsidR="00547CB4" w:rsidRPr="00863814">
        <w:rPr>
          <w:rFonts w:ascii="Times New Roman" w:hAnsi="Times New Roman" w:cs="Times New Roman"/>
          <w:sz w:val="24"/>
          <w:szCs w:val="24"/>
          <w:lang w:val="it-IT"/>
        </w:rPr>
        <w:t xml:space="preserve">. </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VII</w:t>
      </w:r>
      <w:proofErr w:type="gramStart"/>
      <w:r w:rsidR="007B7117" w:rsidRPr="00863814">
        <w:rPr>
          <w:rFonts w:ascii="Times New Roman" w:hAnsi="Times New Roman" w:cs="Times New Roman"/>
          <w:sz w:val="24"/>
          <w:szCs w:val="24"/>
          <w:lang w:val="it-IT"/>
        </w:rPr>
        <w:t xml:space="preserve">   </w:t>
      </w:r>
      <w:r w:rsidRPr="00863814">
        <w:rPr>
          <w:rFonts w:ascii="Times New Roman" w:hAnsi="Times New Roman" w:cs="Times New Roman"/>
          <w:sz w:val="24"/>
          <w:szCs w:val="24"/>
          <w:lang w:val="it-IT"/>
        </w:rPr>
        <w:t xml:space="preserve"> </w:t>
      </w:r>
      <w:proofErr w:type="gramEnd"/>
      <w:r w:rsidRPr="00863814">
        <w:rPr>
          <w:rFonts w:ascii="Times New Roman" w:hAnsi="Times New Roman" w:cs="Times New Roman"/>
          <w:sz w:val="24"/>
          <w:szCs w:val="24"/>
          <w:lang w:val="it-IT"/>
        </w:rPr>
        <w:t>FINAN</w:t>
      </w:r>
      <w:r w:rsidR="007B7117" w:rsidRPr="00863814">
        <w:rPr>
          <w:rFonts w:ascii="Times New Roman" w:hAnsi="Times New Roman" w:cs="Times New Roman"/>
          <w:sz w:val="24"/>
          <w:szCs w:val="24"/>
          <w:lang w:val="it-IT"/>
        </w:rPr>
        <w:t>ZIAMENTO DEI SERVIZI PUBBLICI DI RILEVANZA ECONOMICA</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7B7117"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29</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7B7117" w:rsidRPr="00863814">
        <w:rPr>
          <w:rFonts w:ascii="Times New Roman" w:hAnsi="Times New Roman" w:cs="Times New Roman"/>
          <w:sz w:val="24"/>
          <w:szCs w:val="24"/>
          <w:lang w:val="it-IT"/>
        </w:rPr>
        <w:t xml:space="preserve">fonti di finanziamento dei servizi pubblici </w:t>
      </w:r>
      <w:proofErr w:type="gramStart"/>
      <w:r w:rsidR="007B7117" w:rsidRPr="00863814">
        <w:rPr>
          <w:rFonts w:ascii="Times New Roman" w:hAnsi="Times New Roman" w:cs="Times New Roman"/>
          <w:sz w:val="24"/>
          <w:szCs w:val="24"/>
          <w:lang w:val="it-IT"/>
        </w:rPr>
        <w:t>di</w:t>
      </w:r>
      <w:proofErr w:type="gramEnd"/>
      <w:r w:rsidR="007B7117" w:rsidRPr="00863814">
        <w:rPr>
          <w:rFonts w:ascii="Times New Roman" w:hAnsi="Times New Roman" w:cs="Times New Roman"/>
          <w:sz w:val="24"/>
          <w:szCs w:val="24"/>
          <w:lang w:val="it-IT"/>
        </w:rPr>
        <w:t xml:space="preserve"> rilevanza economica</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7B7117"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 fonti di finanziamento dei servizi pubblici </w:t>
      </w:r>
      <w:proofErr w:type="gramStart"/>
      <w:r w:rsidRPr="00863814">
        <w:rPr>
          <w:rFonts w:ascii="Times New Roman" w:hAnsi="Times New Roman" w:cs="Times New Roman"/>
          <w:sz w:val="24"/>
          <w:szCs w:val="24"/>
          <w:lang w:val="it-IT"/>
        </w:rPr>
        <w:t>di</w:t>
      </w:r>
      <w:proofErr w:type="gramEnd"/>
      <w:r w:rsidRPr="00863814">
        <w:rPr>
          <w:rFonts w:ascii="Times New Roman" w:hAnsi="Times New Roman" w:cs="Times New Roman"/>
          <w:sz w:val="24"/>
          <w:szCs w:val="24"/>
          <w:lang w:val="it-IT"/>
        </w:rPr>
        <w:t xml:space="preserve"> rilevanza economica sono</w:t>
      </w:r>
      <w:r w:rsidR="00547CB4" w:rsidRPr="00863814">
        <w:rPr>
          <w:rFonts w:ascii="Times New Roman" w:hAnsi="Times New Roman" w:cs="Times New Roman"/>
          <w:sz w:val="24"/>
          <w:szCs w:val="24"/>
          <w:lang w:val="it-IT"/>
        </w:rPr>
        <w:t>:</w:t>
      </w:r>
    </w:p>
    <w:p w:rsidR="00547CB4" w:rsidRPr="00863814" w:rsidRDefault="001E5639" w:rsidP="00547CB4">
      <w:pPr>
        <w:pStyle w:val="Odstavekseznama"/>
        <w:numPr>
          <w:ilvl w:val="0"/>
          <w:numId w:val="3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pagamento da parte degli utenti per i servizi pubblici a seconda del tariffario vigente del singolo servizio pubblico (servizio di raccolta, lavorazione o rimozione dei rifiuti urbani</w:t>
      </w:r>
      <w:r w:rsidR="00547CB4" w:rsidRPr="00863814">
        <w:rPr>
          <w:rFonts w:ascii="Times New Roman" w:hAnsi="Times New Roman" w:cs="Times New Roman"/>
          <w:sz w:val="24"/>
          <w:szCs w:val="24"/>
          <w:lang w:val="it-IT"/>
        </w:rPr>
        <w:t>),</w:t>
      </w:r>
    </w:p>
    <w:p w:rsidR="00547CB4" w:rsidRPr="00863814" w:rsidRDefault="001E5639" w:rsidP="00547CB4">
      <w:pPr>
        <w:pStyle w:val="Odstavekseznama"/>
        <w:numPr>
          <w:ilvl w:val="0"/>
          <w:numId w:val="3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w:t>
      </w:r>
      <w:proofErr w:type="gramEnd"/>
      <w:r w:rsidRPr="00863814">
        <w:rPr>
          <w:rFonts w:ascii="Times New Roman" w:hAnsi="Times New Roman" w:cs="Times New Roman"/>
          <w:sz w:val="24"/>
          <w:szCs w:val="24"/>
          <w:lang w:val="it-IT"/>
        </w:rPr>
        <w:t xml:space="preserve"> mezzi ricavati dalla vendita delle frazioni separate (idonee alla lavorazione</w:t>
      </w:r>
      <w:r w:rsidR="00547CB4" w:rsidRPr="00863814">
        <w:rPr>
          <w:rFonts w:ascii="Times New Roman" w:hAnsi="Times New Roman" w:cs="Times New Roman"/>
          <w:sz w:val="24"/>
          <w:szCs w:val="24"/>
          <w:lang w:val="it-IT"/>
        </w:rPr>
        <w:t>),</w:t>
      </w:r>
    </w:p>
    <w:p w:rsidR="00547CB4" w:rsidRPr="00863814" w:rsidRDefault="001E5639" w:rsidP="00547CB4">
      <w:pPr>
        <w:pStyle w:val="Odstavekseznama"/>
        <w:numPr>
          <w:ilvl w:val="0"/>
          <w:numId w:val="3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bilancio di previsione del Comune di Isola, e</w:t>
      </w:r>
    </w:p>
    <w:p w:rsidR="00547CB4" w:rsidRPr="00863814" w:rsidRDefault="001E5639" w:rsidP="00547CB4">
      <w:pPr>
        <w:pStyle w:val="Odstavekseznama"/>
        <w:numPr>
          <w:ilvl w:val="0"/>
          <w:numId w:val="3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altre</w:t>
      </w:r>
      <w:proofErr w:type="gramEnd"/>
      <w:r w:rsidRPr="00863814">
        <w:rPr>
          <w:rFonts w:ascii="Times New Roman" w:hAnsi="Times New Roman" w:cs="Times New Roman"/>
          <w:sz w:val="24"/>
          <w:szCs w:val="24"/>
          <w:lang w:val="it-IT"/>
        </w:rPr>
        <w:t xml:space="preserve"> fonti, stabilite dalla disposizione della comunità locale o dalla legge in base alla normativa</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A85FDD" w:rsidRPr="00863814" w:rsidRDefault="00A85FDD" w:rsidP="00547CB4">
      <w:pPr>
        <w:spacing w:after="0" w:line="240" w:lineRule="auto"/>
        <w:jc w:val="both"/>
        <w:rPr>
          <w:rFonts w:ascii="Times New Roman" w:hAnsi="Times New Roman" w:cs="Times New Roman"/>
          <w:sz w:val="24"/>
          <w:szCs w:val="24"/>
          <w:lang w:val="it-IT"/>
        </w:rPr>
      </w:pPr>
    </w:p>
    <w:p w:rsidR="00A85FDD" w:rsidRPr="00863814" w:rsidRDefault="00A85FDD" w:rsidP="00547CB4">
      <w:pPr>
        <w:spacing w:after="0" w:line="240" w:lineRule="auto"/>
        <w:jc w:val="both"/>
        <w:rPr>
          <w:rFonts w:ascii="Times New Roman" w:hAnsi="Times New Roman" w:cs="Times New Roman"/>
          <w:sz w:val="24"/>
          <w:szCs w:val="24"/>
          <w:lang w:val="it-IT"/>
        </w:rPr>
      </w:pPr>
    </w:p>
    <w:p w:rsidR="00A85FDD" w:rsidRPr="00863814" w:rsidRDefault="00A85FDD" w:rsidP="00547CB4">
      <w:pPr>
        <w:spacing w:after="0" w:line="240" w:lineRule="auto"/>
        <w:jc w:val="both"/>
        <w:rPr>
          <w:rFonts w:ascii="Times New Roman" w:hAnsi="Times New Roman" w:cs="Times New Roman"/>
          <w:sz w:val="24"/>
          <w:szCs w:val="24"/>
          <w:lang w:val="it-IT"/>
        </w:rPr>
      </w:pPr>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lastRenderedPageBreak/>
        <w:t>VIII</w:t>
      </w:r>
      <w:proofErr w:type="gramStart"/>
      <w:r w:rsidR="00BD12A7" w:rsidRPr="00863814">
        <w:rPr>
          <w:rFonts w:ascii="Times New Roman" w:hAnsi="Times New Roman" w:cs="Times New Roman"/>
          <w:sz w:val="24"/>
          <w:szCs w:val="24"/>
          <w:lang w:val="it-IT"/>
        </w:rPr>
        <w:t xml:space="preserve">    </w:t>
      </w:r>
      <w:proofErr w:type="gramEnd"/>
      <w:r w:rsidR="00BD12A7" w:rsidRPr="00863814">
        <w:rPr>
          <w:rFonts w:ascii="Times New Roman" w:hAnsi="Times New Roman" w:cs="Times New Roman"/>
          <w:sz w:val="24"/>
          <w:szCs w:val="24"/>
          <w:lang w:val="it-IT"/>
        </w:rPr>
        <w:t>COMMISURAZIONE DEI SERVIZI DI TRATTAMENTO DEI RIFIUTI</w:t>
      </w:r>
    </w:p>
    <w:p w:rsidR="00BD12A7" w:rsidRPr="00863814" w:rsidRDefault="00BD12A7" w:rsidP="00547CB4">
      <w:pPr>
        <w:spacing w:after="0" w:line="240" w:lineRule="auto"/>
        <w:jc w:val="both"/>
        <w:rPr>
          <w:rFonts w:ascii="Times New Roman" w:hAnsi="Times New Roman" w:cs="Times New Roman"/>
          <w:sz w:val="24"/>
          <w:szCs w:val="24"/>
          <w:lang w:val="it-IT"/>
        </w:rPr>
      </w:pPr>
    </w:p>
    <w:p w:rsidR="00547CB4" w:rsidRPr="00863814" w:rsidRDefault="00BD12A7"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30</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BD12A7" w:rsidRPr="00863814">
        <w:rPr>
          <w:rFonts w:ascii="Times New Roman" w:hAnsi="Times New Roman" w:cs="Times New Roman"/>
          <w:sz w:val="24"/>
          <w:szCs w:val="24"/>
          <w:lang w:val="it-IT"/>
        </w:rPr>
        <w:t xml:space="preserve">commisurazione dei servizi di trattamento </w:t>
      </w:r>
      <w:proofErr w:type="gramStart"/>
      <w:r w:rsidR="00BD12A7" w:rsidRPr="00863814">
        <w:rPr>
          <w:rFonts w:ascii="Times New Roman" w:hAnsi="Times New Roman" w:cs="Times New Roman"/>
          <w:sz w:val="24"/>
          <w:szCs w:val="24"/>
          <w:lang w:val="it-IT"/>
        </w:rPr>
        <w:t>dei</w:t>
      </w:r>
      <w:proofErr w:type="gramEnd"/>
      <w:r w:rsidR="00BD12A7" w:rsidRPr="00863814">
        <w:rPr>
          <w:rFonts w:ascii="Times New Roman" w:hAnsi="Times New Roman" w:cs="Times New Roman"/>
          <w:sz w:val="24"/>
          <w:szCs w:val="24"/>
          <w:lang w:val="it-IT"/>
        </w:rPr>
        <w:t xml:space="preserve"> rifiuti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093A5E" w:rsidP="00547CB4">
      <w:pPr>
        <w:pStyle w:val="Odstavekseznama"/>
        <w:numPr>
          <w:ilvl w:val="0"/>
          <w:numId w:val="38"/>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 tariffe dei servizi pubblici di rilevanza economica si stabiliscono in conformità alle disposizioni della vigente metodologia o disposizione sulla stesura delle tariffe dei serivizi pubblici di rilvaanza economica obbligatori di trattamento dei rifiuti urbani e alle disposizioni del Regolamento di cui all'articolo </w:t>
      </w:r>
      <w:proofErr w:type="gramStart"/>
      <w:r w:rsidRPr="00863814">
        <w:rPr>
          <w:rFonts w:ascii="Times New Roman" w:hAnsi="Times New Roman" w:cs="Times New Roman"/>
          <w:sz w:val="24"/>
          <w:szCs w:val="24"/>
          <w:lang w:val="it-IT"/>
        </w:rPr>
        <w:t>12</w:t>
      </w:r>
      <w:proofErr w:type="gramEnd"/>
      <w:r w:rsidRPr="00863814">
        <w:rPr>
          <w:rFonts w:ascii="Times New Roman" w:hAnsi="Times New Roman" w:cs="Times New Roman"/>
          <w:sz w:val="24"/>
          <w:szCs w:val="24"/>
          <w:lang w:val="it-IT"/>
        </w:rPr>
        <w:t xml:space="preserve"> del presente decreto per le entrate della vendita delle frazioni separate</w:t>
      </w:r>
      <w:r w:rsidR="00547CB4" w:rsidRPr="00863814">
        <w:rPr>
          <w:rFonts w:ascii="Times New Roman" w:hAnsi="Times New Roman" w:cs="Times New Roman"/>
          <w:sz w:val="24"/>
          <w:szCs w:val="24"/>
          <w:lang w:val="it-IT"/>
        </w:rPr>
        <w:t>.</w:t>
      </w:r>
    </w:p>
    <w:p w:rsidR="00547CB4" w:rsidRPr="00863814" w:rsidRDefault="00093A5E" w:rsidP="00547CB4">
      <w:pPr>
        <w:pStyle w:val="Odstavekseznama"/>
        <w:numPr>
          <w:ilvl w:val="0"/>
          <w:numId w:val="38"/>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La commisurazione delle spese dei servizi di trattamento dei rifiuti urbani per i nuclei familiari e per l'attività commerciale è definita nel Regolamento, di cui all'articolo </w:t>
      </w:r>
      <w:proofErr w:type="gramStart"/>
      <w:r w:rsidRPr="00863814">
        <w:rPr>
          <w:rFonts w:ascii="Times New Roman" w:hAnsi="Times New Roman" w:cs="Times New Roman"/>
          <w:sz w:val="24"/>
          <w:szCs w:val="24"/>
          <w:lang w:val="it-IT"/>
        </w:rPr>
        <w:t>12</w:t>
      </w:r>
      <w:proofErr w:type="gramEnd"/>
      <w:r w:rsidRPr="00863814">
        <w:rPr>
          <w:rFonts w:ascii="Times New Roman" w:hAnsi="Times New Roman" w:cs="Times New Roman"/>
          <w:sz w:val="24"/>
          <w:szCs w:val="24"/>
          <w:lang w:val="it-IT"/>
        </w:rPr>
        <w:t xml:space="preserve"> del presente decreto</w:t>
      </w:r>
      <w:r w:rsidR="00547CB4" w:rsidRPr="00863814">
        <w:rPr>
          <w:rFonts w:ascii="Times New Roman" w:hAnsi="Times New Roman" w:cs="Times New Roman"/>
          <w:sz w:val="24"/>
          <w:szCs w:val="24"/>
          <w:lang w:val="it-IT"/>
        </w:rPr>
        <w:t xml:space="preserve">. </w:t>
      </w:r>
    </w:p>
    <w:p w:rsidR="00547CB4" w:rsidRPr="00863814" w:rsidRDefault="00093A5E" w:rsidP="00547CB4">
      <w:pPr>
        <w:pStyle w:val="Odstavekseznama"/>
        <w:numPr>
          <w:ilvl w:val="0"/>
          <w:numId w:val="38"/>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Consiglio del Comune di Isola accoglie la delibera in merito all'ammontare delle tariffe dei servizi pubblici </w:t>
      </w:r>
      <w:proofErr w:type="gramStart"/>
      <w:r w:rsidRPr="00863814">
        <w:rPr>
          <w:rFonts w:ascii="Times New Roman" w:hAnsi="Times New Roman" w:cs="Times New Roman"/>
          <w:sz w:val="24"/>
          <w:szCs w:val="24"/>
          <w:lang w:val="it-IT"/>
        </w:rPr>
        <w:t>di</w:t>
      </w:r>
      <w:proofErr w:type="gramEnd"/>
      <w:r w:rsidRPr="00863814">
        <w:rPr>
          <w:rFonts w:ascii="Times New Roman" w:hAnsi="Times New Roman" w:cs="Times New Roman"/>
          <w:sz w:val="24"/>
          <w:szCs w:val="24"/>
          <w:lang w:val="it-IT"/>
        </w:rPr>
        <w:t xml:space="preserve"> rilevanza economica su proposta dell'esercente</w:t>
      </w:r>
      <w:r w:rsidR="00547CB4" w:rsidRPr="00863814">
        <w:rPr>
          <w:rFonts w:ascii="Times New Roman" w:hAnsi="Times New Roman" w:cs="Times New Roman"/>
          <w:sz w:val="24"/>
          <w:szCs w:val="24"/>
          <w:lang w:val="it-IT"/>
        </w:rPr>
        <w:t>.</w:t>
      </w:r>
    </w:p>
    <w:p w:rsidR="00547CB4" w:rsidRPr="00863814" w:rsidRDefault="00093A5E" w:rsidP="00547CB4">
      <w:pPr>
        <w:pStyle w:val="Odstavekseznama"/>
        <w:numPr>
          <w:ilvl w:val="0"/>
          <w:numId w:val="38"/>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La delibera si pubblica nel Bollettino Ufficiale del Comune di Isola</w:t>
      </w:r>
      <w:r w:rsidR="00547CB4" w:rsidRPr="00863814">
        <w:rPr>
          <w:rFonts w:ascii="Times New Roman" w:hAnsi="Times New Roman" w:cs="Times New Roman"/>
          <w:sz w:val="24"/>
          <w:szCs w:val="24"/>
          <w:lang w:val="it-IT"/>
        </w:rPr>
        <w:t>.</w:t>
      </w:r>
    </w:p>
    <w:p w:rsidR="00093A5E" w:rsidRPr="00863814" w:rsidRDefault="00093A5E" w:rsidP="00547CB4">
      <w:pPr>
        <w:spacing w:after="0" w:line="240" w:lineRule="auto"/>
        <w:jc w:val="both"/>
        <w:rPr>
          <w:rFonts w:ascii="Times New Roman" w:hAnsi="Times New Roman" w:cs="Times New Roman"/>
          <w:sz w:val="24"/>
          <w:szCs w:val="24"/>
          <w:lang w:val="it-IT"/>
        </w:rPr>
      </w:pPr>
    </w:p>
    <w:p w:rsidR="00547CB4" w:rsidRPr="00863814" w:rsidRDefault="00093A5E"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31</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(o</w:t>
      </w:r>
      <w:r w:rsidR="00093A5E" w:rsidRPr="00863814">
        <w:rPr>
          <w:rFonts w:ascii="Times New Roman" w:hAnsi="Times New Roman" w:cs="Times New Roman"/>
          <w:sz w:val="24"/>
          <w:szCs w:val="24"/>
          <w:lang w:val="it-IT"/>
        </w:rPr>
        <w:t>bbligo di pagamento</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7979DF" w:rsidP="00547CB4">
      <w:pPr>
        <w:pStyle w:val="Odstavekseznama"/>
        <w:numPr>
          <w:ilvl w:val="0"/>
          <w:numId w:val="39"/>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Sono tenuti a corrispondere le spese di trattamento dei rifiuti urbani tutti i produttori di rifiuti per i quali </w:t>
      </w:r>
      <w:proofErr w:type="gramStart"/>
      <w:r w:rsidRPr="00863814">
        <w:rPr>
          <w:rFonts w:ascii="Times New Roman" w:hAnsi="Times New Roman" w:cs="Times New Roman"/>
          <w:sz w:val="24"/>
          <w:szCs w:val="24"/>
          <w:lang w:val="it-IT"/>
        </w:rPr>
        <w:t>viene</w:t>
      </w:r>
      <w:proofErr w:type="gramEnd"/>
      <w:r w:rsidRPr="00863814">
        <w:rPr>
          <w:rFonts w:ascii="Times New Roman" w:hAnsi="Times New Roman" w:cs="Times New Roman"/>
          <w:sz w:val="24"/>
          <w:szCs w:val="24"/>
          <w:lang w:val="it-IT"/>
        </w:rPr>
        <w:t xml:space="preserve"> organizzato il servizio di trattamento dei rifiuti</w:t>
      </w:r>
      <w:r w:rsidR="00547CB4" w:rsidRPr="00863814">
        <w:rPr>
          <w:rFonts w:ascii="Times New Roman" w:hAnsi="Times New Roman" w:cs="Times New Roman"/>
          <w:sz w:val="24"/>
          <w:szCs w:val="24"/>
          <w:lang w:val="it-IT"/>
        </w:rPr>
        <w:t>.</w:t>
      </w:r>
    </w:p>
    <w:p w:rsidR="00547CB4" w:rsidRPr="00863814" w:rsidRDefault="007979DF" w:rsidP="00547CB4">
      <w:pPr>
        <w:pStyle w:val="Odstavekseznama"/>
        <w:numPr>
          <w:ilvl w:val="0"/>
          <w:numId w:val="39"/>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L'obbligo di pagamento dei servizi di trattamento dei rifiuti urbani insorge per i produttori di rifiuti il giorno in cui l'esercente avvia il servizio nell'area del produttore, quando i produttori iniziano a utilizzare l'appartamento, lo stabile di soggiorno per vacanze o i locali commerciali o quando ha inizio l'edificazione di uno stabile ex novo </w:t>
      </w:r>
      <w:proofErr w:type="gramStart"/>
      <w:r w:rsidRPr="00863814">
        <w:rPr>
          <w:rFonts w:ascii="Times New Roman" w:hAnsi="Times New Roman" w:cs="Times New Roman"/>
          <w:sz w:val="24"/>
          <w:szCs w:val="24"/>
          <w:lang w:val="it-IT"/>
        </w:rPr>
        <w:t>ovv.</w:t>
      </w:r>
      <w:proofErr w:type="gramEnd"/>
      <w:r w:rsidRPr="00863814">
        <w:rPr>
          <w:rFonts w:ascii="Times New Roman" w:hAnsi="Times New Roman" w:cs="Times New Roman"/>
          <w:sz w:val="24"/>
          <w:szCs w:val="24"/>
          <w:lang w:val="it-IT"/>
        </w:rPr>
        <w:t xml:space="preserve"> il restauro di uno stabile esistente</w:t>
      </w:r>
      <w:r w:rsidR="00E7292E" w:rsidRPr="00863814">
        <w:rPr>
          <w:rFonts w:ascii="Times New Roman" w:hAnsi="Times New Roman" w:cs="Times New Roman"/>
          <w:sz w:val="24"/>
          <w:szCs w:val="24"/>
          <w:lang w:val="it-IT"/>
        </w:rPr>
        <w:t xml:space="preserve"> e la manutenzione degli stabili esistenti</w:t>
      </w:r>
      <w:r w:rsidR="00547CB4" w:rsidRPr="00863814">
        <w:rPr>
          <w:rFonts w:ascii="Times New Roman" w:hAnsi="Times New Roman" w:cs="Times New Roman"/>
          <w:sz w:val="24"/>
          <w:szCs w:val="24"/>
          <w:lang w:val="it-IT"/>
        </w:rPr>
        <w:t xml:space="preserve">. </w:t>
      </w:r>
    </w:p>
    <w:p w:rsidR="00547CB4" w:rsidRPr="00863814" w:rsidRDefault="00E7292E" w:rsidP="00547CB4">
      <w:pPr>
        <w:pStyle w:val="Odstavekseznama"/>
        <w:numPr>
          <w:ilvl w:val="0"/>
          <w:numId w:val="39"/>
        </w:numPr>
        <w:tabs>
          <w:tab w:val="left" w:pos="426"/>
        </w:tabs>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Nel caso in cui il produttore </w:t>
      </w:r>
      <w:proofErr w:type="gramStart"/>
      <w:r w:rsidRPr="00863814">
        <w:rPr>
          <w:rFonts w:ascii="Times New Roman" w:hAnsi="Times New Roman" w:cs="Times New Roman"/>
          <w:sz w:val="24"/>
          <w:szCs w:val="24"/>
          <w:lang w:val="it-IT"/>
        </w:rPr>
        <w:t>attui</w:t>
      </w:r>
      <w:proofErr w:type="gramEnd"/>
      <w:r w:rsidRPr="00863814">
        <w:rPr>
          <w:rFonts w:ascii="Times New Roman" w:hAnsi="Times New Roman" w:cs="Times New Roman"/>
          <w:sz w:val="24"/>
          <w:szCs w:val="24"/>
          <w:lang w:val="it-IT"/>
        </w:rPr>
        <w:t xml:space="preserve"> contro l'esercente a nome e per conto del proprietario o di una comunità di proprietari, acquisice nel rapporto con l'esercente i diritti e gli obblighi lui stesso. Se </w:t>
      </w:r>
      <w:proofErr w:type="gramStart"/>
      <w:r w:rsidRPr="00863814">
        <w:rPr>
          <w:rFonts w:ascii="Times New Roman" w:hAnsi="Times New Roman" w:cs="Times New Roman"/>
          <w:sz w:val="24"/>
          <w:szCs w:val="24"/>
          <w:lang w:val="it-IT"/>
        </w:rPr>
        <w:t>l'</w:t>
      </w:r>
      <w:proofErr w:type="gramEnd"/>
      <w:r w:rsidRPr="00863814">
        <w:rPr>
          <w:rFonts w:ascii="Times New Roman" w:hAnsi="Times New Roman" w:cs="Times New Roman"/>
          <w:sz w:val="24"/>
          <w:szCs w:val="24"/>
          <w:lang w:val="it-IT"/>
        </w:rPr>
        <w:t>amministratori degli appartamenti ovv. dei locali commerciali attua a nome e per conto del proprietario ovv. di una comunità di proprietari, tutti i proprietari diventano creditori e debitori nei confronti dell'esercente. Qualsiasi accordo diverso tra i proprietari nel rapporto con l'esercente non ha valore giuridico.</w:t>
      </w:r>
      <w:r w:rsidR="00547CB4" w:rsidRPr="00863814">
        <w:rPr>
          <w:rFonts w:ascii="Times New Roman" w:hAnsi="Times New Roman" w:cs="Times New Roman"/>
          <w:sz w:val="24"/>
          <w:szCs w:val="24"/>
          <w:lang w:val="it-IT"/>
        </w:rPr>
        <w:t xml:space="preserve"> </w:t>
      </w:r>
    </w:p>
    <w:p w:rsidR="00547CB4" w:rsidRPr="00863814" w:rsidRDefault="000A7169" w:rsidP="00547CB4">
      <w:pPr>
        <w:pStyle w:val="Odstavekseznama"/>
        <w:numPr>
          <w:ilvl w:val="0"/>
          <w:numId w:val="39"/>
        </w:numPr>
        <w:tabs>
          <w:tab w:val="left" w:pos="426"/>
        </w:tabs>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La commisurazione di tutti i servizi di trattamento dei rifiuti urbani si svolge in conformità al Regolamento di cui all'articolo </w:t>
      </w:r>
      <w:proofErr w:type="gramStart"/>
      <w:r w:rsidRPr="00863814">
        <w:rPr>
          <w:rFonts w:ascii="Times New Roman" w:hAnsi="Times New Roman" w:cs="Times New Roman"/>
          <w:sz w:val="24"/>
          <w:szCs w:val="24"/>
          <w:lang w:val="it-IT"/>
        </w:rPr>
        <w:t>12</w:t>
      </w:r>
      <w:proofErr w:type="gramEnd"/>
      <w:r w:rsidRPr="00863814">
        <w:rPr>
          <w:rFonts w:ascii="Times New Roman" w:hAnsi="Times New Roman" w:cs="Times New Roman"/>
          <w:sz w:val="24"/>
          <w:szCs w:val="24"/>
          <w:lang w:val="it-IT"/>
        </w:rPr>
        <w:t xml:space="preserve"> del presente decreto</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0A7169"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32</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0A7169" w:rsidRPr="00863814">
        <w:rPr>
          <w:rFonts w:ascii="Times New Roman" w:hAnsi="Times New Roman" w:cs="Times New Roman"/>
          <w:sz w:val="24"/>
          <w:szCs w:val="24"/>
          <w:lang w:val="it-IT"/>
        </w:rPr>
        <w:t>modifica dei dati che influiscono sulla commisurazione</w:t>
      </w:r>
      <w:proofErr w:type="gramStart"/>
      <w:r w:rsidRPr="00863814">
        <w:rPr>
          <w:rFonts w:ascii="Times New Roman" w:hAnsi="Times New Roman" w:cs="Times New Roman"/>
          <w:sz w:val="24"/>
          <w:szCs w:val="24"/>
          <w:lang w:val="it-IT"/>
        </w:rPr>
        <w:t>)</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927B65" w:rsidP="00547CB4">
      <w:pPr>
        <w:pStyle w:val="Odstavekseznama"/>
        <w:numPr>
          <w:ilvl w:val="0"/>
          <w:numId w:val="4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 produttori di rifiuti sono tenuti a inoltrare all'esercente i dati esatti sui fatti che influiscono sulla commisurazione corretta dei servizi di trattamento dei rifiuti urbani (nome e cognome, CAUC, codice fiscale, indirizzo, attività, numero di persone nello stabile, dimensioni del cassonetto) e informare regolarmente l'</w:t>
      </w:r>
      <w:proofErr w:type="gramStart"/>
      <w:r w:rsidRPr="00863814">
        <w:rPr>
          <w:rFonts w:ascii="Times New Roman" w:hAnsi="Times New Roman" w:cs="Times New Roman"/>
          <w:sz w:val="24"/>
          <w:szCs w:val="24"/>
          <w:lang w:val="it-IT"/>
        </w:rPr>
        <w:t>esercente il</w:t>
      </w:r>
      <w:proofErr w:type="gramEnd"/>
      <w:r w:rsidRPr="00863814">
        <w:rPr>
          <w:rFonts w:ascii="Times New Roman" w:hAnsi="Times New Roman" w:cs="Times New Roman"/>
          <w:sz w:val="24"/>
          <w:szCs w:val="24"/>
          <w:lang w:val="it-IT"/>
        </w:rPr>
        <w:t xml:space="preserve"> merito a tutte le modifiche nel termine di 8 giorni dall'avvenuta modifica</w:t>
      </w:r>
      <w:r w:rsidR="00547CB4" w:rsidRPr="00863814">
        <w:rPr>
          <w:rFonts w:ascii="Times New Roman" w:hAnsi="Times New Roman" w:cs="Times New Roman"/>
          <w:color w:val="000000" w:themeColor="text1"/>
          <w:sz w:val="24"/>
          <w:szCs w:val="24"/>
          <w:lang w:val="it-IT"/>
        </w:rPr>
        <w:t>.</w:t>
      </w:r>
    </w:p>
    <w:p w:rsidR="00547CB4" w:rsidRPr="00863814" w:rsidRDefault="000D5004" w:rsidP="00547CB4">
      <w:pPr>
        <w:pStyle w:val="Odstavekseznama"/>
        <w:numPr>
          <w:ilvl w:val="0"/>
          <w:numId w:val="4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Se i produttori di rifiuti non informano l'esercente delle modifiche di cui al comma precedente nel termine prescritto o se i dati comunicati non sono veritieri, l'esercente ha il diritto ad acquisire i dati dalle evidenze ufficiali. L'esercente può anche nominare un perito per la costatazione dello stato effettivo. Le spese di stesura della perizia sono a carico </w:t>
      </w:r>
      <w:proofErr w:type="gramStart"/>
      <w:r w:rsidRPr="00863814">
        <w:rPr>
          <w:rFonts w:ascii="Times New Roman" w:hAnsi="Times New Roman" w:cs="Times New Roman"/>
          <w:sz w:val="24"/>
          <w:szCs w:val="24"/>
          <w:lang w:val="it-IT"/>
        </w:rPr>
        <w:t>del</w:t>
      </w:r>
      <w:proofErr w:type="gramEnd"/>
      <w:r w:rsidRPr="00863814">
        <w:rPr>
          <w:rFonts w:ascii="Times New Roman" w:hAnsi="Times New Roman" w:cs="Times New Roman"/>
          <w:sz w:val="24"/>
          <w:szCs w:val="24"/>
          <w:lang w:val="it-IT"/>
        </w:rPr>
        <w:t xml:space="preserve"> produttorei di rifiuti</w:t>
      </w:r>
      <w:r w:rsidR="00547CB4" w:rsidRPr="00863814">
        <w:rPr>
          <w:rFonts w:ascii="Times New Roman" w:hAnsi="Times New Roman" w:cs="Times New Roman"/>
          <w:sz w:val="24"/>
          <w:szCs w:val="24"/>
          <w:lang w:val="it-IT"/>
        </w:rPr>
        <w:t>.</w:t>
      </w:r>
    </w:p>
    <w:p w:rsidR="00547CB4" w:rsidRPr="00863814" w:rsidRDefault="0061116D" w:rsidP="00547CB4">
      <w:pPr>
        <w:pStyle w:val="Odstavekseznama"/>
        <w:numPr>
          <w:ilvl w:val="0"/>
          <w:numId w:val="4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lastRenderedPageBreak/>
        <w:t xml:space="preserve">Nel caso in cui si </w:t>
      </w:r>
      <w:proofErr w:type="gramStart"/>
      <w:r w:rsidRPr="00863814">
        <w:rPr>
          <w:rFonts w:ascii="Times New Roman" w:hAnsi="Times New Roman" w:cs="Times New Roman"/>
          <w:sz w:val="24"/>
          <w:szCs w:val="24"/>
          <w:lang w:val="it-IT"/>
        </w:rPr>
        <w:t>constata</w:t>
      </w:r>
      <w:proofErr w:type="gramEnd"/>
      <w:r w:rsidRPr="00863814">
        <w:rPr>
          <w:rFonts w:ascii="Times New Roman" w:hAnsi="Times New Roman" w:cs="Times New Roman"/>
          <w:sz w:val="24"/>
          <w:szCs w:val="24"/>
          <w:lang w:val="it-IT"/>
        </w:rPr>
        <w:t xml:space="preserve"> che il produttore abbiano causato danni all'esercente inoltrando dati non veritieri ovv. falsi o se non abbia inoltrato i dati richiesti, l'esercente può commisurare al produttore la differenza tra la somma commisurata e quella effettiva, cse il produttore gli avesse inoltrato dati veritieri o se glieli avessi inoltrato in tempo, con i legittimi interessi di mora a decorrere dal primo giorno di commisurazione a seconda di dati non veritieri ovv. falsi</w:t>
      </w:r>
      <w:r w:rsidR="00547CB4" w:rsidRPr="00863814">
        <w:rPr>
          <w:rFonts w:ascii="Times New Roman" w:hAnsi="Times New Roman" w:cs="Times New Roman"/>
          <w:sz w:val="24"/>
          <w:szCs w:val="24"/>
          <w:lang w:val="it-IT"/>
        </w:rPr>
        <w:t>.</w:t>
      </w:r>
    </w:p>
    <w:p w:rsidR="00547CB4" w:rsidRPr="00863814" w:rsidRDefault="0061116D" w:rsidP="00547CB4">
      <w:pPr>
        <w:pStyle w:val="Odstavekseznama"/>
        <w:numPr>
          <w:ilvl w:val="0"/>
          <w:numId w:val="42"/>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Se non fosse possibile acquisire i dati di cui sopra dalle evidenze ufficiale, si commisura alle persone fisiche e giuridiche una somma forfettaria, stabilita nel Regolamento, di cui all'articolo </w:t>
      </w:r>
      <w:proofErr w:type="gramStart"/>
      <w:r w:rsidRPr="00863814">
        <w:rPr>
          <w:rFonts w:ascii="Times New Roman" w:hAnsi="Times New Roman" w:cs="Times New Roman"/>
          <w:sz w:val="24"/>
          <w:szCs w:val="24"/>
          <w:lang w:val="it-IT"/>
        </w:rPr>
        <w:t>12</w:t>
      </w:r>
      <w:proofErr w:type="gramEnd"/>
      <w:r w:rsidRPr="00863814">
        <w:rPr>
          <w:rFonts w:ascii="Times New Roman" w:hAnsi="Times New Roman" w:cs="Times New Roman"/>
          <w:sz w:val="24"/>
          <w:szCs w:val="24"/>
          <w:lang w:val="it-IT"/>
        </w:rPr>
        <w:t xml:space="preserve"> del presente decreto, e cioè finché non vengono acquisiti detti dati</w:t>
      </w:r>
      <w:r w:rsidR="00547CB4" w:rsidRPr="00863814">
        <w:rPr>
          <w:rFonts w:ascii="Times New Roman" w:hAnsi="Times New Roman" w:cs="Times New Roman"/>
          <w:sz w:val="24"/>
          <w:szCs w:val="24"/>
          <w:lang w:val="it-IT"/>
        </w:rPr>
        <w:t>.</w:t>
      </w:r>
    </w:p>
    <w:p w:rsidR="0061116D" w:rsidRPr="00863814" w:rsidRDefault="0061116D" w:rsidP="0061116D">
      <w:pPr>
        <w:spacing w:after="0" w:line="240" w:lineRule="auto"/>
        <w:jc w:val="both"/>
        <w:rPr>
          <w:rFonts w:ascii="Times New Roman" w:hAnsi="Times New Roman" w:cs="Times New Roman"/>
          <w:sz w:val="24"/>
          <w:szCs w:val="24"/>
          <w:lang w:val="it-IT"/>
        </w:rPr>
      </w:pPr>
    </w:p>
    <w:p w:rsidR="00547CB4" w:rsidRPr="00863814" w:rsidRDefault="0061116D"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IX</w:t>
      </w:r>
      <w:proofErr w:type="gramStart"/>
      <w:r w:rsidRPr="00863814">
        <w:rPr>
          <w:rFonts w:ascii="Times New Roman" w:hAnsi="Times New Roman" w:cs="Times New Roman"/>
          <w:sz w:val="24"/>
          <w:szCs w:val="24"/>
          <w:lang w:val="it-IT"/>
        </w:rPr>
        <w:t xml:space="preserve">     </w:t>
      </w:r>
      <w:proofErr w:type="gramEnd"/>
      <w:r w:rsidRPr="00863814">
        <w:rPr>
          <w:rFonts w:ascii="Times New Roman" w:hAnsi="Times New Roman" w:cs="Times New Roman"/>
          <w:sz w:val="24"/>
          <w:szCs w:val="24"/>
          <w:lang w:val="it-IT"/>
        </w:rPr>
        <w:t>PROGRAMMI DEI SERVIZI PUBBLICI DI RILEVANZA ECONOMICA E INFORMAZIONI IN MERITO ALL'ATTUAZIONE DEGLI STESSI</w:t>
      </w:r>
      <w:permStart w:id="145688192" w:edGrp="everyone"/>
    </w:p>
    <w:permEnd w:id="145688192"/>
    <w:p w:rsidR="0061116D" w:rsidRPr="00863814" w:rsidRDefault="0061116D" w:rsidP="00547CB4">
      <w:pPr>
        <w:spacing w:after="0" w:line="240" w:lineRule="auto"/>
        <w:jc w:val="both"/>
        <w:rPr>
          <w:rFonts w:ascii="Times New Roman" w:hAnsi="Times New Roman" w:cs="Times New Roman"/>
          <w:sz w:val="24"/>
          <w:szCs w:val="24"/>
          <w:lang w:val="it-IT"/>
        </w:rPr>
      </w:pPr>
    </w:p>
    <w:p w:rsidR="00547CB4" w:rsidRPr="00863814" w:rsidRDefault="0061116D"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33</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(program</w:t>
      </w:r>
      <w:r w:rsidR="0061116D" w:rsidRPr="00863814">
        <w:rPr>
          <w:rFonts w:ascii="Times New Roman" w:hAnsi="Times New Roman" w:cs="Times New Roman"/>
          <w:sz w:val="24"/>
          <w:szCs w:val="24"/>
          <w:lang w:val="it-IT"/>
        </w:rPr>
        <w:t>m</w:t>
      </w:r>
      <w:r w:rsidRPr="00863814">
        <w:rPr>
          <w:rFonts w:ascii="Times New Roman" w:hAnsi="Times New Roman" w:cs="Times New Roman"/>
          <w:sz w:val="24"/>
          <w:szCs w:val="24"/>
          <w:lang w:val="it-IT"/>
        </w:rPr>
        <w:t>i</w:t>
      </w:r>
      <w:r w:rsidR="0061116D" w:rsidRPr="00863814">
        <w:rPr>
          <w:rFonts w:ascii="Times New Roman" w:hAnsi="Times New Roman" w:cs="Times New Roman"/>
          <w:sz w:val="24"/>
          <w:szCs w:val="24"/>
          <w:lang w:val="it-IT"/>
        </w:rPr>
        <w:t xml:space="preserve"> dei servizi pubblici di rilevanza economica e informazione in merito all'attuazione degli stessi</w:t>
      </w:r>
      <w:r w:rsidRPr="00863814">
        <w:rPr>
          <w:rFonts w:ascii="Times New Roman" w:hAnsi="Times New Roman" w:cs="Times New Roman"/>
          <w:sz w:val="24"/>
          <w:szCs w:val="24"/>
          <w:lang w:val="it-IT"/>
        </w:rPr>
        <w:t>)</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65129C" w:rsidP="00547CB4">
      <w:pPr>
        <w:pStyle w:val="Odstavekseznama"/>
        <w:numPr>
          <w:ilvl w:val="0"/>
          <w:numId w:val="43"/>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L'esercente è tenuto ogni anno a redigere il programma annuale di lavoro dei servizi pubblici di rilevanza economica per il prossimo anno, che può essere incluso nel piano commerciale dell'azienda e che va inoltrato </w:t>
      </w:r>
      <w:proofErr w:type="gramStart"/>
      <w:r w:rsidRPr="00863814">
        <w:rPr>
          <w:rFonts w:ascii="Times New Roman" w:hAnsi="Times New Roman" w:cs="Times New Roman"/>
          <w:sz w:val="24"/>
          <w:szCs w:val="24"/>
          <w:lang w:val="it-IT"/>
        </w:rPr>
        <w:t>entro e non oltre</w:t>
      </w:r>
      <w:proofErr w:type="gramEnd"/>
      <w:r w:rsidRPr="00863814">
        <w:rPr>
          <w:rFonts w:ascii="Times New Roman" w:hAnsi="Times New Roman" w:cs="Times New Roman"/>
          <w:sz w:val="24"/>
          <w:szCs w:val="24"/>
          <w:lang w:val="it-IT"/>
        </w:rPr>
        <w:t xml:space="preserve"> il 31 marzo del singolo anno all'organo competente in materia</w:t>
      </w:r>
      <w:r w:rsidR="00547CB4" w:rsidRPr="00863814">
        <w:rPr>
          <w:rFonts w:ascii="Times New Roman" w:hAnsi="Times New Roman" w:cs="Times New Roman"/>
          <w:sz w:val="24"/>
          <w:szCs w:val="24"/>
          <w:lang w:val="it-IT"/>
        </w:rPr>
        <w:t>.</w:t>
      </w:r>
    </w:p>
    <w:p w:rsidR="00547CB4" w:rsidRPr="00863814" w:rsidRDefault="0065129C" w:rsidP="00547CB4">
      <w:pPr>
        <w:pStyle w:val="Odstavekseznama"/>
        <w:numPr>
          <w:ilvl w:val="0"/>
          <w:numId w:val="43"/>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L'esercente è tenuto ogni anno a redigere la relazione annuale sull'attuazione dei servizi pubblici di rilevanza economica, che può essere incluso nella relazione annuale dell'azienda e va presentato </w:t>
      </w:r>
      <w:proofErr w:type="gramStart"/>
      <w:r w:rsidRPr="00863814">
        <w:rPr>
          <w:rFonts w:ascii="Times New Roman" w:hAnsi="Times New Roman" w:cs="Times New Roman"/>
          <w:sz w:val="24"/>
          <w:szCs w:val="24"/>
          <w:lang w:val="it-IT"/>
        </w:rPr>
        <w:t>entro e non oltre</w:t>
      </w:r>
      <w:proofErr w:type="gramEnd"/>
      <w:r w:rsidRPr="00863814">
        <w:rPr>
          <w:rFonts w:ascii="Times New Roman" w:hAnsi="Times New Roman" w:cs="Times New Roman"/>
          <w:sz w:val="24"/>
          <w:szCs w:val="24"/>
          <w:lang w:val="it-IT"/>
        </w:rPr>
        <w:t xml:space="preserve"> il 30 agosto del singolo anno all'organo competente in materia.</w:t>
      </w:r>
      <w:r w:rsidR="00547CB4" w:rsidRPr="00863814">
        <w:rPr>
          <w:rFonts w:ascii="Times New Roman" w:hAnsi="Times New Roman" w:cs="Times New Roman"/>
          <w:sz w:val="24"/>
          <w:szCs w:val="24"/>
          <w:lang w:val="it-IT"/>
        </w:rPr>
        <w:t xml:space="preserve"> </w:t>
      </w:r>
    </w:p>
    <w:p w:rsidR="00547CB4" w:rsidRPr="00863814" w:rsidRDefault="006208FF" w:rsidP="00547CB4">
      <w:pPr>
        <w:pStyle w:val="Odstavekseznama"/>
        <w:numPr>
          <w:ilvl w:val="0"/>
          <w:numId w:val="43"/>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L'elaborato delle tariffe dei servizi pubblici di rilevanza economica di cui al primo comma dell'articolo </w:t>
      </w:r>
      <w:proofErr w:type="gramStart"/>
      <w:r w:rsidRPr="00863814">
        <w:rPr>
          <w:rFonts w:ascii="Times New Roman" w:hAnsi="Times New Roman" w:cs="Times New Roman"/>
          <w:sz w:val="24"/>
          <w:szCs w:val="24"/>
          <w:lang w:val="it-IT"/>
        </w:rPr>
        <w:t>1</w:t>
      </w:r>
      <w:proofErr w:type="gramEnd"/>
      <w:r w:rsidRPr="00863814">
        <w:rPr>
          <w:rFonts w:ascii="Times New Roman" w:hAnsi="Times New Roman" w:cs="Times New Roman"/>
          <w:sz w:val="24"/>
          <w:szCs w:val="24"/>
          <w:lang w:val="it-IT"/>
        </w:rPr>
        <w:t xml:space="preserve"> si redige almeno una volta all'anno, entro e non oltre il 31 marzo per il singolo anno</w:t>
      </w:r>
      <w:r w:rsidR="00547CB4" w:rsidRPr="00863814">
        <w:rPr>
          <w:rFonts w:ascii="Times New Roman" w:hAnsi="Times New Roman" w:cs="Times New Roman"/>
          <w:sz w:val="24"/>
          <w:szCs w:val="24"/>
          <w:lang w:val="it-IT"/>
        </w:rPr>
        <w:t>.</w:t>
      </w:r>
    </w:p>
    <w:p w:rsidR="00547CB4" w:rsidRPr="00863814" w:rsidRDefault="006208FF" w:rsidP="00547CB4">
      <w:pPr>
        <w:pStyle w:val="Odstavekseznama"/>
        <w:numPr>
          <w:ilvl w:val="0"/>
          <w:numId w:val="43"/>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Il programma annuale dei servizi pubblici di rilevanza economica deve contenere soprattutto</w:t>
      </w:r>
      <w:r w:rsidR="00547CB4" w:rsidRPr="00863814">
        <w:rPr>
          <w:rFonts w:ascii="Times New Roman" w:hAnsi="Times New Roman" w:cs="Times New Roman"/>
          <w:sz w:val="24"/>
          <w:szCs w:val="24"/>
          <w:lang w:val="it-IT"/>
        </w:rPr>
        <w:t>:</w:t>
      </w:r>
    </w:p>
    <w:p w:rsidR="00547CB4" w:rsidRPr="00863814" w:rsidRDefault="006208FF" w:rsidP="00547CB4">
      <w:pPr>
        <w:pStyle w:val="Odstavekseznama"/>
        <w:numPr>
          <w:ilvl w:val="0"/>
          <w:numId w:val="4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w:t>
      </w:r>
      <w:proofErr w:type="gramEnd"/>
      <w:r w:rsidRPr="00863814">
        <w:rPr>
          <w:rFonts w:ascii="Times New Roman" w:hAnsi="Times New Roman" w:cs="Times New Roman"/>
          <w:sz w:val="24"/>
          <w:szCs w:val="24"/>
          <w:lang w:val="it-IT"/>
        </w:rPr>
        <w:t>estensione dei previsti investimenti e la manutenzione corrente e d'investimento con la specificazione dei singoli stabili e impianti, la valutazione dei costi, il tariffario e i risultati previsti nel settore di trattamento dei rifiuti</w:t>
      </w:r>
      <w:r w:rsidR="00547CB4" w:rsidRPr="00863814">
        <w:rPr>
          <w:rFonts w:ascii="Times New Roman" w:hAnsi="Times New Roman" w:cs="Times New Roman"/>
          <w:sz w:val="24"/>
          <w:szCs w:val="24"/>
          <w:lang w:val="it-IT"/>
        </w:rPr>
        <w:t>,</w:t>
      </w:r>
    </w:p>
    <w:p w:rsidR="00547CB4" w:rsidRPr="00863814" w:rsidRDefault="006208FF" w:rsidP="00547CB4">
      <w:pPr>
        <w:pStyle w:val="Odstavekseznama"/>
        <w:numPr>
          <w:ilvl w:val="0"/>
          <w:numId w:val="4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w:t>
      </w:r>
      <w:proofErr w:type="gramEnd"/>
      <w:r w:rsidRPr="00863814">
        <w:rPr>
          <w:rFonts w:ascii="Times New Roman" w:hAnsi="Times New Roman" w:cs="Times New Roman"/>
          <w:sz w:val="24"/>
          <w:szCs w:val="24"/>
          <w:lang w:val="it-IT"/>
        </w:rPr>
        <w:t>estensione e i costi di ricambio dell'attrezzatura distrutta o danneggiata e degli impianti che sono proprietà del Comune</w:t>
      </w:r>
      <w:r w:rsidR="00547CB4" w:rsidRPr="00863814">
        <w:rPr>
          <w:rFonts w:ascii="Times New Roman" w:hAnsi="Times New Roman" w:cs="Times New Roman"/>
          <w:sz w:val="24"/>
          <w:szCs w:val="24"/>
          <w:lang w:val="it-IT"/>
        </w:rPr>
        <w:t>,</w:t>
      </w:r>
    </w:p>
    <w:p w:rsidR="00547CB4" w:rsidRPr="00863814" w:rsidRDefault="006B4BF2" w:rsidP="00547CB4">
      <w:pPr>
        <w:pStyle w:val="Odstavekseznama"/>
        <w:numPr>
          <w:ilvl w:val="0"/>
          <w:numId w:val="4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w:t>
      </w:r>
      <w:proofErr w:type="gramEnd"/>
      <w:r w:rsidRPr="00863814">
        <w:rPr>
          <w:rFonts w:ascii="Times New Roman" w:hAnsi="Times New Roman" w:cs="Times New Roman"/>
          <w:sz w:val="24"/>
          <w:szCs w:val="24"/>
          <w:lang w:val="it-IT"/>
        </w:rPr>
        <w:t>adempimento degli obblighi dell'esercente come da contratto</w:t>
      </w:r>
      <w:r w:rsidR="00547CB4" w:rsidRPr="00863814">
        <w:rPr>
          <w:rFonts w:ascii="Times New Roman" w:hAnsi="Times New Roman" w:cs="Times New Roman"/>
          <w:sz w:val="24"/>
          <w:szCs w:val="24"/>
          <w:lang w:val="it-IT"/>
        </w:rPr>
        <w:t>,</w:t>
      </w:r>
    </w:p>
    <w:p w:rsidR="00547CB4" w:rsidRPr="00863814" w:rsidRDefault="006B4BF2" w:rsidP="00547CB4">
      <w:pPr>
        <w:pStyle w:val="Odstavekseznama"/>
        <w:numPr>
          <w:ilvl w:val="0"/>
          <w:numId w:val="4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consegna dei lavori ai subappaltatori per l'attuazione dei servizi pubblici di rilevanza economica</w:t>
      </w:r>
      <w:r w:rsidR="00547CB4" w:rsidRPr="00863814">
        <w:rPr>
          <w:rFonts w:ascii="Times New Roman" w:hAnsi="Times New Roman" w:cs="Times New Roman"/>
          <w:sz w:val="24"/>
          <w:szCs w:val="24"/>
          <w:lang w:val="it-IT"/>
        </w:rPr>
        <w:t>,</w:t>
      </w:r>
    </w:p>
    <w:p w:rsidR="00547CB4" w:rsidRPr="00863814" w:rsidRDefault="006B4BF2" w:rsidP="00547CB4">
      <w:pPr>
        <w:pStyle w:val="Odstavekseznama"/>
        <w:numPr>
          <w:ilvl w:val="0"/>
          <w:numId w:val="4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danni</w:t>
      </w:r>
      <w:proofErr w:type="gramEnd"/>
      <w:r w:rsidRPr="00863814">
        <w:rPr>
          <w:rFonts w:ascii="Times New Roman" w:hAnsi="Times New Roman" w:cs="Times New Roman"/>
          <w:sz w:val="24"/>
          <w:szCs w:val="24"/>
          <w:lang w:val="it-IT"/>
        </w:rPr>
        <w:t xml:space="preserve"> agli stabili che sono proprietà del Comune</w:t>
      </w:r>
      <w:r w:rsidR="00547CB4" w:rsidRPr="00863814">
        <w:rPr>
          <w:rFonts w:ascii="Times New Roman" w:hAnsi="Times New Roman" w:cs="Times New Roman"/>
          <w:sz w:val="24"/>
          <w:szCs w:val="24"/>
          <w:lang w:val="it-IT"/>
        </w:rPr>
        <w:t>,</w:t>
      </w:r>
    </w:p>
    <w:p w:rsidR="00547CB4" w:rsidRPr="00863814" w:rsidRDefault="006B4BF2" w:rsidP="00547CB4">
      <w:pPr>
        <w:pStyle w:val="Odstavekseznama"/>
        <w:numPr>
          <w:ilvl w:val="0"/>
          <w:numId w:val="44"/>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w:t>
      </w:r>
      <w:proofErr w:type="gramEnd"/>
      <w:r w:rsidRPr="00863814">
        <w:rPr>
          <w:rFonts w:ascii="Times New Roman" w:hAnsi="Times New Roman" w:cs="Times New Roman"/>
          <w:sz w:val="24"/>
          <w:szCs w:val="24"/>
          <w:lang w:val="it-IT"/>
        </w:rPr>
        <w:t>applicazione delle assicurazioni sull'infrastruttura comunale, e</w:t>
      </w:r>
    </w:p>
    <w:p w:rsidR="00547CB4" w:rsidRPr="00863814" w:rsidRDefault="006B4BF2" w:rsidP="00547CB4">
      <w:pPr>
        <w:pStyle w:val="Odstavekseznama"/>
        <w:numPr>
          <w:ilvl w:val="0"/>
          <w:numId w:val="44"/>
        </w:numPr>
        <w:tabs>
          <w:tab w:val="left" w:pos="426"/>
        </w:tabs>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tutte</w:t>
      </w:r>
      <w:proofErr w:type="gramEnd"/>
      <w:r w:rsidRPr="00863814">
        <w:rPr>
          <w:rFonts w:ascii="Times New Roman" w:hAnsi="Times New Roman" w:cs="Times New Roman"/>
          <w:sz w:val="24"/>
          <w:szCs w:val="24"/>
          <w:lang w:val="it-IT"/>
        </w:rPr>
        <w:t xml:space="preserve"> le altre circostanze che influiscono direttamente o principalmente sull'attuazione dei servizi pubblici di rilevanza economica</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ind w:left="360"/>
        <w:jc w:val="both"/>
        <w:rPr>
          <w:rFonts w:ascii="Times New Roman" w:hAnsi="Times New Roman" w:cs="Times New Roman"/>
          <w:sz w:val="24"/>
          <w:szCs w:val="24"/>
          <w:lang w:val="it-IT"/>
        </w:rPr>
      </w:pPr>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X</w:t>
      </w:r>
      <w:proofErr w:type="gramStart"/>
      <w:r w:rsidR="006B4BF2" w:rsidRPr="00863814">
        <w:rPr>
          <w:rFonts w:ascii="Times New Roman" w:hAnsi="Times New Roman" w:cs="Times New Roman"/>
          <w:sz w:val="24"/>
          <w:szCs w:val="24"/>
          <w:lang w:val="it-IT"/>
        </w:rPr>
        <w:t xml:space="preserve">   </w:t>
      </w:r>
      <w:proofErr w:type="gramEnd"/>
      <w:r w:rsidR="006B4BF2" w:rsidRPr="00863814">
        <w:rPr>
          <w:rFonts w:ascii="Times New Roman" w:hAnsi="Times New Roman" w:cs="Times New Roman"/>
          <w:sz w:val="24"/>
          <w:szCs w:val="24"/>
          <w:lang w:val="it-IT"/>
        </w:rPr>
        <w:t>CATASTO DEI SERVIZI PUBBLICI DI RILEVANZA ECONOMICA</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6B4BF2"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34</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r w:rsidR="006B4BF2" w:rsidRPr="00863814">
        <w:rPr>
          <w:rFonts w:ascii="Times New Roman" w:hAnsi="Times New Roman" w:cs="Times New Roman"/>
          <w:sz w:val="24"/>
          <w:szCs w:val="24"/>
          <w:lang w:val="it-IT"/>
        </w:rPr>
        <w:t>gestione del catasto dei servizi pubblici di rilevanza economica e de</w:t>
      </w:r>
      <w:r w:rsidR="00D0311A" w:rsidRPr="00863814">
        <w:rPr>
          <w:rFonts w:ascii="Times New Roman" w:hAnsi="Times New Roman" w:cs="Times New Roman"/>
          <w:sz w:val="24"/>
          <w:szCs w:val="24"/>
          <w:lang w:val="it-IT"/>
        </w:rPr>
        <w:t>gli altri registri</w:t>
      </w:r>
      <w:r w:rsidRPr="00863814">
        <w:rPr>
          <w:rFonts w:ascii="Times New Roman" w:hAnsi="Times New Roman" w:cs="Times New Roman"/>
          <w:sz w:val="24"/>
          <w:szCs w:val="24"/>
          <w:lang w:val="it-IT"/>
        </w:rPr>
        <w:t>)</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6B4BF2" w:rsidP="00547CB4">
      <w:pPr>
        <w:pStyle w:val="Odstavekseznama"/>
        <w:numPr>
          <w:ilvl w:val="0"/>
          <w:numId w:val="4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Con il presente decreto si conferisce all'esercente la delega pubblica per la gestione del catasto dei servizi pubblici </w:t>
      </w:r>
      <w:proofErr w:type="gramStart"/>
      <w:r w:rsidRPr="00863814">
        <w:rPr>
          <w:rFonts w:ascii="Times New Roman" w:hAnsi="Times New Roman" w:cs="Times New Roman"/>
          <w:sz w:val="24"/>
          <w:szCs w:val="24"/>
          <w:lang w:val="it-IT"/>
        </w:rPr>
        <w:t>di</w:t>
      </w:r>
      <w:proofErr w:type="gramEnd"/>
      <w:r w:rsidRPr="00863814">
        <w:rPr>
          <w:rFonts w:ascii="Times New Roman" w:hAnsi="Times New Roman" w:cs="Times New Roman"/>
          <w:sz w:val="24"/>
          <w:szCs w:val="24"/>
          <w:lang w:val="it-IT"/>
        </w:rPr>
        <w:t xml:space="preserve"> rilevanza economica e de</w:t>
      </w:r>
      <w:r w:rsidR="00D0311A" w:rsidRPr="00863814">
        <w:rPr>
          <w:rFonts w:ascii="Times New Roman" w:hAnsi="Times New Roman" w:cs="Times New Roman"/>
          <w:sz w:val="24"/>
          <w:szCs w:val="24"/>
          <w:lang w:val="it-IT"/>
        </w:rPr>
        <w:t>gli altri registri</w:t>
      </w:r>
      <w:r w:rsidRPr="00863814">
        <w:rPr>
          <w:rFonts w:ascii="Times New Roman" w:hAnsi="Times New Roman" w:cs="Times New Roman"/>
          <w:sz w:val="24"/>
          <w:szCs w:val="24"/>
          <w:lang w:val="it-IT"/>
        </w:rPr>
        <w:t xml:space="preserve">, come dal presente </w:t>
      </w:r>
      <w:r w:rsidRPr="00863814">
        <w:rPr>
          <w:rFonts w:ascii="Times New Roman" w:hAnsi="Times New Roman" w:cs="Times New Roman"/>
          <w:sz w:val="24"/>
          <w:szCs w:val="24"/>
          <w:lang w:val="it-IT"/>
        </w:rPr>
        <w:lastRenderedPageBreak/>
        <w:t>decreto. Il catasto è proprietà della comunità locale e dev'essere gestito in conformità agli standard in vigore e</w:t>
      </w:r>
      <w:r w:rsidR="00A54008" w:rsidRPr="00863814">
        <w:rPr>
          <w:rFonts w:ascii="Times New Roman" w:hAnsi="Times New Roman" w:cs="Times New Roman"/>
          <w:sz w:val="24"/>
          <w:szCs w:val="24"/>
          <w:lang w:val="it-IT"/>
        </w:rPr>
        <w:t>d essere</w:t>
      </w:r>
      <w:r w:rsidRPr="00863814">
        <w:rPr>
          <w:rFonts w:ascii="Times New Roman" w:hAnsi="Times New Roman" w:cs="Times New Roman"/>
          <w:sz w:val="24"/>
          <w:szCs w:val="24"/>
          <w:lang w:val="it-IT"/>
        </w:rPr>
        <w:t xml:space="preserve"> completamente conforme al catasto</w:t>
      </w:r>
      <w:proofErr w:type="gramStart"/>
      <w:r w:rsidRPr="00863814">
        <w:rPr>
          <w:rFonts w:ascii="Times New Roman" w:hAnsi="Times New Roman" w:cs="Times New Roman"/>
          <w:sz w:val="24"/>
          <w:szCs w:val="24"/>
          <w:lang w:val="it-IT"/>
        </w:rPr>
        <w:t xml:space="preserve">  </w:t>
      </w:r>
      <w:proofErr w:type="gramEnd"/>
      <w:r w:rsidRPr="00863814">
        <w:rPr>
          <w:rFonts w:ascii="Times New Roman" w:hAnsi="Times New Roman" w:cs="Times New Roman"/>
          <w:sz w:val="24"/>
          <w:szCs w:val="24"/>
          <w:lang w:val="it-IT"/>
        </w:rPr>
        <w:t>della rimanente infrastruttura comunale</w:t>
      </w:r>
      <w:r w:rsidR="00547CB4" w:rsidRPr="00863814">
        <w:rPr>
          <w:rFonts w:ascii="Times New Roman" w:hAnsi="Times New Roman" w:cs="Times New Roman"/>
          <w:sz w:val="24"/>
          <w:szCs w:val="24"/>
          <w:lang w:val="it-IT"/>
        </w:rPr>
        <w:t>.</w:t>
      </w:r>
    </w:p>
    <w:p w:rsidR="00547CB4" w:rsidRPr="00863814" w:rsidRDefault="00B473D9" w:rsidP="00547CB4">
      <w:pPr>
        <w:pStyle w:val="Odstavekseznama"/>
        <w:numPr>
          <w:ilvl w:val="0"/>
          <w:numId w:val="4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catasto dev'essere aggiornato, il che significa che tutte le modifiche sugli stabili, sugli impianti e alle attrezzature devono essere iscritte nel catasto entro i </w:t>
      </w:r>
      <w:proofErr w:type="gramStart"/>
      <w:r w:rsidRPr="00863814">
        <w:rPr>
          <w:rFonts w:ascii="Times New Roman" w:hAnsi="Times New Roman" w:cs="Times New Roman"/>
          <w:sz w:val="24"/>
          <w:szCs w:val="24"/>
          <w:lang w:val="it-IT"/>
        </w:rPr>
        <w:t>30</w:t>
      </w:r>
      <w:proofErr w:type="gramEnd"/>
      <w:r w:rsidRPr="00863814">
        <w:rPr>
          <w:rFonts w:ascii="Times New Roman" w:hAnsi="Times New Roman" w:cs="Times New Roman"/>
          <w:sz w:val="24"/>
          <w:szCs w:val="24"/>
          <w:lang w:val="it-IT"/>
        </w:rPr>
        <w:t xml:space="preserve"> giorni dall'avvenuta modifica. L'esercente deve armonizzare il catasto con la vigente legislazione nel termine di </w:t>
      </w:r>
      <w:proofErr w:type="gramStart"/>
      <w:r w:rsidRPr="00863814">
        <w:rPr>
          <w:rFonts w:ascii="Times New Roman" w:hAnsi="Times New Roman" w:cs="Times New Roman"/>
          <w:sz w:val="24"/>
          <w:szCs w:val="24"/>
          <w:lang w:val="it-IT"/>
        </w:rPr>
        <w:t>6</w:t>
      </w:r>
      <w:proofErr w:type="gramEnd"/>
      <w:r w:rsidRPr="00863814">
        <w:rPr>
          <w:rFonts w:ascii="Times New Roman" w:hAnsi="Times New Roman" w:cs="Times New Roman"/>
          <w:sz w:val="24"/>
          <w:szCs w:val="24"/>
          <w:lang w:val="it-IT"/>
        </w:rPr>
        <w:t xml:space="preserve"> mesi dall'avvio dell'attuazione dei servizi pubblici di rilevanza economica secondo il presente decreto</w:t>
      </w:r>
      <w:r w:rsidR="00547CB4" w:rsidRPr="00863814">
        <w:rPr>
          <w:rFonts w:ascii="Times New Roman" w:hAnsi="Times New Roman" w:cs="Times New Roman"/>
          <w:sz w:val="24"/>
          <w:szCs w:val="24"/>
          <w:lang w:val="it-IT"/>
        </w:rPr>
        <w:t>.</w:t>
      </w:r>
    </w:p>
    <w:p w:rsidR="00547CB4" w:rsidRPr="00863814" w:rsidRDefault="00B473D9" w:rsidP="00547CB4">
      <w:pPr>
        <w:pStyle w:val="Odstavekseznama"/>
        <w:numPr>
          <w:ilvl w:val="0"/>
          <w:numId w:val="4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L'armonizzazione, la manutenzione e i rapporti finanziari in merito all'armonizzazione e alla manutenzione del catasto sono regolati da </w:t>
      </w:r>
      <w:proofErr w:type="gramStart"/>
      <w:r w:rsidRPr="00863814">
        <w:rPr>
          <w:rFonts w:ascii="Times New Roman" w:hAnsi="Times New Roman" w:cs="Times New Roman"/>
          <w:sz w:val="24"/>
          <w:szCs w:val="24"/>
          <w:lang w:val="it-IT"/>
        </w:rPr>
        <w:t>apposito</w:t>
      </w:r>
      <w:proofErr w:type="gramEnd"/>
      <w:r w:rsidRPr="00863814">
        <w:rPr>
          <w:rFonts w:ascii="Times New Roman" w:hAnsi="Times New Roman" w:cs="Times New Roman"/>
          <w:sz w:val="24"/>
          <w:szCs w:val="24"/>
          <w:lang w:val="it-IT"/>
        </w:rPr>
        <w:t xml:space="preserve"> contratto. La gestione</w:t>
      </w:r>
      <w:proofErr w:type="gramStart"/>
      <w:r w:rsidRPr="00863814">
        <w:rPr>
          <w:rFonts w:ascii="Times New Roman" w:hAnsi="Times New Roman" w:cs="Times New Roman"/>
          <w:sz w:val="24"/>
          <w:szCs w:val="24"/>
          <w:lang w:val="it-IT"/>
        </w:rPr>
        <w:t xml:space="preserve">  </w:t>
      </w:r>
      <w:proofErr w:type="gramEnd"/>
      <w:r w:rsidRPr="00863814">
        <w:rPr>
          <w:rFonts w:ascii="Times New Roman" w:hAnsi="Times New Roman" w:cs="Times New Roman"/>
          <w:sz w:val="24"/>
          <w:szCs w:val="24"/>
          <w:lang w:val="it-IT"/>
        </w:rPr>
        <w:t>del catasto non è oggetto dei servizi pubblici di rilevanza economica</w:t>
      </w:r>
      <w:r w:rsidR="00547CB4" w:rsidRPr="00863814">
        <w:rPr>
          <w:rFonts w:ascii="Times New Roman" w:hAnsi="Times New Roman" w:cs="Times New Roman"/>
          <w:sz w:val="24"/>
          <w:szCs w:val="24"/>
          <w:lang w:val="it-IT"/>
        </w:rPr>
        <w:t>.</w:t>
      </w:r>
    </w:p>
    <w:p w:rsidR="00547CB4" w:rsidRPr="00863814" w:rsidRDefault="00B473D9" w:rsidP="00547CB4">
      <w:pPr>
        <w:pStyle w:val="Odstavekseznama"/>
        <w:numPr>
          <w:ilvl w:val="0"/>
          <w:numId w:val="4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catasto contiene le basi dati sugli stabili (isole ecologiche e punti di asporto, tipi e volume dei recipienti prescritti ai singoli punti di asporto, catasto delle discariche abusive), sulla loro ubicazione (centri di raccolta) e l'attrezzatura dei punti di asporto (cassonetti, </w:t>
      </w:r>
      <w:proofErr w:type="gramStart"/>
      <w:r w:rsidRPr="00863814">
        <w:rPr>
          <w:rFonts w:ascii="Times New Roman" w:hAnsi="Times New Roman" w:cs="Times New Roman"/>
          <w:sz w:val="24"/>
          <w:szCs w:val="24"/>
          <w:lang w:val="it-IT"/>
        </w:rPr>
        <w:t>punti</w:t>
      </w:r>
      <w:proofErr w:type="gramEnd"/>
      <w:r w:rsidRPr="00863814">
        <w:rPr>
          <w:rFonts w:ascii="Times New Roman" w:hAnsi="Times New Roman" w:cs="Times New Roman"/>
          <w:sz w:val="24"/>
          <w:szCs w:val="24"/>
          <w:lang w:val="it-IT"/>
        </w:rPr>
        <w:t xml:space="preserve"> di raccolta mobili, impianti di compostaggio</w:t>
      </w:r>
      <w:r w:rsidR="00547CB4" w:rsidRPr="00863814">
        <w:rPr>
          <w:rFonts w:ascii="Times New Roman" w:hAnsi="Times New Roman" w:cs="Times New Roman"/>
          <w:sz w:val="24"/>
          <w:szCs w:val="24"/>
          <w:lang w:val="it-IT"/>
        </w:rPr>
        <w:t>).</w:t>
      </w:r>
    </w:p>
    <w:p w:rsidR="00547CB4" w:rsidRPr="00863814" w:rsidRDefault="00E93791" w:rsidP="00547CB4">
      <w:pPr>
        <w:pStyle w:val="Odstavekseznama"/>
        <w:numPr>
          <w:ilvl w:val="0"/>
          <w:numId w:val="4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catasto </w:t>
      </w:r>
      <w:proofErr w:type="gramStart"/>
      <w:r w:rsidRPr="00863814">
        <w:rPr>
          <w:rFonts w:ascii="Times New Roman" w:hAnsi="Times New Roman" w:cs="Times New Roman"/>
          <w:sz w:val="24"/>
          <w:szCs w:val="24"/>
          <w:lang w:val="it-IT"/>
        </w:rPr>
        <w:t>viene</w:t>
      </w:r>
      <w:proofErr w:type="gramEnd"/>
      <w:r w:rsidRPr="00863814">
        <w:rPr>
          <w:rFonts w:ascii="Times New Roman" w:hAnsi="Times New Roman" w:cs="Times New Roman"/>
          <w:sz w:val="24"/>
          <w:szCs w:val="24"/>
          <w:lang w:val="it-IT"/>
        </w:rPr>
        <w:t xml:space="preserve"> gestito in conformità alla normativa che regola la gest</w:t>
      </w:r>
      <w:r w:rsidR="005C753E" w:rsidRPr="00863814">
        <w:rPr>
          <w:rFonts w:ascii="Times New Roman" w:hAnsi="Times New Roman" w:cs="Times New Roman"/>
          <w:sz w:val="24"/>
          <w:szCs w:val="24"/>
          <w:lang w:val="it-IT"/>
        </w:rPr>
        <w:t>ione del catasto dell'infrastruttura pubblica di rilevanza economica, viene gestito testualmente e graficamente e in base agli standard e alla normativa del sistema informativo geografico</w:t>
      </w:r>
      <w:r w:rsidR="00547CB4" w:rsidRPr="00863814">
        <w:rPr>
          <w:rFonts w:ascii="Times New Roman" w:hAnsi="Times New Roman" w:cs="Times New Roman"/>
          <w:sz w:val="24"/>
          <w:szCs w:val="24"/>
          <w:lang w:val="it-IT"/>
        </w:rPr>
        <w:t>.</w:t>
      </w:r>
    </w:p>
    <w:p w:rsidR="00547CB4" w:rsidRPr="00863814" w:rsidRDefault="00D0311A" w:rsidP="00547CB4">
      <w:pPr>
        <w:pStyle w:val="Odstavekseznama"/>
        <w:numPr>
          <w:ilvl w:val="0"/>
          <w:numId w:val="4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catasto </w:t>
      </w:r>
      <w:proofErr w:type="gramStart"/>
      <w:r w:rsidRPr="00863814">
        <w:rPr>
          <w:rFonts w:ascii="Times New Roman" w:hAnsi="Times New Roman" w:cs="Times New Roman"/>
          <w:sz w:val="24"/>
          <w:szCs w:val="24"/>
          <w:lang w:val="it-IT"/>
        </w:rPr>
        <w:t>viene</w:t>
      </w:r>
      <w:proofErr w:type="gramEnd"/>
      <w:r w:rsidRPr="00863814">
        <w:rPr>
          <w:rFonts w:ascii="Times New Roman" w:hAnsi="Times New Roman" w:cs="Times New Roman"/>
          <w:sz w:val="24"/>
          <w:szCs w:val="24"/>
          <w:lang w:val="it-IT"/>
        </w:rPr>
        <w:t xml:space="preserve"> gestito in forma di base dati elettronica, che deve essere costantemente accessibile al Comune</w:t>
      </w:r>
      <w:r w:rsidR="00547CB4" w:rsidRPr="00863814">
        <w:rPr>
          <w:rFonts w:ascii="Times New Roman" w:hAnsi="Times New Roman" w:cs="Times New Roman"/>
          <w:sz w:val="24"/>
          <w:szCs w:val="24"/>
          <w:lang w:val="it-IT"/>
        </w:rPr>
        <w:t xml:space="preserve"> (»on-line«).</w:t>
      </w:r>
    </w:p>
    <w:p w:rsidR="00547CB4" w:rsidRPr="00863814" w:rsidRDefault="00D0311A" w:rsidP="00547CB4">
      <w:pPr>
        <w:pStyle w:val="Odstavekseznama"/>
        <w:numPr>
          <w:ilvl w:val="0"/>
          <w:numId w:val="4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L'esercente deve </w:t>
      </w:r>
      <w:proofErr w:type="gramStart"/>
      <w:r w:rsidRPr="00863814">
        <w:rPr>
          <w:rFonts w:ascii="Times New Roman" w:hAnsi="Times New Roman" w:cs="Times New Roman"/>
          <w:sz w:val="24"/>
          <w:szCs w:val="24"/>
          <w:lang w:val="it-IT"/>
        </w:rPr>
        <w:t>inoltrare</w:t>
      </w:r>
      <w:proofErr w:type="gramEnd"/>
      <w:r w:rsidRPr="00863814">
        <w:rPr>
          <w:rFonts w:ascii="Times New Roman" w:hAnsi="Times New Roman" w:cs="Times New Roman"/>
          <w:sz w:val="24"/>
          <w:szCs w:val="24"/>
          <w:lang w:val="it-IT"/>
        </w:rPr>
        <w:t xml:space="preserve"> le informazioni del catasto ai soggetti che ne dimostrano interesse giuridico, e cioè nell'estensione dello stesso</w:t>
      </w:r>
      <w:r w:rsidR="00547CB4" w:rsidRPr="00863814">
        <w:rPr>
          <w:rFonts w:ascii="Times New Roman" w:hAnsi="Times New Roman" w:cs="Times New Roman"/>
          <w:sz w:val="24"/>
          <w:szCs w:val="24"/>
          <w:lang w:val="it-IT"/>
        </w:rPr>
        <w:t>.</w:t>
      </w:r>
    </w:p>
    <w:p w:rsidR="00547CB4" w:rsidRPr="00863814" w:rsidRDefault="00D0311A" w:rsidP="00547CB4">
      <w:pPr>
        <w:pStyle w:val="Odstavekseznama"/>
        <w:numPr>
          <w:ilvl w:val="0"/>
          <w:numId w:val="4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Nel caso in cui la </w:t>
      </w:r>
      <w:proofErr w:type="gramStart"/>
      <w:r w:rsidRPr="00863814">
        <w:rPr>
          <w:rFonts w:ascii="Times New Roman" w:hAnsi="Times New Roman" w:cs="Times New Roman"/>
          <w:sz w:val="24"/>
          <w:szCs w:val="24"/>
          <w:lang w:val="it-IT"/>
        </w:rPr>
        <w:t>modalità</w:t>
      </w:r>
      <w:proofErr w:type="gramEnd"/>
      <w:r w:rsidRPr="00863814">
        <w:rPr>
          <w:rFonts w:ascii="Times New Roman" w:hAnsi="Times New Roman" w:cs="Times New Roman"/>
          <w:sz w:val="24"/>
          <w:szCs w:val="24"/>
          <w:lang w:val="it-IT"/>
        </w:rPr>
        <w:t xml:space="preserve"> di gestione dei servizio pubblico economico venga modificata, l'esercente è tenuto a inoltrare l'intero catasto al Comune</w:t>
      </w:r>
      <w:r w:rsidR="00547CB4" w:rsidRPr="00863814">
        <w:rPr>
          <w:rFonts w:ascii="Times New Roman" w:hAnsi="Times New Roman" w:cs="Times New Roman"/>
          <w:sz w:val="24"/>
          <w:szCs w:val="24"/>
          <w:lang w:val="it-IT"/>
        </w:rPr>
        <w:t>.</w:t>
      </w:r>
    </w:p>
    <w:p w:rsidR="00547CB4" w:rsidRPr="00863814" w:rsidRDefault="00D0311A" w:rsidP="00547CB4">
      <w:pPr>
        <w:pStyle w:val="Odstavekseznama"/>
        <w:numPr>
          <w:ilvl w:val="0"/>
          <w:numId w:val="45"/>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L'esercente deve trattare i dati personali del catasto in conformità alla legislazione vigente in materia</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D0311A"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35</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D0311A" w:rsidRPr="00863814">
        <w:rPr>
          <w:rFonts w:ascii="Times New Roman" w:hAnsi="Times New Roman" w:cs="Times New Roman"/>
          <w:sz w:val="24"/>
          <w:szCs w:val="24"/>
          <w:lang w:val="it-IT"/>
        </w:rPr>
        <w:t>altri registri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D0311A" w:rsidP="00547CB4">
      <w:pPr>
        <w:pStyle w:val="Odstavekseznama"/>
        <w:numPr>
          <w:ilvl w:val="0"/>
          <w:numId w:val="46"/>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L'esercente è tenuto a gestire anche il registro su</w:t>
      </w:r>
      <w:r w:rsidR="00547CB4" w:rsidRPr="00863814">
        <w:rPr>
          <w:rFonts w:ascii="Times New Roman" w:hAnsi="Times New Roman" w:cs="Times New Roman"/>
          <w:sz w:val="24"/>
          <w:szCs w:val="24"/>
          <w:lang w:val="it-IT"/>
        </w:rPr>
        <w:t>:</w:t>
      </w:r>
    </w:p>
    <w:p w:rsidR="00547CB4" w:rsidRPr="00863814" w:rsidRDefault="00D0311A" w:rsidP="00547CB4">
      <w:pPr>
        <w:pStyle w:val="Odstavekseznama"/>
        <w:numPr>
          <w:ilvl w:val="0"/>
          <w:numId w:val="4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gli</w:t>
      </w:r>
      <w:proofErr w:type="gramEnd"/>
      <w:r w:rsidRPr="00863814">
        <w:rPr>
          <w:rFonts w:ascii="Times New Roman" w:hAnsi="Times New Roman" w:cs="Times New Roman"/>
          <w:sz w:val="24"/>
          <w:szCs w:val="24"/>
          <w:lang w:val="it-IT"/>
        </w:rPr>
        <w:t xml:space="preserve"> abitati, dove viene garantita la raccolta regolare o saltuaria dei rifiuti urbani, inbomgranti e pericolosi</w:t>
      </w:r>
      <w:r w:rsidR="00547CB4" w:rsidRPr="00863814">
        <w:rPr>
          <w:rFonts w:ascii="Times New Roman" w:hAnsi="Times New Roman" w:cs="Times New Roman"/>
          <w:sz w:val="24"/>
          <w:szCs w:val="24"/>
          <w:lang w:val="it-IT"/>
        </w:rPr>
        <w:t xml:space="preserve">, </w:t>
      </w:r>
    </w:p>
    <w:p w:rsidR="00547CB4" w:rsidRPr="00863814" w:rsidRDefault="00D0311A" w:rsidP="00547CB4">
      <w:pPr>
        <w:pStyle w:val="Odstavekseznama"/>
        <w:numPr>
          <w:ilvl w:val="0"/>
          <w:numId w:val="4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la</w:t>
      </w:r>
      <w:proofErr w:type="gramEnd"/>
      <w:r w:rsidRPr="00863814">
        <w:rPr>
          <w:rFonts w:ascii="Times New Roman" w:hAnsi="Times New Roman" w:cs="Times New Roman"/>
          <w:sz w:val="24"/>
          <w:szCs w:val="24"/>
          <w:lang w:val="it-IT"/>
        </w:rPr>
        <w:t xml:space="preserve"> quantità totale dei rifiuti raccolto nel comune</w:t>
      </w:r>
      <w:r w:rsidR="00547CB4" w:rsidRPr="00863814">
        <w:rPr>
          <w:rFonts w:ascii="Times New Roman" w:hAnsi="Times New Roman" w:cs="Times New Roman"/>
          <w:sz w:val="24"/>
          <w:szCs w:val="24"/>
          <w:lang w:val="it-IT"/>
        </w:rPr>
        <w:t>,</w:t>
      </w:r>
    </w:p>
    <w:p w:rsidR="00547CB4" w:rsidRPr="00863814" w:rsidRDefault="00D0311A" w:rsidP="00547CB4">
      <w:pPr>
        <w:pStyle w:val="Odstavekseznama"/>
        <w:numPr>
          <w:ilvl w:val="0"/>
          <w:numId w:val="4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le</w:t>
      </w:r>
      <w:proofErr w:type="gramEnd"/>
      <w:r w:rsidRPr="00863814">
        <w:rPr>
          <w:rFonts w:ascii="Times New Roman" w:hAnsi="Times New Roman" w:cs="Times New Roman"/>
          <w:sz w:val="24"/>
          <w:szCs w:val="24"/>
          <w:lang w:val="it-IT"/>
        </w:rPr>
        <w:t xml:space="preserve"> quantità dei rifiuti raccolti separatamente per tipo e quantità e dei rifiuti pericolosi raccolti separatamente</w:t>
      </w:r>
      <w:r w:rsidR="00547CB4" w:rsidRPr="00863814">
        <w:rPr>
          <w:rFonts w:ascii="Times New Roman" w:hAnsi="Times New Roman" w:cs="Times New Roman"/>
          <w:sz w:val="24"/>
          <w:szCs w:val="24"/>
          <w:lang w:val="it-IT"/>
        </w:rPr>
        <w:t>,</w:t>
      </w:r>
    </w:p>
    <w:p w:rsidR="00547CB4" w:rsidRPr="00863814" w:rsidRDefault="00D0311A" w:rsidP="00547CB4">
      <w:pPr>
        <w:pStyle w:val="Odstavekseznama"/>
        <w:numPr>
          <w:ilvl w:val="0"/>
          <w:numId w:val="47"/>
        </w:numPr>
        <w:tabs>
          <w:tab w:val="left" w:pos="426"/>
        </w:tabs>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le</w:t>
      </w:r>
      <w:proofErr w:type="gramEnd"/>
      <w:r w:rsidRPr="00863814">
        <w:rPr>
          <w:rFonts w:ascii="Times New Roman" w:hAnsi="Times New Roman" w:cs="Times New Roman"/>
          <w:sz w:val="24"/>
          <w:szCs w:val="24"/>
          <w:lang w:val="it-IT"/>
        </w:rPr>
        <w:t xml:space="preserve"> quantità e i tipi di rifiuti urbani pericolosi, consegnati alla lavorazione e alla rimozione</w:t>
      </w:r>
      <w:r w:rsidR="00547CB4" w:rsidRPr="00863814">
        <w:rPr>
          <w:rFonts w:ascii="Times New Roman" w:hAnsi="Times New Roman" w:cs="Times New Roman"/>
          <w:sz w:val="24"/>
          <w:szCs w:val="24"/>
          <w:lang w:val="it-IT"/>
        </w:rPr>
        <w:t>,</w:t>
      </w:r>
    </w:p>
    <w:p w:rsidR="00D0311A" w:rsidRPr="00863814" w:rsidRDefault="00D0311A" w:rsidP="00547CB4">
      <w:pPr>
        <w:pStyle w:val="Odstavekseznama"/>
        <w:numPr>
          <w:ilvl w:val="0"/>
          <w:numId w:val="47"/>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il</w:t>
      </w:r>
      <w:proofErr w:type="gramEnd"/>
      <w:r w:rsidRPr="00863814">
        <w:rPr>
          <w:rFonts w:ascii="Times New Roman" w:hAnsi="Times New Roman" w:cs="Times New Roman"/>
          <w:sz w:val="24"/>
          <w:szCs w:val="24"/>
          <w:lang w:val="it-IT"/>
        </w:rPr>
        <w:t xml:space="preserve"> registro dei moduli e </w:t>
      </w:r>
      <w:r w:rsidR="00BA350E" w:rsidRPr="00863814">
        <w:rPr>
          <w:rFonts w:ascii="Times New Roman" w:hAnsi="Times New Roman" w:cs="Times New Roman"/>
          <w:sz w:val="24"/>
          <w:szCs w:val="24"/>
          <w:lang w:val="it-IT"/>
        </w:rPr>
        <w:t xml:space="preserve">in conformità alla normativa il registro </w:t>
      </w:r>
      <w:r w:rsidRPr="00863814">
        <w:rPr>
          <w:rFonts w:ascii="Times New Roman" w:hAnsi="Times New Roman" w:cs="Times New Roman"/>
          <w:sz w:val="24"/>
          <w:szCs w:val="24"/>
          <w:lang w:val="it-IT"/>
        </w:rPr>
        <w:t xml:space="preserve">delle valutazioni dei rifiuti e i dati sul tipo e </w:t>
      </w:r>
      <w:r w:rsidR="00BA350E" w:rsidRPr="00863814">
        <w:rPr>
          <w:rFonts w:ascii="Times New Roman" w:hAnsi="Times New Roman" w:cs="Times New Roman"/>
          <w:sz w:val="24"/>
          <w:szCs w:val="24"/>
          <w:lang w:val="it-IT"/>
        </w:rPr>
        <w:t>la quantità dei rifiuti rimossi</w:t>
      </w:r>
      <w:r w:rsidRPr="00863814">
        <w:rPr>
          <w:rFonts w:ascii="Times New Roman" w:hAnsi="Times New Roman" w:cs="Times New Roman"/>
          <w:sz w:val="24"/>
          <w:szCs w:val="24"/>
          <w:lang w:val="it-IT"/>
        </w:rPr>
        <w:t>, i dati sui rifiuti trattati e sulle frazioni separate, consegnate ai centri di raccolta, di lavorazione e rimozione autorizzati, le relazioni sulle opere svolte nei centri</w:t>
      </w:r>
      <w:r w:rsidR="00BA350E" w:rsidRPr="00863814">
        <w:rPr>
          <w:rFonts w:ascii="Times New Roman" w:hAnsi="Times New Roman" w:cs="Times New Roman"/>
          <w:sz w:val="24"/>
          <w:szCs w:val="24"/>
          <w:lang w:val="it-IT"/>
        </w:rPr>
        <w:t xml:space="preserve"> nel centro di raccolta, sulla quantità e i tipi di rifiuti, incluso l'imballaggio di scarto che rappresenta rifiuto pericolosi, l'evidenza sula tipo e sulla quantità dei rifiuti pericolosi e altri registri stabiliti dalla normativa.</w:t>
      </w:r>
    </w:p>
    <w:p w:rsidR="00D0311A" w:rsidRPr="00863814" w:rsidRDefault="00D0311A" w:rsidP="00D0311A">
      <w:pPr>
        <w:pStyle w:val="Odstavekseznama"/>
        <w:spacing w:after="0" w:line="240" w:lineRule="auto"/>
        <w:ind w:left="426"/>
        <w:jc w:val="both"/>
        <w:rPr>
          <w:rFonts w:ascii="Times New Roman" w:hAnsi="Times New Roman" w:cs="Times New Roman"/>
          <w:sz w:val="24"/>
          <w:szCs w:val="24"/>
          <w:lang w:val="it-IT"/>
        </w:rPr>
      </w:pPr>
    </w:p>
    <w:p w:rsidR="00547CB4" w:rsidRPr="00863814" w:rsidRDefault="00436E4A" w:rsidP="00547CB4">
      <w:pPr>
        <w:pStyle w:val="Odstavekseznama"/>
        <w:numPr>
          <w:ilvl w:val="0"/>
          <w:numId w:val="46"/>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L'esercente è tenuto ad acquisire per ogni consegna di cui al primo comma del presente articolo il certificato sulla consegna o possedere il foglio di notifica di cui al primo comma per il singolo anno di calendario e conservarlo per almeno cinque anni</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D81BAE" w:rsidRPr="00863814" w:rsidRDefault="00D81BAE" w:rsidP="00547CB4">
      <w:pPr>
        <w:spacing w:after="0" w:line="240" w:lineRule="auto"/>
        <w:jc w:val="both"/>
        <w:rPr>
          <w:rFonts w:ascii="Times New Roman" w:hAnsi="Times New Roman" w:cs="Times New Roman"/>
          <w:sz w:val="24"/>
          <w:szCs w:val="24"/>
          <w:lang w:val="it-IT"/>
        </w:rPr>
      </w:pPr>
    </w:p>
    <w:p w:rsidR="00D81BAE" w:rsidRPr="00863814" w:rsidRDefault="00D81BAE" w:rsidP="00547CB4">
      <w:pPr>
        <w:spacing w:after="0" w:line="240" w:lineRule="auto"/>
        <w:jc w:val="both"/>
        <w:rPr>
          <w:rFonts w:ascii="Times New Roman" w:hAnsi="Times New Roman" w:cs="Times New Roman"/>
          <w:sz w:val="24"/>
          <w:szCs w:val="24"/>
          <w:lang w:val="it-IT"/>
        </w:rPr>
      </w:pPr>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lastRenderedPageBreak/>
        <w:t>XI</w:t>
      </w:r>
      <w:proofErr w:type="gramStart"/>
      <w:r w:rsidR="00D81BAE" w:rsidRPr="00863814">
        <w:rPr>
          <w:rFonts w:ascii="Times New Roman" w:hAnsi="Times New Roman" w:cs="Times New Roman"/>
          <w:sz w:val="24"/>
          <w:szCs w:val="24"/>
          <w:lang w:val="it-IT"/>
        </w:rPr>
        <w:t xml:space="preserve">   </w:t>
      </w:r>
      <w:proofErr w:type="gramEnd"/>
      <w:r w:rsidR="00D81BAE" w:rsidRPr="00863814">
        <w:rPr>
          <w:rFonts w:ascii="Times New Roman" w:hAnsi="Times New Roman" w:cs="Times New Roman"/>
          <w:sz w:val="24"/>
          <w:szCs w:val="24"/>
          <w:lang w:val="it-IT"/>
        </w:rPr>
        <w:t>CONTROLLO</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D81BAE"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36</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D81BAE" w:rsidRPr="00863814">
        <w:rPr>
          <w:rFonts w:ascii="Times New Roman" w:hAnsi="Times New Roman" w:cs="Times New Roman"/>
          <w:sz w:val="24"/>
          <w:szCs w:val="24"/>
          <w:lang w:val="it-IT"/>
        </w:rPr>
        <w:t>controllo sull'attuazione dei servizi pubblici di rilevanza economica</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317305" w:rsidP="00547CB4">
      <w:pPr>
        <w:pStyle w:val="Odstavekseznama"/>
        <w:numPr>
          <w:ilvl w:val="0"/>
          <w:numId w:val="48"/>
        </w:numPr>
        <w:tabs>
          <w:tab w:val="left" w:pos="426"/>
        </w:tabs>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controllo sull'attuazione dei servizi pubblici di rilevanza economica di cui al primo comma dell'articolo </w:t>
      </w:r>
      <w:proofErr w:type="gramStart"/>
      <w:r w:rsidRPr="00863814">
        <w:rPr>
          <w:rFonts w:ascii="Times New Roman" w:hAnsi="Times New Roman" w:cs="Times New Roman"/>
          <w:sz w:val="24"/>
          <w:szCs w:val="24"/>
          <w:lang w:val="it-IT"/>
        </w:rPr>
        <w:t>1</w:t>
      </w:r>
      <w:proofErr w:type="gramEnd"/>
      <w:r w:rsidRPr="00863814">
        <w:rPr>
          <w:rFonts w:ascii="Times New Roman" w:hAnsi="Times New Roman" w:cs="Times New Roman"/>
          <w:sz w:val="24"/>
          <w:szCs w:val="24"/>
          <w:lang w:val="it-IT"/>
        </w:rPr>
        <w:t xml:space="preserve"> del presente decreto viene svolto dall'ufficio dell'amministrazione comunale, competente ai servizi pubblici di rilevanza economica. Il controllo può comprendere tutte le circostanze in merito all'attuazione dei servizi pubblici di rilevanza economica, ma soprattutto la legittimità e la professionalità dell'attuazione</w:t>
      </w:r>
      <w:r w:rsidR="00547CB4" w:rsidRPr="00863814">
        <w:rPr>
          <w:rFonts w:ascii="Times New Roman" w:hAnsi="Times New Roman" w:cs="Times New Roman"/>
          <w:sz w:val="24"/>
          <w:szCs w:val="24"/>
          <w:lang w:val="it-IT"/>
        </w:rPr>
        <w:t>.</w:t>
      </w:r>
    </w:p>
    <w:p w:rsidR="00547CB4" w:rsidRPr="00863814" w:rsidRDefault="00317305" w:rsidP="00547CB4">
      <w:pPr>
        <w:pStyle w:val="Odstavekseznama"/>
        <w:numPr>
          <w:ilvl w:val="0"/>
          <w:numId w:val="48"/>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Il controllo sull'attuazione del decreto nella parte che si riferisce alle azioni proibite, definite quali infrazioni, spetta all'Ispettorato e vigilanza del Comune di Isola</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317305"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XII</w:t>
      </w:r>
      <w:proofErr w:type="gramStart"/>
      <w:r w:rsidRPr="00863814">
        <w:rPr>
          <w:rFonts w:ascii="Times New Roman" w:hAnsi="Times New Roman" w:cs="Times New Roman"/>
          <w:sz w:val="24"/>
          <w:szCs w:val="24"/>
          <w:lang w:val="it-IT"/>
        </w:rPr>
        <w:t xml:space="preserve">   </w:t>
      </w:r>
      <w:r w:rsidR="00547CB4" w:rsidRPr="00863814">
        <w:rPr>
          <w:rFonts w:ascii="Times New Roman" w:hAnsi="Times New Roman" w:cs="Times New Roman"/>
          <w:sz w:val="24"/>
          <w:szCs w:val="24"/>
          <w:lang w:val="it-IT"/>
        </w:rPr>
        <w:t xml:space="preserve"> </w:t>
      </w:r>
      <w:proofErr w:type="gramEnd"/>
      <w:r w:rsidRPr="00863814">
        <w:rPr>
          <w:rFonts w:ascii="Times New Roman" w:hAnsi="Times New Roman" w:cs="Times New Roman"/>
          <w:sz w:val="24"/>
          <w:szCs w:val="24"/>
          <w:lang w:val="it-IT"/>
        </w:rPr>
        <w:t>DISPOSIZIONI PENALI</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317305"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37</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317305" w:rsidRPr="00863814">
        <w:rPr>
          <w:rFonts w:ascii="Times New Roman" w:hAnsi="Times New Roman" w:cs="Times New Roman"/>
          <w:sz w:val="24"/>
          <w:szCs w:val="24"/>
          <w:lang w:val="it-IT"/>
        </w:rPr>
        <w:t>punizione dell'esercente e del soggetto responsabile dell'</w:t>
      </w:r>
      <w:proofErr w:type="gramStart"/>
      <w:r w:rsidR="00317305" w:rsidRPr="00863814">
        <w:rPr>
          <w:rFonts w:ascii="Times New Roman" w:hAnsi="Times New Roman" w:cs="Times New Roman"/>
          <w:sz w:val="24"/>
          <w:szCs w:val="24"/>
          <w:lang w:val="it-IT"/>
        </w:rPr>
        <w:t>esercente</w:t>
      </w:r>
      <w:proofErr w:type="gramEnd"/>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317305" w:rsidP="00547CB4">
      <w:pPr>
        <w:pStyle w:val="Odstavekseznama"/>
        <w:numPr>
          <w:ilvl w:val="0"/>
          <w:numId w:val="16"/>
        </w:numPr>
        <w:spacing w:after="0" w:line="240" w:lineRule="auto"/>
        <w:ind w:left="426" w:hanging="426"/>
        <w:jc w:val="both"/>
        <w:rPr>
          <w:rFonts w:ascii="Times New Roman" w:hAnsi="Times New Roman" w:cs="Times New Roman"/>
          <w:sz w:val="24"/>
          <w:szCs w:val="24"/>
          <w:lang w:val="it-IT"/>
        </w:rPr>
      </w:pPr>
      <w:permStart w:id="1339641289" w:edGrp="everyone"/>
      <w:r w:rsidRPr="00863814">
        <w:rPr>
          <w:rFonts w:ascii="Times New Roman" w:hAnsi="Times New Roman" w:cs="Times New Roman"/>
          <w:sz w:val="24"/>
          <w:szCs w:val="24"/>
          <w:lang w:val="it-IT"/>
        </w:rPr>
        <w:t>Si punisce con multa di</w:t>
      </w:r>
      <w:proofErr w:type="gramStart"/>
      <w:r w:rsidRPr="00863814">
        <w:rPr>
          <w:rFonts w:ascii="Times New Roman" w:hAnsi="Times New Roman" w:cs="Times New Roman"/>
          <w:sz w:val="24"/>
          <w:szCs w:val="24"/>
          <w:lang w:val="it-IT"/>
        </w:rPr>
        <w:t xml:space="preserve"> </w:t>
      </w:r>
      <w:permEnd w:id="1339641289"/>
      <w:r w:rsidR="00547CB4" w:rsidRPr="00863814">
        <w:rPr>
          <w:rFonts w:ascii="Times New Roman" w:hAnsi="Times New Roman" w:cs="Times New Roman"/>
          <w:sz w:val="24"/>
          <w:szCs w:val="24"/>
          <w:lang w:val="it-IT"/>
        </w:rPr>
        <w:t xml:space="preserve"> </w:t>
      </w:r>
      <w:proofErr w:type="gramEnd"/>
      <w:r w:rsidR="004A2640" w:rsidRPr="00863814">
        <w:rPr>
          <w:rFonts w:ascii="Times New Roman" w:hAnsi="Times New Roman" w:cs="Times New Roman"/>
          <w:sz w:val="24"/>
          <w:szCs w:val="24"/>
          <w:lang w:val="it-IT"/>
        </w:rPr>
        <w:t>2.000 EUR</w:t>
      </w:r>
      <w:r w:rsidRPr="00863814">
        <w:rPr>
          <w:rFonts w:ascii="Times New Roman" w:hAnsi="Times New Roman" w:cs="Times New Roman"/>
          <w:sz w:val="24"/>
          <w:szCs w:val="24"/>
          <w:lang w:val="it-IT"/>
        </w:rPr>
        <w:t>O l'esercente che</w:t>
      </w:r>
      <w:r w:rsidR="00547CB4" w:rsidRPr="00863814">
        <w:rPr>
          <w:rFonts w:ascii="Times New Roman" w:hAnsi="Times New Roman" w:cs="Times New Roman"/>
          <w:sz w:val="24"/>
          <w:szCs w:val="24"/>
          <w:lang w:val="it-IT"/>
        </w:rPr>
        <w:t xml:space="preserve">: </w:t>
      </w:r>
    </w:p>
    <w:p w:rsidR="00547CB4" w:rsidRPr="00863814" w:rsidRDefault="00D507E7" w:rsidP="00547CB4">
      <w:pPr>
        <w:pStyle w:val="Odstavekseznama"/>
        <w:numPr>
          <w:ilvl w:val="0"/>
          <w:numId w:val="49"/>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non</w:t>
      </w:r>
      <w:proofErr w:type="gramEnd"/>
      <w:r w:rsidRPr="00863814">
        <w:rPr>
          <w:rFonts w:ascii="Times New Roman" w:hAnsi="Times New Roman" w:cs="Times New Roman"/>
          <w:sz w:val="24"/>
          <w:szCs w:val="24"/>
          <w:lang w:val="it-IT"/>
        </w:rPr>
        <w:t xml:space="preserve"> consegna i cassonetti svuotati dopo l'asporto dei rifiuti al punto di ritiro entro il termine della giornata – in vigore per le superfici pubbliche</w:t>
      </w:r>
      <w:r w:rsidR="00547CB4" w:rsidRPr="00863814">
        <w:rPr>
          <w:rFonts w:ascii="Times New Roman" w:hAnsi="Times New Roman" w:cs="Times New Roman"/>
          <w:sz w:val="24"/>
          <w:szCs w:val="24"/>
          <w:lang w:val="it-IT"/>
        </w:rPr>
        <w:t xml:space="preserve"> (</w:t>
      </w:r>
      <w:r w:rsidRPr="00863814">
        <w:rPr>
          <w:rFonts w:ascii="Times New Roman" w:hAnsi="Times New Roman" w:cs="Times New Roman"/>
          <w:sz w:val="24"/>
          <w:szCs w:val="24"/>
          <w:lang w:val="it-IT"/>
        </w:rPr>
        <w:t xml:space="preserve">primo comma dell'articolo </w:t>
      </w:r>
      <w:r w:rsidR="00547CB4" w:rsidRPr="00863814">
        <w:rPr>
          <w:rFonts w:ascii="Times New Roman" w:hAnsi="Times New Roman" w:cs="Times New Roman"/>
          <w:sz w:val="24"/>
          <w:szCs w:val="24"/>
          <w:lang w:val="it-IT"/>
        </w:rPr>
        <w:t>18),</w:t>
      </w:r>
    </w:p>
    <w:p w:rsidR="00547CB4" w:rsidRPr="00863814" w:rsidRDefault="00D507E7" w:rsidP="00547CB4">
      <w:pPr>
        <w:pStyle w:val="Odstavekseznama"/>
        <w:numPr>
          <w:ilvl w:val="0"/>
          <w:numId w:val="49"/>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non</w:t>
      </w:r>
      <w:proofErr w:type="gramEnd"/>
      <w:r w:rsidRPr="00863814">
        <w:rPr>
          <w:rFonts w:ascii="Times New Roman" w:hAnsi="Times New Roman" w:cs="Times New Roman"/>
          <w:sz w:val="24"/>
          <w:szCs w:val="24"/>
          <w:lang w:val="it-IT"/>
        </w:rPr>
        <w:t xml:space="preserve"> cura tempestivamente le capienza del servizio pubblico di rilevanza economica, non le aggiorna alle tecnologie di trattamento dei rifiuti, all'estensione e alla struttura dei rifiuti</w:t>
      </w:r>
      <w:r w:rsidR="00547CB4" w:rsidRPr="00863814">
        <w:rPr>
          <w:rFonts w:ascii="Times New Roman" w:hAnsi="Times New Roman" w:cs="Times New Roman"/>
          <w:sz w:val="24"/>
          <w:szCs w:val="24"/>
          <w:lang w:val="it-IT"/>
        </w:rPr>
        <w:t xml:space="preserve"> (</w:t>
      </w:r>
      <w:r w:rsidRPr="00863814">
        <w:rPr>
          <w:rFonts w:ascii="Times New Roman" w:hAnsi="Times New Roman" w:cs="Times New Roman"/>
          <w:sz w:val="24"/>
          <w:szCs w:val="24"/>
          <w:lang w:val="it-IT"/>
        </w:rPr>
        <w:t>primo comma dell'articolo</w:t>
      </w:r>
      <w:r w:rsidR="00547CB4" w:rsidRPr="00863814">
        <w:rPr>
          <w:rFonts w:ascii="Times New Roman" w:hAnsi="Times New Roman" w:cs="Times New Roman"/>
          <w:sz w:val="24"/>
          <w:szCs w:val="24"/>
          <w:lang w:val="it-IT"/>
        </w:rPr>
        <w:t xml:space="preserve"> 19),</w:t>
      </w:r>
    </w:p>
    <w:p w:rsidR="00547CB4" w:rsidRPr="00863814" w:rsidRDefault="00547CB4" w:rsidP="00547CB4">
      <w:pPr>
        <w:pStyle w:val="Odstavekseznama"/>
        <w:numPr>
          <w:ilvl w:val="0"/>
          <w:numId w:val="49"/>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w:t>
      </w:r>
      <w:r w:rsidR="00D507E7" w:rsidRPr="00863814">
        <w:rPr>
          <w:rFonts w:ascii="Times New Roman" w:hAnsi="Times New Roman" w:cs="Times New Roman"/>
          <w:sz w:val="24"/>
          <w:szCs w:val="24"/>
          <w:lang w:val="it-IT"/>
        </w:rPr>
        <w:t>on</w:t>
      </w:r>
      <w:proofErr w:type="gramEnd"/>
      <w:r w:rsidR="00D507E7" w:rsidRPr="00863814">
        <w:rPr>
          <w:rFonts w:ascii="Times New Roman" w:hAnsi="Times New Roman" w:cs="Times New Roman"/>
          <w:sz w:val="24"/>
          <w:szCs w:val="24"/>
          <w:lang w:val="it-IT"/>
        </w:rPr>
        <w:t xml:space="preserve"> asporta i rifiuti in conformità all'approvato programma di asporto (primo comma dell'articolo 22) o non svuota tutti i recipienti prescritti, senza riguardo se pieni o meno (sesto comma dell'articolo 22</w:t>
      </w:r>
      <w:r w:rsidRPr="00863814">
        <w:rPr>
          <w:rFonts w:ascii="Times New Roman" w:hAnsi="Times New Roman" w:cs="Times New Roman"/>
          <w:sz w:val="24"/>
          <w:szCs w:val="24"/>
          <w:lang w:val="it-IT"/>
        </w:rPr>
        <w:t>),</w:t>
      </w:r>
    </w:p>
    <w:p w:rsidR="00547CB4" w:rsidRPr="00863814" w:rsidRDefault="00D507E7" w:rsidP="00547CB4">
      <w:pPr>
        <w:pStyle w:val="Odstavekseznama"/>
        <w:numPr>
          <w:ilvl w:val="0"/>
          <w:numId w:val="49"/>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asporto</w:t>
      </w:r>
      <w:proofErr w:type="gramEnd"/>
      <w:r w:rsidRPr="00863814">
        <w:rPr>
          <w:rFonts w:ascii="Times New Roman" w:hAnsi="Times New Roman" w:cs="Times New Roman"/>
          <w:sz w:val="24"/>
          <w:szCs w:val="24"/>
          <w:lang w:val="it-IT"/>
        </w:rPr>
        <w:t xml:space="preserve"> i rifiuti con veicoli non appropriati (quarto e quinto comma dell'articolo 22</w:t>
      </w:r>
      <w:r w:rsidR="00547CB4"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49"/>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w:t>
      </w:r>
      <w:r w:rsidR="00D507E7" w:rsidRPr="00863814">
        <w:rPr>
          <w:rFonts w:ascii="Times New Roman" w:hAnsi="Times New Roman" w:cs="Times New Roman"/>
          <w:sz w:val="24"/>
          <w:szCs w:val="24"/>
          <w:lang w:val="it-IT"/>
        </w:rPr>
        <w:t>on</w:t>
      </w:r>
      <w:proofErr w:type="gramEnd"/>
      <w:r w:rsidR="00D507E7" w:rsidRPr="00863814">
        <w:rPr>
          <w:rFonts w:ascii="Times New Roman" w:hAnsi="Times New Roman" w:cs="Times New Roman"/>
          <w:sz w:val="24"/>
          <w:szCs w:val="24"/>
          <w:lang w:val="it-IT"/>
        </w:rPr>
        <w:t xml:space="preserve"> organizza la raccolta idoena di rifiuti pericolosi (secondo comma dell'articolo 23</w:t>
      </w:r>
      <w:r w:rsidRPr="00863814">
        <w:rPr>
          <w:rFonts w:ascii="Times New Roman" w:hAnsi="Times New Roman" w:cs="Times New Roman"/>
          <w:sz w:val="24"/>
          <w:szCs w:val="24"/>
          <w:lang w:val="it-IT"/>
        </w:rPr>
        <w:t>),</w:t>
      </w:r>
    </w:p>
    <w:p w:rsidR="00547CB4" w:rsidRPr="00863814" w:rsidRDefault="00D507E7" w:rsidP="00547CB4">
      <w:pPr>
        <w:pStyle w:val="Odstavekseznama"/>
        <w:numPr>
          <w:ilvl w:val="0"/>
          <w:numId w:val="49"/>
        </w:numPr>
        <w:tabs>
          <w:tab w:val="left" w:pos="426"/>
        </w:tabs>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non</w:t>
      </w:r>
      <w:proofErr w:type="gramEnd"/>
      <w:r w:rsidRPr="00863814">
        <w:rPr>
          <w:rFonts w:ascii="Times New Roman" w:hAnsi="Times New Roman" w:cs="Times New Roman"/>
          <w:sz w:val="24"/>
          <w:szCs w:val="24"/>
          <w:lang w:val="it-IT"/>
        </w:rPr>
        <w:t xml:space="preserve"> presenta il programma annuale ovv. la relazione sull'attuazione dei servizi pubblici di rilevanza economica all'organo competente in materia nel termine stabilito in questo decreto (articolo 33)</w:t>
      </w:r>
      <w:r w:rsidR="00547CB4" w:rsidRPr="00863814">
        <w:rPr>
          <w:rFonts w:ascii="Times New Roman" w:hAnsi="Times New Roman" w:cs="Times New Roman"/>
          <w:sz w:val="24"/>
          <w:szCs w:val="24"/>
          <w:lang w:val="it-IT"/>
        </w:rPr>
        <w:t>.</w:t>
      </w:r>
    </w:p>
    <w:p w:rsidR="004A2640" w:rsidRPr="00863814" w:rsidRDefault="00D507E7" w:rsidP="004A2640">
      <w:pPr>
        <w:pStyle w:val="Odstavekseznama"/>
        <w:numPr>
          <w:ilvl w:val="0"/>
          <w:numId w:val="16"/>
        </w:numPr>
        <w:tabs>
          <w:tab w:val="left" w:pos="426"/>
        </w:tabs>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Si punisce con multa di </w:t>
      </w:r>
      <w:r w:rsidR="004A2640" w:rsidRPr="00863814">
        <w:rPr>
          <w:rFonts w:ascii="Times New Roman" w:hAnsi="Times New Roman" w:cs="Times New Roman"/>
          <w:sz w:val="24"/>
          <w:szCs w:val="24"/>
          <w:lang w:val="it-IT"/>
        </w:rPr>
        <w:t>400 EUR</w:t>
      </w:r>
      <w:r w:rsidRPr="00863814">
        <w:rPr>
          <w:rFonts w:ascii="Times New Roman" w:hAnsi="Times New Roman" w:cs="Times New Roman"/>
          <w:sz w:val="24"/>
          <w:szCs w:val="24"/>
          <w:lang w:val="it-IT"/>
        </w:rPr>
        <w:t>O per le infrazioni di cui al comma precedente anche il soggetto responsabile dell'esercente</w:t>
      </w:r>
      <w:r w:rsidR="004A2640" w:rsidRPr="00863814">
        <w:rPr>
          <w:rFonts w:ascii="Times New Roman" w:hAnsi="Times New Roman" w:cs="Times New Roman"/>
          <w:sz w:val="24"/>
          <w:szCs w:val="24"/>
          <w:lang w:val="it-IT"/>
        </w:rPr>
        <w:t>.</w:t>
      </w:r>
    </w:p>
    <w:p w:rsidR="00547CB4" w:rsidRPr="00863814" w:rsidRDefault="00D507E7" w:rsidP="00547CB4">
      <w:pPr>
        <w:pStyle w:val="Odstavekseznama"/>
        <w:numPr>
          <w:ilvl w:val="0"/>
          <w:numId w:val="16"/>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Il pagamento della multa non esclude la responsabilità di risarcimento danni</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D507E7"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38</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w:t>
      </w:r>
      <w:r w:rsidR="00D507E7" w:rsidRPr="00863814">
        <w:rPr>
          <w:rFonts w:ascii="Times New Roman" w:hAnsi="Times New Roman" w:cs="Times New Roman"/>
          <w:sz w:val="24"/>
          <w:szCs w:val="24"/>
          <w:lang w:val="it-IT"/>
        </w:rPr>
        <w:t>punizione della persona giuridica e del soggetto responsabile della persona giuridica, dell'imprenditore autonomo, della persona fisica - a</w:t>
      </w:r>
      <w:proofErr w:type="gramEnd"/>
      <w:r w:rsidR="00D507E7" w:rsidRPr="00863814">
        <w:rPr>
          <w:rFonts w:ascii="Times New Roman" w:hAnsi="Times New Roman" w:cs="Times New Roman"/>
          <w:sz w:val="24"/>
          <w:szCs w:val="24"/>
          <w:lang w:val="it-IT"/>
        </w:rPr>
        <w:t>mministratore</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953F74" w:rsidP="00547CB4">
      <w:pPr>
        <w:pStyle w:val="Odstavekseznama"/>
        <w:numPr>
          <w:ilvl w:val="0"/>
          <w:numId w:val="17"/>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Si punisce con multa di </w:t>
      </w:r>
      <w:r w:rsidR="00547CB4" w:rsidRPr="00863814">
        <w:rPr>
          <w:rFonts w:ascii="Times New Roman" w:hAnsi="Times New Roman" w:cs="Times New Roman"/>
          <w:sz w:val="24"/>
          <w:szCs w:val="24"/>
          <w:lang w:val="it-IT"/>
        </w:rPr>
        <w:t>2.000 EUR</w:t>
      </w:r>
      <w:r w:rsidRPr="00863814">
        <w:rPr>
          <w:rFonts w:ascii="Times New Roman" w:hAnsi="Times New Roman" w:cs="Times New Roman"/>
          <w:sz w:val="24"/>
          <w:szCs w:val="24"/>
          <w:lang w:val="it-IT"/>
        </w:rPr>
        <w:t xml:space="preserve">O per l'infrazione la persona giuridica, l'imprenditore autunomo e l'amministratore (se svolge le mansioni di amministratore </w:t>
      </w:r>
      <w:proofErr w:type="gramStart"/>
      <w:r w:rsidRPr="00863814">
        <w:rPr>
          <w:rFonts w:ascii="Times New Roman" w:hAnsi="Times New Roman" w:cs="Times New Roman"/>
          <w:sz w:val="24"/>
          <w:szCs w:val="24"/>
          <w:lang w:val="it-IT"/>
        </w:rPr>
        <w:t>in qualità</w:t>
      </w:r>
      <w:r w:rsidR="009F726C" w:rsidRPr="00863814">
        <w:rPr>
          <w:rFonts w:ascii="Times New Roman" w:hAnsi="Times New Roman" w:cs="Times New Roman"/>
          <w:sz w:val="24"/>
          <w:szCs w:val="24"/>
          <w:lang w:val="it-IT"/>
        </w:rPr>
        <w:t xml:space="preserve"> di</w:t>
      </w:r>
      <w:proofErr w:type="gramEnd"/>
      <w:r w:rsidR="009F726C" w:rsidRPr="00863814">
        <w:rPr>
          <w:rFonts w:ascii="Times New Roman" w:hAnsi="Times New Roman" w:cs="Times New Roman"/>
          <w:sz w:val="24"/>
          <w:szCs w:val="24"/>
          <w:lang w:val="it-IT"/>
        </w:rPr>
        <w:t xml:space="preserve"> persona giuridica e imprenditore autonomo) che</w:t>
      </w:r>
      <w:r w:rsidR="00547CB4" w:rsidRPr="00863814">
        <w:rPr>
          <w:rFonts w:ascii="Times New Roman" w:hAnsi="Times New Roman" w:cs="Times New Roman"/>
          <w:sz w:val="24"/>
          <w:szCs w:val="24"/>
          <w:lang w:val="it-IT"/>
        </w:rPr>
        <w:t>:</w:t>
      </w:r>
    </w:p>
    <w:p w:rsidR="00547CB4" w:rsidRPr="00863814" w:rsidRDefault="009F726C"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svolge</w:t>
      </w:r>
      <w:proofErr w:type="gramEnd"/>
      <w:r w:rsidRPr="00863814">
        <w:rPr>
          <w:rFonts w:ascii="Times New Roman" w:hAnsi="Times New Roman" w:cs="Times New Roman"/>
          <w:sz w:val="24"/>
          <w:szCs w:val="24"/>
          <w:lang w:val="it-IT"/>
        </w:rPr>
        <w:t xml:space="preserve"> un'attività non autorizzata con elementi del servizio pubblico di rilevanza economica nel territorio del comune</w:t>
      </w:r>
      <w:r w:rsidR="00547CB4" w:rsidRPr="00863814">
        <w:rPr>
          <w:rFonts w:ascii="Times New Roman" w:hAnsi="Times New Roman" w:cs="Times New Roman"/>
          <w:sz w:val="24"/>
          <w:szCs w:val="24"/>
          <w:lang w:val="it-IT"/>
        </w:rPr>
        <w:t xml:space="preserve"> (</w:t>
      </w:r>
      <w:r w:rsidRPr="00863814">
        <w:rPr>
          <w:rFonts w:ascii="Times New Roman" w:hAnsi="Times New Roman" w:cs="Times New Roman"/>
          <w:sz w:val="24"/>
          <w:szCs w:val="24"/>
          <w:lang w:val="it-IT"/>
        </w:rPr>
        <w:t>secondo comma dell'articolo 1</w:t>
      </w:r>
      <w:r w:rsidR="00547CB4" w:rsidRPr="00863814">
        <w:rPr>
          <w:rFonts w:ascii="Times New Roman" w:hAnsi="Times New Roman" w:cs="Times New Roman"/>
          <w:sz w:val="24"/>
          <w:szCs w:val="24"/>
          <w:lang w:val="it-IT"/>
        </w:rPr>
        <w:t>),</w:t>
      </w:r>
    </w:p>
    <w:p w:rsidR="00547CB4" w:rsidRPr="00863814" w:rsidRDefault="009F726C"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se</w:t>
      </w:r>
      <w:proofErr w:type="gramEnd"/>
      <w:r w:rsidRPr="00863814">
        <w:rPr>
          <w:rFonts w:ascii="Times New Roman" w:hAnsi="Times New Roman" w:cs="Times New Roman"/>
          <w:sz w:val="24"/>
          <w:szCs w:val="24"/>
          <w:lang w:val="it-IT"/>
        </w:rPr>
        <w:t xml:space="preserve"> si constata che il produttore non sia stato incluso nel sistema di trattamento dei rifiuti nel termine prescritto; in questi casi l'ispettore comunale delibera con decisione amministrativa di includere il produttore nel sistema (quinto comma dell'articolo 7</w:t>
      </w:r>
      <w:r w:rsidR="00547CB4" w:rsidRPr="00863814">
        <w:rPr>
          <w:rFonts w:ascii="Times New Roman" w:hAnsi="Times New Roman" w:cs="Times New Roman"/>
          <w:sz w:val="24"/>
          <w:szCs w:val="24"/>
          <w:lang w:val="it-IT"/>
        </w:rPr>
        <w:t>),</w:t>
      </w:r>
    </w:p>
    <w:p w:rsidR="00547CB4" w:rsidRPr="00863814" w:rsidRDefault="00C344EC"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lastRenderedPageBreak/>
        <w:t>utilizza</w:t>
      </w:r>
      <w:proofErr w:type="gramEnd"/>
      <w:r w:rsidRPr="00863814">
        <w:rPr>
          <w:rFonts w:ascii="Times New Roman" w:hAnsi="Times New Roman" w:cs="Times New Roman"/>
          <w:sz w:val="24"/>
          <w:szCs w:val="24"/>
          <w:lang w:val="it-IT"/>
        </w:rPr>
        <w:t xml:space="preserve"> senza permesso i rifiuti peri l risanamento delle superfici degradate o depone i rifiuti in contrasto con il permesso o utilizzando rifiuti non ammessi (quarto comma dell'articolo 8</w:t>
      </w:r>
      <w:r w:rsidR="00547CB4"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w:t>
      </w:r>
      <w:r w:rsidR="00C344EC" w:rsidRPr="00863814">
        <w:rPr>
          <w:rFonts w:ascii="Times New Roman" w:hAnsi="Times New Roman" w:cs="Times New Roman"/>
          <w:sz w:val="24"/>
          <w:szCs w:val="24"/>
          <w:lang w:val="it-IT"/>
        </w:rPr>
        <w:t>on</w:t>
      </w:r>
      <w:proofErr w:type="gramEnd"/>
      <w:r w:rsidR="00C344EC" w:rsidRPr="00863814">
        <w:rPr>
          <w:rFonts w:ascii="Times New Roman" w:hAnsi="Times New Roman" w:cs="Times New Roman"/>
          <w:sz w:val="24"/>
          <w:szCs w:val="24"/>
          <w:lang w:val="it-IT"/>
        </w:rPr>
        <w:t xml:space="preserve"> consegna i rifiuti urbani all'esercente o non li consegna nella forma prescritta (primo comma dell'articolo 13</w:t>
      </w:r>
      <w:r w:rsidRPr="00863814">
        <w:rPr>
          <w:rFonts w:ascii="Times New Roman" w:hAnsi="Times New Roman" w:cs="Times New Roman"/>
          <w:sz w:val="24"/>
          <w:szCs w:val="24"/>
          <w:lang w:val="it-IT"/>
        </w:rPr>
        <w:t>),</w:t>
      </w:r>
    </w:p>
    <w:p w:rsidR="00547CB4" w:rsidRPr="00863814" w:rsidRDefault="00C344EC"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non</w:t>
      </w:r>
      <w:proofErr w:type="gramEnd"/>
      <w:r w:rsidRPr="00863814">
        <w:rPr>
          <w:rFonts w:ascii="Times New Roman" w:hAnsi="Times New Roman" w:cs="Times New Roman"/>
          <w:sz w:val="24"/>
          <w:szCs w:val="24"/>
          <w:lang w:val="it-IT"/>
        </w:rPr>
        <w:t xml:space="preserve"> depone i rifiuti nel recipiente prescritto nel punto o centro di raccolta in contrasto con il presente decreto (articolo 13</w:t>
      </w:r>
      <w:r w:rsidR="00547CB4" w:rsidRPr="00863814">
        <w:rPr>
          <w:rFonts w:ascii="Times New Roman" w:hAnsi="Times New Roman" w:cs="Times New Roman"/>
          <w:sz w:val="24"/>
          <w:szCs w:val="24"/>
          <w:lang w:val="it-IT"/>
        </w:rPr>
        <w:t>),</w:t>
      </w:r>
    </w:p>
    <w:p w:rsidR="00547CB4" w:rsidRPr="00863814" w:rsidRDefault="00C344EC"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non</w:t>
      </w:r>
      <w:proofErr w:type="gramEnd"/>
      <w:r w:rsidRPr="00863814">
        <w:rPr>
          <w:rFonts w:ascii="Times New Roman" w:hAnsi="Times New Roman" w:cs="Times New Roman"/>
          <w:sz w:val="24"/>
          <w:szCs w:val="24"/>
          <w:lang w:val="it-IT"/>
        </w:rPr>
        <w:t xml:space="preserve"> fa la raccolta differenziata nel modo stabilito dall'esercente o attua in altro modo in contrasto alle istruzioni di deposito rifiuti (terzo e quarto comma dell'articolo 13</w:t>
      </w:r>
      <w:r w:rsidR="00547CB4" w:rsidRPr="00863814">
        <w:rPr>
          <w:rFonts w:ascii="Times New Roman" w:hAnsi="Times New Roman" w:cs="Times New Roman"/>
          <w:sz w:val="24"/>
          <w:szCs w:val="24"/>
          <w:lang w:val="it-IT"/>
        </w:rPr>
        <w:t>),</w:t>
      </w:r>
    </w:p>
    <w:p w:rsidR="00547CB4" w:rsidRPr="00863814" w:rsidRDefault="00AB250B"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non</w:t>
      </w:r>
      <w:proofErr w:type="gramEnd"/>
      <w:r w:rsidRPr="00863814">
        <w:rPr>
          <w:rFonts w:ascii="Times New Roman" w:hAnsi="Times New Roman" w:cs="Times New Roman"/>
          <w:sz w:val="24"/>
          <w:szCs w:val="24"/>
          <w:lang w:val="it-IT"/>
        </w:rPr>
        <w:t xml:space="preserve"> deposita quantità maggiori di rifiuti che superi il volume dei recipienti in conformità al Regolamento di cui all'articolo 12 del presente decreto (quinto comma dell'articolo 13</w:t>
      </w:r>
      <w:r w:rsidR="00547CB4"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w:t>
      </w:r>
      <w:r w:rsidR="00AB250B" w:rsidRPr="00863814">
        <w:rPr>
          <w:rFonts w:ascii="Times New Roman" w:hAnsi="Times New Roman" w:cs="Times New Roman"/>
          <w:sz w:val="24"/>
          <w:szCs w:val="24"/>
          <w:lang w:val="it-IT"/>
        </w:rPr>
        <w:t>on</w:t>
      </w:r>
      <w:proofErr w:type="gramEnd"/>
      <w:r w:rsidR="00AB250B" w:rsidRPr="00863814">
        <w:rPr>
          <w:rFonts w:ascii="Times New Roman" w:hAnsi="Times New Roman" w:cs="Times New Roman"/>
          <w:sz w:val="24"/>
          <w:szCs w:val="24"/>
          <w:lang w:val="it-IT"/>
        </w:rPr>
        <w:t xml:space="preserve"> raccoglie e deposita i rifiuti con raccolta differenziata alla modalità prescritta (primo e terzo comma dell'articolo 14</w:t>
      </w:r>
      <w:r w:rsidRPr="00863814">
        <w:rPr>
          <w:rFonts w:ascii="Times New Roman" w:hAnsi="Times New Roman" w:cs="Times New Roman"/>
          <w:sz w:val="24"/>
          <w:szCs w:val="24"/>
          <w:lang w:val="it-IT"/>
        </w:rPr>
        <w:t>),</w:t>
      </w:r>
    </w:p>
    <w:p w:rsidR="00547CB4" w:rsidRPr="00863814" w:rsidRDefault="00AB250B"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ostacola</w:t>
      </w:r>
      <w:proofErr w:type="gramEnd"/>
      <w:r w:rsidRPr="00863814">
        <w:rPr>
          <w:rFonts w:ascii="Times New Roman" w:hAnsi="Times New Roman" w:cs="Times New Roman"/>
          <w:sz w:val="24"/>
          <w:szCs w:val="24"/>
          <w:lang w:val="it-IT"/>
        </w:rPr>
        <w:t xml:space="preserve"> in qualsiasi modo l'accesso al punto di asporto o al centro di raccolta (quarto comma dell'articolo 15</w:t>
      </w:r>
      <w:r w:rsidR="00547CB4" w:rsidRPr="00863814">
        <w:rPr>
          <w:rFonts w:ascii="Times New Roman" w:hAnsi="Times New Roman" w:cs="Times New Roman"/>
          <w:sz w:val="24"/>
          <w:szCs w:val="24"/>
          <w:lang w:val="it-IT"/>
        </w:rPr>
        <w:t>),</w:t>
      </w:r>
    </w:p>
    <w:p w:rsidR="00547CB4" w:rsidRPr="00863814" w:rsidRDefault="00D83C87"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in qualità di</w:t>
      </w:r>
      <w:proofErr w:type="gramEnd"/>
      <w:r w:rsidRPr="00863814">
        <w:rPr>
          <w:rFonts w:ascii="Times New Roman" w:hAnsi="Times New Roman" w:cs="Times New Roman"/>
          <w:sz w:val="24"/>
          <w:szCs w:val="24"/>
          <w:lang w:val="it-IT"/>
        </w:rPr>
        <w:t xml:space="preserve"> aministratore di locale commerciale o di ristorazione, di stabile pubblico, parcheggio presso lo stabile ovv. s udi esso non colloca recipienti per la raccolta differenziata dei rifiuti ovv. centri di raccolta (quinto comma dell'articolo 16</w:t>
      </w:r>
      <w:r w:rsidR="00547CB4" w:rsidRPr="00863814">
        <w:rPr>
          <w:rFonts w:ascii="Times New Roman" w:hAnsi="Times New Roman" w:cs="Times New Roman"/>
          <w:sz w:val="24"/>
          <w:szCs w:val="24"/>
          <w:lang w:val="it-IT"/>
        </w:rPr>
        <w:t xml:space="preserve">), </w:t>
      </w:r>
    </w:p>
    <w:p w:rsidR="00547CB4" w:rsidRPr="00863814" w:rsidRDefault="00D83C87"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in qualità di</w:t>
      </w:r>
      <w:proofErr w:type="gramEnd"/>
      <w:r w:rsidRPr="00863814">
        <w:rPr>
          <w:rFonts w:ascii="Times New Roman" w:hAnsi="Times New Roman" w:cs="Times New Roman"/>
          <w:sz w:val="24"/>
          <w:szCs w:val="24"/>
          <w:lang w:val="it-IT"/>
        </w:rPr>
        <w:t xml:space="preserve"> investitore non edifica un centro</w:t>
      </w:r>
      <w:r w:rsidR="006D725B" w:rsidRPr="00863814">
        <w:rPr>
          <w:rFonts w:ascii="Times New Roman" w:hAnsi="Times New Roman" w:cs="Times New Roman"/>
          <w:sz w:val="24"/>
          <w:szCs w:val="24"/>
          <w:lang w:val="it-IT"/>
        </w:rPr>
        <w:t xml:space="preserve"> di raccolta o di asporto in conformità all'atto amministrativo che rende possibile l'investimento o non attrezza il centro di raccolta con i recipienti prescritto (terzo comma dell'articolo 16</w:t>
      </w:r>
      <w:r w:rsidR="00547CB4" w:rsidRPr="00863814">
        <w:rPr>
          <w:rFonts w:ascii="Times New Roman" w:hAnsi="Times New Roman" w:cs="Times New Roman"/>
          <w:sz w:val="24"/>
          <w:szCs w:val="24"/>
          <w:lang w:val="it-IT"/>
        </w:rPr>
        <w:t>),</w:t>
      </w:r>
    </w:p>
    <w:p w:rsidR="00547CB4" w:rsidRPr="00863814" w:rsidRDefault="006D725B"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sistema</w:t>
      </w:r>
      <w:proofErr w:type="gramEnd"/>
      <w:r w:rsidRPr="00863814">
        <w:rPr>
          <w:rFonts w:ascii="Times New Roman" w:hAnsi="Times New Roman" w:cs="Times New Roman"/>
          <w:sz w:val="24"/>
          <w:szCs w:val="24"/>
          <w:lang w:val="it-IT"/>
        </w:rPr>
        <w:t xml:space="preserve"> o rinnova o mantiene il punto di raccolta al di fuori dallo stabile ovv. in contrasto con le condizioni del presente decreto (secondo comma dell'articolo 17</w:t>
      </w:r>
      <w:r w:rsidR="00547CB4" w:rsidRPr="00863814">
        <w:rPr>
          <w:rFonts w:ascii="Times New Roman" w:hAnsi="Times New Roman" w:cs="Times New Roman"/>
          <w:sz w:val="24"/>
          <w:szCs w:val="24"/>
          <w:lang w:val="it-IT"/>
        </w:rPr>
        <w:t>),</w:t>
      </w:r>
    </w:p>
    <w:p w:rsidR="00547CB4" w:rsidRPr="00863814" w:rsidRDefault="006D725B"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sporca</w:t>
      </w:r>
      <w:proofErr w:type="gramEnd"/>
      <w:r w:rsidRPr="00863814">
        <w:rPr>
          <w:rFonts w:ascii="Times New Roman" w:hAnsi="Times New Roman" w:cs="Times New Roman"/>
          <w:sz w:val="24"/>
          <w:szCs w:val="24"/>
          <w:lang w:val="it-IT"/>
        </w:rPr>
        <w:t xml:space="preserve"> il punto di raccolta o asporto o la via di accesso tra il punto di raccolta e quello di asporto e non provvede immediatamente alla pulizia (secondo comma dell'articolo 18</w:t>
      </w:r>
      <w:r w:rsidR="00547CB4" w:rsidRPr="00863814">
        <w:rPr>
          <w:rFonts w:ascii="Times New Roman" w:hAnsi="Times New Roman" w:cs="Times New Roman"/>
          <w:sz w:val="24"/>
          <w:szCs w:val="24"/>
          <w:lang w:val="it-IT"/>
        </w:rPr>
        <w:t>),</w:t>
      </w:r>
    </w:p>
    <w:p w:rsidR="00547CB4" w:rsidRPr="00863814" w:rsidRDefault="006D725B"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smista</w:t>
      </w:r>
      <w:proofErr w:type="gramEnd"/>
      <w:r w:rsidRPr="00863814">
        <w:rPr>
          <w:rFonts w:ascii="Times New Roman" w:hAnsi="Times New Roman" w:cs="Times New Roman"/>
          <w:sz w:val="24"/>
          <w:szCs w:val="24"/>
          <w:lang w:val="it-IT"/>
        </w:rPr>
        <w:t>, sposta o asporta i rifiuti dai punti di raccolta o asporto senza delega dell'esercente (quinto comma dell'articolo 18</w:t>
      </w:r>
      <w:r w:rsidR="00547CB4" w:rsidRPr="00863814">
        <w:rPr>
          <w:rFonts w:ascii="Times New Roman" w:hAnsi="Times New Roman" w:cs="Times New Roman"/>
          <w:sz w:val="24"/>
          <w:szCs w:val="24"/>
          <w:lang w:val="it-IT"/>
        </w:rPr>
        <w:t>),</w:t>
      </w:r>
    </w:p>
    <w:p w:rsidR="00547CB4" w:rsidRPr="00863814" w:rsidRDefault="00EC075B"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in qualità di</w:t>
      </w:r>
      <w:proofErr w:type="gramEnd"/>
      <w:r w:rsidRPr="00863814">
        <w:rPr>
          <w:rFonts w:ascii="Times New Roman" w:hAnsi="Times New Roman" w:cs="Times New Roman"/>
          <w:sz w:val="24"/>
          <w:szCs w:val="24"/>
          <w:lang w:val="it-IT"/>
        </w:rPr>
        <w:t xml:space="preserve"> amministratore della superficie pubblica non raccoglie i rifiuti dalla superficie pubblica ovv. non li consegna all'esercente, deposita i rifiuti che dovrebbe consegnare all'esercente al di fuori dai punti di raccolta ovv. dai luoghi stabiliti (secondo comma dell'articolo 20</w:t>
      </w:r>
      <w:r w:rsidR="00547CB4" w:rsidRPr="00863814">
        <w:rPr>
          <w:rFonts w:ascii="Times New Roman" w:hAnsi="Times New Roman" w:cs="Times New Roman"/>
          <w:sz w:val="24"/>
          <w:szCs w:val="24"/>
          <w:lang w:val="it-IT"/>
        </w:rPr>
        <w:t>),</w:t>
      </w:r>
    </w:p>
    <w:p w:rsidR="00547CB4" w:rsidRPr="00863814" w:rsidRDefault="00EC075B"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dopo</w:t>
      </w:r>
      <w:proofErr w:type="gramEnd"/>
      <w:r w:rsidRPr="00863814">
        <w:rPr>
          <w:rFonts w:ascii="Times New Roman" w:hAnsi="Times New Roman" w:cs="Times New Roman"/>
          <w:sz w:val="24"/>
          <w:szCs w:val="24"/>
          <w:lang w:val="it-IT"/>
        </w:rPr>
        <w:t xml:space="preserve"> l'asporto dei rifiuti non sposta immediatamente i recipienti al punto di raccolta (primo comma dell'articolo 21</w:t>
      </w:r>
      <w:r w:rsidR="00547CB4" w:rsidRPr="00863814">
        <w:rPr>
          <w:rFonts w:ascii="Times New Roman" w:hAnsi="Times New Roman" w:cs="Times New Roman"/>
          <w:sz w:val="24"/>
          <w:szCs w:val="24"/>
          <w:lang w:val="it-IT"/>
        </w:rPr>
        <w:t>),</w:t>
      </w:r>
    </w:p>
    <w:p w:rsidR="00547CB4" w:rsidRPr="00863814" w:rsidRDefault="00547CB4"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w:t>
      </w:r>
      <w:r w:rsidR="00EC075B" w:rsidRPr="00863814">
        <w:rPr>
          <w:rFonts w:ascii="Times New Roman" w:hAnsi="Times New Roman" w:cs="Times New Roman"/>
          <w:sz w:val="24"/>
          <w:szCs w:val="24"/>
          <w:lang w:val="it-IT"/>
        </w:rPr>
        <w:t>on</w:t>
      </w:r>
      <w:proofErr w:type="gramEnd"/>
      <w:r w:rsidR="00EC075B" w:rsidRPr="00863814">
        <w:rPr>
          <w:rFonts w:ascii="Times New Roman" w:hAnsi="Times New Roman" w:cs="Times New Roman"/>
          <w:sz w:val="24"/>
          <w:szCs w:val="24"/>
          <w:lang w:val="it-IT"/>
        </w:rPr>
        <w:t xml:space="preserve"> informa l'esercente nel termine di 8 giorni dall'avvenuta modifica che influisce sulla commisurazione del servizio di trattamento dei rifiuti o gli inoltra una data scorretta o altri dati non veritieri </w:t>
      </w:r>
      <w:r w:rsidRPr="00863814">
        <w:rPr>
          <w:rFonts w:ascii="Times New Roman" w:hAnsi="Times New Roman" w:cs="Times New Roman"/>
          <w:sz w:val="24"/>
          <w:szCs w:val="24"/>
          <w:lang w:val="it-IT"/>
        </w:rPr>
        <w:t>(</w:t>
      </w:r>
      <w:r w:rsidR="00EC075B" w:rsidRPr="00863814">
        <w:rPr>
          <w:rFonts w:ascii="Times New Roman" w:hAnsi="Times New Roman" w:cs="Times New Roman"/>
          <w:sz w:val="24"/>
          <w:szCs w:val="24"/>
          <w:lang w:val="it-IT"/>
        </w:rPr>
        <w:t xml:space="preserve">primo comma dell'articolo </w:t>
      </w:r>
      <w:r w:rsidRPr="00863814">
        <w:rPr>
          <w:rFonts w:ascii="Times New Roman" w:hAnsi="Times New Roman" w:cs="Times New Roman"/>
          <w:sz w:val="24"/>
          <w:szCs w:val="24"/>
          <w:lang w:val="it-IT"/>
        </w:rPr>
        <w:t>32),</w:t>
      </w:r>
    </w:p>
    <w:p w:rsidR="00547CB4" w:rsidRPr="00863814" w:rsidRDefault="00547CB4" w:rsidP="00547CB4">
      <w:pPr>
        <w:pStyle w:val="Odstavekseznama"/>
        <w:numPr>
          <w:ilvl w:val="0"/>
          <w:numId w:val="50"/>
        </w:numPr>
        <w:spacing w:after="0" w:line="240" w:lineRule="auto"/>
        <w:ind w:left="426" w:hanging="426"/>
        <w:jc w:val="both"/>
        <w:rPr>
          <w:rFonts w:ascii="Times New Roman" w:hAnsi="Times New Roman" w:cs="Times New Roman"/>
          <w:sz w:val="24"/>
          <w:szCs w:val="24"/>
          <w:lang w:val="it-IT"/>
        </w:rPr>
      </w:pPr>
      <w:proofErr w:type="gramStart"/>
      <w:r w:rsidRPr="00863814">
        <w:rPr>
          <w:rFonts w:ascii="Times New Roman" w:hAnsi="Times New Roman" w:cs="Times New Roman"/>
          <w:sz w:val="24"/>
          <w:szCs w:val="24"/>
          <w:lang w:val="it-IT"/>
        </w:rPr>
        <w:t>n</w:t>
      </w:r>
      <w:r w:rsidR="00EC075B" w:rsidRPr="00863814">
        <w:rPr>
          <w:rFonts w:ascii="Times New Roman" w:hAnsi="Times New Roman" w:cs="Times New Roman"/>
          <w:sz w:val="24"/>
          <w:szCs w:val="24"/>
          <w:lang w:val="it-IT"/>
        </w:rPr>
        <w:t>on</w:t>
      </w:r>
      <w:proofErr w:type="gramEnd"/>
      <w:r w:rsidR="00EC075B" w:rsidRPr="00863814">
        <w:rPr>
          <w:rFonts w:ascii="Times New Roman" w:hAnsi="Times New Roman" w:cs="Times New Roman"/>
          <w:sz w:val="24"/>
          <w:szCs w:val="24"/>
          <w:lang w:val="it-IT"/>
        </w:rPr>
        <w:t xml:space="preserve"> informa immediatamente l'esercente in merito all'inizio della generazione di rifiuti nel territorio dove hanno già luogo la raccolta e l'asporto dei rifiuti (secondo comma dell'articolo 32</w:t>
      </w:r>
      <w:r w:rsidRPr="00863814">
        <w:rPr>
          <w:rFonts w:ascii="Times New Roman" w:hAnsi="Times New Roman" w:cs="Times New Roman"/>
          <w:sz w:val="24"/>
          <w:szCs w:val="24"/>
          <w:lang w:val="it-IT"/>
        </w:rPr>
        <w:t>).</w:t>
      </w:r>
    </w:p>
    <w:p w:rsidR="00547CB4" w:rsidRPr="00863814" w:rsidRDefault="00EC075B" w:rsidP="00547CB4">
      <w:pPr>
        <w:pStyle w:val="Odstavekseznama"/>
        <w:numPr>
          <w:ilvl w:val="0"/>
          <w:numId w:val="17"/>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Si punisce con multa di 400 EURO per le infrazioni di cui al comma precedente anche il soggetto responsabile della persona giuridica, la persona fisica e l'amministratore (se svolge le mansioni di amministratore </w:t>
      </w:r>
      <w:proofErr w:type="gramStart"/>
      <w:r w:rsidRPr="00863814">
        <w:rPr>
          <w:rFonts w:ascii="Times New Roman" w:hAnsi="Times New Roman" w:cs="Times New Roman"/>
          <w:sz w:val="24"/>
          <w:szCs w:val="24"/>
          <w:lang w:val="it-IT"/>
        </w:rPr>
        <w:t>in qualità di</w:t>
      </w:r>
      <w:proofErr w:type="gramEnd"/>
      <w:r w:rsidRPr="00863814">
        <w:rPr>
          <w:rFonts w:ascii="Times New Roman" w:hAnsi="Times New Roman" w:cs="Times New Roman"/>
          <w:sz w:val="24"/>
          <w:szCs w:val="24"/>
          <w:lang w:val="it-IT"/>
        </w:rPr>
        <w:t xml:space="preserve"> persona fisica</w:t>
      </w:r>
      <w:r w:rsidR="00547CB4" w:rsidRPr="00863814">
        <w:rPr>
          <w:rFonts w:ascii="Times New Roman" w:hAnsi="Times New Roman" w:cs="Times New Roman"/>
          <w:sz w:val="24"/>
          <w:szCs w:val="24"/>
          <w:lang w:val="it-IT"/>
        </w:rPr>
        <w:t>).</w:t>
      </w:r>
    </w:p>
    <w:p w:rsidR="00547CB4" w:rsidRPr="00863814" w:rsidRDefault="00EC075B" w:rsidP="00547CB4">
      <w:pPr>
        <w:pStyle w:val="Odstavekseznama"/>
        <w:numPr>
          <w:ilvl w:val="0"/>
          <w:numId w:val="17"/>
        </w:numPr>
        <w:spacing w:after="0" w:line="240" w:lineRule="auto"/>
        <w:ind w:left="426" w:hanging="426"/>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Il pagamento della multa non esclude la responsabilità per il risarcimento danni</w:t>
      </w:r>
      <w:r w:rsidR="00547CB4"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EC075B"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39</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EC075B" w:rsidRPr="00863814">
        <w:rPr>
          <w:rFonts w:ascii="Times New Roman" w:hAnsi="Times New Roman" w:cs="Times New Roman"/>
          <w:sz w:val="24"/>
          <w:szCs w:val="24"/>
          <w:lang w:val="it-IT"/>
        </w:rPr>
        <w:t>punizione dei produttori di rifiuti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EC075B"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lastRenderedPageBreak/>
        <w:t xml:space="preserve">Si punisce con multa di </w:t>
      </w:r>
      <w:r w:rsidR="00547CB4" w:rsidRPr="00863814">
        <w:rPr>
          <w:rFonts w:ascii="Times New Roman" w:hAnsi="Times New Roman" w:cs="Times New Roman"/>
          <w:sz w:val="24"/>
          <w:szCs w:val="24"/>
          <w:lang w:val="it-IT"/>
        </w:rPr>
        <w:t>400 EUR</w:t>
      </w:r>
      <w:r w:rsidRPr="00863814">
        <w:rPr>
          <w:rFonts w:ascii="Times New Roman" w:hAnsi="Times New Roman" w:cs="Times New Roman"/>
          <w:sz w:val="24"/>
          <w:szCs w:val="24"/>
          <w:lang w:val="it-IT"/>
        </w:rPr>
        <w:t xml:space="preserve">O il produttore di rifiuti se recede dal contratto sul servizio pubblico di rilevanza economica di trattamento dei rifiuti come stabilito dall'articolo </w:t>
      </w:r>
      <w:proofErr w:type="gramStart"/>
      <w:r w:rsidRPr="00863814">
        <w:rPr>
          <w:rFonts w:ascii="Times New Roman" w:hAnsi="Times New Roman" w:cs="Times New Roman"/>
          <w:sz w:val="24"/>
          <w:szCs w:val="24"/>
          <w:lang w:val="it-IT"/>
        </w:rPr>
        <w:t>7</w:t>
      </w:r>
      <w:proofErr w:type="gramEnd"/>
      <w:r w:rsidRPr="00863814">
        <w:rPr>
          <w:rFonts w:ascii="Times New Roman" w:hAnsi="Times New Roman" w:cs="Times New Roman"/>
          <w:sz w:val="24"/>
          <w:szCs w:val="24"/>
          <w:lang w:val="it-IT"/>
        </w:rPr>
        <w:t xml:space="preserve"> del presente decreto</w:t>
      </w:r>
      <w:r w:rsidR="00547CB4" w:rsidRPr="00863814">
        <w:rPr>
          <w:rFonts w:ascii="Times New Roman" w:hAnsi="Times New Roman" w:cs="Times New Roman"/>
          <w:sz w:val="24"/>
          <w:szCs w:val="24"/>
          <w:lang w:val="it-IT"/>
        </w:rPr>
        <w:t xml:space="preserve">. </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XIII</w:t>
      </w:r>
      <w:proofErr w:type="gramStart"/>
      <w:r w:rsidR="00EC075B" w:rsidRPr="00863814">
        <w:rPr>
          <w:rFonts w:ascii="Times New Roman" w:hAnsi="Times New Roman" w:cs="Times New Roman"/>
          <w:sz w:val="24"/>
          <w:szCs w:val="24"/>
          <w:lang w:val="it-IT"/>
        </w:rPr>
        <w:t xml:space="preserve">   </w:t>
      </w:r>
      <w:proofErr w:type="gramEnd"/>
      <w:r w:rsidR="00EC075B" w:rsidRPr="00863814">
        <w:rPr>
          <w:rFonts w:ascii="Times New Roman" w:hAnsi="Times New Roman" w:cs="Times New Roman"/>
          <w:sz w:val="24"/>
          <w:szCs w:val="24"/>
          <w:lang w:val="it-IT"/>
        </w:rPr>
        <w:t>DISPOSIZIONI TRANSITORIE E FINALI</w:t>
      </w:r>
    </w:p>
    <w:p w:rsidR="00EC075B" w:rsidRPr="00863814" w:rsidRDefault="00EC075B" w:rsidP="00547CB4">
      <w:pPr>
        <w:spacing w:after="0" w:line="240" w:lineRule="auto"/>
        <w:jc w:val="both"/>
        <w:rPr>
          <w:rFonts w:ascii="Times New Roman" w:hAnsi="Times New Roman" w:cs="Times New Roman"/>
          <w:sz w:val="24"/>
          <w:szCs w:val="24"/>
          <w:lang w:val="it-IT"/>
        </w:rPr>
      </w:pPr>
    </w:p>
    <w:p w:rsidR="00547CB4" w:rsidRPr="00863814" w:rsidRDefault="00EC075B"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40</w:t>
      </w:r>
      <w:proofErr w:type="gramEnd"/>
    </w:p>
    <w:p w:rsidR="00547CB4" w:rsidRPr="00863814" w:rsidRDefault="00547CB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w:t>
      </w:r>
      <w:r w:rsidR="00EC075B" w:rsidRPr="00863814">
        <w:rPr>
          <w:rFonts w:ascii="Times New Roman" w:hAnsi="Times New Roman" w:cs="Times New Roman"/>
          <w:sz w:val="24"/>
          <w:szCs w:val="24"/>
          <w:lang w:val="it-IT"/>
        </w:rPr>
        <w:t>armonizzazione dei catasti</w:t>
      </w:r>
      <w:r w:rsidRPr="00863814">
        <w:rPr>
          <w:rFonts w:ascii="Times New Roman" w:hAnsi="Times New Roman" w:cs="Times New Roman"/>
          <w:sz w:val="24"/>
          <w:szCs w:val="24"/>
          <w:lang w:val="it-IT"/>
        </w:rPr>
        <w:t>)</w:t>
      </w:r>
    </w:p>
    <w:p w:rsidR="00547CB4" w:rsidRPr="00863814" w:rsidRDefault="00547CB4" w:rsidP="00547CB4">
      <w:pPr>
        <w:spacing w:after="0" w:line="240" w:lineRule="auto"/>
        <w:jc w:val="both"/>
        <w:rPr>
          <w:rFonts w:ascii="Times New Roman" w:hAnsi="Times New Roman" w:cs="Times New Roman"/>
          <w:sz w:val="24"/>
          <w:szCs w:val="24"/>
          <w:lang w:val="it-IT"/>
        </w:rPr>
      </w:pPr>
    </w:p>
    <w:p w:rsidR="00863814" w:rsidRPr="00863814" w:rsidRDefault="0086381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Il catasto dei punti di raccolta e asporto e il catasto delle discariche abusive vanno armonizzati con lo stato effettivo entro i sei mesi dall'entrata in vigore del presente decreto.</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86381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00547CB4" w:rsidRPr="00863814">
        <w:rPr>
          <w:rFonts w:ascii="Times New Roman" w:hAnsi="Times New Roman" w:cs="Times New Roman"/>
          <w:sz w:val="24"/>
          <w:szCs w:val="24"/>
          <w:lang w:val="it-IT"/>
        </w:rPr>
        <w:t>41</w:t>
      </w:r>
      <w:proofErr w:type="gramEnd"/>
    </w:p>
    <w:p w:rsidR="00547CB4" w:rsidRPr="00863814" w:rsidRDefault="0086381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Con l'entrata in vigore del presente decreto cessa il vigore del Decreto sul trattamento dei rifiuti (Bollettino Ufficiale del Comune di Isola </w:t>
      </w:r>
      <w:proofErr w:type="gramStart"/>
      <w:r w:rsidRPr="00863814">
        <w:rPr>
          <w:rFonts w:ascii="Times New Roman" w:hAnsi="Times New Roman" w:cs="Times New Roman"/>
          <w:sz w:val="24"/>
          <w:szCs w:val="24"/>
          <w:lang w:val="it-IT"/>
        </w:rPr>
        <w:t>nn.</w:t>
      </w:r>
      <w:proofErr w:type="gramEnd"/>
      <w:r w:rsidR="00547CB4" w:rsidRPr="00863814">
        <w:rPr>
          <w:rFonts w:ascii="Times New Roman" w:hAnsi="Times New Roman" w:cs="Times New Roman"/>
          <w:sz w:val="24"/>
          <w:szCs w:val="24"/>
          <w:lang w:val="it-IT"/>
        </w:rPr>
        <w:t xml:space="preserve"> 5/5, 19/5).</w:t>
      </w:r>
    </w:p>
    <w:p w:rsidR="00547CB4" w:rsidRPr="00863814" w:rsidRDefault="00547CB4" w:rsidP="00547CB4">
      <w:pPr>
        <w:spacing w:after="0" w:line="240" w:lineRule="auto"/>
        <w:jc w:val="both"/>
        <w:rPr>
          <w:rFonts w:ascii="Times New Roman" w:hAnsi="Times New Roman" w:cs="Times New Roman"/>
          <w:sz w:val="24"/>
          <w:szCs w:val="24"/>
          <w:lang w:val="it-IT"/>
        </w:rPr>
      </w:pPr>
    </w:p>
    <w:p w:rsidR="00547CB4" w:rsidRPr="00863814" w:rsidRDefault="0086381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Articolo </w:t>
      </w:r>
      <w:proofErr w:type="gramStart"/>
      <w:r w:rsidRPr="00863814">
        <w:rPr>
          <w:rFonts w:ascii="Times New Roman" w:hAnsi="Times New Roman" w:cs="Times New Roman"/>
          <w:sz w:val="24"/>
          <w:szCs w:val="24"/>
          <w:lang w:val="it-IT"/>
        </w:rPr>
        <w:t>42</w:t>
      </w:r>
      <w:proofErr w:type="gramEnd"/>
    </w:p>
    <w:p w:rsidR="00863814" w:rsidRPr="00863814" w:rsidRDefault="00863814" w:rsidP="00547CB4">
      <w:pPr>
        <w:spacing w:after="0" w:line="240" w:lineRule="auto"/>
        <w:jc w:val="both"/>
        <w:rPr>
          <w:rFonts w:ascii="Times New Roman" w:hAnsi="Times New Roman" w:cs="Times New Roman"/>
          <w:sz w:val="24"/>
          <w:szCs w:val="24"/>
          <w:lang w:val="it-IT"/>
        </w:rPr>
      </w:pPr>
    </w:p>
    <w:p w:rsidR="00863814" w:rsidRPr="00863814" w:rsidRDefault="00863814" w:rsidP="00547CB4">
      <w:pPr>
        <w:spacing w:after="0" w:line="240" w:lineRule="auto"/>
        <w:jc w:val="both"/>
        <w:rPr>
          <w:rFonts w:ascii="Times New Roman" w:hAnsi="Times New Roman" w:cs="Times New Roman"/>
          <w:sz w:val="24"/>
          <w:szCs w:val="24"/>
          <w:lang w:val="it-IT"/>
        </w:rPr>
      </w:pPr>
      <w:r w:rsidRPr="00863814">
        <w:rPr>
          <w:rFonts w:ascii="Times New Roman" w:hAnsi="Times New Roman" w:cs="Times New Roman"/>
          <w:sz w:val="24"/>
          <w:szCs w:val="24"/>
          <w:lang w:val="it-IT"/>
        </w:rPr>
        <w:t xml:space="preserve">Il presente decreto entra in vigore il quindicesimo giorno dopo la sua pubblicazione nel Bollettino Ufficiale del Comune di Isola, l'articolo </w:t>
      </w:r>
      <w:proofErr w:type="gramStart"/>
      <w:r w:rsidRPr="00863814">
        <w:rPr>
          <w:rFonts w:ascii="Times New Roman" w:hAnsi="Times New Roman" w:cs="Times New Roman"/>
          <w:sz w:val="24"/>
          <w:szCs w:val="24"/>
          <w:lang w:val="it-IT"/>
        </w:rPr>
        <w:t>12</w:t>
      </w:r>
      <w:proofErr w:type="gramEnd"/>
      <w:r w:rsidRPr="00863814">
        <w:rPr>
          <w:rFonts w:ascii="Times New Roman" w:hAnsi="Times New Roman" w:cs="Times New Roman"/>
          <w:sz w:val="24"/>
          <w:szCs w:val="24"/>
          <w:lang w:val="it-IT"/>
        </w:rPr>
        <w:t xml:space="preserve"> invece si applica a decorrere dai sei mesi dopo l'entrata in vigore del decreto.</w:t>
      </w:r>
    </w:p>
    <w:p w:rsidR="00BF1C2D" w:rsidRPr="00BC6B52" w:rsidRDefault="00BF1C2D" w:rsidP="00E51918">
      <w:pPr>
        <w:pStyle w:val="Navadensplet"/>
        <w:spacing w:after="0"/>
        <w:jc w:val="both"/>
        <w:rPr>
          <w:color w:val="auto"/>
        </w:rPr>
      </w:pPr>
      <w:permStart w:id="668664735" w:edGrp="everyone"/>
      <w:permStart w:id="602163078" w:edGrp="everyone"/>
      <w:permEnd w:id="668664735"/>
      <w:permEnd w:id="602163078"/>
    </w:p>
    <w:sectPr w:rsidR="00BF1C2D" w:rsidRPr="00BC6B52" w:rsidSect="00254B2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87" w:rsidRDefault="00D83C87">
      <w:pPr>
        <w:spacing w:after="0" w:line="240" w:lineRule="auto"/>
      </w:pPr>
      <w:r>
        <w:separator/>
      </w:r>
    </w:p>
  </w:endnote>
  <w:endnote w:type="continuationSeparator" w:id="0">
    <w:p w:rsidR="00D83C87" w:rsidRDefault="00D8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23623"/>
      <w:docPartObj>
        <w:docPartGallery w:val="Page Numbers (Bottom of Page)"/>
        <w:docPartUnique/>
      </w:docPartObj>
    </w:sdtPr>
    <w:sdtEndPr>
      <w:rPr>
        <w:rFonts w:ascii="Times New Roman" w:hAnsi="Times New Roman" w:cs="Times New Roman"/>
      </w:rPr>
    </w:sdtEndPr>
    <w:sdtContent>
      <w:p w:rsidR="00D83C87" w:rsidRPr="00A86568" w:rsidRDefault="00D83C87">
        <w:pPr>
          <w:pStyle w:val="Noga"/>
          <w:jc w:val="right"/>
          <w:rPr>
            <w:rFonts w:ascii="Times New Roman" w:hAnsi="Times New Roman" w:cs="Times New Roman"/>
          </w:rPr>
        </w:pPr>
        <w:r w:rsidRPr="00A86568">
          <w:rPr>
            <w:rFonts w:ascii="Times New Roman" w:hAnsi="Times New Roman" w:cs="Times New Roman"/>
          </w:rPr>
          <w:fldChar w:fldCharType="begin"/>
        </w:r>
        <w:r w:rsidRPr="00A86568">
          <w:rPr>
            <w:rFonts w:ascii="Times New Roman" w:hAnsi="Times New Roman" w:cs="Times New Roman"/>
          </w:rPr>
          <w:instrText>PAGE   \* MERGEFORMAT</w:instrText>
        </w:r>
        <w:r w:rsidRPr="00A86568">
          <w:rPr>
            <w:rFonts w:ascii="Times New Roman" w:hAnsi="Times New Roman" w:cs="Times New Roman"/>
          </w:rPr>
          <w:fldChar w:fldCharType="separate"/>
        </w:r>
        <w:r w:rsidR="00863814">
          <w:rPr>
            <w:rFonts w:ascii="Times New Roman" w:hAnsi="Times New Roman" w:cs="Times New Roman"/>
            <w:noProof/>
          </w:rPr>
          <w:t>21</w:t>
        </w:r>
        <w:r w:rsidRPr="00A86568">
          <w:rPr>
            <w:rFonts w:ascii="Times New Roman" w:hAnsi="Times New Roman" w:cs="Times New Roman"/>
          </w:rPr>
          <w:fldChar w:fldCharType="end"/>
        </w:r>
      </w:p>
    </w:sdtContent>
  </w:sdt>
  <w:p w:rsidR="00D83C87" w:rsidRDefault="00D83C8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87" w:rsidRDefault="00D83C87">
      <w:pPr>
        <w:spacing w:after="0" w:line="240" w:lineRule="auto"/>
      </w:pPr>
      <w:r>
        <w:separator/>
      </w:r>
    </w:p>
  </w:footnote>
  <w:footnote w:type="continuationSeparator" w:id="0">
    <w:p w:rsidR="00D83C87" w:rsidRDefault="00D83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87" w:rsidRPr="00E52D6F" w:rsidRDefault="00D83C87" w:rsidP="00E52D6F">
    <w:pPr>
      <w:pStyle w:val="Glava"/>
      <w:jc w:val="right"/>
      <w:rPr>
        <w:rFonts w:ascii="Times New Roman" w:hAnsi="Times New Roman" w:cs="Times New Roman"/>
        <w:sz w:val="24"/>
        <w:szCs w:val="24"/>
      </w:rPr>
    </w:pPr>
    <w:r>
      <w:rPr>
        <w:rFonts w:ascii="Times New Roman" w:hAnsi="Times New Roman" w:cs="Times New Roman"/>
        <w:sz w:val="24"/>
        <w:szCs w:val="24"/>
      </w:rPr>
      <w:t>Seconda lettura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CCA"/>
    <w:multiLevelType w:val="hybridMultilevel"/>
    <w:tmpl w:val="05722DD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F84BF0"/>
    <w:multiLevelType w:val="hybridMultilevel"/>
    <w:tmpl w:val="FDDA4E6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00DF9"/>
    <w:multiLevelType w:val="hybridMultilevel"/>
    <w:tmpl w:val="FF1203FC"/>
    <w:lvl w:ilvl="0" w:tplc="C0E81C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CB0CDD"/>
    <w:multiLevelType w:val="hybridMultilevel"/>
    <w:tmpl w:val="31C47D98"/>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0677C43"/>
    <w:multiLevelType w:val="hybridMultilevel"/>
    <w:tmpl w:val="B706E91C"/>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942151"/>
    <w:multiLevelType w:val="hybridMultilevel"/>
    <w:tmpl w:val="1406A350"/>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5B2356"/>
    <w:multiLevelType w:val="hybridMultilevel"/>
    <w:tmpl w:val="D9A2975E"/>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6A12E1"/>
    <w:multiLevelType w:val="hybridMultilevel"/>
    <w:tmpl w:val="ED06A960"/>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920497"/>
    <w:multiLevelType w:val="hybridMultilevel"/>
    <w:tmpl w:val="0D88669A"/>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F0E090A"/>
    <w:multiLevelType w:val="hybridMultilevel"/>
    <w:tmpl w:val="CCB4C2F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5828AE"/>
    <w:multiLevelType w:val="hybridMultilevel"/>
    <w:tmpl w:val="1D78FBD6"/>
    <w:lvl w:ilvl="0" w:tplc="0ACA2226">
      <w:start w:val="1"/>
      <w:numFmt w:val="bullet"/>
      <w:lvlText w:val=""/>
      <w:lvlJc w:val="left"/>
      <w:pPr>
        <w:ind w:left="5180" w:hanging="360"/>
      </w:pPr>
      <w:rPr>
        <w:rFonts w:ascii="Symbol" w:hAnsi="Symbo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371D37"/>
    <w:multiLevelType w:val="hybridMultilevel"/>
    <w:tmpl w:val="022A4162"/>
    <w:lvl w:ilvl="0" w:tplc="C3EEF340">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E919E5"/>
    <w:multiLevelType w:val="hybridMultilevel"/>
    <w:tmpl w:val="588A0B7A"/>
    <w:lvl w:ilvl="0" w:tplc="2F72B06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217D0B"/>
    <w:multiLevelType w:val="hybridMultilevel"/>
    <w:tmpl w:val="5AB8C22E"/>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4F63512"/>
    <w:multiLevelType w:val="hybridMultilevel"/>
    <w:tmpl w:val="0096F2E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5295455"/>
    <w:multiLevelType w:val="hybridMultilevel"/>
    <w:tmpl w:val="2754043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5AD1B47"/>
    <w:multiLevelType w:val="hybridMultilevel"/>
    <w:tmpl w:val="F7ECAD68"/>
    <w:lvl w:ilvl="0" w:tplc="3E7C7304">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CEB7150"/>
    <w:multiLevelType w:val="hybridMultilevel"/>
    <w:tmpl w:val="41ACB98A"/>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E9B3C2A"/>
    <w:multiLevelType w:val="hybridMultilevel"/>
    <w:tmpl w:val="94203AA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3923171"/>
    <w:multiLevelType w:val="hybridMultilevel"/>
    <w:tmpl w:val="22A4722C"/>
    <w:lvl w:ilvl="0" w:tplc="0B9A4FA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460941"/>
    <w:multiLevelType w:val="hybridMultilevel"/>
    <w:tmpl w:val="6BF633D2"/>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A4A6F50"/>
    <w:multiLevelType w:val="hybridMultilevel"/>
    <w:tmpl w:val="E55A4D74"/>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CFA1172"/>
    <w:multiLevelType w:val="hybridMultilevel"/>
    <w:tmpl w:val="10EEDC2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D691EAD"/>
    <w:multiLevelType w:val="hybridMultilevel"/>
    <w:tmpl w:val="68760DCC"/>
    <w:lvl w:ilvl="0" w:tplc="BE821710">
      <w:start w:val="1"/>
      <w:numFmt w:val="decimal"/>
      <w:lvlText w:val="(%1)"/>
      <w:lvlJc w:val="left"/>
      <w:pPr>
        <w:ind w:left="720" w:hanging="360"/>
      </w:pPr>
      <w:rPr>
        <w:rFonts w:hint="default"/>
        <w:b w:val="0"/>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D6F15A2"/>
    <w:multiLevelType w:val="hybridMultilevel"/>
    <w:tmpl w:val="582E70B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DC03902"/>
    <w:multiLevelType w:val="hybridMultilevel"/>
    <w:tmpl w:val="8EA4A2B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E6B5402"/>
    <w:multiLevelType w:val="hybridMultilevel"/>
    <w:tmpl w:val="C958C2C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EA04F90"/>
    <w:multiLevelType w:val="hybridMultilevel"/>
    <w:tmpl w:val="AE0465DE"/>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63235BC"/>
    <w:multiLevelType w:val="hybridMultilevel"/>
    <w:tmpl w:val="EE586F7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8E41AE2"/>
    <w:multiLevelType w:val="hybridMultilevel"/>
    <w:tmpl w:val="59B4DD00"/>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9753ED2"/>
    <w:multiLevelType w:val="hybridMultilevel"/>
    <w:tmpl w:val="7004DD1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E20706"/>
    <w:multiLevelType w:val="hybridMultilevel"/>
    <w:tmpl w:val="E2FC63A0"/>
    <w:lvl w:ilvl="0" w:tplc="B2EC8B6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F704E84"/>
    <w:multiLevelType w:val="hybridMultilevel"/>
    <w:tmpl w:val="EF74FD58"/>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13349A2"/>
    <w:multiLevelType w:val="hybridMultilevel"/>
    <w:tmpl w:val="A07679B0"/>
    <w:lvl w:ilvl="0" w:tplc="EA6CC9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2624389"/>
    <w:multiLevelType w:val="hybridMultilevel"/>
    <w:tmpl w:val="06B80CF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2E4442E"/>
    <w:multiLevelType w:val="hybridMultilevel"/>
    <w:tmpl w:val="F978FBC4"/>
    <w:lvl w:ilvl="0" w:tplc="FB1043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4D52D42"/>
    <w:multiLevelType w:val="hybridMultilevel"/>
    <w:tmpl w:val="F45E572A"/>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7911615"/>
    <w:multiLevelType w:val="hybridMultilevel"/>
    <w:tmpl w:val="1C8EECE2"/>
    <w:lvl w:ilvl="0" w:tplc="2C807D6E">
      <w:start w:val="1"/>
      <w:numFmt w:val="decimal"/>
      <w:lvlText w:val="(%1)"/>
      <w:lvlJc w:val="left"/>
      <w:pPr>
        <w:ind w:left="1800" w:hanging="360"/>
      </w:pPr>
      <w:rPr>
        <w:rFonts w:hint="default"/>
        <w:b w:val="0"/>
        <w:strike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nsid w:val="599C05D9"/>
    <w:multiLevelType w:val="hybridMultilevel"/>
    <w:tmpl w:val="D87A7A4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C822DD5"/>
    <w:multiLevelType w:val="hybridMultilevel"/>
    <w:tmpl w:val="1BEC8DF4"/>
    <w:lvl w:ilvl="0" w:tplc="D34800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1007C77"/>
    <w:multiLevelType w:val="hybridMultilevel"/>
    <w:tmpl w:val="C004CE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15A0F7D"/>
    <w:multiLevelType w:val="hybridMultilevel"/>
    <w:tmpl w:val="EB20A98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21516EC"/>
    <w:multiLevelType w:val="hybridMultilevel"/>
    <w:tmpl w:val="F696876E"/>
    <w:lvl w:ilvl="0" w:tplc="60FE5904">
      <w:start w:val="1"/>
      <w:numFmt w:val="decimal"/>
      <w:lvlText w:val="(%1)"/>
      <w:lvlJc w:val="left"/>
      <w:pPr>
        <w:ind w:left="262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3DB1199"/>
    <w:multiLevelType w:val="hybridMultilevel"/>
    <w:tmpl w:val="05888770"/>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4927DDE"/>
    <w:multiLevelType w:val="hybridMultilevel"/>
    <w:tmpl w:val="2C2878B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88037BC"/>
    <w:multiLevelType w:val="hybridMultilevel"/>
    <w:tmpl w:val="110EAB5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8F01BF9"/>
    <w:multiLevelType w:val="hybridMultilevel"/>
    <w:tmpl w:val="02944456"/>
    <w:lvl w:ilvl="0" w:tplc="03B0BA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BED380A"/>
    <w:multiLevelType w:val="hybridMultilevel"/>
    <w:tmpl w:val="63E0FADE"/>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F736292"/>
    <w:multiLevelType w:val="hybridMultilevel"/>
    <w:tmpl w:val="8990E108"/>
    <w:lvl w:ilvl="0" w:tplc="60FE5904">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1F47783"/>
    <w:multiLevelType w:val="hybridMultilevel"/>
    <w:tmpl w:val="304AE5E2"/>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83D2179"/>
    <w:multiLevelType w:val="hybridMultilevel"/>
    <w:tmpl w:val="A642D4D0"/>
    <w:lvl w:ilvl="0" w:tplc="3BE676E4">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7D1A23A4"/>
    <w:multiLevelType w:val="hybridMultilevel"/>
    <w:tmpl w:val="D604EEFC"/>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EAC64D2"/>
    <w:multiLevelType w:val="hybridMultilevel"/>
    <w:tmpl w:val="AB6AA284"/>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FA23A7C"/>
    <w:multiLevelType w:val="hybridMultilevel"/>
    <w:tmpl w:val="C160208A"/>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40"/>
  </w:num>
  <w:num w:numId="3">
    <w:abstractNumId w:val="48"/>
  </w:num>
  <w:num w:numId="4">
    <w:abstractNumId w:val="45"/>
  </w:num>
  <w:num w:numId="5">
    <w:abstractNumId w:val="9"/>
  </w:num>
  <w:num w:numId="6">
    <w:abstractNumId w:val="18"/>
  </w:num>
  <w:num w:numId="7">
    <w:abstractNumId w:val="10"/>
  </w:num>
  <w:num w:numId="8">
    <w:abstractNumId w:val="38"/>
  </w:num>
  <w:num w:numId="9">
    <w:abstractNumId w:val="33"/>
  </w:num>
  <w:num w:numId="10">
    <w:abstractNumId w:val="46"/>
  </w:num>
  <w:num w:numId="11">
    <w:abstractNumId w:val="37"/>
  </w:num>
  <w:num w:numId="12">
    <w:abstractNumId w:val="39"/>
  </w:num>
  <w:num w:numId="13">
    <w:abstractNumId w:val="0"/>
  </w:num>
  <w:num w:numId="14">
    <w:abstractNumId w:val="20"/>
  </w:num>
  <w:num w:numId="15">
    <w:abstractNumId w:val="47"/>
  </w:num>
  <w:num w:numId="16">
    <w:abstractNumId w:val="32"/>
  </w:num>
  <w:num w:numId="17">
    <w:abstractNumId w:val="21"/>
  </w:num>
  <w:num w:numId="18">
    <w:abstractNumId w:val="15"/>
  </w:num>
  <w:num w:numId="19">
    <w:abstractNumId w:val="42"/>
  </w:num>
  <w:num w:numId="20">
    <w:abstractNumId w:val="23"/>
  </w:num>
  <w:num w:numId="21">
    <w:abstractNumId w:val="25"/>
  </w:num>
  <w:num w:numId="22">
    <w:abstractNumId w:val="27"/>
  </w:num>
  <w:num w:numId="23">
    <w:abstractNumId w:val="30"/>
  </w:num>
  <w:num w:numId="24">
    <w:abstractNumId w:val="24"/>
  </w:num>
  <w:num w:numId="25">
    <w:abstractNumId w:val="13"/>
  </w:num>
  <w:num w:numId="26">
    <w:abstractNumId w:val="17"/>
  </w:num>
  <w:num w:numId="27">
    <w:abstractNumId w:val="51"/>
  </w:num>
  <w:num w:numId="28">
    <w:abstractNumId w:val="53"/>
  </w:num>
  <w:num w:numId="29">
    <w:abstractNumId w:val="36"/>
  </w:num>
  <w:num w:numId="30">
    <w:abstractNumId w:val="22"/>
  </w:num>
  <w:num w:numId="31">
    <w:abstractNumId w:val="49"/>
  </w:num>
  <w:num w:numId="32">
    <w:abstractNumId w:val="44"/>
  </w:num>
  <w:num w:numId="33">
    <w:abstractNumId w:val="14"/>
  </w:num>
  <w:num w:numId="34">
    <w:abstractNumId w:val="41"/>
  </w:num>
  <w:num w:numId="35">
    <w:abstractNumId w:val="1"/>
  </w:num>
  <w:num w:numId="36">
    <w:abstractNumId w:val="4"/>
  </w:num>
  <w:num w:numId="37">
    <w:abstractNumId w:val="5"/>
  </w:num>
  <w:num w:numId="38">
    <w:abstractNumId w:val="34"/>
  </w:num>
  <w:num w:numId="39">
    <w:abstractNumId w:val="11"/>
  </w:num>
  <w:num w:numId="40">
    <w:abstractNumId w:val="50"/>
  </w:num>
  <w:num w:numId="41">
    <w:abstractNumId w:val="16"/>
  </w:num>
  <w:num w:numId="42">
    <w:abstractNumId w:val="8"/>
  </w:num>
  <w:num w:numId="43">
    <w:abstractNumId w:val="52"/>
  </w:num>
  <w:num w:numId="44">
    <w:abstractNumId w:val="7"/>
  </w:num>
  <w:num w:numId="45">
    <w:abstractNumId w:val="43"/>
  </w:num>
  <w:num w:numId="46">
    <w:abstractNumId w:val="3"/>
  </w:num>
  <w:num w:numId="47">
    <w:abstractNumId w:val="29"/>
  </w:num>
  <w:num w:numId="48">
    <w:abstractNumId w:val="26"/>
  </w:num>
  <w:num w:numId="49">
    <w:abstractNumId w:val="28"/>
  </w:num>
  <w:num w:numId="50">
    <w:abstractNumId w:val="6"/>
  </w:num>
  <w:num w:numId="51">
    <w:abstractNumId w:val="35"/>
  </w:num>
  <w:num w:numId="52">
    <w:abstractNumId w:val="2"/>
  </w:num>
  <w:num w:numId="53">
    <w:abstractNumId w:val="12"/>
  </w:num>
  <w:num w:numId="54">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B4"/>
    <w:rsid w:val="00017A04"/>
    <w:rsid w:val="0003247E"/>
    <w:rsid w:val="000337E4"/>
    <w:rsid w:val="0005735D"/>
    <w:rsid w:val="00093A5E"/>
    <w:rsid w:val="000A17AF"/>
    <w:rsid w:val="000A7169"/>
    <w:rsid w:val="000B7503"/>
    <w:rsid w:val="000D5004"/>
    <w:rsid w:val="00106D62"/>
    <w:rsid w:val="00113A15"/>
    <w:rsid w:val="00126385"/>
    <w:rsid w:val="0013184D"/>
    <w:rsid w:val="0013334A"/>
    <w:rsid w:val="00136EF2"/>
    <w:rsid w:val="00142EB5"/>
    <w:rsid w:val="00156C86"/>
    <w:rsid w:val="0018087B"/>
    <w:rsid w:val="001B72D6"/>
    <w:rsid w:val="001E0053"/>
    <w:rsid w:val="001E5604"/>
    <w:rsid w:val="001E5639"/>
    <w:rsid w:val="001E66A1"/>
    <w:rsid w:val="00210206"/>
    <w:rsid w:val="002224AC"/>
    <w:rsid w:val="00226E8B"/>
    <w:rsid w:val="00233C41"/>
    <w:rsid w:val="00244554"/>
    <w:rsid w:val="002523BC"/>
    <w:rsid w:val="00254B2E"/>
    <w:rsid w:val="002B01B6"/>
    <w:rsid w:val="002C10B8"/>
    <w:rsid w:val="002D5D7F"/>
    <w:rsid w:val="002F5A59"/>
    <w:rsid w:val="00300DD8"/>
    <w:rsid w:val="00300F2C"/>
    <w:rsid w:val="00317305"/>
    <w:rsid w:val="00320B98"/>
    <w:rsid w:val="0033122E"/>
    <w:rsid w:val="003453C1"/>
    <w:rsid w:val="00356E7C"/>
    <w:rsid w:val="00363A4B"/>
    <w:rsid w:val="003659F0"/>
    <w:rsid w:val="003701E0"/>
    <w:rsid w:val="00385D3E"/>
    <w:rsid w:val="003C1E2B"/>
    <w:rsid w:val="003F20E1"/>
    <w:rsid w:val="00416E75"/>
    <w:rsid w:val="00417800"/>
    <w:rsid w:val="00431863"/>
    <w:rsid w:val="004358C2"/>
    <w:rsid w:val="00436E4A"/>
    <w:rsid w:val="00473583"/>
    <w:rsid w:val="004A2640"/>
    <w:rsid w:val="004E24FA"/>
    <w:rsid w:val="005019AC"/>
    <w:rsid w:val="00532891"/>
    <w:rsid w:val="00541D1A"/>
    <w:rsid w:val="00547CB4"/>
    <w:rsid w:val="0055738C"/>
    <w:rsid w:val="00575020"/>
    <w:rsid w:val="00581AE7"/>
    <w:rsid w:val="00594B9E"/>
    <w:rsid w:val="005C0F59"/>
    <w:rsid w:val="005C753E"/>
    <w:rsid w:val="005D7DE5"/>
    <w:rsid w:val="005E1EF3"/>
    <w:rsid w:val="005F1637"/>
    <w:rsid w:val="0061116D"/>
    <w:rsid w:val="00611869"/>
    <w:rsid w:val="006208FF"/>
    <w:rsid w:val="0065129C"/>
    <w:rsid w:val="00666B32"/>
    <w:rsid w:val="00670087"/>
    <w:rsid w:val="00684681"/>
    <w:rsid w:val="006B4BF2"/>
    <w:rsid w:val="006C63A1"/>
    <w:rsid w:val="006D4765"/>
    <w:rsid w:val="006D725B"/>
    <w:rsid w:val="006E3807"/>
    <w:rsid w:val="006F417D"/>
    <w:rsid w:val="00700B31"/>
    <w:rsid w:val="00705E48"/>
    <w:rsid w:val="0072583B"/>
    <w:rsid w:val="007466CA"/>
    <w:rsid w:val="00751C9B"/>
    <w:rsid w:val="007545B8"/>
    <w:rsid w:val="007979DF"/>
    <w:rsid w:val="007A2B80"/>
    <w:rsid w:val="007B7117"/>
    <w:rsid w:val="007C554A"/>
    <w:rsid w:val="007E2934"/>
    <w:rsid w:val="00814704"/>
    <w:rsid w:val="00832255"/>
    <w:rsid w:val="00832386"/>
    <w:rsid w:val="008349A0"/>
    <w:rsid w:val="00840C73"/>
    <w:rsid w:val="008455F1"/>
    <w:rsid w:val="00861514"/>
    <w:rsid w:val="00863814"/>
    <w:rsid w:val="008A77E3"/>
    <w:rsid w:val="008F49FE"/>
    <w:rsid w:val="00905040"/>
    <w:rsid w:val="00915983"/>
    <w:rsid w:val="00925F94"/>
    <w:rsid w:val="00926912"/>
    <w:rsid w:val="00927B65"/>
    <w:rsid w:val="009529AB"/>
    <w:rsid w:val="00953F74"/>
    <w:rsid w:val="00971C66"/>
    <w:rsid w:val="00972C56"/>
    <w:rsid w:val="00981F6B"/>
    <w:rsid w:val="009844B1"/>
    <w:rsid w:val="009851FD"/>
    <w:rsid w:val="0099093D"/>
    <w:rsid w:val="00995F64"/>
    <w:rsid w:val="009A1EAE"/>
    <w:rsid w:val="009A3A10"/>
    <w:rsid w:val="009F726C"/>
    <w:rsid w:val="00A45781"/>
    <w:rsid w:val="00A54008"/>
    <w:rsid w:val="00A71D6C"/>
    <w:rsid w:val="00A74D97"/>
    <w:rsid w:val="00A85FDD"/>
    <w:rsid w:val="00AA337F"/>
    <w:rsid w:val="00AB250B"/>
    <w:rsid w:val="00AC703D"/>
    <w:rsid w:val="00AF39B7"/>
    <w:rsid w:val="00B11305"/>
    <w:rsid w:val="00B227C2"/>
    <w:rsid w:val="00B33FBB"/>
    <w:rsid w:val="00B36A47"/>
    <w:rsid w:val="00B473D9"/>
    <w:rsid w:val="00B57C73"/>
    <w:rsid w:val="00B82291"/>
    <w:rsid w:val="00BA350E"/>
    <w:rsid w:val="00BB431F"/>
    <w:rsid w:val="00BC4B93"/>
    <w:rsid w:val="00BC6B52"/>
    <w:rsid w:val="00BD12A7"/>
    <w:rsid w:val="00BD3D6B"/>
    <w:rsid w:val="00BE0356"/>
    <w:rsid w:val="00BF1C2D"/>
    <w:rsid w:val="00C1370D"/>
    <w:rsid w:val="00C26B3F"/>
    <w:rsid w:val="00C3344A"/>
    <w:rsid w:val="00C343F9"/>
    <w:rsid w:val="00C344EC"/>
    <w:rsid w:val="00C72357"/>
    <w:rsid w:val="00C77EEA"/>
    <w:rsid w:val="00C85FE5"/>
    <w:rsid w:val="00C965AD"/>
    <w:rsid w:val="00CA7D54"/>
    <w:rsid w:val="00CC39A5"/>
    <w:rsid w:val="00CF642D"/>
    <w:rsid w:val="00D02E99"/>
    <w:rsid w:val="00D0311A"/>
    <w:rsid w:val="00D3225D"/>
    <w:rsid w:val="00D41F39"/>
    <w:rsid w:val="00D4611A"/>
    <w:rsid w:val="00D507E7"/>
    <w:rsid w:val="00D5434D"/>
    <w:rsid w:val="00D740E8"/>
    <w:rsid w:val="00D81BAE"/>
    <w:rsid w:val="00D83C87"/>
    <w:rsid w:val="00D96704"/>
    <w:rsid w:val="00D97FC3"/>
    <w:rsid w:val="00DA6745"/>
    <w:rsid w:val="00DB0DA6"/>
    <w:rsid w:val="00DF31F6"/>
    <w:rsid w:val="00E026E7"/>
    <w:rsid w:val="00E13ACA"/>
    <w:rsid w:val="00E21041"/>
    <w:rsid w:val="00E32400"/>
    <w:rsid w:val="00E32DE8"/>
    <w:rsid w:val="00E51918"/>
    <w:rsid w:val="00E52D6F"/>
    <w:rsid w:val="00E647EE"/>
    <w:rsid w:val="00E7292E"/>
    <w:rsid w:val="00E82210"/>
    <w:rsid w:val="00E8630A"/>
    <w:rsid w:val="00E916A9"/>
    <w:rsid w:val="00E93791"/>
    <w:rsid w:val="00E96885"/>
    <w:rsid w:val="00E96C87"/>
    <w:rsid w:val="00EA4882"/>
    <w:rsid w:val="00EB1328"/>
    <w:rsid w:val="00EC075B"/>
    <w:rsid w:val="00ED174E"/>
    <w:rsid w:val="00ED71D4"/>
    <w:rsid w:val="00F17D54"/>
    <w:rsid w:val="00F732D4"/>
    <w:rsid w:val="00F80F48"/>
    <w:rsid w:val="00F86D1C"/>
    <w:rsid w:val="00FC44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7CB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7CB4"/>
    <w:pPr>
      <w:ind w:left="720"/>
      <w:contextualSpacing/>
    </w:pPr>
  </w:style>
  <w:style w:type="paragraph" w:styleId="Glava">
    <w:name w:val="header"/>
    <w:basedOn w:val="Navaden"/>
    <w:link w:val="GlavaZnak"/>
    <w:uiPriority w:val="99"/>
    <w:unhideWhenUsed/>
    <w:rsid w:val="00547CB4"/>
    <w:pPr>
      <w:tabs>
        <w:tab w:val="center" w:pos="4536"/>
        <w:tab w:val="right" w:pos="9072"/>
      </w:tabs>
      <w:spacing w:after="0" w:line="240" w:lineRule="auto"/>
    </w:pPr>
  </w:style>
  <w:style w:type="character" w:customStyle="1" w:styleId="GlavaZnak">
    <w:name w:val="Glava Znak"/>
    <w:basedOn w:val="Privzetapisavaodstavka"/>
    <w:link w:val="Glava"/>
    <w:uiPriority w:val="99"/>
    <w:rsid w:val="00547CB4"/>
  </w:style>
  <w:style w:type="paragraph" w:styleId="Noga">
    <w:name w:val="footer"/>
    <w:basedOn w:val="Navaden"/>
    <w:link w:val="NogaZnak"/>
    <w:uiPriority w:val="99"/>
    <w:unhideWhenUsed/>
    <w:rsid w:val="00547CB4"/>
    <w:pPr>
      <w:tabs>
        <w:tab w:val="center" w:pos="4536"/>
        <w:tab w:val="right" w:pos="9072"/>
      </w:tabs>
      <w:spacing w:after="0" w:line="240" w:lineRule="auto"/>
    </w:pPr>
  </w:style>
  <w:style w:type="character" w:customStyle="1" w:styleId="NogaZnak">
    <w:name w:val="Noga Znak"/>
    <w:basedOn w:val="Privzetapisavaodstavka"/>
    <w:link w:val="Noga"/>
    <w:uiPriority w:val="99"/>
    <w:rsid w:val="00547CB4"/>
  </w:style>
  <w:style w:type="paragraph" w:styleId="Besedilooblaka">
    <w:name w:val="Balloon Text"/>
    <w:basedOn w:val="Navaden"/>
    <w:link w:val="BesedilooblakaZnak"/>
    <w:uiPriority w:val="99"/>
    <w:semiHidden/>
    <w:unhideWhenUsed/>
    <w:rsid w:val="00D322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225D"/>
    <w:rPr>
      <w:rFonts w:ascii="Tahoma" w:hAnsi="Tahoma" w:cs="Tahoma"/>
      <w:sz w:val="16"/>
      <w:szCs w:val="16"/>
    </w:rPr>
  </w:style>
  <w:style w:type="paragraph" w:styleId="Navadensplet">
    <w:name w:val="Normal (Web)"/>
    <w:basedOn w:val="Navaden"/>
    <w:rsid w:val="005019AC"/>
    <w:pPr>
      <w:spacing w:after="210" w:line="240" w:lineRule="auto"/>
    </w:pPr>
    <w:rPr>
      <w:rFonts w:ascii="Times New Roman" w:eastAsia="Times New Roman" w:hAnsi="Times New Roman" w:cs="Times New Roman"/>
      <w:color w:val="333333"/>
      <w:sz w:val="18"/>
      <w:szCs w:val="18"/>
      <w:lang w:eastAsia="sl-SI"/>
    </w:rPr>
  </w:style>
  <w:style w:type="character" w:styleId="Poudarek">
    <w:name w:val="Emphasis"/>
    <w:basedOn w:val="Privzetapisavaodstavka"/>
    <w:uiPriority w:val="20"/>
    <w:qFormat/>
    <w:rsid w:val="002B01B6"/>
    <w:rPr>
      <w:i/>
      <w:iCs/>
    </w:rPr>
  </w:style>
  <w:style w:type="character" w:styleId="Besediloograde">
    <w:name w:val="Placeholder Text"/>
    <w:basedOn w:val="Privzetapisavaodstavka"/>
    <w:uiPriority w:val="99"/>
    <w:semiHidden/>
    <w:rsid w:val="00AC70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7CB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7CB4"/>
    <w:pPr>
      <w:ind w:left="720"/>
      <w:contextualSpacing/>
    </w:pPr>
  </w:style>
  <w:style w:type="paragraph" w:styleId="Glava">
    <w:name w:val="header"/>
    <w:basedOn w:val="Navaden"/>
    <w:link w:val="GlavaZnak"/>
    <w:uiPriority w:val="99"/>
    <w:unhideWhenUsed/>
    <w:rsid w:val="00547CB4"/>
    <w:pPr>
      <w:tabs>
        <w:tab w:val="center" w:pos="4536"/>
        <w:tab w:val="right" w:pos="9072"/>
      </w:tabs>
      <w:spacing w:after="0" w:line="240" w:lineRule="auto"/>
    </w:pPr>
  </w:style>
  <w:style w:type="character" w:customStyle="1" w:styleId="GlavaZnak">
    <w:name w:val="Glava Znak"/>
    <w:basedOn w:val="Privzetapisavaodstavka"/>
    <w:link w:val="Glava"/>
    <w:uiPriority w:val="99"/>
    <w:rsid w:val="00547CB4"/>
  </w:style>
  <w:style w:type="paragraph" w:styleId="Noga">
    <w:name w:val="footer"/>
    <w:basedOn w:val="Navaden"/>
    <w:link w:val="NogaZnak"/>
    <w:uiPriority w:val="99"/>
    <w:unhideWhenUsed/>
    <w:rsid w:val="00547CB4"/>
    <w:pPr>
      <w:tabs>
        <w:tab w:val="center" w:pos="4536"/>
        <w:tab w:val="right" w:pos="9072"/>
      </w:tabs>
      <w:spacing w:after="0" w:line="240" w:lineRule="auto"/>
    </w:pPr>
  </w:style>
  <w:style w:type="character" w:customStyle="1" w:styleId="NogaZnak">
    <w:name w:val="Noga Znak"/>
    <w:basedOn w:val="Privzetapisavaodstavka"/>
    <w:link w:val="Noga"/>
    <w:uiPriority w:val="99"/>
    <w:rsid w:val="00547CB4"/>
  </w:style>
  <w:style w:type="paragraph" w:styleId="Besedilooblaka">
    <w:name w:val="Balloon Text"/>
    <w:basedOn w:val="Navaden"/>
    <w:link w:val="BesedilooblakaZnak"/>
    <w:uiPriority w:val="99"/>
    <w:semiHidden/>
    <w:unhideWhenUsed/>
    <w:rsid w:val="00D322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225D"/>
    <w:rPr>
      <w:rFonts w:ascii="Tahoma" w:hAnsi="Tahoma" w:cs="Tahoma"/>
      <w:sz w:val="16"/>
      <w:szCs w:val="16"/>
    </w:rPr>
  </w:style>
  <w:style w:type="paragraph" w:styleId="Navadensplet">
    <w:name w:val="Normal (Web)"/>
    <w:basedOn w:val="Navaden"/>
    <w:rsid w:val="005019AC"/>
    <w:pPr>
      <w:spacing w:after="210" w:line="240" w:lineRule="auto"/>
    </w:pPr>
    <w:rPr>
      <w:rFonts w:ascii="Times New Roman" w:eastAsia="Times New Roman" w:hAnsi="Times New Roman" w:cs="Times New Roman"/>
      <w:color w:val="333333"/>
      <w:sz w:val="18"/>
      <w:szCs w:val="18"/>
      <w:lang w:eastAsia="sl-SI"/>
    </w:rPr>
  </w:style>
  <w:style w:type="character" w:styleId="Poudarek">
    <w:name w:val="Emphasis"/>
    <w:basedOn w:val="Privzetapisavaodstavka"/>
    <w:uiPriority w:val="20"/>
    <w:qFormat/>
    <w:rsid w:val="002B01B6"/>
    <w:rPr>
      <w:i/>
      <w:iCs/>
    </w:rPr>
  </w:style>
  <w:style w:type="character" w:styleId="Besediloograde">
    <w:name w:val="Placeholder Text"/>
    <w:basedOn w:val="Privzetapisavaodstavka"/>
    <w:uiPriority w:val="99"/>
    <w:semiHidden/>
    <w:rsid w:val="00AC70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BB9D-976E-457B-84E9-CB692701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21</Pages>
  <Words>9513</Words>
  <Characters>54230</Characters>
  <Application>Microsoft Office Word</Application>
  <DocSecurity>0</DocSecurity>
  <Lines>451</Lines>
  <Paragraphs>127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63616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Nina Kasal</cp:lastModifiedBy>
  <cp:revision>55</cp:revision>
  <cp:lastPrinted>2018-01-31T12:19:00Z</cp:lastPrinted>
  <dcterms:created xsi:type="dcterms:W3CDTF">2018-02-02T09:20:00Z</dcterms:created>
  <dcterms:modified xsi:type="dcterms:W3CDTF">2018-02-12T13:19:00Z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