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C6" w:rsidRPr="004E1B6B" w:rsidRDefault="00077BC6" w:rsidP="00077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08AD50B9" wp14:editId="7BFE8E96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OBČINA IZOLA – COMUNE DI ISOLA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         PRO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POSTA</w:t>
      </w:r>
    </w:p>
    <w:p w:rsidR="00077BC6" w:rsidRPr="004E1B6B" w:rsidRDefault="00077BC6" w:rsidP="00077BC6">
      <w:pPr>
        <w:spacing w:after="0" w:line="240" w:lineRule="auto"/>
        <w:ind w:left="851"/>
        <w:rPr>
          <w:rFonts w:ascii="Times New Roman" w:eastAsia="Times New Roman" w:hAnsi="Times New Roman"/>
          <w:b/>
          <w:sz w:val="20"/>
          <w:szCs w:val="20"/>
          <w:lang w:eastAsia="sl-SI"/>
        </w:rPr>
      </w:pPr>
      <w:r w:rsidRPr="004E1B6B">
        <w:rPr>
          <w:rFonts w:ascii="Times New Roman" w:eastAsia="Times New Roman" w:hAnsi="Times New Roman"/>
          <w:b/>
          <w:sz w:val="20"/>
          <w:szCs w:val="20"/>
          <w:lang w:eastAsia="sl-SI"/>
        </w:rPr>
        <w:t>OBČINSKI SVET – CONSIGLIO COMUNALE</w:t>
      </w:r>
    </w:p>
    <w:p w:rsidR="00077BC6" w:rsidRPr="004E1B6B" w:rsidRDefault="00077BC6" w:rsidP="00077BC6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Sončno nabrežje 8 – Riva del Sole 8</w:t>
      </w:r>
    </w:p>
    <w:p w:rsidR="00077BC6" w:rsidRPr="004E1B6B" w:rsidRDefault="00077BC6" w:rsidP="00077BC6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6310 Izola – </w:t>
      </w: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Isola</w:t>
      </w:r>
      <w:proofErr w:type="spellEnd"/>
    </w:p>
    <w:p w:rsidR="00077BC6" w:rsidRPr="004E1B6B" w:rsidRDefault="00077BC6" w:rsidP="00077BC6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Tel: 05 66 00 100, </w:t>
      </w: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Fax</w:t>
      </w:r>
      <w:proofErr w:type="spellEnd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: 05 66 00 110</w:t>
      </w:r>
    </w:p>
    <w:p w:rsidR="00077BC6" w:rsidRPr="004E1B6B" w:rsidRDefault="00077BC6" w:rsidP="00077BC6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E-mail: </w:t>
      </w:r>
      <w:hyperlink r:id="rId6" w:history="1">
        <w:r w:rsidRPr="004D60EE">
          <w:rPr>
            <w:rFonts w:ascii="Times New Roman" w:eastAsia="Times New Roman" w:hAnsi="Times New Roman"/>
            <w:iCs/>
            <w:color w:val="0000FF"/>
            <w:sz w:val="24"/>
            <w:szCs w:val="24"/>
            <w:u w:val="single"/>
            <w:lang w:eastAsia="sl-SI"/>
          </w:rPr>
          <w:t>posta.oizola@izola.si</w:t>
        </w:r>
      </w:hyperlink>
    </w:p>
    <w:p w:rsidR="00077BC6" w:rsidRPr="004E1B6B" w:rsidRDefault="00077BC6" w:rsidP="00077BC6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Web</w:t>
      </w:r>
      <w:proofErr w:type="spellEnd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: </w:t>
      </w:r>
      <w:hyperlink r:id="rId7" w:history="1">
        <w:r w:rsidRPr="004D60EE">
          <w:rPr>
            <w:rFonts w:ascii="Times New Roman" w:eastAsia="Times New Roman" w:hAnsi="Times New Roman"/>
            <w:iCs/>
            <w:color w:val="0000FF"/>
            <w:sz w:val="24"/>
            <w:szCs w:val="24"/>
            <w:u w:val="single"/>
            <w:lang w:eastAsia="sl-SI"/>
          </w:rPr>
          <w:t>http://www.izola.si/</w:t>
        </w:r>
      </w:hyperlink>
    </w:p>
    <w:p w:rsidR="00077BC6" w:rsidRPr="004E1B6B" w:rsidRDefault="00077BC6" w:rsidP="00077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77BC6" w:rsidRDefault="00077BC6" w:rsidP="00077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Prot. n.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410-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192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/2016</w:t>
      </w:r>
    </w:p>
    <w:p w:rsidR="00077BC6" w:rsidRPr="004E1B6B" w:rsidRDefault="00077BC6" w:rsidP="00077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Data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</w:p>
    <w:p w:rsidR="00077BC6" w:rsidRPr="004E1B6B" w:rsidRDefault="00077BC6" w:rsidP="00077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77BC6" w:rsidRPr="00AA6472" w:rsidRDefault="00077BC6" w:rsidP="00077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94/07 – testo unico ufficiale, 76/08, 79/09,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51/10, </w:t>
      </w: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>40/12 – Sigla: ZUJF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,</w:t>
      </w: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14/15 – Sigla: ZUUJFO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e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11/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/1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8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Sigla: ZSPDSLS-1</w:t>
      </w: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), dell'articolo 21 del Decreto sulla trasformazione dell'ente pubblico per l'attività farmaceutica Farmacie costiere Capodistria (Bollettino Ufficiale del giornale </w:t>
      </w:r>
      <w:proofErr w:type="spellStart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>Primorske</w:t>
      </w:r>
      <w:proofErr w:type="spellEnd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proofErr w:type="spellStart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>novice</w:t>
      </w:r>
      <w:proofErr w:type="spellEnd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n. 11/00 e Bollettino Ufficial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e del Comune di Isola n. 1/13) e </w:t>
      </w: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dell'articolo 30 dello Statuto del Comune di Isola (Bollettino Ufficiale del Comune di Isola </w:t>
      </w:r>
      <w:proofErr w:type="spellStart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15/99, 17/12 e 6/14) e, il Consiglio del Comune di Isola, riunitosi il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____</w:t>
      </w: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alla sua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____</w:t>
      </w: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seduta ordinaria accoglie il seguente atto di</w:t>
      </w:r>
    </w:p>
    <w:p w:rsidR="00077BC6" w:rsidRPr="007A12BE" w:rsidRDefault="00077BC6" w:rsidP="00077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077BC6" w:rsidRPr="00AA6472" w:rsidRDefault="00077BC6" w:rsidP="00077B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proofErr w:type="gramStart"/>
      <w:r w:rsidRPr="00AA6472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D  E</w:t>
      </w:r>
      <w:proofErr w:type="gramEnd"/>
      <w:r w:rsidRPr="00AA6472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 L  I  B  E  R  A</w:t>
      </w:r>
    </w:p>
    <w:p w:rsidR="00077BC6" w:rsidRPr="00AA6472" w:rsidRDefault="00077BC6" w:rsidP="00077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077BC6" w:rsidRPr="00AA6472" w:rsidRDefault="00077BC6" w:rsidP="00077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077BC6" w:rsidRPr="00AA6472" w:rsidRDefault="00077BC6" w:rsidP="00077B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>1</w:t>
      </w:r>
    </w:p>
    <w:p w:rsidR="00077BC6" w:rsidRPr="00AA6472" w:rsidRDefault="00077BC6" w:rsidP="00077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077BC6" w:rsidRPr="00AA6472" w:rsidRDefault="00077BC6" w:rsidP="00077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>Il Consiglio del Comune di Isola ha esaminato la Relazione annuale dell'ente pubblico per l'attività farmaceutica Farmacie cost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iere Capodistria per l'anno 201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7</w:t>
      </w: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e ne ha preso atto.</w:t>
      </w:r>
    </w:p>
    <w:p w:rsidR="00077BC6" w:rsidRPr="00AA6472" w:rsidRDefault="00077BC6" w:rsidP="00077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077BC6" w:rsidRPr="00AA6472" w:rsidRDefault="00077BC6" w:rsidP="00077B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>2</w:t>
      </w:r>
    </w:p>
    <w:p w:rsidR="00077BC6" w:rsidRPr="00AA6472" w:rsidRDefault="00077BC6" w:rsidP="00077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077BC6" w:rsidRPr="00AA6472" w:rsidRDefault="00077BC6" w:rsidP="00077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>Il presente atto di Delibera ha efficacia immediata.</w:t>
      </w:r>
    </w:p>
    <w:p w:rsidR="00077BC6" w:rsidRPr="007A12BE" w:rsidRDefault="00077BC6" w:rsidP="00077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077BC6" w:rsidRPr="004E1B6B" w:rsidRDefault="00077BC6" w:rsidP="00077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77BC6" w:rsidRPr="00AA6472" w:rsidRDefault="00077BC6" w:rsidP="00077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AA6472">
        <w:rPr>
          <w:rFonts w:ascii="Times New Roman" w:hAnsi="Times New Roman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I </w:t>
      </w:r>
      <w:proofErr w:type="gramStart"/>
      <w:r w:rsidRPr="00AA6472">
        <w:rPr>
          <w:rFonts w:ascii="Times New Roman" w:hAnsi="Times New Roman"/>
          <w:color w:val="000000"/>
          <w:sz w:val="24"/>
          <w:szCs w:val="24"/>
          <w:lang w:val="it-IT"/>
        </w:rPr>
        <w:t>l  S</w:t>
      </w:r>
      <w:proofErr w:type="gramEnd"/>
      <w:r w:rsidRPr="00AA6472">
        <w:rPr>
          <w:rFonts w:ascii="Times New Roman" w:hAnsi="Times New Roman"/>
          <w:color w:val="000000"/>
          <w:sz w:val="24"/>
          <w:szCs w:val="24"/>
          <w:lang w:val="it-IT"/>
        </w:rPr>
        <w:t xml:space="preserve"> i n d a c o</w:t>
      </w:r>
    </w:p>
    <w:p w:rsidR="00077BC6" w:rsidRPr="00AA6472" w:rsidRDefault="00077BC6" w:rsidP="00077BC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AA6472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mag. Igor K O L E N C</w:t>
      </w:r>
    </w:p>
    <w:p w:rsidR="00077BC6" w:rsidRPr="007A12BE" w:rsidRDefault="00077BC6" w:rsidP="00077B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077BC6" w:rsidRPr="004E1B6B" w:rsidRDefault="00077BC6" w:rsidP="00077B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077BC6" w:rsidRPr="004E1B6B" w:rsidRDefault="00077BC6" w:rsidP="00077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77BC6" w:rsidRPr="004E1B6B" w:rsidRDefault="00077BC6" w:rsidP="00077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77BC6" w:rsidRPr="004E1B6B" w:rsidRDefault="00077BC6" w:rsidP="00077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S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recapita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a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:</w:t>
      </w:r>
    </w:p>
    <w:p w:rsidR="00077BC6" w:rsidRPr="004E1B6B" w:rsidRDefault="00077BC6" w:rsidP="00077BC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</w:t>
      </w: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</w:p>
    <w:p w:rsidR="00077BC6" w:rsidRPr="004E1B6B" w:rsidRDefault="00077BC6" w:rsidP="00077B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hAnsi="Times New Roman"/>
          <w:sz w:val="24"/>
          <w:szCs w:val="24"/>
        </w:rPr>
        <w:t>Farmacie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costiere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Capodistria</w:t>
      </w:r>
      <w:proofErr w:type="spellEnd"/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,</w:t>
      </w:r>
    </w:p>
    <w:p w:rsidR="00077BC6" w:rsidRPr="004E1B6B" w:rsidRDefault="00077BC6" w:rsidP="00077B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U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fficio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attività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sociali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,</w:t>
      </w:r>
    </w:p>
    <w:p w:rsidR="00077BC6" w:rsidRPr="004E1B6B" w:rsidRDefault="00077BC6" w:rsidP="00077B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ar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c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hiv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io</w:t>
      </w:r>
      <w:proofErr w:type="spellEnd"/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 xml:space="preserve"> – 2x.</w:t>
      </w:r>
    </w:p>
    <w:p w:rsidR="00077BC6" w:rsidRDefault="00077BC6"/>
    <w:sectPr w:rsidR="0007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C3314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C6"/>
    <w:rsid w:val="00077BC6"/>
    <w:rsid w:val="00E2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BDA4"/>
  <w15:chartTrackingRefBased/>
  <w15:docId w15:val="{4956223C-593B-41C4-BEA5-89BD09A2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7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77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2018-04-18T09:07:00Z</dcterms:created>
  <dcterms:modified xsi:type="dcterms:W3CDTF">2018-04-18T09:09:00Z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