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81E" w:rsidRPr="0032781E" w:rsidRDefault="0032781E" w:rsidP="0032781E">
      <w:pPr>
        <w:spacing w:after="0" w:line="240" w:lineRule="auto"/>
        <w:jc w:val="right"/>
        <w:rPr>
          <w:rFonts w:ascii="Arial" w:eastAsia="Times New Roman" w:hAnsi="Arial" w:cs="Arial"/>
          <w:b/>
          <w:color w:val="000000"/>
          <w:lang w:val="it-IT"/>
        </w:rPr>
      </w:pPr>
      <w:r w:rsidRPr="0032781E">
        <w:rPr>
          <w:rFonts w:ascii="Arial" w:eastAsia="Times New Roman" w:hAnsi="Arial" w:cs="Arial"/>
          <w:b/>
          <w:color w:val="000000"/>
          <w:lang w:val="it-IT"/>
        </w:rPr>
        <w:t>Allegato I.</w:t>
      </w:r>
    </w:p>
    <w:p w:rsidR="0032781E" w:rsidRPr="0032781E" w:rsidRDefault="0032781E" w:rsidP="0032781E">
      <w:pPr>
        <w:spacing w:after="0" w:line="240" w:lineRule="auto"/>
        <w:jc w:val="both"/>
        <w:rPr>
          <w:rFonts w:ascii="Arial" w:eastAsia="Times New Roman" w:hAnsi="Arial" w:cs="Arial"/>
          <w:b/>
          <w:color w:val="000000"/>
          <w:lang w:val="it-IT"/>
        </w:rPr>
      </w:pPr>
      <w:r w:rsidRPr="0032781E">
        <w:rPr>
          <w:rFonts w:ascii="Arial" w:eastAsia="Times New Roman" w:hAnsi="Arial" w:cs="Arial"/>
          <w:b/>
          <w:color w:val="000000"/>
          <w:lang w:val="it-IT"/>
        </w:rPr>
        <w:t xml:space="preserve">Motivazioni alla base della proposta di </w:t>
      </w:r>
      <w:bookmarkStart w:id="0" w:name="_Hlk514629835"/>
      <w:r w:rsidRPr="0032781E">
        <w:rPr>
          <w:rFonts w:ascii="Arial" w:eastAsia="Times New Roman" w:hAnsi="Arial" w:cs="Arial"/>
          <w:b/>
          <w:color w:val="000000"/>
          <w:lang w:val="it-IT"/>
        </w:rPr>
        <w:t>Regolamento sui criteri per la valutazione del programma annuale dello sport</w:t>
      </w:r>
      <w:r w:rsidRPr="0032781E">
        <w:rPr>
          <w:rFonts w:ascii="Arial" w:eastAsia="Times New Roman" w:hAnsi="Arial" w:cs="Arial"/>
          <w:b/>
          <w:bCs/>
          <w:color w:val="000000"/>
          <w:lang w:val="it-IT" w:eastAsia="sl-SI"/>
        </w:rPr>
        <w:t xml:space="preserve"> nel comune di Isola</w:t>
      </w:r>
      <w:bookmarkEnd w:id="0"/>
    </w:p>
    <w:p w:rsidR="0032781E" w:rsidRPr="0032781E" w:rsidRDefault="0032781E" w:rsidP="0032781E">
      <w:pPr>
        <w:spacing w:after="0" w:line="240" w:lineRule="auto"/>
        <w:jc w:val="both"/>
        <w:rPr>
          <w:rFonts w:ascii="Arial" w:eastAsia="Times New Roman" w:hAnsi="Arial" w:cs="Arial"/>
          <w:b/>
          <w:color w:val="000000"/>
          <w:lang w:val="it-IT"/>
        </w:rPr>
      </w:pPr>
    </w:p>
    <w:p w:rsidR="0032781E" w:rsidRPr="0032781E" w:rsidRDefault="0032781E" w:rsidP="0032781E">
      <w:pPr>
        <w:numPr>
          <w:ilvl w:val="0"/>
          <w:numId w:val="25"/>
        </w:numPr>
        <w:spacing w:after="0" w:line="240" w:lineRule="auto"/>
        <w:jc w:val="both"/>
        <w:rPr>
          <w:rFonts w:ascii="Arial" w:eastAsia="Times New Roman" w:hAnsi="Arial" w:cs="Arial"/>
          <w:b/>
          <w:color w:val="000000"/>
          <w:lang w:val="it-IT"/>
        </w:rPr>
      </w:pPr>
      <w:r w:rsidRPr="0032781E">
        <w:rPr>
          <w:rFonts w:ascii="Arial" w:eastAsia="Times New Roman" w:hAnsi="Arial" w:cs="Arial"/>
          <w:b/>
          <w:color w:val="000000"/>
          <w:lang w:val="it-IT"/>
        </w:rPr>
        <w:t>BASE GIURIDICA</w:t>
      </w:r>
    </w:p>
    <w:p w:rsidR="0032781E" w:rsidRPr="0032781E" w:rsidRDefault="0032781E" w:rsidP="0032781E">
      <w:pPr>
        <w:spacing w:after="0" w:line="240" w:lineRule="auto"/>
        <w:jc w:val="both"/>
        <w:rPr>
          <w:rFonts w:ascii="Arial" w:eastAsia="Times New Roman" w:hAnsi="Arial" w:cs="Arial"/>
          <w:lang w:val="it-IT"/>
        </w:rPr>
      </w:pPr>
      <w:r w:rsidRPr="0032781E">
        <w:rPr>
          <w:rFonts w:ascii="Arial" w:eastAsia="Times New Roman" w:hAnsi="Arial" w:cs="Arial"/>
          <w:lang w:val="it-IT"/>
        </w:rPr>
        <w:t>Basi giuridiche per l'approvazione del regolamento:</w:t>
      </w:r>
    </w:p>
    <w:p w:rsidR="0032781E" w:rsidRPr="0032781E" w:rsidRDefault="0032781E" w:rsidP="0032781E">
      <w:pPr>
        <w:numPr>
          <w:ilvl w:val="0"/>
          <w:numId w:val="26"/>
        </w:numPr>
        <w:spacing w:after="0" w:line="240" w:lineRule="auto"/>
        <w:jc w:val="both"/>
        <w:rPr>
          <w:rFonts w:ascii="Arial" w:eastAsia="Times New Roman" w:hAnsi="Arial" w:cs="Arial"/>
          <w:lang w:val="it-IT"/>
        </w:rPr>
      </w:pPr>
      <w:r w:rsidRPr="0032781E">
        <w:rPr>
          <w:rFonts w:ascii="Arial" w:eastAsia="Times New Roman" w:hAnsi="Arial" w:cs="Arial"/>
          <w:lang w:val="it-IT"/>
        </w:rPr>
        <w:t>Legge sullo sport (Sigla: ZŠpo-1, Gazzetta Ufficiale della RS, n. 29/17);</w:t>
      </w:r>
    </w:p>
    <w:p w:rsidR="0032781E" w:rsidRPr="0032781E" w:rsidRDefault="0032781E" w:rsidP="0032781E">
      <w:pPr>
        <w:numPr>
          <w:ilvl w:val="0"/>
          <w:numId w:val="26"/>
        </w:numPr>
        <w:spacing w:after="0" w:line="240" w:lineRule="auto"/>
        <w:jc w:val="both"/>
        <w:rPr>
          <w:rFonts w:ascii="Arial" w:eastAsia="Times New Roman" w:hAnsi="Arial" w:cs="Arial"/>
          <w:lang w:val="it-IT"/>
        </w:rPr>
      </w:pPr>
      <w:r w:rsidRPr="0032781E">
        <w:rPr>
          <w:rFonts w:ascii="Arial" w:eastAsia="Times New Roman" w:hAnsi="Arial" w:cs="Arial"/>
          <w:lang w:val="it-IT"/>
        </w:rPr>
        <w:t>Risoluzione sul Programma Nazionale dello sport nella Repubblica di Slovenia per il periodo 2014-2023 (Gazzetta Ufficiale della RS, n. 26/14);</w:t>
      </w:r>
    </w:p>
    <w:p w:rsidR="0032781E" w:rsidRPr="0032781E" w:rsidRDefault="0032781E" w:rsidP="0032781E">
      <w:pPr>
        <w:numPr>
          <w:ilvl w:val="0"/>
          <w:numId w:val="26"/>
        </w:numPr>
        <w:spacing w:after="0" w:line="240" w:lineRule="auto"/>
        <w:jc w:val="both"/>
        <w:rPr>
          <w:rFonts w:ascii="Arial" w:eastAsia="Times New Roman" w:hAnsi="Arial" w:cs="Arial"/>
          <w:lang w:val="it-IT"/>
        </w:rPr>
      </w:pPr>
      <w:r w:rsidRPr="0032781E">
        <w:rPr>
          <w:rFonts w:ascii="Arial" w:eastAsia="Times New Roman" w:hAnsi="Arial" w:cs="Arial"/>
          <w:lang w:val="it-IT"/>
        </w:rPr>
        <w:t>Decreto sulle condizioni, sui criteri e sul procedimento per il cofinanziamento degli esercenti del programma annuale dello sport nel comune di Isola (Bollettino Ufficiale del Comune di Isola, n. ___);</w:t>
      </w:r>
    </w:p>
    <w:p w:rsidR="0032781E" w:rsidRPr="0032781E" w:rsidRDefault="0032781E" w:rsidP="0032781E">
      <w:pPr>
        <w:numPr>
          <w:ilvl w:val="0"/>
          <w:numId w:val="26"/>
        </w:numPr>
        <w:spacing w:after="0" w:line="240" w:lineRule="auto"/>
        <w:jc w:val="both"/>
        <w:rPr>
          <w:rFonts w:ascii="Arial" w:eastAsia="Times New Roman" w:hAnsi="Arial" w:cs="Arial"/>
          <w:lang w:val="it-IT"/>
        </w:rPr>
      </w:pPr>
      <w:r w:rsidRPr="0032781E">
        <w:rPr>
          <w:rFonts w:ascii="Arial" w:eastAsia="Times New Roman" w:hAnsi="Arial" w:cs="Arial"/>
          <w:lang w:val="it-IT"/>
        </w:rPr>
        <w:t>Articolo 30 dello Statuto del comune di Isola (Bollettino Ufficiale del Comune di Isola, n. 5/18 – testo unico ufficiale).</w:t>
      </w:r>
    </w:p>
    <w:p w:rsidR="0032781E" w:rsidRPr="0032781E" w:rsidRDefault="0032781E" w:rsidP="0032781E">
      <w:pPr>
        <w:spacing w:after="0" w:line="240" w:lineRule="auto"/>
        <w:jc w:val="both"/>
        <w:rPr>
          <w:rFonts w:ascii="Arial" w:eastAsia="Times New Roman" w:hAnsi="Arial" w:cs="Arial"/>
          <w:lang w:val="it-IT"/>
        </w:rPr>
      </w:pPr>
    </w:p>
    <w:p w:rsidR="0032781E" w:rsidRPr="0032781E" w:rsidRDefault="0032781E" w:rsidP="0032781E">
      <w:pPr>
        <w:spacing w:after="0" w:line="240" w:lineRule="auto"/>
        <w:jc w:val="both"/>
        <w:rPr>
          <w:rFonts w:ascii="Arial" w:eastAsia="Times New Roman" w:hAnsi="Arial" w:cs="Arial"/>
          <w:lang w:val="it-IT"/>
        </w:rPr>
      </w:pPr>
    </w:p>
    <w:p w:rsidR="0032781E" w:rsidRPr="0032781E" w:rsidRDefault="0032781E" w:rsidP="0032781E">
      <w:pPr>
        <w:spacing w:after="0" w:line="240" w:lineRule="auto"/>
        <w:ind w:left="-300"/>
        <w:jc w:val="both"/>
        <w:rPr>
          <w:rFonts w:ascii="Arial" w:eastAsia="Times New Roman" w:hAnsi="Arial" w:cs="Arial"/>
          <w:b/>
          <w:color w:val="000000"/>
          <w:lang w:val="it-IT"/>
        </w:rPr>
      </w:pPr>
    </w:p>
    <w:p w:rsidR="0032781E" w:rsidRPr="0032781E" w:rsidRDefault="0032781E" w:rsidP="0032781E">
      <w:pPr>
        <w:numPr>
          <w:ilvl w:val="0"/>
          <w:numId w:val="25"/>
        </w:numPr>
        <w:spacing w:after="0" w:line="240" w:lineRule="auto"/>
        <w:jc w:val="both"/>
        <w:rPr>
          <w:rFonts w:ascii="Arial" w:eastAsia="Times New Roman" w:hAnsi="Arial" w:cs="Arial"/>
          <w:b/>
          <w:color w:val="000000"/>
          <w:lang w:val="it-IT"/>
        </w:rPr>
      </w:pPr>
      <w:r w:rsidRPr="0032781E">
        <w:rPr>
          <w:rFonts w:ascii="Arial" w:eastAsia="Times New Roman" w:hAnsi="Arial" w:cs="Arial"/>
          <w:b/>
          <w:color w:val="000000"/>
          <w:lang w:val="it-IT"/>
        </w:rPr>
        <w:t>MOTIVAZIONI PER L'APPROVAZIONE DEL REGOLAMENTO</w:t>
      </w:r>
    </w:p>
    <w:p w:rsidR="0032781E" w:rsidRPr="0032781E" w:rsidRDefault="0032781E" w:rsidP="0032781E">
      <w:pPr>
        <w:spacing w:after="0" w:line="240" w:lineRule="auto"/>
        <w:jc w:val="both"/>
        <w:rPr>
          <w:rFonts w:ascii="Arial" w:eastAsia="Times New Roman" w:hAnsi="Arial" w:cs="Arial"/>
          <w:lang w:val="it-IT"/>
        </w:rPr>
      </w:pPr>
      <w:r w:rsidRPr="0032781E">
        <w:rPr>
          <w:rFonts w:ascii="Arial" w:eastAsia="Times New Roman" w:hAnsi="Arial" w:cs="Arial"/>
          <w:lang w:val="it-IT"/>
        </w:rPr>
        <w:t xml:space="preserve">Attualmente l’attività sportiva del comune di Isola è regolata per mezzo del Regolamento sui criteri e la valutazione dei programmi sportivi nel Comune di Isola approvato nel 2002 (Bollettino Ufficiale del Comune di Isola, nn. 6/02, 3/04, 24/04), che non è però conforme alla nuova Legge sullo sport (Sigla: ZŠpo-1, Gazz. Uff. della RS, n. 29/17). La nuova legge definisce anche la metodologia di scelta dei programmi e dei settori del programma annuale dello sport, che sono diversi da quelli messi in atto finora, perciò non è più possibile l'utilizzo del suddetto regolamento. </w:t>
      </w:r>
    </w:p>
    <w:p w:rsidR="0032781E" w:rsidRPr="0032781E" w:rsidRDefault="0032781E" w:rsidP="0032781E">
      <w:pPr>
        <w:spacing w:after="0" w:line="240" w:lineRule="auto"/>
        <w:jc w:val="both"/>
        <w:rPr>
          <w:rFonts w:ascii="Arial" w:eastAsia="Times New Roman" w:hAnsi="Arial" w:cs="Arial"/>
          <w:lang w:val="it-IT"/>
        </w:rPr>
      </w:pPr>
    </w:p>
    <w:p w:rsidR="0032781E" w:rsidRPr="0032781E" w:rsidRDefault="0032781E" w:rsidP="0032781E">
      <w:pPr>
        <w:spacing w:after="0" w:line="240" w:lineRule="auto"/>
        <w:jc w:val="both"/>
        <w:rPr>
          <w:rFonts w:ascii="Arial" w:eastAsia="Times New Roman" w:hAnsi="Arial" w:cs="Arial"/>
          <w:lang w:val="it-IT"/>
        </w:rPr>
      </w:pPr>
      <w:r w:rsidRPr="0032781E">
        <w:rPr>
          <w:rFonts w:ascii="Arial" w:eastAsia="Times New Roman" w:hAnsi="Arial" w:cs="Arial"/>
          <w:lang w:val="it-IT"/>
        </w:rPr>
        <w:t>La motivazione per la preparazione del Regolamento sui criteri per la valutazione del programma annuale dello sport nel Comune di Isola è l'approvazione del Decreto sulle condizioni, sui criteri e sul procedimento per il cofinanziamento degli esercenti del programma annuale  dello sport nel Comune di Isola, in conformità con la nuova Legge sullo sport (Sigla: ZŠpo-1).</w:t>
      </w:r>
    </w:p>
    <w:p w:rsidR="0032781E" w:rsidRPr="0032781E" w:rsidRDefault="0032781E" w:rsidP="0032781E">
      <w:pPr>
        <w:spacing w:after="0" w:line="240" w:lineRule="auto"/>
        <w:jc w:val="both"/>
        <w:rPr>
          <w:rFonts w:ascii="Arial" w:eastAsia="Times New Roman" w:hAnsi="Arial" w:cs="Arial"/>
          <w:lang w:val="it-IT"/>
        </w:rPr>
      </w:pPr>
    </w:p>
    <w:p w:rsidR="0032781E" w:rsidRPr="0032781E" w:rsidRDefault="0032781E" w:rsidP="0032781E">
      <w:pPr>
        <w:spacing w:after="0" w:line="240" w:lineRule="auto"/>
        <w:jc w:val="both"/>
        <w:rPr>
          <w:rFonts w:ascii="Arial" w:eastAsia="Times New Roman" w:hAnsi="Arial" w:cs="Arial"/>
          <w:lang w:val="it-IT"/>
        </w:rPr>
      </w:pPr>
      <w:r w:rsidRPr="0032781E">
        <w:rPr>
          <w:rFonts w:ascii="Arial" w:eastAsia="Times New Roman" w:hAnsi="Arial" w:cs="Arial"/>
          <w:lang w:val="it-IT"/>
        </w:rPr>
        <w:t>Il Regolamento sui criteri per la valutazione del programma annuale dello sport nel comune di Isola (in seguito: Regolamento) sostituirà interamente le Condizioni, i criteri e le norme per la valutazione dei programmi sportivi, che sono un allegato al Regolamento sui criteri e la valutazione dei programmi sportivi nel Comune di Isola (Bollettino Ufficiale del Comune di Isola, nn. 6/02, 3/04, 24/04).</w:t>
      </w:r>
    </w:p>
    <w:p w:rsidR="0032781E" w:rsidRPr="0032781E" w:rsidRDefault="0032781E" w:rsidP="0032781E">
      <w:pPr>
        <w:spacing w:after="0" w:line="240" w:lineRule="auto"/>
        <w:jc w:val="both"/>
        <w:rPr>
          <w:rFonts w:ascii="Arial" w:eastAsia="Times New Roman" w:hAnsi="Arial" w:cs="Arial"/>
          <w:b/>
          <w:lang w:val="it-IT"/>
        </w:rPr>
      </w:pPr>
    </w:p>
    <w:p w:rsidR="0032781E" w:rsidRPr="0032781E" w:rsidRDefault="0032781E" w:rsidP="0032781E">
      <w:pPr>
        <w:spacing w:after="0" w:line="240" w:lineRule="auto"/>
        <w:jc w:val="both"/>
        <w:rPr>
          <w:rFonts w:ascii="Arial" w:eastAsia="Times New Roman" w:hAnsi="Arial" w:cs="Arial"/>
          <w:lang w:val="it-IT"/>
        </w:rPr>
      </w:pPr>
      <w:r w:rsidRPr="0032781E">
        <w:rPr>
          <w:rFonts w:ascii="Arial" w:eastAsia="Times New Roman" w:hAnsi="Arial" w:cs="Arial"/>
          <w:lang w:val="it-IT"/>
        </w:rPr>
        <w:t>La proposta di regolamento è stata preparata dal servizio professionale dell'Ente pubblico Centro per la cultura, lo sport e le manifestazioni Isola, in collaborazione con il Consiglio per i programmi dell'Ente pubblico Centro per la cultura, lo sport e le manifestazioni Isola e con l'Unione Sportiva di Isola.</w:t>
      </w:r>
    </w:p>
    <w:p w:rsidR="0032781E" w:rsidRPr="0032781E" w:rsidRDefault="0032781E" w:rsidP="0032781E">
      <w:pPr>
        <w:spacing w:after="0" w:line="240" w:lineRule="auto"/>
        <w:jc w:val="both"/>
        <w:rPr>
          <w:rFonts w:ascii="Arial" w:eastAsia="Times New Roman" w:hAnsi="Arial" w:cs="Arial"/>
          <w:b/>
          <w:lang w:val="it-IT"/>
        </w:rPr>
      </w:pPr>
    </w:p>
    <w:p w:rsidR="0032781E" w:rsidRPr="0032781E" w:rsidRDefault="0032781E" w:rsidP="0032781E">
      <w:pPr>
        <w:spacing w:after="0" w:line="240" w:lineRule="auto"/>
        <w:jc w:val="both"/>
        <w:rPr>
          <w:rFonts w:ascii="Arial" w:eastAsia="Times New Roman" w:hAnsi="Arial" w:cs="Arial"/>
          <w:lang w:val="it-IT"/>
        </w:rPr>
      </w:pPr>
      <w:r w:rsidRPr="0032781E">
        <w:rPr>
          <w:rFonts w:ascii="Arial" w:eastAsia="Times New Roman" w:hAnsi="Arial" w:cs="Arial"/>
          <w:lang w:val="it-IT"/>
        </w:rPr>
        <w:t>Il Regolamento è conforme alla nuova nomenclatura, in base al nuovo Programma nazionale dello sport.</w:t>
      </w:r>
    </w:p>
    <w:p w:rsidR="0032781E" w:rsidRPr="0032781E" w:rsidRDefault="0032781E" w:rsidP="0032781E">
      <w:pPr>
        <w:spacing w:after="0" w:line="240" w:lineRule="auto"/>
        <w:jc w:val="both"/>
        <w:rPr>
          <w:rFonts w:ascii="Arial" w:eastAsia="Calibri" w:hAnsi="Arial" w:cs="Arial"/>
          <w:lang w:val="it-IT"/>
        </w:rPr>
      </w:pPr>
      <w:r w:rsidRPr="0032781E">
        <w:rPr>
          <w:rFonts w:ascii="Arial" w:eastAsia="Calibri" w:hAnsi="Arial" w:cs="Arial"/>
          <w:lang w:val="it-IT"/>
        </w:rPr>
        <w:t xml:space="preserve">Nella parte normativa del Regolamento sono definite le norme per la valutazione dei programmi sportivi. L'intera parte normativa (a eccezione delle infrastrutture sportive pubbliche) si basa su un sistema a punti. I settori sportivi trattati dai criteri sono definiti in base al Programma Nazionale dello sport. I criteri di valutazione sono definiti e rappresentati nelle apposite tabelle. </w:t>
      </w:r>
    </w:p>
    <w:p w:rsidR="0032781E" w:rsidRPr="0032781E" w:rsidRDefault="0032781E" w:rsidP="0032781E">
      <w:pPr>
        <w:spacing w:after="0" w:line="240" w:lineRule="auto"/>
        <w:jc w:val="both"/>
        <w:rPr>
          <w:rFonts w:ascii="Arial" w:eastAsia="Calibri" w:hAnsi="Arial" w:cs="Arial"/>
          <w:lang w:val="it-IT"/>
        </w:rPr>
      </w:pPr>
    </w:p>
    <w:p w:rsidR="0032781E" w:rsidRPr="0032781E" w:rsidRDefault="0032781E" w:rsidP="0032781E">
      <w:pPr>
        <w:spacing w:after="0" w:line="240" w:lineRule="auto"/>
        <w:jc w:val="both"/>
        <w:rPr>
          <w:rFonts w:ascii="Arial" w:eastAsia="Calibri" w:hAnsi="Arial" w:cs="Arial"/>
          <w:lang w:val="it-IT"/>
        </w:rPr>
      </w:pPr>
      <w:r w:rsidRPr="0032781E">
        <w:rPr>
          <w:rFonts w:ascii="Arial" w:eastAsia="Calibri" w:hAnsi="Arial" w:cs="Arial"/>
          <w:lang w:val="it-IT"/>
        </w:rPr>
        <w:t xml:space="preserve">Per quel che concerne i programmi sportivi, la parte più evidente dell'attività sportiva, il Regolamento prevede una distinzione tra programmi in base alla loro natura: per il tempo libero (attività non agonistica – un tempo chiamata educazione sportiva d'interesse) e volta all'ottenimento di risultati (agonistica). L'attività sportiva per il tempo libero (ricreativa) è definita </w:t>
      </w:r>
      <w:r w:rsidRPr="0032781E">
        <w:rPr>
          <w:rFonts w:ascii="Arial" w:eastAsia="Calibri" w:hAnsi="Arial" w:cs="Arial"/>
          <w:lang w:val="it-IT"/>
        </w:rPr>
        <w:lastRenderedPageBreak/>
        <w:t>quale attività sportiva avente luogo tutto l’anno, dalla durata minima di 40 ore l'anno e massima di 180 l'anno. Delle attività sportive per il tempo libero fanno parte anche le scuole sportive alle quali sono aggiunte le categorie giovanili di bambini e ragazzi. Alle attività per il tempo libero è aggiunto anche il gruppo »Programmi particolari«, nel quale sono raggruppati i programmi di alpinismo, scout, sci e altri programmi.</w:t>
      </w:r>
    </w:p>
    <w:p w:rsidR="0032781E" w:rsidRPr="0032781E" w:rsidRDefault="0032781E" w:rsidP="0032781E">
      <w:pPr>
        <w:spacing w:after="0" w:line="240" w:lineRule="auto"/>
        <w:jc w:val="both"/>
        <w:rPr>
          <w:rFonts w:ascii="Arial" w:eastAsia="Calibri" w:hAnsi="Arial" w:cs="Arial"/>
          <w:lang w:val="it-IT"/>
        </w:rPr>
      </w:pPr>
    </w:p>
    <w:p w:rsidR="0032781E" w:rsidRPr="0032781E" w:rsidRDefault="0032781E" w:rsidP="0032781E">
      <w:pPr>
        <w:spacing w:after="0" w:line="240" w:lineRule="auto"/>
        <w:jc w:val="both"/>
        <w:rPr>
          <w:rFonts w:ascii="Arial" w:eastAsia="Calibri" w:hAnsi="Arial" w:cs="Arial"/>
          <w:lang w:val="it-IT"/>
        </w:rPr>
      </w:pPr>
      <w:r w:rsidRPr="0032781E">
        <w:rPr>
          <w:rFonts w:ascii="Arial" w:eastAsia="Calibri" w:hAnsi="Arial" w:cs="Arial"/>
          <w:lang w:val="it-IT"/>
        </w:rPr>
        <w:t>I programmi sportivi di tipo agonistico (Educazione sportiva di bambini e giovani orientati verso l'attività sportiva di alto livello e d'élite e attività sportiva d'alto livello per adulti) sono caratterizzati da una maggiore frequenza di allenamenti settimanali, perciò i criteri prendono in considerazione un maggiore numero di allenamenti annuali (fino a 320 ore). Nei programmi per l'attività sportiva di alto livello sono valutate anche le visite mediche, in quanto il Programma Nazionale dello Sport (PNS) non prevede la valutazione del personale addetto allo sport.</w:t>
      </w:r>
    </w:p>
    <w:p w:rsidR="0032781E" w:rsidRPr="0032781E" w:rsidRDefault="0032781E" w:rsidP="0032781E">
      <w:pPr>
        <w:spacing w:after="0" w:line="240" w:lineRule="auto"/>
        <w:jc w:val="both"/>
        <w:rPr>
          <w:rFonts w:ascii="Arial" w:eastAsia="Calibri" w:hAnsi="Arial" w:cs="Arial"/>
          <w:lang w:val="it-IT"/>
        </w:rPr>
      </w:pPr>
      <w:r w:rsidRPr="0032781E">
        <w:rPr>
          <w:rFonts w:ascii="Arial" w:eastAsia="Calibri" w:hAnsi="Arial" w:cs="Arial"/>
          <w:lang w:val="it-IT"/>
        </w:rPr>
        <w:t>Tra gli altri settori dell’attività sportiva sono definiti in modo dettagliato anche: l’aggiornamento e la formazione di personale professionale addetto allo sport (attività di sviluppo), il funzionamento delle associazioni sportive (organizzazione) e il cofinanziamento di importanti eventi di tipo sportivo e promozionale a livello locale (manifestazioni e promozione dello sport).</w:t>
      </w:r>
    </w:p>
    <w:p w:rsidR="0032781E" w:rsidRPr="0032781E" w:rsidRDefault="0032781E" w:rsidP="0032781E">
      <w:pPr>
        <w:spacing w:after="0" w:line="240" w:lineRule="auto"/>
        <w:jc w:val="both"/>
        <w:rPr>
          <w:rFonts w:ascii="Arial" w:eastAsia="Calibri" w:hAnsi="Arial" w:cs="Arial"/>
          <w:lang w:val="it-IT"/>
        </w:rPr>
      </w:pPr>
    </w:p>
    <w:p w:rsidR="0032781E" w:rsidRPr="0032781E" w:rsidRDefault="0032781E" w:rsidP="0032781E">
      <w:pPr>
        <w:spacing w:after="0" w:line="240" w:lineRule="auto"/>
        <w:jc w:val="both"/>
        <w:rPr>
          <w:rFonts w:ascii="Arial" w:eastAsia="Calibri" w:hAnsi="Arial" w:cs="Arial"/>
          <w:lang w:val="it-IT"/>
        </w:rPr>
      </w:pPr>
      <w:r w:rsidRPr="0032781E">
        <w:rPr>
          <w:rFonts w:ascii="Arial" w:eastAsia="Calibri" w:hAnsi="Arial" w:cs="Arial"/>
          <w:lang w:val="it-IT"/>
        </w:rPr>
        <w:t xml:space="preserve">L'operazionalizzazione delle disposizioni del Regolamento sarà definita annualmente dal Programma annuale dello sport (PAS), nel quale saranno specificati tutti i settori che saranno cofinanziati dal bilancio comunale nel corso dell'anno di esercizio. Il Regolamento segue, in linea di principio, le indicazioni del PNS e dà quindi la priorità al cofinanziamento di programmi sportivi attuati da associazioni sportive, in particolar modo per quel che concerne i programmi sportivi per bambini e ragazzi. </w:t>
      </w:r>
    </w:p>
    <w:p w:rsidR="0032781E" w:rsidRPr="0032781E" w:rsidRDefault="0032781E" w:rsidP="0032781E">
      <w:pPr>
        <w:spacing w:after="0" w:line="240" w:lineRule="auto"/>
        <w:jc w:val="both"/>
        <w:rPr>
          <w:rFonts w:ascii="Arial" w:eastAsia="Times New Roman" w:hAnsi="Arial" w:cs="Arial"/>
          <w:b/>
          <w:lang w:val="it-IT"/>
        </w:rPr>
      </w:pPr>
    </w:p>
    <w:p w:rsidR="0032781E" w:rsidRPr="0032781E" w:rsidRDefault="0032781E" w:rsidP="0032781E">
      <w:pPr>
        <w:tabs>
          <w:tab w:val="left" w:pos="993"/>
        </w:tabs>
        <w:spacing w:after="0" w:line="240" w:lineRule="auto"/>
        <w:jc w:val="both"/>
        <w:rPr>
          <w:rFonts w:ascii="Arial" w:eastAsia="Times New Roman" w:hAnsi="Arial" w:cs="Arial"/>
          <w:lang w:val="it-IT"/>
        </w:rPr>
      </w:pPr>
      <w:r w:rsidRPr="0032781E">
        <w:rPr>
          <w:rFonts w:ascii="Arial" w:eastAsia="Times New Roman" w:hAnsi="Arial" w:cs="Arial"/>
          <w:lang w:val="it-IT"/>
        </w:rPr>
        <w:t>Tra i programmi sportivi di natura non agonistica rientra la nuova categoria »Attività sportiva per gli anziani«. Per questi programmi (come ad esempio l'educazione sportiva per il tempo libero per bambini e ragazzi, nonché la ricreazione sportiva e l'attività sportiva per gli anziani) il criterio adottato prende in considerazione il personale professionale e il numero di iscritti al programma. Nei programmi di tipo agonistico, invece, oltre al personale professionale si prendono in considerazione anche la componente agonistica, la diffusione e le prestazioni della disciplina sportiva, le spese materiali e le spese per le visite mediche. Il personale professionale, secondo il nuovo Regolamento, viene valutato allo stesso modo in tutti i casi, indipendentemente dal livello di istruzione ovvero di formazione del singolo.</w:t>
      </w:r>
    </w:p>
    <w:p w:rsidR="0032781E" w:rsidRPr="0032781E" w:rsidRDefault="0032781E" w:rsidP="0032781E">
      <w:pPr>
        <w:tabs>
          <w:tab w:val="left" w:pos="993"/>
        </w:tabs>
        <w:spacing w:after="0" w:line="240" w:lineRule="auto"/>
        <w:jc w:val="both"/>
        <w:rPr>
          <w:rFonts w:ascii="Arial" w:eastAsia="Times New Roman" w:hAnsi="Arial" w:cs="Arial"/>
          <w:lang w:val="it-IT"/>
        </w:rPr>
      </w:pPr>
    </w:p>
    <w:p w:rsidR="0032781E" w:rsidRPr="0032781E" w:rsidRDefault="0032781E" w:rsidP="0032781E">
      <w:pPr>
        <w:suppressAutoHyphens/>
        <w:spacing w:after="0" w:line="240" w:lineRule="auto"/>
        <w:jc w:val="both"/>
        <w:rPr>
          <w:rFonts w:ascii="Arial" w:eastAsia="Times New Roman" w:hAnsi="Arial" w:cs="Arial"/>
          <w:lang w:val="it-IT" w:eastAsia="sl-SI"/>
        </w:rPr>
      </w:pPr>
      <w:r w:rsidRPr="0032781E">
        <w:rPr>
          <w:rFonts w:ascii="Arial" w:eastAsia="Times New Roman" w:hAnsi="Arial" w:cs="Arial"/>
          <w:lang w:val="it-IT" w:eastAsia="sl-SI"/>
        </w:rPr>
        <w:t>Il nuovo regolamento effettua una distinzione tra gli elementi del programma e delle strutture sportive. In questo modo la valutazione risulterà più trasparente e adeguata, in quanto, nella valutazione delle strutture sportive, saranno cofinanziate le effettive spese di utilizzo.</w:t>
      </w:r>
    </w:p>
    <w:p w:rsidR="0032781E" w:rsidRPr="0032781E" w:rsidRDefault="0032781E" w:rsidP="0032781E">
      <w:pPr>
        <w:suppressAutoHyphens/>
        <w:spacing w:after="0" w:line="240" w:lineRule="auto"/>
        <w:jc w:val="both"/>
        <w:rPr>
          <w:rFonts w:ascii="Arial" w:eastAsia="Times New Roman" w:hAnsi="Arial" w:cs="Arial"/>
          <w:lang w:val="it-IT" w:eastAsia="sl-SI"/>
        </w:rPr>
      </w:pPr>
      <w:r w:rsidRPr="0032781E">
        <w:rPr>
          <w:rFonts w:ascii="Arial" w:eastAsia="Times New Roman" w:hAnsi="Arial" w:cs="Arial"/>
          <w:lang w:val="it-IT" w:eastAsia="sl-SI"/>
        </w:rPr>
        <w:t xml:space="preserve">Finora la valutazione, basata su un punteggio, era uguale per i programmi e per le strutture, il che non riportava la situazione effettivamente in vigore. </w:t>
      </w:r>
    </w:p>
    <w:p w:rsidR="0032781E" w:rsidRPr="0032781E" w:rsidRDefault="0032781E" w:rsidP="0032781E">
      <w:pPr>
        <w:tabs>
          <w:tab w:val="left" w:pos="993"/>
        </w:tabs>
        <w:spacing w:after="0" w:line="240" w:lineRule="auto"/>
        <w:jc w:val="both"/>
        <w:rPr>
          <w:rFonts w:ascii="Arial" w:eastAsia="Times New Roman" w:hAnsi="Arial" w:cs="Arial"/>
          <w:lang w:val="it-IT" w:eastAsia="sl-SI"/>
        </w:rPr>
      </w:pPr>
    </w:p>
    <w:p w:rsidR="0032781E" w:rsidRPr="0032781E" w:rsidRDefault="0032781E" w:rsidP="0032781E">
      <w:pPr>
        <w:suppressAutoHyphens/>
        <w:spacing w:after="0" w:line="240" w:lineRule="auto"/>
        <w:jc w:val="both"/>
        <w:rPr>
          <w:rFonts w:ascii="Arial" w:eastAsia="Times New Roman" w:hAnsi="Arial" w:cs="Arial"/>
          <w:lang w:val="it-IT" w:eastAsia="sl-SI"/>
        </w:rPr>
      </w:pPr>
      <w:r w:rsidRPr="0032781E">
        <w:rPr>
          <w:rFonts w:ascii="Arial" w:eastAsia="Times New Roman" w:hAnsi="Arial" w:cs="Arial"/>
          <w:lang w:val="it-IT" w:eastAsia="sl-SI"/>
        </w:rPr>
        <w:t xml:space="preserve">Nel nuovo regolamento sono stata aggiunti la valutazione dell'attività delle unioni sportive e i seguenti criteri, oltre agli altri criteri definiti dal presente regolamento, dal programma annuale dello sport e dalla documentazione per il bando: </w:t>
      </w:r>
    </w:p>
    <w:p w:rsidR="0032781E" w:rsidRPr="0032781E" w:rsidRDefault="0032781E" w:rsidP="0032781E">
      <w:pPr>
        <w:numPr>
          <w:ilvl w:val="0"/>
          <w:numId w:val="27"/>
        </w:numPr>
        <w:spacing w:after="0" w:line="240" w:lineRule="auto"/>
        <w:jc w:val="both"/>
        <w:rPr>
          <w:rFonts w:ascii="Arial" w:eastAsia="Times New Roman" w:hAnsi="Arial" w:cs="Arial"/>
          <w:lang w:val="it-IT" w:eastAsia="sl-SI"/>
        </w:rPr>
      </w:pPr>
      <w:r w:rsidRPr="0032781E">
        <w:rPr>
          <w:rFonts w:ascii="Arial" w:eastAsia="Times New Roman" w:hAnsi="Arial" w:cs="Arial"/>
          <w:lang w:val="it-IT" w:eastAsia="sl-SI"/>
        </w:rPr>
        <w:t>5 anni di attività antecedenti alla pubblicazione del bando al quale l'unione sportiva si candida;</w:t>
      </w:r>
    </w:p>
    <w:p w:rsidR="0032781E" w:rsidRPr="0032781E" w:rsidRDefault="0032781E" w:rsidP="0032781E">
      <w:pPr>
        <w:numPr>
          <w:ilvl w:val="0"/>
          <w:numId w:val="27"/>
        </w:numPr>
        <w:spacing w:after="0" w:line="240" w:lineRule="auto"/>
        <w:jc w:val="both"/>
        <w:rPr>
          <w:rFonts w:ascii="Arial" w:eastAsia="Times New Roman" w:hAnsi="Arial" w:cs="Arial"/>
          <w:lang w:val="it-IT" w:eastAsia="sl-SI"/>
        </w:rPr>
      </w:pPr>
      <w:r w:rsidRPr="0032781E">
        <w:rPr>
          <w:rFonts w:ascii="Arial" w:eastAsia="Times New Roman" w:hAnsi="Arial" w:cs="Arial"/>
          <w:lang w:val="it-IT" w:eastAsia="sl-SI"/>
        </w:rPr>
        <w:t>La sede dell'unione sportiva deve essere situata a Isola.</w:t>
      </w:r>
    </w:p>
    <w:p w:rsidR="0032781E" w:rsidRPr="0032781E" w:rsidRDefault="0032781E" w:rsidP="0032781E">
      <w:pPr>
        <w:spacing w:after="0" w:line="240" w:lineRule="auto"/>
        <w:jc w:val="both"/>
        <w:rPr>
          <w:rFonts w:ascii="Arial" w:eastAsia="Times New Roman" w:hAnsi="Arial" w:cs="Arial"/>
          <w:b/>
          <w:lang w:val="it-IT"/>
        </w:rPr>
      </w:pPr>
      <w:r w:rsidRPr="0032781E">
        <w:rPr>
          <w:rFonts w:ascii="Arial" w:eastAsia="Times New Roman" w:hAnsi="Arial" w:cs="Arial"/>
          <w:lang w:val="it-IT"/>
        </w:rPr>
        <w:t>Si finanziano le attività organizzative professionali dello sport e le spese di gestione delle funzioni commerciali delle associazioni che fanno parte dell'unione sportiva.</w:t>
      </w:r>
    </w:p>
    <w:p w:rsidR="0032781E" w:rsidRPr="0032781E" w:rsidRDefault="0032781E" w:rsidP="0032781E">
      <w:pPr>
        <w:spacing w:after="0" w:line="240" w:lineRule="auto"/>
        <w:jc w:val="both"/>
        <w:rPr>
          <w:rFonts w:ascii="Arial" w:eastAsia="Times New Roman" w:hAnsi="Arial" w:cs="Arial"/>
          <w:b/>
          <w:lang w:val="it-IT"/>
        </w:rPr>
      </w:pPr>
    </w:p>
    <w:p w:rsidR="0032781E" w:rsidRPr="0032781E" w:rsidRDefault="0032781E" w:rsidP="0032781E">
      <w:pPr>
        <w:tabs>
          <w:tab w:val="left" w:pos="0"/>
          <w:tab w:val="left" w:pos="2552"/>
          <w:tab w:val="center" w:pos="4536"/>
          <w:tab w:val="right" w:pos="9072"/>
        </w:tabs>
        <w:spacing w:after="0" w:line="240" w:lineRule="auto"/>
        <w:jc w:val="both"/>
        <w:rPr>
          <w:rFonts w:ascii="Arial" w:eastAsia="Times New Roman" w:hAnsi="Arial" w:cs="Arial"/>
          <w:lang w:val="it-IT"/>
        </w:rPr>
      </w:pPr>
      <w:r w:rsidRPr="0032781E">
        <w:rPr>
          <w:rFonts w:ascii="Arial" w:eastAsia="Times New Roman" w:hAnsi="Arial" w:cs="Arial"/>
          <w:lang w:val="it-IT"/>
        </w:rPr>
        <w:t>Per i programmi »Manifestazioni sportive e per la promozionale dello sport«, i mezzi finanziari saranno devoluti una volta l'anno, ossia alla fine dell'anno di esercizio, in base a una relazione corredata dalla documentazione inerente.</w:t>
      </w:r>
    </w:p>
    <w:p w:rsidR="0032781E" w:rsidRPr="0032781E" w:rsidRDefault="0032781E" w:rsidP="0032781E">
      <w:pPr>
        <w:suppressAutoHyphens/>
        <w:spacing w:after="0" w:line="240" w:lineRule="auto"/>
        <w:jc w:val="both"/>
        <w:rPr>
          <w:rFonts w:ascii="Arial" w:eastAsia="Times New Roman" w:hAnsi="Arial" w:cs="Arial"/>
          <w:lang w:val="it-IT" w:eastAsia="sl-SI"/>
        </w:rPr>
      </w:pPr>
      <w:r w:rsidRPr="0032781E">
        <w:rPr>
          <w:rFonts w:ascii="Arial" w:eastAsia="Times New Roman" w:hAnsi="Arial" w:cs="Arial"/>
          <w:lang w:val="it-IT" w:eastAsia="sl-SI"/>
        </w:rPr>
        <w:t>Finora il cofinanziamento è avvenuto su base dodicesimale.</w:t>
      </w:r>
    </w:p>
    <w:p w:rsidR="0032781E" w:rsidRPr="0032781E" w:rsidRDefault="0032781E" w:rsidP="0032781E">
      <w:pPr>
        <w:spacing w:after="0" w:line="240" w:lineRule="auto"/>
        <w:jc w:val="both"/>
        <w:rPr>
          <w:rFonts w:ascii="Arial" w:eastAsia="Times New Roman" w:hAnsi="Arial" w:cs="Arial"/>
          <w:b/>
          <w:lang w:val="it-IT"/>
        </w:rPr>
      </w:pPr>
    </w:p>
    <w:p w:rsidR="0032781E" w:rsidRPr="0032781E" w:rsidRDefault="0032781E" w:rsidP="0032781E">
      <w:pPr>
        <w:numPr>
          <w:ilvl w:val="0"/>
          <w:numId w:val="25"/>
        </w:numPr>
        <w:spacing w:after="0" w:line="240" w:lineRule="auto"/>
        <w:jc w:val="both"/>
        <w:rPr>
          <w:rFonts w:ascii="Arial" w:eastAsia="Calibri" w:hAnsi="Arial" w:cs="Arial"/>
          <w:b/>
          <w:lang w:val="it-IT"/>
        </w:rPr>
      </w:pPr>
      <w:r w:rsidRPr="0032781E">
        <w:rPr>
          <w:rFonts w:ascii="Arial" w:eastAsia="Calibri" w:hAnsi="Arial" w:cs="Arial"/>
          <w:b/>
          <w:lang w:val="it-IT"/>
        </w:rPr>
        <w:lastRenderedPageBreak/>
        <w:t>CONSEGUENZE FINANZIARIE E DI ALTRO TIPO:</w:t>
      </w:r>
    </w:p>
    <w:p w:rsidR="0032781E" w:rsidRPr="0032781E" w:rsidRDefault="0032781E" w:rsidP="0032781E">
      <w:pPr>
        <w:spacing w:after="0" w:line="240" w:lineRule="auto"/>
        <w:jc w:val="both"/>
        <w:rPr>
          <w:rFonts w:ascii="Arial" w:eastAsia="Calibri" w:hAnsi="Arial" w:cs="Arial"/>
          <w:lang w:val="it-IT"/>
        </w:rPr>
      </w:pPr>
      <w:r w:rsidRPr="0032781E">
        <w:rPr>
          <w:rFonts w:ascii="Arial" w:eastAsia="Calibri" w:hAnsi="Arial" w:cs="Arial"/>
          <w:color w:val="000000"/>
          <w:lang w:val="it-IT"/>
        </w:rPr>
        <w:t>Con l'approvazione della proposta di Regolamento sui criteri di valutazione del programma annuale sportivo del Comune di Isola nel 2018, sul comune non graveranno ulteriori spese finanziarie. L'entità dei fondi è definita dal bilancio annuale del Comune di Isola, mediante il Programma annuale dello sport del comune.</w:t>
      </w:r>
    </w:p>
    <w:p w:rsidR="0032781E" w:rsidRPr="0032781E" w:rsidRDefault="0032781E" w:rsidP="0032781E">
      <w:pPr>
        <w:spacing w:after="0" w:line="240" w:lineRule="auto"/>
        <w:jc w:val="both"/>
        <w:rPr>
          <w:rFonts w:ascii="Arial" w:eastAsia="Times New Roman" w:hAnsi="Arial" w:cs="Arial"/>
          <w:color w:val="000000"/>
          <w:lang w:val="it-IT"/>
        </w:rPr>
      </w:pPr>
    </w:p>
    <w:p w:rsidR="0032781E" w:rsidRPr="0032781E" w:rsidRDefault="0032781E" w:rsidP="0032781E">
      <w:pPr>
        <w:spacing w:after="0" w:line="240" w:lineRule="auto"/>
        <w:jc w:val="both"/>
        <w:rPr>
          <w:rFonts w:ascii="Arial" w:eastAsia="Times New Roman" w:hAnsi="Arial" w:cs="Arial"/>
          <w:color w:val="000000"/>
          <w:lang w:val="it-IT"/>
        </w:rPr>
      </w:pPr>
    </w:p>
    <w:p w:rsidR="0032781E" w:rsidRPr="0032781E" w:rsidRDefault="0032781E" w:rsidP="0032781E">
      <w:pPr>
        <w:spacing w:after="0" w:line="240" w:lineRule="auto"/>
        <w:jc w:val="both"/>
        <w:rPr>
          <w:rFonts w:ascii="Arial" w:eastAsia="Times New Roman" w:hAnsi="Arial" w:cs="Arial"/>
          <w:b/>
          <w:color w:val="000000"/>
          <w:lang w:val="it-IT"/>
        </w:rPr>
      </w:pPr>
      <w:r w:rsidRPr="0032781E">
        <w:rPr>
          <w:rFonts w:ascii="Arial" w:eastAsia="Times New Roman" w:hAnsi="Arial" w:cs="Arial"/>
          <w:b/>
          <w:color w:val="000000"/>
          <w:lang w:val="it-IT" w:eastAsia="sl-SI"/>
        </w:rPr>
        <w:t xml:space="preserve">In virtù della motivazione presentata, suggeriamo ai membri del Consiglio comunale di vagliare e approvare la proposta di Regolamento sui criteri di valutazione del programma annuale dello sport nel Comune di Isola. </w:t>
      </w:r>
    </w:p>
    <w:p w:rsidR="0032781E" w:rsidRPr="0032781E" w:rsidRDefault="0032781E" w:rsidP="0032781E">
      <w:pPr>
        <w:spacing w:after="0" w:line="240" w:lineRule="auto"/>
        <w:rPr>
          <w:rFonts w:ascii="Times New Roman" w:eastAsia="Times New Roman" w:hAnsi="Times New Roman" w:cs="Times New Roman"/>
          <w:sz w:val="24"/>
          <w:szCs w:val="24"/>
          <w:lang w:val="it-IT"/>
        </w:rPr>
      </w:pPr>
    </w:p>
    <w:p w:rsidR="0032781E" w:rsidRPr="0032781E" w:rsidRDefault="0032781E" w:rsidP="0032781E">
      <w:pPr>
        <w:spacing w:after="0" w:line="240" w:lineRule="auto"/>
        <w:rPr>
          <w:rFonts w:ascii="Times New Roman" w:eastAsia="Times New Roman" w:hAnsi="Times New Roman" w:cs="Times New Roman"/>
          <w:sz w:val="24"/>
          <w:szCs w:val="24"/>
          <w:lang w:val="it-IT"/>
        </w:rPr>
      </w:pPr>
    </w:p>
    <w:tbl>
      <w:tblPr>
        <w:tblW w:w="0" w:type="auto"/>
        <w:tblLook w:val="04A0" w:firstRow="1" w:lastRow="0" w:firstColumn="1" w:lastColumn="0" w:noHBand="0" w:noVBand="1"/>
      </w:tblPr>
      <w:tblGrid>
        <w:gridCol w:w="3330"/>
        <w:gridCol w:w="2508"/>
        <w:gridCol w:w="3234"/>
      </w:tblGrid>
      <w:tr w:rsidR="0032781E" w:rsidRPr="0032781E" w:rsidTr="00D462D9">
        <w:tc>
          <w:tcPr>
            <w:tcW w:w="3369" w:type="dxa"/>
            <w:shd w:val="clear" w:color="auto" w:fill="auto"/>
          </w:tcPr>
          <w:p w:rsidR="0032781E" w:rsidRPr="0032781E" w:rsidRDefault="0032781E" w:rsidP="0032781E">
            <w:pPr>
              <w:spacing w:after="0" w:line="240" w:lineRule="auto"/>
              <w:jc w:val="center"/>
              <w:rPr>
                <w:rFonts w:ascii="Arial" w:eastAsia="Times New Roman" w:hAnsi="Arial" w:cs="Arial"/>
                <w:lang w:val="it-IT"/>
              </w:rPr>
            </w:pPr>
            <w:r w:rsidRPr="0032781E">
              <w:rPr>
                <w:rFonts w:ascii="Arial" w:eastAsia="Times New Roman" w:hAnsi="Arial" w:cs="Arial"/>
                <w:lang w:val="it-IT"/>
              </w:rPr>
              <w:t>Redatto da:</w:t>
            </w:r>
          </w:p>
          <w:p w:rsidR="0032781E" w:rsidRPr="0032781E" w:rsidRDefault="0032781E" w:rsidP="0032781E">
            <w:pPr>
              <w:spacing w:after="0" w:line="240" w:lineRule="auto"/>
              <w:jc w:val="center"/>
              <w:rPr>
                <w:rFonts w:ascii="Arial" w:eastAsia="Times New Roman" w:hAnsi="Arial" w:cs="Arial"/>
                <w:lang w:val="it-IT"/>
              </w:rPr>
            </w:pPr>
            <w:r w:rsidRPr="0032781E">
              <w:rPr>
                <w:rFonts w:ascii="Arial" w:eastAsia="Times New Roman" w:hAnsi="Arial" w:cs="Arial"/>
                <w:lang w:val="it-IT"/>
              </w:rPr>
              <w:t>Milka Bauer</w:t>
            </w:r>
          </w:p>
          <w:p w:rsidR="0032781E" w:rsidRPr="0032781E" w:rsidRDefault="0032781E" w:rsidP="0032781E">
            <w:pPr>
              <w:spacing w:after="0" w:line="240" w:lineRule="auto"/>
              <w:jc w:val="center"/>
              <w:rPr>
                <w:rFonts w:ascii="Arial" w:eastAsia="Times New Roman" w:hAnsi="Arial" w:cs="Arial"/>
                <w:lang w:val="it-IT"/>
              </w:rPr>
            </w:pPr>
            <w:r w:rsidRPr="0032781E">
              <w:rPr>
                <w:rFonts w:ascii="Arial" w:eastAsia="Times New Roman" w:hAnsi="Arial" w:cs="Arial"/>
                <w:color w:val="000000"/>
                <w:sz w:val="20"/>
                <w:szCs w:val="20"/>
                <w:lang w:val="it-IT" w:eastAsia="sl-SI"/>
              </w:rPr>
              <w:t>Consulente superiore per il settore cultura, sport e attività dei giovani</w:t>
            </w:r>
          </w:p>
        </w:tc>
        <w:tc>
          <w:tcPr>
            <w:tcW w:w="2551" w:type="dxa"/>
            <w:shd w:val="clear" w:color="auto" w:fill="auto"/>
          </w:tcPr>
          <w:p w:rsidR="0032781E" w:rsidRPr="0032781E" w:rsidRDefault="0032781E" w:rsidP="0032781E">
            <w:pPr>
              <w:spacing w:after="0" w:line="240" w:lineRule="auto"/>
              <w:rPr>
                <w:rFonts w:ascii="Arial" w:eastAsia="Times New Roman" w:hAnsi="Arial" w:cs="Arial"/>
                <w:lang w:val="it-IT"/>
              </w:rPr>
            </w:pPr>
          </w:p>
        </w:tc>
        <w:tc>
          <w:tcPr>
            <w:tcW w:w="3290" w:type="dxa"/>
            <w:shd w:val="clear" w:color="auto" w:fill="auto"/>
          </w:tcPr>
          <w:p w:rsidR="0032781E" w:rsidRPr="0032781E" w:rsidRDefault="0032781E" w:rsidP="0032781E">
            <w:pPr>
              <w:spacing w:after="0" w:line="240" w:lineRule="auto"/>
              <w:jc w:val="center"/>
              <w:rPr>
                <w:rFonts w:ascii="Arial" w:eastAsia="Times New Roman" w:hAnsi="Arial" w:cs="Arial"/>
                <w:lang w:val="it-IT"/>
              </w:rPr>
            </w:pPr>
          </w:p>
        </w:tc>
      </w:tr>
    </w:tbl>
    <w:p w:rsidR="0032781E" w:rsidRPr="0032781E" w:rsidRDefault="0032781E" w:rsidP="0032781E">
      <w:pPr>
        <w:spacing w:after="0" w:line="240" w:lineRule="auto"/>
        <w:rPr>
          <w:rFonts w:ascii="Arial" w:eastAsia="Times New Roman" w:hAnsi="Arial" w:cs="Arial"/>
          <w:lang w:val="it-IT"/>
        </w:rPr>
      </w:pPr>
    </w:p>
    <w:p w:rsidR="0032781E" w:rsidRPr="0032781E" w:rsidRDefault="0032781E" w:rsidP="0032781E">
      <w:pPr>
        <w:spacing w:after="0" w:line="240" w:lineRule="auto"/>
        <w:rPr>
          <w:rFonts w:ascii="Arial" w:eastAsia="Times New Roman" w:hAnsi="Arial" w:cs="Arial"/>
          <w:lang w:val="it-IT"/>
        </w:rPr>
      </w:pPr>
    </w:p>
    <w:p w:rsidR="0032781E" w:rsidRPr="0032781E" w:rsidRDefault="0032781E" w:rsidP="0032781E">
      <w:pPr>
        <w:spacing w:after="0" w:line="240" w:lineRule="auto"/>
        <w:rPr>
          <w:rFonts w:ascii="Arial" w:eastAsia="Times New Roman" w:hAnsi="Arial" w:cs="Arial"/>
          <w:lang w:val="it-IT"/>
        </w:rPr>
      </w:pPr>
    </w:p>
    <w:tbl>
      <w:tblPr>
        <w:tblW w:w="0" w:type="auto"/>
        <w:tblLook w:val="04A0" w:firstRow="1" w:lastRow="0" w:firstColumn="1" w:lastColumn="0" w:noHBand="0" w:noVBand="1"/>
      </w:tblPr>
      <w:tblGrid>
        <w:gridCol w:w="3327"/>
        <w:gridCol w:w="2503"/>
        <w:gridCol w:w="3242"/>
      </w:tblGrid>
      <w:tr w:rsidR="0032781E" w:rsidRPr="0032781E" w:rsidTr="00D462D9">
        <w:tc>
          <w:tcPr>
            <w:tcW w:w="3369" w:type="dxa"/>
            <w:shd w:val="clear" w:color="auto" w:fill="auto"/>
          </w:tcPr>
          <w:p w:rsidR="0032781E" w:rsidRPr="0032781E" w:rsidRDefault="0032781E" w:rsidP="0032781E">
            <w:pPr>
              <w:spacing w:after="0" w:line="240" w:lineRule="auto"/>
              <w:jc w:val="center"/>
              <w:rPr>
                <w:rFonts w:ascii="Arial" w:eastAsia="Times New Roman" w:hAnsi="Arial" w:cs="Arial"/>
                <w:lang w:val="it-IT"/>
              </w:rPr>
            </w:pPr>
            <w:r w:rsidRPr="0032781E">
              <w:rPr>
                <w:rFonts w:ascii="Arial" w:eastAsia="Times New Roman" w:hAnsi="Arial" w:cs="Arial"/>
                <w:lang w:val="it-IT"/>
              </w:rPr>
              <w:t>Kristina Zelić</w:t>
            </w:r>
          </w:p>
          <w:p w:rsidR="0032781E" w:rsidRPr="0032781E" w:rsidRDefault="0032781E" w:rsidP="0032781E">
            <w:pPr>
              <w:spacing w:after="0" w:line="240" w:lineRule="auto"/>
              <w:jc w:val="center"/>
              <w:rPr>
                <w:rFonts w:ascii="Arial" w:eastAsia="Times New Roman" w:hAnsi="Arial" w:cs="Arial"/>
                <w:lang w:val="it-IT"/>
              </w:rPr>
            </w:pPr>
            <w:r w:rsidRPr="0032781E">
              <w:rPr>
                <w:rFonts w:ascii="Arial" w:eastAsia="Times New Roman" w:hAnsi="Arial" w:cs="Arial"/>
                <w:lang w:val="it-IT"/>
              </w:rPr>
              <w:t>Consulente superiore – Capo dell'ufficio attività sociali</w:t>
            </w:r>
          </w:p>
        </w:tc>
        <w:tc>
          <w:tcPr>
            <w:tcW w:w="2551" w:type="dxa"/>
            <w:shd w:val="clear" w:color="auto" w:fill="auto"/>
          </w:tcPr>
          <w:p w:rsidR="0032781E" w:rsidRPr="0032781E" w:rsidRDefault="0032781E" w:rsidP="0032781E">
            <w:pPr>
              <w:spacing w:after="0" w:line="240" w:lineRule="auto"/>
              <w:rPr>
                <w:rFonts w:ascii="Arial" w:eastAsia="Times New Roman" w:hAnsi="Arial" w:cs="Arial"/>
                <w:lang w:val="it-IT"/>
              </w:rPr>
            </w:pPr>
          </w:p>
        </w:tc>
        <w:tc>
          <w:tcPr>
            <w:tcW w:w="3290" w:type="dxa"/>
            <w:shd w:val="clear" w:color="auto" w:fill="auto"/>
          </w:tcPr>
          <w:p w:rsidR="0032781E" w:rsidRPr="0032781E" w:rsidRDefault="0032781E" w:rsidP="0032781E">
            <w:pPr>
              <w:spacing w:after="0" w:line="240" w:lineRule="auto"/>
              <w:jc w:val="center"/>
              <w:rPr>
                <w:rFonts w:ascii="Arial" w:eastAsia="Times New Roman" w:hAnsi="Arial" w:cs="Arial"/>
                <w:lang w:val="it-IT"/>
              </w:rPr>
            </w:pPr>
            <w:r w:rsidRPr="0032781E">
              <w:rPr>
                <w:rFonts w:ascii="Arial" w:eastAsia="Times New Roman" w:hAnsi="Arial" w:cs="Arial"/>
                <w:lang w:val="it-IT"/>
              </w:rPr>
              <w:t>Il sindaco</w:t>
            </w:r>
          </w:p>
          <w:p w:rsidR="0032781E" w:rsidRPr="0032781E" w:rsidRDefault="0032781E" w:rsidP="0032781E">
            <w:pPr>
              <w:spacing w:after="0" w:line="240" w:lineRule="auto"/>
              <w:jc w:val="center"/>
              <w:rPr>
                <w:rFonts w:ascii="Arial" w:eastAsia="Times New Roman" w:hAnsi="Arial" w:cs="Arial"/>
                <w:lang w:val="it-IT"/>
              </w:rPr>
            </w:pPr>
            <w:r w:rsidRPr="0032781E">
              <w:rPr>
                <w:rFonts w:ascii="Arial" w:eastAsia="Times New Roman" w:hAnsi="Arial" w:cs="Arial"/>
                <w:lang w:val="it-IT"/>
              </w:rPr>
              <w:t>mag. Igor Kolenc</w:t>
            </w:r>
          </w:p>
          <w:p w:rsidR="0032781E" w:rsidRPr="0032781E" w:rsidRDefault="0032781E" w:rsidP="0032781E">
            <w:pPr>
              <w:spacing w:after="0" w:line="240" w:lineRule="auto"/>
              <w:jc w:val="center"/>
              <w:rPr>
                <w:rFonts w:ascii="Arial" w:eastAsia="Times New Roman" w:hAnsi="Arial" w:cs="Arial"/>
                <w:lang w:val="it-IT"/>
              </w:rPr>
            </w:pPr>
          </w:p>
        </w:tc>
      </w:tr>
    </w:tbl>
    <w:p w:rsidR="0032781E" w:rsidRPr="0032781E" w:rsidRDefault="0032781E" w:rsidP="0032781E">
      <w:pPr>
        <w:spacing w:after="0" w:line="240" w:lineRule="auto"/>
        <w:rPr>
          <w:rFonts w:ascii="Times New Roman" w:eastAsia="Times New Roman" w:hAnsi="Times New Roman" w:cs="Times New Roman"/>
          <w:sz w:val="24"/>
          <w:szCs w:val="24"/>
          <w:lang w:val="it-IT"/>
        </w:rPr>
      </w:pPr>
    </w:p>
    <w:p w:rsidR="0032781E" w:rsidRPr="0032781E" w:rsidRDefault="0032781E" w:rsidP="0032781E">
      <w:pPr>
        <w:spacing w:after="0" w:line="240" w:lineRule="auto"/>
        <w:rPr>
          <w:rFonts w:ascii="Times New Roman" w:eastAsia="Times New Roman" w:hAnsi="Times New Roman" w:cs="Times New Roman"/>
          <w:sz w:val="24"/>
          <w:szCs w:val="24"/>
          <w:lang w:val="it-IT"/>
        </w:rPr>
      </w:pPr>
    </w:p>
    <w:p w:rsidR="0032781E" w:rsidRPr="0032781E" w:rsidRDefault="0032781E" w:rsidP="0032781E">
      <w:pPr>
        <w:spacing w:after="0" w:line="240" w:lineRule="auto"/>
        <w:rPr>
          <w:rFonts w:ascii="Times New Roman" w:eastAsia="Times New Roman" w:hAnsi="Times New Roman" w:cs="Times New Roman"/>
          <w:sz w:val="24"/>
          <w:szCs w:val="24"/>
          <w:lang w:val="it-IT"/>
        </w:rPr>
      </w:pPr>
    </w:p>
    <w:p w:rsidR="0032781E" w:rsidRPr="0032781E" w:rsidRDefault="0032781E" w:rsidP="0032781E">
      <w:pPr>
        <w:spacing w:after="0" w:line="240" w:lineRule="auto"/>
        <w:rPr>
          <w:rFonts w:ascii="Times New Roman" w:eastAsia="Times New Roman" w:hAnsi="Times New Roman" w:cs="Times New Roman"/>
          <w:sz w:val="24"/>
          <w:szCs w:val="24"/>
          <w:lang w:val="it-IT"/>
        </w:rPr>
      </w:pPr>
    </w:p>
    <w:p w:rsidR="0032781E" w:rsidRPr="0032781E" w:rsidRDefault="0032781E" w:rsidP="0032781E">
      <w:pPr>
        <w:spacing w:after="0" w:line="240" w:lineRule="auto"/>
        <w:rPr>
          <w:rFonts w:ascii="Times New Roman" w:eastAsia="Times New Roman" w:hAnsi="Times New Roman" w:cs="Times New Roman"/>
          <w:sz w:val="24"/>
          <w:szCs w:val="24"/>
          <w:lang w:val="it-IT"/>
        </w:rPr>
      </w:pPr>
    </w:p>
    <w:p w:rsidR="0032781E" w:rsidRPr="0032781E" w:rsidRDefault="0032781E" w:rsidP="0032781E">
      <w:pPr>
        <w:spacing w:after="0" w:line="240" w:lineRule="auto"/>
        <w:rPr>
          <w:rFonts w:ascii="Times New Roman" w:eastAsia="Times New Roman" w:hAnsi="Times New Roman" w:cs="Times New Roman"/>
          <w:sz w:val="24"/>
          <w:szCs w:val="24"/>
          <w:lang w:val="it-IT"/>
        </w:rPr>
      </w:pPr>
    </w:p>
    <w:p w:rsidR="0032781E" w:rsidRPr="0032781E" w:rsidRDefault="0032781E" w:rsidP="0032781E">
      <w:pPr>
        <w:spacing w:after="0" w:line="240" w:lineRule="auto"/>
        <w:rPr>
          <w:rFonts w:ascii="Times New Roman" w:eastAsia="Times New Roman" w:hAnsi="Times New Roman" w:cs="Times New Roman"/>
          <w:sz w:val="24"/>
          <w:szCs w:val="24"/>
          <w:lang w:val="it-IT"/>
        </w:rPr>
      </w:pPr>
    </w:p>
    <w:p w:rsidR="0032781E" w:rsidRPr="0032781E" w:rsidRDefault="0032781E" w:rsidP="0032781E">
      <w:pPr>
        <w:spacing w:after="0" w:line="240" w:lineRule="auto"/>
        <w:rPr>
          <w:rFonts w:ascii="Times New Roman" w:eastAsia="Times New Roman" w:hAnsi="Times New Roman" w:cs="Times New Roman"/>
          <w:sz w:val="24"/>
          <w:szCs w:val="24"/>
          <w:lang w:val="it-IT"/>
        </w:rPr>
      </w:pPr>
    </w:p>
    <w:p w:rsidR="0032781E" w:rsidRPr="0032781E" w:rsidRDefault="0032781E" w:rsidP="0032781E">
      <w:pPr>
        <w:spacing w:after="0" w:line="240" w:lineRule="auto"/>
        <w:rPr>
          <w:rFonts w:ascii="Times New Roman" w:eastAsia="Times New Roman" w:hAnsi="Times New Roman" w:cs="Times New Roman"/>
          <w:sz w:val="24"/>
          <w:szCs w:val="24"/>
          <w:lang w:val="it-IT"/>
        </w:rPr>
      </w:pPr>
    </w:p>
    <w:p w:rsidR="0032781E" w:rsidRDefault="0032781E" w:rsidP="0032781E">
      <w:pPr>
        <w:spacing w:after="0" w:line="240" w:lineRule="auto"/>
        <w:ind w:left="3540" w:firstLine="708"/>
        <w:outlineLvl w:val="0"/>
        <w:rPr>
          <w:rFonts w:ascii="Arial" w:eastAsia="Times New Roman" w:hAnsi="Arial" w:cs="Arial"/>
          <w:b/>
          <w:lang w:val="it-IT"/>
        </w:rPr>
      </w:pPr>
    </w:p>
    <w:p w:rsidR="0032781E" w:rsidRDefault="0032781E">
      <w:pPr>
        <w:rPr>
          <w:rFonts w:ascii="Arial" w:eastAsia="Times New Roman" w:hAnsi="Arial" w:cs="Arial"/>
          <w:b/>
          <w:lang w:val="it-IT"/>
        </w:rPr>
      </w:pPr>
      <w:r>
        <w:rPr>
          <w:rFonts w:ascii="Arial" w:eastAsia="Times New Roman" w:hAnsi="Arial" w:cs="Arial"/>
          <w:b/>
          <w:lang w:val="it-IT"/>
        </w:rPr>
        <w:br w:type="page"/>
      </w:r>
    </w:p>
    <w:p w:rsidR="001164A9" w:rsidRPr="008C2A5A" w:rsidRDefault="00E73BE9" w:rsidP="001164A9">
      <w:pPr>
        <w:spacing w:after="0" w:line="240" w:lineRule="auto"/>
        <w:ind w:left="3540" w:firstLine="708"/>
        <w:jc w:val="right"/>
        <w:outlineLvl w:val="0"/>
        <w:rPr>
          <w:rFonts w:ascii="Arial" w:eastAsia="Times New Roman" w:hAnsi="Arial" w:cs="Arial"/>
          <w:b/>
          <w:lang w:val="it-IT"/>
        </w:rPr>
      </w:pPr>
      <w:r w:rsidRPr="008C2A5A">
        <w:rPr>
          <w:rFonts w:ascii="Arial" w:eastAsia="Times New Roman" w:hAnsi="Arial" w:cs="Arial"/>
          <w:b/>
          <w:lang w:val="it-IT"/>
        </w:rPr>
        <w:lastRenderedPageBreak/>
        <w:t>ALLEGATO</w:t>
      </w:r>
      <w:r w:rsidR="001164A9" w:rsidRPr="008C2A5A">
        <w:rPr>
          <w:rFonts w:ascii="Arial" w:eastAsia="Times New Roman" w:hAnsi="Arial" w:cs="Arial"/>
          <w:b/>
          <w:lang w:val="it-IT"/>
        </w:rPr>
        <w:t xml:space="preserve"> II</w:t>
      </w:r>
    </w:p>
    <w:tbl>
      <w:tblPr>
        <w:tblW w:w="0" w:type="auto"/>
        <w:tblLook w:val="01E0" w:firstRow="1" w:lastRow="1" w:firstColumn="1" w:lastColumn="1" w:noHBand="0" w:noVBand="0"/>
      </w:tblPr>
      <w:tblGrid>
        <w:gridCol w:w="1056"/>
        <w:gridCol w:w="8016"/>
      </w:tblGrid>
      <w:tr w:rsidR="001164A9" w:rsidRPr="008C2A5A" w:rsidTr="001164A9">
        <w:tc>
          <w:tcPr>
            <w:tcW w:w="1056" w:type="dxa"/>
            <w:hideMark/>
          </w:tcPr>
          <w:p w:rsidR="001164A9" w:rsidRPr="008C2A5A" w:rsidRDefault="001164A9" w:rsidP="001164A9">
            <w:pPr>
              <w:spacing w:after="0" w:line="240" w:lineRule="auto"/>
              <w:jc w:val="both"/>
              <w:rPr>
                <w:rFonts w:ascii="Times New Roman" w:eastAsia="Times New Roman" w:hAnsi="Times New Roman" w:cs="Times New Roman"/>
                <w:sz w:val="20"/>
                <w:szCs w:val="20"/>
                <w:lang w:val="it-IT"/>
              </w:rPr>
            </w:pPr>
            <w:r w:rsidRPr="008C2A5A">
              <w:rPr>
                <w:rFonts w:ascii="Times New Roman" w:eastAsia="Times New Roman" w:hAnsi="Times New Roman" w:cs="Times New Roman"/>
                <w:noProof/>
                <w:sz w:val="24"/>
                <w:szCs w:val="24"/>
                <w:lang w:val="it-IT" w:eastAsia="sl-SI"/>
              </w:rPr>
              <w:drawing>
                <wp:anchor distT="0" distB="0" distL="114300" distR="114300" simplePos="0" relativeHeight="251659264" behindDoc="0" locked="0" layoutInCell="1" allowOverlap="1" wp14:anchorId="7E0A2B94" wp14:editId="12171F7A">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1164A9" w:rsidRPr="008C2A5A" w:rsidRDefault="001164A9" w:rsidP="001164A9">
            <w:pPr>
              <w:autoSpaceDE w:val="0"/>
              <w:autoSpaceDN w:val="0"/>
              <w:adjustRightInd w:val="0"/>
              <w:spacing w:after="0" w:line="240" w:lineRule="auto"/>
              <w:rPr>
                <w:rFonts w:ascii="Times New Roman" w:eastAsia="Times New Roman" w:hAnsi="Times New Roman" w:cs="Times New Roman"/>
                <w:sz w:val="20"/>
                <w:szCs w:val="20"/>
                <w:lang w:val="it-IT"/>
              </w:rPr>
            </w:pPr>
            <w:r w:rsidRPr="008C2A5A">
              <w:rPr>
                <w:rFonts w:ascii="Times New Roman" w:eastAsia="Times New Roman" w:hAnsi="Times New Roman" w:cs="Times New Roman"/>
                <w:sz w:val="20"/>
                <w:szCs w:val="20"/>
                <w:lang w:val="it-IT"/>
              </w:rPr>
              <w:t xml:space="preserve">OBČINA IZOLA – COMUNE DI ISOLA  </w:t>
            </w:r>
          </w:p>
          <w:p w:rsidR="001164A9" w:rsidRPr="008C2A5A" w:rsidRDefault="001164A9" w:rsidP="001164A9">
            <w:pPr>
              <w:spacing w:after="0" w:line="240" w:lineRule="auto"/>
              <w:rPr>
                <w:rFonts w:ascii="Times New Roman" w:eastAsia="Times New Roman" w:hAnsi="Times New Roman" w:cs="Times New Roman"/>
                <w:b/>
                <w:iCs/>
                <w:sz w:val="20"/>
                <w:szCs w:val="20"/>
                <w:lang w:val="it-IT"/>
              </w:rPr>
            </w:pPr>
            <w:r w:rsidRPr="008C2A5A">
              <w:rPr>
                <w:rFonts w:ascii="Times New Roman" w:eastAsia="Times New Roman" w:hAnsi="Times New Roman" w:cs="Times New Roman"/>
                <w:b/>
                <w:iCs/>
                <w:caps/>
                <w:sz w:val="20"/>
                <w:szCs w:val="20"/>
                <w:lang w:val="it-IT"/>
              </w:rPr>
              <w:t>OBČINSKI SVET – CONSIGLIO COMUNALE</w:t>
            </w:r>
          </w:p>
          <w:p w:rsidR="001164A9" w:rsidRPr="008C2A5A" w:rsidRDefault="001164A9" w:rsidP="001164A9">
            <w:pPr>
              <w:spacing w:after="0" w:line="240" w:lineRule="auto"/>
              <w:rPr>
                <w:rFonts w:ascii="Times New Roman" w:eastAsia="Times New Roman" w:hAnsi="Times New Roman" w:cs="Times New Roman"/>
                <w:iCs/>
                <w:sz w:val="20"/>
                <w:szCs w:val="20"/>
                <w:lang w:val="it-IT"/>
              </w:rPr>
            </w:pPr>
            <w:r w:rsidRPr="008C2A5A">
              <w:rPr>
                <w:rFonts w:ascii="Times New Roman" w:eastAsia="Times New Roman" w:hAnsi="Times New Roman" w:cs="Times New Roman"/>
                <w:iCs/>
                <w:sz w:val="20"/>
                <w:szCs w:val="20"/>
                <w:lang w:val="it-IT"/>
              </w:rPr>
              <w:t>Sončno nabrežje 8 – Riva del Sole 8</w:t>
            </w:r>
          </w:p>
          <w:p w:rsidR="001164A9" w:rsidRPr="008C2A5A" w:rsidRDefault="001164A9" w:rsidP="001164A9">
            <w:pPr>
              <w:spacing w:after="0" w:line="240" w:lineRule="auto"/>
              <w:rPr>
                <w:rFonts w:ascii="Times New Roman" w:eastAsia="Times New Roman" w:hAnsi="Times New Roman" w:cs="Times New Roman"/>
                <w:iCs/>
                <w:sz w:val="20"/>
                <w:szCs w:val="20"/>
                <w:lang w:val="it-IT"/>
              </w:rPr>
            </w:pPr>
            <w:r w:rsidRPr="008C2A5A">
              <w:rPr>
                <w:rFonts w:ascii="Times New Roman" w:eastAsia="Times New Roman" w:hAnsi="Times New Roman" w:cs="Times New Roman"/>
                <w:iCs/>
                <w:sz w:val="20"/>
                <w:szCs w:val="20"/>
                <w:lang w:val="it-IT"/>
              </w:rPr>
              <w:t>6310 Izola – Isola</w:t>
            </w:r>
          </w:p>
          <w:p w:rsidR="001164A9" w:rsidRPr="008C2A5A" w:rsidRDefault="001164A9" w:rsidP="001164A9">
            <w:pPr>
              <w:spacing w:after="0" w:line="240" w:lineRule="auto"/>
              <w:rPr>
                <w:rFonts w:ascii="Times New Roman" w:eastAsia="Times New Roman" w:hAnsi="Times New Roman" w:cs="Times New Roman"/>
                <w:iCs/>
                <w:sz w:val="20"/>
                <w:szCs w:val="20"/>
                <w:lang w:val="it-IT"/>
              </w:rPr>
            </w:pPr>
            <w:r w:rsidRPr="008C2A5A">
              <w:rPr>
                <w:rFonts w:ascii="Times New Roman" w:eastAsia="Times New Roman" w:hAnsi="Times New Roman" w:cs="Times New Roman"/>
                <w:iCs/>
                <w:sz w:val="20"/>
                <w:szCs w:val="20"/>
                <w:lang w:val="it-IT"/>
              </w:rPr>
              <w:t>Tel: 05 66 00 100</w:t>
            </w:r>
          </w:p>
          <w:p w:rsidR="001164A9" w:rsidRPr="008C2A5A" w:rsidRDefault="001164A9" w:rsidP="001164A9">
            <w:pPr>
              <w:spacing w:after="0" w:line="240" w:lineRule="auto"/>
              <w:rPr>
                <w:rFonts w:ascii="Times New Roman" w:eastAsia="Times New Roman" w:hAnsi="Times New Roman" w:cs="Times New Roman"/>
                <w:iCs/>
                <w:sz w:val="20"/>
                <w:szCs w:val="20"/>
                <w:lang w:val="it-IT"/>
              </w:rPr>
            </w:pPr>
            <w:r w:rsidRPr="008C2A5A">
              <w:rPr>
                <w:rFonts w:ascii="Times New Roman" w:eastAsia="Times New Roman" w:hAnsi="Times New Roman" w:cs="Times New Roman"/>
                <w:iCs/>
                <w:sz w:val="20"/>
                <w:szCs w:val="20"/>
                <w:lang w:val="it-IT"/>
              </w:rPr>
              <w:t xml:space="preserve">E-mail: </w:t>
            </w:r>
            <w:hyperlink r:id="rId6" w:history="1">
              <w:r w:rsidRPr="008C2A5A">
                <w:rPr>
                  <w:rFonts w:ascii="Times New Roman" w:eastAsia="Times New Roman" w:hAnsi="Times New Roman" w:cs="Times New Roman"/>
                  <w:iCs/>
                  <w:sz w:val="20"/>
                  <w:szCs w:val="20"/>
                  <w:u w:val="single"/>
                  <w:lang w:val="it-IT"/>
                </w:rPr>
                <w:t>posta.oizola@izola.si</w:t>
              </w:r>
            </w:hyperlink>
          </w:p>
          <w:p w:rsidR="001164A9" w:rsidRPr="008C2A5A" w:rsidRDefault="001164A9" w:rsidP="001164A9">
            <w:pPr>
              <w:spacing w:after="0" w:line="240" w:lineRule="auto"/>
              <w:jc w:val="both"/>
              <w:rPr>
                <w:rFonts w:ascii="Times New Roman" w:eastAsia="Times New Roman" w:hAnsi="Times New Roman" w:cs="Times New Roman"/>
                <w:i/>
                <w:iCs/>
                <w:sz w:val="20"/>
                <w:szCs w:val="20"/>
                <w:lang w:val="it-IT"/>
              </w:rPr>
            </w:pPr>
            <w:r w:rsidRPr="008C2A5A">
              <w:rPr>
                <w:rFonts w:ascii="Times New Roman" w:eastAsia="Times New Roman" w:hAnsi="Times New Roman" w:cs="Times New Roman"/>
                <w:iCs/>
                <w:sz w:val="20"/>
                <w:szCs w:val="20"/>
                <w:lang w:val="it-IT"/>
              </w:rPr>
              <w:t xml:space="preserve">Web: </w:t>
            </w:r>
            <w:hyperlink r:id="rId7" w:history="1">
              <w:r w:rsidRPr="008C2A5A">
                <w:rPr>
                  <w:rFonts w:ascii="Times New Roman" w:eastAsia="Times New Roman" w:hAnsi="Times New Roman" w:cs="Times New Roman"/>
                  <w:iCs/>
                  <w:sz w:val="20"/>
                  <w:szCs w:val="20"/>
                  <w:u w:val="single"/>
                  <w:lang w:val="it-IT"/>
                </w:rPr>
                <w:t>http://www.izola.si/</w:t>
              </w:r>
            </w:hyperlink>
          </w:p>
        </w:tc>
      </w:tr>
    </w:tbl>
    <w:p w:rsidR="001164A9" w:rsidRPr="008C2A5A" w:rsidRDefault="001164A9" w:rsidP="001164A9">
      <w:pPr>
        <w:autoSpaceDE w:val="0"/>
        <w:autoSpaceDN w:val="0"/>
        <w:adjustRightInd w:val="0"/>
        <w:spacing w:after="0" w:line="240" w:lineRule="auto"/>
        <w:rPr>
          <w:rFonts w:ascii="Times New Roman" w:eastAsia="Times New Roman" w:hAnsi="Times New Roman" w:cs="Times New Roman"/>
          <w:sz w:val="20"/>
          <w:szCs w:val="20"/>
          <w:lang w:val="it-IT"/>
        </w:rPr>
      </w:pPr>
    </w:p>
    <w:p w:rsidR="001164A9" w:rsidRPr="008C2A5A" w:rsidRDefault="001164A9" w:rsidP="001164A9">
      <w:pPr>
        <w:spacing w:after="0" w:line="240" w:lineRule="auto"/>
        <w:rPr>
          <w:rFonts w:ascii="Arial" w:eastAsia="Times New Roman" w:hAnsi="Arial" w:cs="Arial"/>
          <w:lang w:val="it-IT"/>
        </w:rPr>
      </w:pPr>
    </w:p>
    <w:p w:rsidR="001164A9" w:rsidRPr="008C2A5A" w:rsidRDefault="00E73BE9" w:rsidP="001164A9">
      <w:pPr>
        <w:spacing w:after="0" w:line="240" w:lineRule="auto"/>
        <w:rPr>
          <w:rFonts w:ascii="Arial" w:eastAsia="Times New Roman" w:hAnsi="Arial" w:cs="Arial"/>
          <w:lang w:val="it-IT"/>
        </w:rPr>
      </w:pPr>
      <w:r w:rsidRPr="008C2A5A">
        <w:rPr>
          <w:rFonts w:ascii="Arial" w:eastAsia="Times New Roman" w:hAnsi="Arial" w:cs="Arial"/>
          <w:lang w:val="it-IT"/>
        </w:rPr>
        <w:t>Prot. n.</w:t>
      </w:r>
      <w:r w:rsidR="001164A9" w:rsidRPr="008C2A5A">
        <w:rPr>
          <w:rFonts w:ascii="Arial" w:eastAsia="Times New Roman" w:hAnsi="Arial" w:cs="Arial"/>
          <w:lang w:val="it-IT"/>
        </w:rPr>
        <w:t xml:space="preserve">: </w:t>
      </w:r>
    </w:p>
    <w:p w:rsidR="001164A9" w:rsidRPr="008C2A5A" w:rsidRDefault="00E73BE9" w:rsidP="001164A9">
      <w:pPr>
        <w:spacing w:after="0" w:line="240" w:lineRule="auto"/>
        <w:rPr>
          <w:rFonts w:ascii="Arial" w:eastAsia="Times New Roman" w:hAnsi="Arial" w:cs="Arial"/>
          <w:lang w:val="it-IT"/>
        </w:rPr>
      </w:pPr>
      <w:r w:rsidRPr="008C2A5A">
        <w:rPr>
          <w:rFonts w:ascii="Arial" w:eastAsia="Times New Roman" w:hAnsi="Arial" w:cs="Arial"/>
          <w:lang w:val="it-IT"/>
        </w:rPr>
        <w:t>Data</w:t>
      </w:r>
      <w:r w:rsidR="001164A9" w:rsidRPr="008C2A5A">
        <w:rPr>
          <w:rFonts w:ascii="Arial" w:eastAsia="Times New Roman" w:hAnsi="Arial" w:cs="Arial"/>
          <w:lang w:val="it-IT"/>
        </w:rPr>
        <w:t>:</w:t>
      </w:r>
    </w:p>
    <w:p w:rsidR="001164A9" w:rsidRPr="008C2A5A" w:rsidRDefault="001164A9" w:rsidP="001164A9">
      <w:pPr>
        <w:autoSpaceDE w:val="0"/>
        <w:autoSpaceDN w:val="0"/>
        <w:adjustRightInd w:val="0"/>
        <w:spacing w:after="0" w:line="240" w:lineRule="auto"/>
        <w:rPr>
          <w:rFonts w:ascii="Arial" w:eastAsia="Times New Roman" w:hAnsi="Arial" w:cs="Arial"/>
          <w:lang w:val="it-IT"/>
        </w:rPr>
      </w:pPr>
    </w:p>
    <w:p w:rsidR="001164A9" w:rsidRPr="008C2A5A" w:rsidRDefault="00E73BE9" w:rsidP="00E73BE9">
      <w:pPr>
        <w:autoSpaceDE w:val="0"/>
        <w:autoSpaceDN w:val="0"/>
        <w:adjustRightInd w:val="0"/>
        <w:spacing w:after="0" w:line="240" w:lineRule="auto"/>
        <w:rPr>
          <w:rFonts w:ascii="Arial" w:eastAsia="Times New Roman" w:hAnsi="Arial" w:cs="Arial"/>
          <w:color w:val="000000"/>
          <w:lang w:val="it-IT" w:eastAsia="x-none"/>
        </w:rPr>
      </w:pPr>
      <w:r w:rsidRPr="008C2A5A">
        <w:rPr>
          <w:rFonts w:ascii="Arial" w:eastAsia="Times New Roman" w:hAnsi="Arial" w:cs="Arial"/>
          <w:lang w:val="it-IT"/>
        </w:rPr>
        <w:t>In virtù dell'articolo 16 della Legge sullo sport (Sigla: ZŠpo-1, Gazzetta Ufficiale della RS n. 29/17), della Risoluzione sul Programma nazionale dello sport nella Repubblica di Slovenia per il periodo 2014-2023 (Gazzetta Ufficiale della RS n. 26/14), dell'articolo 29 della Legge sulle autonomie locali (Gazzetta Ufficiale della RS n. 94/07 – testo unico ufficiale,</w:t>
      </w:r>
      <w:r w:rsidR="001164A9" w:rsidRPr="008C2A5A">
        <w:rPr>
          <w:rFonts w:ascii="Arial" w:eastAsia="Times New Roman" w:hAnsi="Arial" w:cs="Arial"/>
          <w:bCs/>
          <w:color w:val="000000"/>
          <w:shd w:val="clear" w:color="auto" w:fill="FFFFFF"/>
          <w:lang w:val="it-IT" w:eastAsia="x-none"/>
        </w:rPr>
        <w:t xml:space="preserve"> 76/08, 79/09, 51/10, 40/12 – ZUJF, 14/15 – </w:t>
      </w:r>
      <w:r w:rsidRPr="008C2A5A">
        <w:rPr>
          <w:rFonts w:ascii="Arial" w:eastAsia="Times New Roman" w:hAnsi="Arial" w:cs="Arial"/>
          <w:bCs/>
          <w:color w:val="000000"/>
          <w:shd w:val="clear" w:color="auto" w:fill="FFFFFF"/>
          <w:lang w:val="it-IT" w:eastAsia="x-none"/>
        </w:rPr>
        <w:t xml:space="preserve">Sigla: </w:t>
      </w:r>
      <w:r w:rsidR="001164A9" w:rsidRPr="008C2A5A">
        <w:rPr>
          <w:rFonts w:ascii="Arial" w:eastAsia="Times New Roman" w:hAnsi="Arial" w:cs="Arial"/>
          <w:bCs/>
          <w:color w:val="000000"/>
          <w:shd w:val="clear" w:color="auto" w:fill="FFFFFF"/>
          <w:lang w:val="it-IT" w:eastAsia="x-none"/>
        </w:rPr>
        <w:t xml:space="preserve">ZUUJFO </w:t>
      </w:r>
      <w:r w:rsidRPr="008C2A5A">
        <w:rPr>
          <w:rFonts w:ascii="Arial" w:eastAsia="Times New Roman" w:hAnsi="Arial" w:cs="Arial"/>
          <w:bCs/>
          <w:color w:val="000000"/>
          <w:shd w:val="clear" w:color="auto" w:fill="FFFFFF"/>
          <w:lang w:val="it-IT" w:eastAsia="x-none"/>
        </w:rPr>
        <w:t>e</w:t>
      </w:r>
      <w:r w:rsidR="001164A9" w:rsidRPr="008C2A5A">
        <w:rPr>
          <w:rFonts w:ascii="Arial" w:eastAsia="Times New Roman" w:hAnsi="Arial" w:cs="Arial"/>
          <w:bCs/>
          <w:color w:val="000000"/>
          <w:shd w:val="clear" w:color="auto" w:fill="FFFFFF"/>
          <w:lang w:val="it-IT" w:eastAsia="x-none"/>
        </w:rPr>
        <w:t xml:space="preserve"> 11/18 – </w:t>
      </w:r>
      <w:r w:rsidRPr="008C2A5A">
        <w:rPr>
          <w:rFonts w:ascii="Arial" w:eastAsia="Times New Roman" w:hAnsi="Arial" w:cs="Arial"/>
          <w:bCs/>
          <w:color w:val="000000"/>
          <w:shd w:val="clear" w:color="auto" w:fill="FFFFFF"/>
          <w:lang w:val="it-IT" w:eastAsia="x-none"/>
        </w:rPr>
        <w:t xml:space="preserve">Sigla: </w:t>
      </w:r>
      <w:r w:rsidR="001164A9" w:rsidRPr="008C2A5A">
        <w:rPr>
          <w:rFonts w:ascii="Arial" w:eastAsia="Times New Roman" w:hAnsi="Arial" w:cs="Arial"/>
          <w:bCs/>
          <w:color w:val="000000"/>
          <w:shd w:val="clear" w:color="auto" w:fill="FFFFFF"/>
          <w:lang w:val="it-IT" w:eastAsia="x-none"/>
        </w:rPr>
        <w:t>ZSPDSLS-1)</w:t>
      </w:r>
      <w:r w:rsidR="001164A9" w:rsidRPr="008C2A5A">
        <w:rPr>
          <w:rFonts w:ascii="Arial" w:eastAsia="Times New Roman" w:hAnsi="Arial" w:cs="Arial"/>
          <w:color w:val="000000"/>
          <w:lang w:val="it-IT" w:eastAsia="x-none"/>
        </w:rPr>
        <w:t xml:space="preserve"> </w:t>
      </w:r>
      <w:r w:rsidRPr="008C2A5A">
        <w:rPr>
          <w:rFonts w:ascii="Arial" w:eastAsia="Times New Roman" w:hAnsi="Arial" w:cs="Arial"/>
          <w:color w:val="000000"/>
          <w:lang w:val="it-IT" w:eastAsia="x-none"/>
        </w:rPr>
        <w:t>e dell'articolo 30 dello Statuto del Comune di Isola (Bollettino Ufficiale del Comune di Isola n. 5/18 – testo unico ufficiale</w:t>
      </w:r>
      <w:r w:rsidR="001164A9" w:rsidRPr="008C2A5A">
        <w:rPr>
          <w:rFonts w:ascii="Arial" w:eastAsia="Times New Roman" w:hAnsi="Arial" w:cs="Arial"/>
          <w:color w:val="000000"/>
          <w:lang w:val="it-IT" w:eastAsia="x-none"/>
        </w:rPr>
        <w:t>)</w:t>
      </w:r>
      <w:r w:rsidRPr="008C2A5A">
        <w:rPr>
          <w:rFonts w:ascii="Arial" w:eastAsia="Times New Roman" w:hAnsi="Arial" w:cs="Arial"/>
          <w:color w:val="000000"/>
          <w:lang w:val="it-IT" w:eastAsia="x-none"/>
        </w:rPr>
        <w:t>, il Consiglio del Comune di Isola, riunitosi il ___ alla sua ___ seduta ordianaria, accoglie il seguente atto di</w:t>
      </w:r>
      <w:r w:rsidR="001164A9" w:rsidRPr="008C2A5A">
        <w:rPr>
          <w:rFonts w:ascii="Arial" w:eastAsia="Times New Roman" w:hAnsi="Arial" w:cs="Arial"/>
          <w:color w:val="000000"/>
          <w:lang w:val="it-IT" w:eastAsia="x-none"/>
        </w:rPr>
        <w:t xml:space="preserve"> </w:t>
      </w:r>
    </w:p>
    <w:p w:rsidR="001164A9" w:rsidRPr="008C2A5A" w:rsidRDefault="001164A9" w:rsidP="001164A9">
      <w:pPr>
        <w:autoSpaceDE w:val="0"/>
        <w:autoSpaceDN w:val="0"/>
        <w:adjustRightInd w:val="0"/>
        <w:spacing w:after="0" w:line="240" w:lineRule="auto"/>
        <w:jc w:val="center"/>
        <w:rPr>
          <w:rFonts w:ascii="Arial" w:eastAsia="Times New Roman" w:hAnsi="Arial" w:cs="Arial"/>
          <w:b/>
          <w:bCs/>
          <w:color w:val="000000"/>
          <w:lang w:val="it-IT"/>
        </w:rPr>
      </w:pPr>
    </w:p>
    <w:p w:rsidR="001164A9" w:rsidRPr="008C2A5A" w:rsidRDefault="001164A9" w:rsidP="001164A9">
      <w:pPr>
        <w:autoSpaceDE w:val="0"/>
        <w:autoSpaceDN w:val="0"/>
        <w:adjustRightInd w:val="0"/>
        <w:spacing w:after="0" w:line="240" w:lineRule="auto"/>
        <w:jc w:val="center"/>
        <w:rPr>
          <w:rFonts w:ascii="Arial" w:eastAsia="Times New Roman" w:hAnsi="Arial" w:cs="Arial"/>
          <w:b/>
          <w:bCs/>
          <w:color w:val="000000"/>
          <w:lang w:val="it-IT"/>
        </w:rPr>
      </w:pPr>
    </w:p>
    <w:p w:rsidR="001164A9" w:rsidRPr="008C2A5A" w:rsidRDefault="001164A9" w:rsidP="001164A9">
      <w:pPr>
        <w:autoSpaceDE w:val="0"/>
        <w:autoSpaceDN w:val="0"/>
        <w:adjustRightInd w:val="0"/>
        <w:spacing w:after="0" w:line="240" w:lineRule="auto"/>
        <w:jc w:val="center"/>
        <w:rPr>
          <w:rFonts w:ascii="Arial" w:eastAsia="Times New Roman" w:hAnsi="Arial" w:cs="Arial"/>
          <w:b/>
          <w:bCs/>
          <w:color w:val="000000"/>
          <w:lang w:val="it-IT"/>
        </w:rPr>
      </w:pPr>
    </w:p>
    <w:p w:rsidR="001164A9" w:rsidRPr="008C2A5A" w:rsidRDefault="001164A9" w:rsidP="001164A9">
      <w:pPr>
        <w:autoSpaceDE w:val="0"/>
        <w:autoSpaceDN w:val="0"/>
        <w:adjustRightInd w:val="0"/>
        <w:spacing w:after="0" w:line="240" w:lineRule="auto"/>
        <w:jc w:val="center"/>
        <w:rPr>
          <w:rFonts w:ascii="Arial" w:eastAsia="Times New Roman" w:hAnsi="Arial" w:cs="Arial"/>
          <w:b/>
          <w:bCs/>
          <w:color w:val="000000"/>
          <w:lang w:val="it-IT"/>
        </w:rPr>
      </w:pPr>
    </w:p>
    <w:p w:rsidR="001164A9" w:rsidRPr="008C2A5A" w:rsidRDefault="00E73BE9" w:rsidP="001164A9">
      <w:pPr>
        <w:autoSpaceDE w:val="0"/>
        <w:autoSpaceDN w:val="0"/>
        <w:adjustRightInd w:val="0"/>
        <w:spacing w:after="0" w:line="240" w:lineRule="auto"/>
        <w:jc w:val="center"/>
        <w:rPr>
          <w:rFonts w:ascii="Arial" w:eastAsia="Times New Roman" w:hAnsi="Arial" w:cs="Arial"/>
          <w:b/>
          <w:bCs/>
          <w:color w:val="000000"/>
          <w:lang w:val="it-IT"/>
        </w:rPr>
      </w:pPr>
      <w:r w:rsidRPr="008C2A5A">
        <w:rPr>
          <w:rFonts w:ascii="Arial" w:eastAsia="Times New Roman" w:hAnsi="Arial" w:cs="Arial"/>
          <w:b/>
          <w:bCs/>
          <w:color w:val="000000"/>
          <w:lang w:val="it-IT"/>
        </w:rPr>
        <w:t>D</w:t>
      </w:r>
      <w:r w:rsidR="001164A9" w:rsidRPr="008C2A5A">
        <w:rPr>
          <w:rFonts w:ascii="Arial" w:eastAsia="Times New Roman" w:hAnsi="Arial" w:cs="Arial"/>
          <w:b/>
          <w:bCs/>
          <w:color w:val="000000"/>
          <w:lang w:val="it-IT"/>
        </w:rPr>
        <w:t xml:space="preserve">  </w:t>
      </w:r>
      <w:r w:rsidRPr="008C2A5A">
        <w:rPr>
          <w:rFonts w:ascii="Arial" w:eastAsia="Times New Roman" w:hAnsi="Arial" w:cs="Arial"/>
          <w:b/>
          <w:bCs/>
          <w:color w:val="000000"/>
          <w:lang w:val="it-IT"/>
        </w:rPr>
        <w:t>E</w:t>
      </w:r>
      <w:r w:rsidR="001164A9" w:rsidRPr="008C2A5A">
        <w:rPr>
          <w:rFonts w:ascii="Arial" w:eastAsia="Times New Roman" w:hAnsi="Arial" w:cs="Arial"/>
          <w:b/>
          <w:bCs/>
          <w:color w:val="000000"/>
          <w:lang w:val="it-IT"/>
        </w:rPr>
        <w:t xml:space="preserve">  L  </w:t>
      </w:r>
      <w:r w:rsidRPr="008C2A5A">
        <w:rPr>
          <w:rFonts w:ascii="Arial" w:eastAsia="Times New Roman" w:hAnsi="Arial" w:cs="Arial"/>
          <w:b/>
          <w:bCs/>
          <w:color w:val="000000"/>
          <w:lang w:val="it-IT"/>
        </w:rPr>
        <w:t>I</w:t>
      </w:r>
      <w:r w:rsidR="001164A9" w:rsidRPr="008C2A5A">
        <w:rPr>
          <w:rFonts w:ascii="Arial" w:eastAsia="Times New Roman" w:hAnsi="Arial" w:cs="Arial"/>
          <w:b/>
          <w:bCs/>
          <w:color w:val="000000"/>
          <w:lang w:val="it-IT"/>
        </w:rPr>
        <w:t xml:space="preserve">  </w:t>
      </w:r>
      <w:r w:rsidRPr="008C2A5A">
        <w:rPr>
          <w:rFonts w:ascii="Arial" w:eastAsia="Times New Roman" w:hAnsi="Arial" w:cs="Arial"/>
          <w:b/>
          <w:bCs/>
          <w:color w:val="000000"/>
          <w:lang w:val="it-IT"/>
        </w:rPr>
        <w:t>B  E  R  A</w:t>
      </w:r>
    </w:p>
    <w:p w:rsidR="001164A9" w:rsidRPr="008C2A5A" w:rsidRDefault="001164A9" w:rsidP="001164A9">
      <w:pPr>
        <w:autoSpaceDE w:val="0"/>
        <w:autoSpaceDN w:val="0"/>
        <w:adjustRightInd w:val="0"/>
        <w:spacing w:after="0" w:line="240" w:lineRule="auto"/>
        <w:rPr>
          <w:rFonts w:ascii="Arial" w:eastAsia="Times New Roman" w:hAnsi="Arial" w:cs="Arial"/>
          <w:b/>
          <w:bCs/>
          <w:color w:val="000000"/>
          <w:lang w:val="it-IT"/>
        </w:rPr>
      </w:pPr>
    </w:p>
    <w:p w:rsidR="001164A9" w:rsidRPr="008C2A5A" w:rsidRDefault="00E73BE9" w:rsidP="001164A9">
      <w:pPr>
        <w:tabs>
          <w:tab w:val="left" w:pos="720"/>
        </w:tabs>
        <w:autoSpaceDE w:val="0"/>
        <w:autoSpaceDN w:val="0"/>
        <w:adjustRightInd w:val="0"/>
        <w:spacing w:after="0" w:line="240" w:lineRule="auto"/>
        <w:ind w:left="720" w:hanging="360"/>
        <w:jc w:val="center"/>
        <w:rPr>
          <w:rFonts w:ascii="Arial" w:eastAsia="Times New Roman" w:hAnsi="Arial" w:cs="Arial"/>
          <w:color w:val="000000"/>
          <w:lang w:val="it-IT"/>
        </w:rPr>
      </w:pPr>
      <w:r w:rsidRPr="008C2A5A">
        <w:rPr>
          <w:rFonts w:ascii="Arial" w:eastAsia="Times New Roman" w:hAnsi="Arial" w:cs="Arial"/>
          <w:color w:val="000000"/>
          <w:lang w:val="it-IT"/>
        </w:rPr>
        <w:t>1</w:t>
      </w:r>
      <w:r w:rsidR="001164A9" w:rsidRPr="008C2A5A">
        <w:rPr>
          <w:rFonts w:ascii="Arial" w:eastAsia="Times New Roman" w:hAnsi="Arial" w:cs="Arial"/>
          <w:color w:val="000000"/>
          <w:lang w:val="it-IT"/>
        </w:rPr>
        <w:tab/>
      </w:r>
    </w:p>
    <w:p w:rsidR="001164A9" w:rsidRPr="008C2A5A" w:rsidRDefault="001164A9" w:rsidP="001164A9">
      <w:pPr>
        <w:autoSpaceDE w:val="0"/>
        <w:autoSpaceDN w:val="0"/>
        <w:adjustRightInd w:val="0"/>
        <w:spacing w:after="0" w:line="240" w:lineRule="auto"/>
        <w:jc w:val="both"/>
        <w:rPr>
          <w:rFonts w:ascii="Arial" w:eastAsia="Times New Roman" w:hAnsi="Arial" w:cs="Arial"/>
          <w:color w:val="000000"/>
          <w:lang w:val="it-IT"/>
        </w:rPr>
      </w:pPr>
    </w:p>
    <w:p w:rsidR="001164A9" w:rsidRPr="008C2A5A" w:rsidRDefault="00E73BE9" w:rsidP="001164A9">
      <w:pPr>
        <w:autoSpaceDE w:val="0"/>
        <w:autoSpaceDN w:val="0"/>
        <w:adjustRightInd w:val="0"/>
        <w:spacing w:after="0" w:line="240" w:lineRule="auto"/>
        <w:jc w:val="both"/>
        <w:rPr>
          <w:rFonts w:ascii="Arial" w:eastAsia="Times New Roman" w:hAnsi="Arial" w:cs="Arial"/>
          <w:color w:val="000000"/>
          <w:lang w:val="it-IT"/>
        </w:rPr>
      </w:pPr>
      <w:r w:rsidRPr="008C2A5A">
        <w:rPr>
          <w:rFonts w:ascii="Arial" w:eastAsia="Times New Roman" w:hAnsi="Arial" w:cs="Arial"/>
          <w:lang w:val="it-IT"/>
        </w:rPr>
        <w:t>Si approva il Regolamento sui criteri di valutazione del programma annuale dello sport nel comune di Isola</w:t>
      </w:r>
      <w:r w:rsidR="001164A9" w:rsidRPr="008C2A5A">
        <w:rPr>
          <w:rFonts w:ascii="Arial" w:eastAsia="Times New Roman" w:hAnsi="Arial" w:cs="Arial"/>
          <w:color w:val="000000"/>
          <w:lang w:val="it-IT"/>
        </w:rPr>
        <w:t>.</w:t>
      </w:r>
    </w:p>
    <w:p w:rsidR="001164A9" w:rsidRPr="008C2A5A" w:rsidRDefault="001164A9" w:rsidP="001164A9">
      <w:pPr>
        <w:tabs>
          <w:tab w:val="left" w:pos="720"/>
        </w:tabs>
        <w:autoSpaceDE w:val="0"/>
        <w:autoSpaceDN w:val="0"/>
        <w:adjustRightInd w:val="0"/>
        <w:spacing w:after="0" w:line="240" w:lineRule="auto"/>
        <w:ind w:left="720" w:hanging="360"/>
        <w:jc w:val="center"/>
        <w:rPr>
          <w:rFonts w:ascii="Arial" w:eastAsia="Times New Roman" w:hAnsi="Arial" w:cs="Arial"/>
          <w:color w:val="000000"/>
          <w:lang w:val="it-IT"/>
        </w:rPr>
      </w:pPr>
    </w:p>
    <w:p w:rsidR="001164A9" w:rsidRPr="008C2A5A" w:rsidRDefault="001164A9" w:rsidP="001164A9">
      <w:pPr>
        <w:tabs>
          <w:tab w:val="left" w:pos="720"/>
        </w:tabs>
        <w:autoSpaceDE w:val="0"/>
        <w:autoSpaceDN w:val="0"/>
        <w:adjustRightInd w:val="0"/>
        <w:spacing w:after="0" w:line="240" w:lineRule="auto"/>
        <w:ind w:left="720" w:hanging="360"/>
        <w:jc w:val="center"/>
        <w:rPr>
          <w:rFonts w:ascii="Arial" w:eastAsia="Times New Roman" w:hAnsi="Arial" w:cs="Arial"/>
          <w:color w:val="000000"/>
          <w:lang w:val="it-IT"/>
        </w:rPr>
      </w:pPr>
    </w:p>
    <w:p w:rsidR="001164A9" w:rsidRPr="008C2A5A" w:rsidRDefault="001164A9" w:rsidP="001164A9">
      <w:pPr>
        <w:tabs>
          <w:tab w:val="left" w:pos="720"/>
        </w:tabs>
        <w:autoSpaceDE w:val="0"/>
        <w:autoSpaceDN w:val="0"/>
        <w:adjustRightInd w:val="0"/>
        <w:spacing w:after="0" w:line="240" w:lineRule="auto"/>
        <w:ind w:left="720" w:hanging="360"/>
        <w:jc w:val="center"/>
        <w:rPr>
          <w:rFonts w:ascii="Arial" w:eastAsia="Times New Roman" w:hAnsi="Arial" w:cs="Arial"/>
          <w:color w:val="000000"/>
          <w:lang w:val="it-IT"/>
        </w:rPr>
      </w:pPr>
    </w:p>
    <w:p w:rsidR="001164A9" w:rsidRPr="008C2A5A" w:rsidRDefault="00C55B71" w:rsidP="00C55B71">
      <w:pPr>
        <w:tabs>
          <w:tab w:val="left" w:pos="720"/>
        </w:tabs>
        <w:autoSpaceDE w:val="0"/>
        <w:autoSpaceDN w:val="0"/>
        <w:adjustRightInd w:val="0"/>
        <w:spacing w:after="0" w:line="240" w:lineRule="auto"/>
        <w:ind w:left="720" w:hanging="360"/>
        <w:rPr>
          <w:rFonts w:ascii="Arial" w:eastAsia="Times New Roman" w:hAnsi="Arial" w:cs="Arial"/>
          <w:color w:val="000000"/>
          <w:lang w:val="it-IT"/>
        </w:rPr>
      </w:pPr>
      <w:r w:rsidRPr="008C2A5A">
        <w:rPr>
          <w:rFonts w:ascii="Arial" w:eastAsia="Times New Roman" w:hAnsi="Arial" w:cs="Arial"/>
          <w:color w:val="000000"/>
          <w:lang w:val="it-IT"/>
        </w:rPr>
        <w:t xml:space="preserve">                                                                    2</w:t>
      </w:r>
    </w:p>
    <w:p w:rsidR="001164A9" w:rsidRPr="008C2A5A" w:rsidRDefault="001164A9" w:rsidP="001164A9">
      <w:pPr>
        <w:autoSpaceDE w:val="0"/>
        <w:autoSpaceDN w:val="0"/>
        <w:adjustRightInd w:val="0"/>
        <w:spacing w:after="0" w:line="240" w:lineRule="auto"/>
        <w:jc w:val="both"/>
        <w:rPr>
          <w:rFonts w:ascii="Arial" w:eastAsia="Times New Roman" w:hAnsi="Arial" w:cs="Arial"/>
          <w:color w:val="000000"/>
          <w:lang w:val="it-IT"/>
        </w:rPr>
      </w:pPr>
    </w:p>
    <w:p w:rsidR="001164A9" w:rsidRPr="008C2A5A" w:rsidRDefault="00C55B71" w:rsidP="001164A9">
      <w:pPr>
        <w:spacing w:after="0" w:line="240" w:lineRule="auto"/>
        <w:rPr>
          <w:rFonts w:ascii="Arial" w:eastAsia="Times New Roman" w:hAnsi="Arial" w:cs="Arial"/>
          <w:color w:val="000000"/>
          <w:lang w:val="it-IT"/>
        </w:rPr>
      </w:pPr>
      <w:r w:rsidRPr="008C2A5A">
        <w:rPr>
          <w:rFonts w:ascii="Arial" w:eastAsia="Times New Roman" w:hAnsi="Arial" w:cs="Arial"/>
          <w:color w:val="000000"/>
          <w:lang w:val="it-IT"/>
        </w:rPr>
        <w:t>Il presente atto di Delibera ha efficacia immediata</w:t>
      </w:r>
      <w:r w:rsidR="001164A9" w:rsidRPr="008C2A5A">
        <w:rPr>
          <w:rFonts w:ascii="Arial" w:eastAsia="Times New Roman" w:hAnsi="Arial" w:cs="Arial"/>
          <w:color w:val="000000"/>
          <w:lang w:val="it-IT"/>
        </w:rPr>
        <w:t>.</w:t>
      </w:r>
    </w:p>
    <w:p w:rsidR="001164A9" w:rsidRPr="008C2A5A" w:rsidRDefault="001164A9" w:rsidP="001164A9">
      <w:pPr>
        <w:spacing w:after="0" w:line="240" w:lineRule="auto"/>
        <w:rPr>
          <w:rFonts w:ascii="Arial" w:eastAsia="Times New Roman" w:hAnsi="Arial" w:cs="Arial"/>
          <w:color w:val="000000"/>
          <w:lang w:val="it-IT"/>
        </w:rPr>
      </w:pPr>
    </w:p>
    <w:p w:rsidR="001164A9" w:rsidRPr="008C2A5A" w:rsidRDefault="001164A9" w:rsidP="001164A9">
      <w:pPr>
        <w:spacing w:after="0" w:line="240" w:lineRule="auto"/>
        <w:rPr>
          <w:rFonts w:ascii="Arial" w:eastAsia="Times New Roman" w:hAnsi="Arial" w:cs="Arial"/>
          <w:lang w:val="it-IT"/>
        </w:rPr>
      </w:pPr>
    </w:p>
    <w:p w:rsidR="001164A9" w:rsidRPr="008C2A5A" w:rsidRDefault="001164A9" w:rsidP="001164A9">
      <w:pPr>
        <w:spacing w:after="0" w:line="240" w:lineRule="auto"/>
        <w:rPr>
          <w:rFonts w:ascii="Arial" w:eastAsia="Times New Roman" w:hAnsi="Arial" w:cs="Arial"/>
          <w:lang w:val="it-IT"/>
        </w:rPr>
      </w:pPr>
    </w:p>
    <w:p w:rsidR="001164A9" w:rsidRPr="008C2A5A" w:rsidRDefault="001164A9" w:rsidP="001164A9">
      <w:pPr>
        <w:spacing w:after="0" w:line="240" w:lineRule="auto"/>
        <w:rPr>
          <w:rFonts w:ascii="Arial" w:eastAsia="Times New Roman" w:hAnsi="Arial" w:cs="Arial"/>
          <w:lang w:val="it-IT"/>
        </w:rPr>
      </w:pPr>
    </w:p>
    <w:p w:rsidR="001164A9" w:rsidRPr="008C2A5A" w:rsidRDefault="001164A9" w:rsidP="001164A9">
      <w:pPr>
        <w:autoSpaceDE w:val="0"/>
        <w:autoSpaceDN w:val="0"/>
        <w:adjustRightInd w:val="0"/>
        <w:spacing w:after="0" w:line="240" w:lineRule="auto"/>
        <w:jc w:val="both"/>
        <w:outlineLvl w:val="0"/>
        <w:rPr>
          <w:rFonts w:ascii="Arial" w:eastAsia="Times New Roman" w:hAnsi="Arial" w:cs="Arial"/>
          <w:lang w:val="it-IT"/>
        </w:rPr>
      </w:pPr>
    </w:p>
    <w:tbl>
      <w:tblPr>
        <w:tblW w:w="0" w:type="auto"/>
        <w:tblLook w:val="04A0" w:firstRow="1" w:lastRow="0" w:firstColumn="1" w:lastColumn="0" w:noHBand="0" w:noVBand="1"/>
      </w:tblPr>
      <w:tblGrid>
        <w:gridCol w:w="2264"/>
        <w:gridCol w:w="2265"/>
        <w:gridCol w:w="3394"/>
        <w:gridCol w:w="1149"/>
      </w:tblGrid>
      <w:tr w:rsidR="001164A9" w:rsidRPr="008C2A5A" w:rsidTr="001164A9">
        <w:tc>
          <w:tcPr>
            <w:tcW w:w="2303" w:type="dxa"/>
          </w:tcPr>
          <w:p w:rsidR="001164A9" w:rsidRPr="008C2A5A" w:rsidRDefault="001164A9" w:rsidP="001164A9">
            <w:pPr>
              <w:spacing w:after="0" w:line="240" w:lineRule="auto"/>
              <w:jc w:val="both"/>
              <w:rPr>
                <w:rFonts w:ascii="Arial" w:eastAsia="Times New Roman" w:hAnsi="Arial" w:cs="Arial"/>
                <w:lang w:val="it-IT"/>
              </w:rPr>
            </w:pPr>
          </w:p>
        </w:tc>
        <w:tc>
          <w:tcPr>
            <w:tcW w:w="2303" w:type="dxa"/>
          </w:tcPr>
          <w:p w:rsidR="001164A9" w:rsidRPr="008C2A5A" w:rsidRDefault="001164A9" w:rsidP="001164A9">
            <w:pPr>
              <w:spacing w:after="0" w:line="240" w:lineRule="auto"/>
              <w:jc w:val="both"/>
              <w:rPr>
                <w:rFonts w:ascii="Arial" w:eastAsia="Times New Roman" w:hAnsi="Arial" w:cs="Arial"/>
                <w:lang w:val="it-IT"/>
              </w:rPr>
            </w:pPr>
          </w:p>
        </w:tc>
        <w:tc>
          <w:tcPr>
            <w:tcW w:w="3440" w:type="dxa"/>
          </w:tcPr>
          <w:p w:rsidR="001164A9" w:rsidRPr="008C2A5A" w:rsidRDefault="001164A9" w:rsidP="001164A9">
            <w:pPr>
              <w:spacing w:after="0" w:line="240" w:lineRule="auto"/>
              <w:jc w:val="center"/>
              <w:rPr>
                <w:rFonts w:ascii="Arial" w:eastAsia="Times New Roman" w:hAnsi="Arial" w:cs="Arial"/>
                <w:b/>
                <w:lang w:val="it-IT"/>
              </w:rPr>
            </w:pPr>
          </w:p>
          <w:p w:rsidR="001164A9" w:rsidRPr="008C2A5A" w:rsidRDefault="001164A9" w:rsidP="001164A9">
            <w:pPr>
              <w:spacing w:after="0" w:line="240" w:lineRule="auto"/>
              <w:jc w:val="center"/>
              <w:rPr>
                <w:rFonts w:ascii="Arial" w:eastAsia="Times New Roman" w:hAnsi="Arial" w:cs="Arial"/>
                <w:b/>
                <w:lang w:val="it-IT"/>
              </w:rPr>
            </w:pPr>
            <w:r w:rsidRPr="008C2A5A">
              <w:rPr>
                <w:rFonts w:ascii="Arial" w:eastAsia="Times New Roman" w:hAnsi="Arial" w:cs="Arial"/>
                <w:b/>
                <w:lang w:val="it-IT"/>
              </w:rPr>
              <w:t>Mag. Igor Kolenc</w:t>
            </w:r>
          </w:p>
          <w:p w:rsidR="001164A9" w:rsidRPr="008C2A5A" w:rsidRDefault="001164A9" w:rsidP="001164A9">
            <w:pPr>
              <w:spacing w:after="0" w:line="240" w:lineRule="auto"/>
              <w:jc w:val="center"/>
              <w:rPr>
                <w:rFonts w:ascii="Arial" w:eastAsia="Times New Roman" w:hAnsi="Arial" w:cs="Arial"/>
                <w:b/>
                <w:lang w:val="it-IT"/>
              </w:rPr>
            </w:pPr>
          </w:p>
          <w:p w:rsidR="001164A9" w:rsidRPr="008C2A5A" w:rsidRDefault="00C55B71" w:rsidP="001164A9">
            <w:pPr>
              <w:spacing w:after="0" w:line="240" w:lineRule="auto"/>
              <w:jc w:val="center"/>
              <w:rPr>
                <w:rFonts w:ascii="Arial" w:eastAsia="Times New Roman" w:hAnsi="Arial" w:cs="Arial"/>
                <w:lang w:val="it-IT"/>
              </w:rPr>
            </w:pPr>
            <w:r w:rsidRPr="008C2A5A">
              <w:rPr>
                <w:rFonts w:ascii="Arial" w:eastAsia="Times New Roman" w:hAnsi="Arial" w:cs="Arial"/>
                <w:lang w:val="it-IT"/>
              </w:rPr>
              <w:t>I l  S i n d a c o</w:t>
            </w:r>
          </w:p>
          <w:p w:rsidR="001164A9" w:rsidRPr="008C2A5A" w:rsidRDefault="001164A9" w:rsidP="001164A9">
            <w:pPr>
              <w:spacing w:after="0" w:line="240" w:lineRule="auto"/>
              <w:jc w:val="both"/>
              <w:rPr>
                <w:rFonts w:ascii="Arial" w:eastAsia="Times New Roman" w:hAnsi="Arial" w:cs="Arial"/>
                <w:lang w:val="it-IT"/>
              </w:rPr>
            </w:pPr>
          </w:p>
        </w:tc>
        <w:tc>
          <w:tcPr>
            <w:tcW w:w="1166" w:type="dxa"/>
          </w:tcPr>
          <w:p w:rsidR="001164A9" w:rsidRPr="008C2A5A" w:rsidRDefault="001164A9" w:rsidP="001164A9">
            <w:pPr>
              <w:spacing w:after="0" w:line="240" w:lineRule="auto"/>
              <w:jc w:val="both"/>
              <w:rPr>
                <w:rFonts w:ascii="Arial" w:eastAsia="Times New Roman" w:hAnsi="Arial" w:cs="Arial"/>
                <w:lang w:val="it-IT"/>
              </w:rPr>
            </w:pPr>
          </w:p>
        </w:tc>
      </w:tr>
    </w:tbl>
    <w:p w:rsidR="001164A9" w:rsidRPr="008C2A5A" w:rsidRDefault="001164A9" w:rsidP="001164A9">
      <w:pPr>
        <w:spacing w:after="0" w:line="240" w:lineRule="auto"/>
        <w:ind w:left="3540" w:firstLine="708"/>
        <w:jc w:val="right"/>
        <w:outlineLvl w:val="0"/>
        <w:rPr>
          <w:rFonts w:ascii="Arial" w:eastAsia="Times New Roman" w:hAnsi="Arial" w:cs="Arial"/>
          <w:b/>
          <w:lang w:val="it-IT"/>
        </w:rPr>
      </w:pPr>
    </w:p>
    <w:p w:rsidR="001164A9" w:rsidRPr="008C2A5A" w:rsidRDefault="001164A9" w:rsidP="001164A9">
      <w:pPr>
        <w:spacing w:after="0" w:line="240" w:lineRule="auto"/>
        <w:ind w:left="3540" w:firstLine="708"/>
        <w:jc w:val="right"/>
        <w:outlineLvl w:val="0"/>
        <w:rPr>
          <w:rFonts w:ascii="Arial" w:eastAsia="Times New Roman" w:hAnsi="Arial" w:cs="Arial"/>
          <w:b/>
          <w:lang w:val="it-IT"/>
        </w:rPr>
      </w:pPr>
    </w:p>
    <w:p w:rsidR="001164A9" w:rsidRPr="008C2A5A" w:rsidRDefault="001164A9" w:rsidP="001164A9">
      <w:pPr>
        <w:spacing w:after="0" w:line="240" w:lineRule="auto"/>
        <w:ind w:left="3540" w:firstLine="708"/>
        <w:jc w:val="right"/>
        <w:outlineLvl w:val="0"/>
        <w:rPr>
          <w:rFonts w:ascii="Arial" w:eastAsia="Times New Roman" w:hAnsi="Arial" w:cs="Arial"/>
          <w:b/>
          <w:lang w:val="it-IT"/>
        </w:rPr>
      </w:pPr>
    </w:p>
    <w:p w:rsidR="001164A9" w:rsidRPr="008C2A5A" w:rsidRDefault="001164A9" w:rsidP="001164A9">
      <w:pPr>
        <w:spacing w:after="0" w:line="240" w:lineRule="auto"/>
        <w:ind w:left="3540" w:firstLine="708"/>
        <w:jc w:val="right"/>
        <w:outlineLvl w:val="0"/>
        <w:rPr>
          <w:rFonts w:ascii="Arial" w:eastAsia="Times New Roman" w:hAnsi="Arial" w:cs="Arial"/>
          <w:b/>
          <w:lang w:val="it-IT"/>
        </w:rPr>
      </w:pPr>
    </w:p>
    <w:p w:rsidR="001164A9" w:rsidRPr="008C2A5A" w:rsidRDefault="001164A9" w:rsidP="001164A9">
      <w:pPr>
        <w:spacing w:after="0" w:line="240" w:lineRule="auto"/>
        <w:ind w:left="3540" w:firstLine="708"/>
        <w:jc w:val="right"/>
        <w:outlineLvl w:val="0"/>
        <w:rPr>
          <w:rFonts w:ascii="Arial" w:eastAsia="Times New Roman" w:hAnsi="Arial" w:cs="Arial"/>
          <w:b/>
          <w:lang w:val="it-IT"/>
        </w:rPr>
      </w:pPr>
    </w:p>
    <w:p w:rsidR="001164A9" w:rsidRPr="008C2A5A" w:rsidRDefault="001164A9" w:rsidP="001164A9">
      <w:pPr>
        <w:spacing w:after="0" w:line="240" w:lineRule="auto"/>
        <w:ind w:left="3540" w:firstLine="708"/>
        <w:jc w:val="right"/>
        <w:outlineLvl w:val="0"/>
        <w:rPr>
          <w:rFonts w:ascii="Arial" w:eastAsia="Times New Roman" w:hAnsi="Arial" w:cs="Arial"/>
          <w:b/>
          <w:lang w:val="it-IT"/>
        </w:rPr>
      </w:pPr>
    </w:p>
    <w:p w:rsidR="001164A9" w:rsidRPr="008C2A5A" w:rsidRDefault="001164A9" w:rsidP="001164A9">
      <w:pPr>
        <w:spacing w:after="0" w:line="240" w:lineRule="auto"/>
        <w:ind w:left="3540" w:firstLine="708"/>
        <w:jc w:val="right"/>
        <w:outlineLvl w:val="0"/>
        <w:rPr>
          <w:rFonts w:ascii="Arial" w:eastAsia="Times New Roman" w:hAnsi="Arial" w:cs="Arial"/>
          <w:b/>
          <w:lang w:val="it-IT"/>
        </w:rPr>
      </w:pPr>
    </w:p>
    <w:p w:rsidR="001164A9" w:rsidRPr="008C2A5A" w:rsidRDefault="001164A9" w:rsidP="001164A9">
      <w:pPr>
        <w:spacing w:after="0" w:line="240" w:lineRule="auto"/>
        <w:ind w:left="3540" w:firstLine="708"/>
        <w:jc w:val="right"/>
        <w:outlineLvl w:val="0"/>
        <w:rPr>
          <w:rFonts w:ascii="Arial" w:eastAsia="Times New Roman" w:hAnsi="Arial" w:cs="Arial"/>
          <w:b/>
          <w:lang w:val="it-IT"/>
        </w:rPr>
      </w:pPr>
    </w:p>
    <w:p w:rsidR="001164A9" w:rsidRPr="008C2A5A" w:rsidRDefault="001164A9" w:rsidP="001164A9">
      <w:pPr>
        <w:spacing w:after="0" w:line="240" w:lineRule="auto"/>
        <w:ind w:left="3540" w:firstLine="708"/>
        <w:outlineLvl w:val="0"/>
        <w:rPr>
          <w:rFonts w:ascii="Arial" w:eastAsia="Times New Roman" w:hAnsi="Arial" w:cs="Arial"/>
          <w:b/>
          <w:lang w:val="it-IT"/>
        </w:rPr>
      </w:pPr>
    </w:p>
    <w:p w:rsidR="001164A9" w:rsidRPr="008C2A5A" w:rsidRDefault="00C55B71" w:rsidP="001164A9">
      <w:pPr>
        <w:spacing w:after="0" w:line="240" w:lineRule="auto"/>
        <w:ind w:left="3540" w:firstLine="708"/>
        <w:jc w:val="right"/>
        <w:outlineLvl w:val="0"/>
        <w:rPr>
          <w:rFonts w:ascii="Arial" w:eastAsia="Times New Roman" w:hAnsi="Arial" w:cs="Arial"/>
          <w:b/>
          <w:lang w:val="it-IT"/>
        </w:rPr>
      </w:pPr>
      <w:bookmarkStart w:id="1" w:name="_GoBack"/>
      <w:bookmarkEnd w:id="1"/>
      <w:r w:rsidRPr="008C2A5A">
        <w:rPr>
          <w:rFonts w:ascii="Arial" w:eastAsia="Times New Roman" w:hAnsi="Arial" w:cs="Arial"/>
          <w:b/>
          <w:lang w:val="it-IT"/>
        </w:rPr>
        <w:lastRenderedPageBreak/>
        <w:t>ALLEGATO</w:t>
      </w:r>
      <w:r w:rsidR="001164A9" w:rsidRPr="008C2A5A">
        <w:rPr>
          <w:rFonts w:ascii="Arial" w:eastAsia="Times New Roman" w:hAnsi="Arial" w:cs="Arial"/>
          <w:b/>
          <w:lang w:val="it-IT"/>
        </w:rPr>
        <w:t xml:space="preserve"> II</w:t>
      </w:r>
    </w:p>
    <w:p w:rsidR="001164A9" w:rsidRPr="008C2A5A" w:rsidRDefault="001164A9" w:rsidP="001164A9">
      <w:pPr>
        <w:spacing w:after="0" w:line="240" w:lineRule="auto"/>
        <w:ind w:left="3540" w:firstLine="708"/>
        <w:jc w:val="right"/>
        <w:outlineLvl w:val="0"/>
        <w:rPr>
          <w:rFonts w:ascii="Arial" w:eastAsia="Times New Roman" w:hAnsi="Arial" w:cs="Arial"/>
          <w:i/>
          <w:lang w:val="it-IT"/>
        </w:rPr>
      </w:pPr>
      <w:r w:rsidRPr="008C2A5A">
        <w:rPr>
          <w:rFonts w:ascii="Arial" w:eastAsia="Times New Roman" w:hAnsi="Arial" w:cs="Arial"/>
          <w:i/>
          <w:lang w:val="it-IT"/>
        </w:rPr>
        <w:t>PR</w:t>
      </w:r>
      <w:r w:rsidR="00C55B71" w:rsidRPr="008C2A5A">
        <w:rPr>
          <w:rFonts w:ascii="Arial" w:eastAsia="Times New Roman" w:hAnsi="Arial" w:cs="Arial"/>
          <w:i/>
          <w:lang w:val="it-IT"/>
        </w:rPr>
        <w:t>OPOSTA</w:t>
      </w:r>
    </w:p>
    <w:p w:rsidR="001164A9" w:rsidRPr="008C2A5A" w:rsidRDefault="007B6385" w:rsidP="001164A9">
      <w:pPr>
        <w:suppressAutoHyphens/>
        <w:spacing w:after="0" w:line="240" w:lineRule="auto"/>
        <w:jc w:val="both"/>
        <w:rPr>
          <w:rFonts w:ascii="Arial" w:eastAsia="Times New Roman" w:hAnsi="Arial" w:cs="Arial"/>
          <w:color w:val="000000"/>
          <w:lang w:val="it-IT" w:eastAsia="x-none"/>
        </w:rPr>
      </w:pPr>
      <w:r w:rsidRPr="008C2A5A">
        <w:rPr>
          <w:rFonts w:ascii="Arial" w:eastAsia="Times New Roman" w:hAnsi="Arial" w:cs="Arial"/>
          <w:color w:val="000000"/>
          <w:lang w:val="it-IT" w:eastAsia="x-none"/>
        </w:rPr>
        <w:t>In virtù della Legge sullo sport (Sigla: ZŠpo-1, Gazzetta Ufficiale della RS n. 29/17), della Risoluzione sul Programma nazionale dello sport nella Repubblica di Slovenia per il periodo 2014-2023 (Gazzetta Ufficiale della RS n. 26/14), del Piano d'azione Risoluzione sul programma nazionale dello sport nella Repubblica di Slovenia (Delibera del Governo prot. n. 00727-13/2014/7, datata 26 agosto 2014) e dell'articolo 30 dello Statuto del Comune di Isola (Bollettino Ufficiale del Comune di Isola n. 5/18 – testo unico ufficiale), il Consiglio del Comune di Isola, riunitosi il ___ alla sua ___ seduta ordinaria, accoglie il seguente</w:t>
      </w:r>
      <w:r w:rsidR="001164A9" w:rsidRPr="008C2A5A">
        <w:rPr>
          <w:rFonts w:ascii="Arial" w:eastAsia="Times New Roman" w:hAnsi="Arial" w:cs="Arial"/>
          <w:color w:val="000000"/>
          <w:lang w:val="it-IT" w:eastAsia="x-none"/>
        </w:rPr>
        <w:t xml:space="preserve"> </w:t>
      </w:r>
    </w:p>
    <w:p w:rsidR="001164A9" w:rsidRPr="008C2A5A" w:rsidRDefault="001164A9" w:rsidP="001164A9">
      <w:pPr>
        <w:spacing w:after="0" w:line="240" w:lineRule="auto"/>
        <w:jc w:val="center"/>
        <w:outlineLvl w:val="1"/>
        <w:rPr>
          <w:rFonts w:ascii="Cambria" w:eastAsia="Times New Roman" w:hAnsi="Cambria" w:cs="Times New Roman"/>
          <w:sz w:val="24"/>
          <w:szCs w:val="24"/>
          <w:lang w:val="it-IT" w:eastAsia="x-none"/>
        </w:rPr>
      </w:pPr>
    </w:p>
    <w:p w:rsidR="001164A9" w:rsidRPr="008C2A5A" w:rsidRDefault="001164A9" w:rsidP="001164A9">
      <w:pPr>
        <w:spacing w:after="0" w:line="240" w:lineRule="auto"/>
        <w:rPr>
          <w:rFonts w:ascii="Times New Roman" w:eastAsia="Times New Roman" w:hAnsi="Times New Roman" w:cs="Times New Roman"/>
          <w:sz w:val="24"/>
          <w:szCs w:val="24"/>
          <w:lang w:val="it-IT" w:eastAsia="x-none"/>
        </w:rPr>
      </w:pPr>
    </w:p>
    <w:p w:rsidR="001164A9" w:rsidRPr="008C2A5A" w:rsidRDefault="001164A9" w:rsidP="001164A9">
      <w:pPr>
        <w:overflowPunct w:val="0"/>
        <w:autoSpaceDE w:val="0"/>
        <w:autoSpaceDN w:val="0"/>
        <w:adjustRightInd w:val="0"/>
        <w:spacing w:after="0" w:line="240" w:lineRule="auto"/>
        <w:jc w:val="center"/>
        <w:rPr>
          <w:rFonts w:ascii="Arial" w:eastAsia="Calibri" w:hAnsi="Arial" w:cs="Arial"/>
          <w:b/>
          <w:bCs/>
          <w:color w:val="000000"/>
          <w:spacing w:val="40"/>
          <w:sz w:val="26"/>
          <w:szCs w:val="26"/>
          <w:lang w:val="it-IT" w:eastAsia="sl-SI"/>
        </w:rPr>
      </w:pPr>
    </w:p>
    <w:p w:rsidR="007B6385" w:rsidRPr="008C2A5A" w:rsidRDefault="007B6385" w:rsidP="007B6385">
      <w:pPr>
        <w:overflowPunct w:val="0"/>
        <w:autoSpaceDE w:val="0"/>
        <w:autoSpaceDN w:val="0"/>
        <w:adjustRightInd w:val="0"/>
        <w:spacing w:before="480" w:after="0" w:line="240" w:lineRule="auto"/>
        <w:jc w:val="center"/>
        <w:rPr>
          <w:rFonts w:ascii="Arial" w:eastAsia="Calibri" w:hAnsi="Arial" w:cs="Arial"/>
          <w:b/>
          <w:bCs/>
          <w:color w:val="000000"/>
          <w:spacing w:val="40"/>
          <w:sz w:val="26"/>
          <w:szCs w:val="26"/>
          <w:lang w:val="it-IT"/>
        </w:rPr>
      </w:pPr>
      <w:r w:rsidRPr="008C2A5A">
        <w:rPr>
          <w:rFonts w:ascii="Arial" w:eastAsia="Calibri" w:hAnsi="Arial" w:cs="Arial"/>
          <w:b/>
          <w:bCs/>
          <w:color w:val="000000"/>
          <w:spacing w:val="40"/>
          <w:sz w:val="26"/>
          <w:szCs w:val="26"/>
          <w:lang w:val="it-IT"/>
        </w:rPr>
        <w:t>REGOLAMENTO</w:t>
      </w:r>
    </w:p>
    <w:p w:rsidR="001164A9" w:rsidRPr="008C2A5A" w:rsidRDefault="001164A9" w:rsidP="007B6385">
      <w:pPr>
        <w:overflowPunct w:val="0"/>
        <w:autoSpaceDE w:val="0"/>
        <w:autoSpaceDN w:val="0"/>
        <w:adjustRightInd w:val="0"/>
        <w:spacing w:before="480" w:after="0" w:line="240" w:lineRule="auto"/>
        <w:jc w:val="center"/>
        <w:rPr>
          <w:rFonts w:ascii="Arial" w:eastAsia="Calibri" w:hAnsi="Arial" w:cs="Arial"/>
          <w:b/>
          <w:sz w:val="26"/>
          <w:szCs w:val="26"/>
          <w:lang w:val="it-IT"/>
        </w:rPr>
      </w:pPr>
      <w:r w:rsidRPr="008C2A5A">
        <w:rPr>
          <w:rFonts w:ascii="Arial" w:eastAsia="Calibri" w:hAnsi="Arial" w:cs="Arial"/>
          <w:b/>
          <w:sz w:val="26"/>
          <w:szCs w:val="26"/>
          <w:lang w:val="it-IT"/>
        </w:rPr>
        <w:t xml:space="preserve"> </w:t>
      </w:r>
      <w:r w:rsidR="007B6385" w:rsidRPr="008C2A5A">
        <w:rPr>
          <w:rFonts w:ascii="Arial" w:eastAsia="Calibri" w:hAnsi="Arial" w:cs="Arial"/>
          <w:b/>
          <w:sz w:val="26"/>
          <w:szCs w:val="26"/>
          <w:lang w:val="it-IT"/>
        </w:rPr>
        <w:t>sui criteri per la valutazione del programma annuale dello sport nel comune di Isola</w:t>
      </w:r>
    </w:p>
    <w:p w:rsidR="001164A9" w:rsidRPr="008C2A5A" w:rsidRDefault="001164A9" w:rsidP="001164A9">
      <w:pPr>
        <w:tabs>
          <w:tab w:val="left" w:pos="4962"/>
        </w:tabs>
        <w:spacing w:after="0" w:line="240" w:lineRule="auto"/>
        <w:jc w:val="center"/>
        <w:rPr>
          <w:rFonts w:ascii="Arial" w:eastAsia="Times New Roman" w:hAnsi="Arial" w:cs="Arial"/>
          <w:b/>
          <w:sz w:val="26"/>
          <w:szCs w:val="26"/>
          <w:lang w:val="it-IT"/>
        </w:rPr>
      </w:pPr>
    </w:p>
    <w:p w:rsidR="001164A9" w:rsidRPr="008C2A5A" w:rsidRDefault="001164A9" w:rsidP="001164A9">
      <w:pPr>
        <w:tabs>
          <w:tab w:val="left" w:pos="11403"/>
        </w:tabs>
        <w:spacing w:after="0" w:line="240" w:lineRule="auto"/>
        <w:jc w:val="both"/>
        <w:rPr>
          <w:rFonts w:ascii="Arial" w:eastAsia="Times New Roman" w:hAnsi="Arial" w:cs="Arial"/>
          <w:szCs w:val="24"/>
          <w:lang w:val="it-IT"/>
        </w:rPr>
      </w:pPr>
    </w:p>
    <w:p w:rsidR="001164A9" w:rsidRPr="008C2A5A" w:rsidRDefault="001164A9" w:rsidP="001164A9">
      <w:pPr>
        <w:tabs>
          <w:tab w:val="left" w:pos="11403"/>
        </w:tabs>
        <w:spacing w:after="0" w:line="240" w:lineRule="auto"/>
        <w:jc w:val="both"/>
        <w:rPr>
          <w:rFonts w:ascii="Arial" w:eastAsia="Times New Roman" w:hAnsi="Arial" w:cs="Arial"/>
          <w:szCs w:val="24"/>
          <w:lang w:val="it-IT"/>
        </w:rPr>
      </w:pPr>
    </w:p>
    <w:p w:rsidR="001164A9" w:rsidRPr="008C2A5A" w:rsidRDefault="001164A9" w:rsidP="001164A9">
      <w:pPr>
        <w:tabs>
          <w:tab w:val="left" w:pos="4962"/>
        </w:tabs>
        <w:spacing w:after="0" w:line="240" w:lineRule="auto"/>
        <w:jc w:val="center"/>
        <w:rPr>
          <w:rFonts w:ascii="Arial" w:eastAsia="Times New Roman" w:hAnsi="Arial" w:cs="Arial"/>
          <w:b/>
          <w:lang w:val="it-IT"/>
        </w:rPr>
      </w:pPr>
      <w:r w:rsidRPr="008C2A5A">
        <w:rPr>
          <w:rFonts w:ascii="Arial" w:eastAsia="Times New Roman" w:hAnsi="Arial" w:cs="Arial"/>
          <w:b/>
          <w:lang w:val="it-IT"/>
        </w:rPr>
        <w:t xml:space="preserve">I </w:t>
      </w:r>
      <w:r w:rsidR="007B6385" w:rsidRPr="008C2A5A">
        <w:rPr>
          <w:rFonts w:ascii="Arial" w:eastAsia="Times New Roman" w:hAnsi="Arial" w:cs="Arial"/>
          <w:b/>
          <w:lang w:val="it-IT"/>
        </w:rPr>
        <w:t>DISPOSIZIONI GENERALI</w:t>
      </w:r>
    </w:p>
    <w:p w:rsidR="001164A9" w:rsidRPr="008C2A5A" w:rsidRDefault="001164A9" w:rsidP="001164A9">
      <w:pPr>
        <w:tabs>
          <w:tab w:val="left" w:pos="4962"/>
        </w:tabs>
        <w:spacing w:after="0" w:line="240" w:lineRule="auto"/>
        <w:ind w:left="720"/>
        <w:rPr>
          <w:rFonts w:ascii="Arial" w:eastAsia="Times New Roman" w:hAnsi="Arial" w:cs="Arial"/>
          <w:b/>
          <w:lang w:val="it-IT"/>
        </w:rPr>
      </w:pPr>
    </w:p>
    <w:p w:rsidR="001164A9" w:rsidRPr="008C2A5A" w:rsidRDefault="001164A9" w:rsidP="001164A9">
      <w:pPr>
        <w:tabs>
          <w:tab w:val="left" w:pos="4962"/>
        </w:tabs>
        <w:spacing w:after="0" w:line="240" w:lineRule="auto"/>
        <w:ind w:left="720"/>
        <w:rPr>
          <w:rFonts w:ascii="Arial" w:eastAsia="Times New Roman" w:hAnsi="Arial" w:cs="Arial"/>
          <w:b/>
          <w:lang w:val="it-IT"/>
        </w:rPr>
      </w:pPr>
    </w:p>
    <w:p w:rsidR="001164A9" w:rsidRPr="008C2A5A" w:rsidRDefault="007B6385" w:rsidP="007B6385">
      <w:pPr>
        <w:overflowPunct w:val="0"/>
        <w:autoSpaceDE w:val="0"/>
        <w:autoSpaceDN w:val="0"/>
        <w:adjustRightInd w:val="0"/>
        <w:spacing w:after="0" w:line="240" w:lineRule="auto"/>
        <w:ind w:left="720"/>
        <w:rPr>
          <w:rFonts w:ascii="Arial" w:eastAsia="Calibri" w:hAnsi="Arial" w:cs="Arial"/>
          <w:b/>
          <w:lang w:val="it-IT"/>
        </w:rPr>
      </w:pPr>
      <w:r w:rsidRPr="008C2A5A">
        <w:rPr>
          <w:rFonts w:ascii="Arial" w:eastAsia="Calibri" w:hAnsi="Arial" w:cs="Arial"/>
          <w:b/>
          <w:lang w:val="it-IT"/>
        </w:rPr>
        <w:t xml:space="preserve">                                                      Articolo 1</w:t>
      </w:r>
    </w:p>
    <w:p w:rsidR="001164A9" w:rsidRPr="008C2A5A" w:rsidRDefault="001164A9" w:rsidP="001164A9">
      <w:pPr>
        <w:overflowPunct w:val="0"/>
        <w:autoSpaceDE w:val="0"/>
        <w:autoSpaceDN w:val="0"/>
        <w:adjustRightInd w:val="0"/>
        <w:spacing w:after="0" w:line="240" w:lineRule="auto"/>
        <w:jc w:val="center"/>
        <w:rPr>
          <w:rFonts w:ascii="Arial" w:eastAsia="Calibri" w:hAnsi="Arial" w:cs="Arial"/>
          <w:b/>
          <w:lang w:val="it-IT"/>
        </w:rPr>
      </w:pPr>
      <w:r w:rsidRPr="008C2A5A">
        <w:rPr>
          <w:rFonts w:ascii="Arial" w:eastAsia="Calibri" w:hAnsi="Arial" w:cs="Arial"/>
          <w:b/>
          <w:lang w:val="it-IT"/>
        </w:rPr>
        <w:t>(</w:t>
      </w:r>
      <w:r w:rsidR="007B6385" w:rsidRPr="008C2A5A">
        <w:rPr>
          <w:rFonts w:ascii="Arial" w:eastAsia="Calibri" w:hAnsi="Arial" w:cs="Arial"/>
          <w:b/>
          <w:lang w:val="it-IT"/>
        </w:rPr>
        <w:t>oggetto del regolamento</w:t>
      </w:r>
      <w:r w:rsidRPr="008C2A5A">
        <w:rPr>
          <w:rFonts w:ascii="Arial" w:eastAsia="Calibri" w:hAnsi="Arial" w:cs="Arial"/>
          <w:b/>
          <w:lang w:val="it-IT"/>
        </w:rPr>
        <w:t>)</w:t>
      </w:r>
    </w:p>
    <w:p w:rsidR="007B6385" w:rsidRPr="008C2A5A" w:rsidRDefault="007B6385" w:rsidP="001164A9">
      <w:pPr>
        <w:overflowPunct w:val="0"/>
        <w:autoSpaceDE w:val="0"/>
        <w:autoSpaceDN w:val="0"/>
        <w:adjustRightInd w:val="0"/>
        <w:spacing w:after="0" w:line="240" w:lineRule="auto"/>
        <w:jc w:val="both"/>
        <w:rPr>
          <w:rFonts w:ascii="Arial" w:eastAsia="Calibri" w:hAnsi="Arial" w:cs="Arial"/>
          <w:lang w:val="it-IT"/>
        </w:rPr>
      </w:pPr>
      <w:r w:rsidRPr="008C2A5A">
        <w:rPr>
          <w:rFonts w:ascii="Arial" w:eastAsia="Calibri" w:hAnsi="Arial" w:cs="Arial"/>
          <w:lang w:val="it-IT"/>
        </w:rPr>
        <w:t>Il Regolamento sui criteri per la valutazione del programma annuale dello sport nel comune di Isola (nel testo a seguire: regolamento) stabilisce i criteri per la valutazione dei programmi del programma annuale dello sport nel comune di Isola.</w:t>
      </w:r>
    </w:p>
    <w:p w:rsidR="001164A9" w:rsidRPr="008C2A5A" w:rsidRDefault="001164A9" w:rsidP="001164A9">
      <w:pPr>
        <w:overflowPunct w:val="0"/>
        <w:autoSpaceDE w:val="0"/>
        <w:autoSpaceDN w:val="0"/>
        <w:adjustRightInd w:val="0"/>
        <w:spacing w:after="0" w:line="240" w:lineRule="auto"/>
        <w:jc w:val="both"/>
        <w:rPr>
          <w:rFonts w:ascii="Arial" w:hAnsi="Arial" w:cs="Arial"/>
          <w:lang w:val="it-IT" w:eastAsia="x-none"/>
        </w:rPr>
      </w:pPr>
    </w:p>
    <w:p w:rsidR="001164A9" w:rsidRPr="008C2A5A" w:rsidRDefault="00CF2EB6" w:rsidP="001164A9">
      <w:pPr>
        <w:spacing w:after="0" w:line="240" w:lineRule="auto"/>
        <w:jc w:val="both"/>
        <w:rPr>
          <w:rFonts w:ascii="Arial" w:eastAsia="Times New Roman" w:hAnsi="Arial" w:cs="Arial"/>
          <w:color w:val="000000" w:themeColor="text1"/>
          <w:lang w:val="it-IT"/>
        </w:rPr>
      </w:pPr>
      <w:r w:rsidRPr="008C2A5A">
        <w:rPr>
          <w:rFonts w:ascii="Arial" w:eastAsia="Times New Roman" w:hAnsi="Arial" w:cs="Arial"/>
          <w:color w:val="000000" w:themeColor="text1"/>
          <w:lang w:val="it-IT"/>
        </w:rPr>
        <w:t>Il regolamento per l</w:t>
      </w:r>
      <w:r w:rsidR="008C2A5A">
        <w:rPr>
          <w:rFonts w:ascii="Arial" w:eastAsia="Times New Roman" w:hAnsi="Arial" w:cs="Arial"/>
          <w:color w:val="000000" w:themeColor="text1"/>
          <w:lang w:val="it-IT"/>
        </w:rPr>
        <w:t>a selezione e la valutazione delle</w:t>
      </w:r>
      <w:r w:rsidRPr="008C2A5A">
        <w:rPr>
          <w:rFonts w:ascii="Arial" w:eastAsia="Times New Roman" w:hAnsi="Arial" w:cs="Arial"/>
          <w:color w:val="000000" w:themeColor="text1"/>
          <w:lang w:val="it-IT"/>
        </w:rPr>
        <w:t xml:space="preserve"> singol</w:t>
      </w:r>
      <w:r w:rsidR="008C2A5A">
        <w:rPr>
          <w:rFonts w:ascii="Arial" w:eastAsia="Times New Roman" w:hAnsi="Arial" w:cs="Arial"/>
          <w:color w:val="000000" w:themeColor="text1"/>
          <w:lang w:val="it-IT"/>
        </w:rPr>
        <w:t>e discipline</w:t>
      </w:r>
      <w:r w:rsidRPr="008C2A5A">
        <w:rPr>
          <w:rFonts w:ascii="Arial" w:eastAsia="Times New Roman" w:hAnsi="Arial" w:cs="Arial"/>
          <w:color w:val="000000" w:themeColor="text1"/>
          <w:lang w:val="it-IT"/>
        </w:rPr>
        <w:t xml:space="preserve"> sportiv</w:t>
      </w:r>
      <w:r w:rsidR="008C2A5A">
        <w:rPr>
          <w:rFonts w:ascii="Arial" w:eastAsia="Times New Roman" w:hAnsi="Arial" w:cs="Arial"/>
          <w:color w:val="000000" w:themeColor="text1"/>
          <w:lang w:val="it-IT"/>
        </w:rPr>
        <w:t>e</w:t>
      </w:r>
      <w:r w:rsidRPr="008C2A5A">
        <w:rPr>
          <w:rFonts w:ascii="Arial" w:eastAsia="Times New Roman" w:hAnsi="Arial" w:cs="Arial"/>
          <w:color w:val="000000" w:themeColor="text1"/>
          <w:lang w:val="it-IT"/>
        </w:rPr>
        <w:t xml:space="preserve"> comprende</w:t>
      </w:r>
      <w:r w:rsidR="001164A9" w:rsidRPr="008C2A5A">
        <w:rPr>
          <w:rFonts w:ascii="Arial" w:eastAsia="Times New Roman" w:hAnsi="Arial" w:cs="Arial"/>
          <w:color w:val="000000" w:themeColor="text1"/>
          <w:lang w:val="it-IT"/>
        </w:rPr>
        <w:t>:</w:t>
      </w:r>
    </w:p>
    <w:p w:rsidR="001164A9" w:rsidRPr="008C2A5A" w:rsidRDefault="008C2A5A" w:rsidP="001164A9">
      <w:pPr>
        <w:numPr>
          <w:ilvl w:val="0"/>
          <w:numId w:val="8"/>
        </w:numPr>
        <w:spacing w:after="0" w:line="240" w:lineRule="auto"/>
        <w:jc w:val="both"/>
        <w:rPr>
          <w:rFonts w:ascii="Arial" w:eastAsia="Times New Roman" w:hAnsi="Arial" w:cs="Arial"/>
          <w:color w:val="000000" w:themeColor="text1"/>
          <w:lang w:val="it-IT"/>
        </w:rPr>
      </w:pPr>
      <w:r>
        <w:rPr>
          <w:rFonts w:ascii="Arial" w:eastAsia="Times New Roman" w:hAnsi="Arial" w:cs="Arial"/>
          <w:color w:val="000000" w:themeColor="text1"/>
          <w:lang w:val="it-IT"/>
        </w:rPr>
        <w:t>l'elenco delle discipline</w:t>
      </w:r>
      <w:r w:rsidR="00CF2EB6" w:rsidRPr="008C2A5A">
        <w:rPr>
          <w:rFonts w:ascii="Arial" w:eastAsia="Times New Roman" w:hAnsi="Arial" w:cs="Arial"/>
          <w:color w:val="000000" w:themeColor="text1"/>
          <w:lang w:val="it-IT"/>
        </w:rPr>
        <w:t xml:space="preserve"> sportiv</w:t>
      </w:r>
      <w:r>
        <w:rPr>
          <w:rFonts w:ascii="Arial" w:eastAsia="Times New Roman" w:hAnsi="Arial" w:cs="Arial"/>
          <w:color w:val="000000" w:themeColor="text1"/>
          <w:lang w:val="it-IT"/>
        </w:rPr>
        <w:t>e</w:t>
      </w:r>
      <w:r w:rsidR="00CF2EB6" w:rsidRPr="008C2A5A">
        <w:rPr>
          <w:rFonts w:ascii="Arial" w:eastAsia="Times New Roman" w:hAnsi="Arial" w:cs="Arial"/>
          <w:color w:val="000000" w:themeColor="text1"/>
          <w:lang w:val="it-IT"/>
        </w:rPr>
        <w:t xml:space="preserve"> di interesse pubblico e che sono definiti quale programma nazionale dello sport</w:t>
      </w:r>
      <w:r w:rsidR="001164A9" w:rsidRPr="008C2A5A">
        <w:rPr>
          <w:rFonts w:ascii="Arial" w:eastAsia="Times New Roman" w:hAnsi="Arial" w:cs="Arial"/>
          <w:color w:val="000000" w:themeColor="text1"/>
          <w:lang w:val="it-IT"/>
        </w:rPr>
        <w:t>;</w:t>
      </w:r>
    </w:p>
    <w:p w:rsidR="001164A9" w:rsidRPr="008C2A5A" w:rsidRDefault="00CF2EB6" w:rsidP="001164A9">
      <w:pPr>
        <w:numPr>
          <w:ilvl w:val="0"/>
          <w:numId w:val="8"/>
        </w:numPr>
        <w:spacing w:after="0" w:line="240" w:lineRule="auto"/>
        <w:jc w:val="both"/>
        <w:rPr>
          <w:rFonts w:ascii="Arial" w:eastAsia="Times New Roman" w:hAnsi="Arial" w:cs="Arial"/>
          <w:lang w:val="it-IT"/>
        </w:rPr>
      </w:pPr>
      <w:r w:rsidRPr="008C2A5A">
        <w:rPr>
          <w:rFonts w:ascii="Arial" w:eastAsia="Times New Roman" w:hAnsi="Arial" w:cs="Arial"/>
          <w:color w:val="000000" w:themeColor="text1"/>
          <w:lang w:val="it-IT"/>
        </w:rPr>
        <w:t>i criteri di valutazione de</w:t>
      </w:r>
      <w:r w:rsidR="008C2A5A">
        <w:rPr>
          <w:rFonts w:ascii="Arial" w:eastAsia="Times New Roman" w:hAnsi="Arial" w:cs="Arial"/>
          <w:color w:val="000000" w:themeColor="text1"/>
          <w:lang w:val="it-IT"/>
        </w:rPr>
        <w:t>lle</w:t>
      </w:r>
      <w:r w:rsidRPr="008C2A5A">
        <w:rPr>
          <w:rFonts w:ascii="Arial" w:eastAsia="Times New Roman" w:hAnsi="Arial" w:cs="Arial"/>
          <w:color w:val="000000" w:themeColor="text1"/>
          <w:lang w:val="it-IT"/>
        </w:rPr>
        <w:t xml:space="preserve"> singol</w:t>
      </w:r>
      <w:r w:rsidR="008C2A5A">
        <w:rPr>
          <w:rFonts w:ascii="Arial" w:eastAsia="Times New Roman" w:hAnsi="Arial" w:cs="Arial"/>
          <w:color w:val="000000" w:themeColor="text1"/>
          <w:lang w:val="it-IT"/>
        </w:rPr>
        <w:t>e</w:t>
      </w:r>
      <w:r w:rsidRPr="008C2A5A">
        <w:rPr>
          <w:rFonts w:ascii="Arial" w:eastAsia="Times New Roman" w:hAnsi="Arial" w:cs="Arial"/>
          <w:color w:val="000000" w:themeColor="text1"/>
          <w:lang w:val="it-IT"/>
        </w:rPr>
        <w:t xml:space="preserve"> </w:t>
      </w:r>
      <w:r w:rsidR="008C2A5A">
        <w:rPr>
          <w:rFonts w:ascii="Arial" w:eastAsia="Times New Roman" w:hAnsi="Arial" w:cs="Arial"/>
          <w:color w:val="000000" w:themeColor="text1"/>
          <w:lang w:val="it-IT"/>
        </w:rPr>
        <w:t>discipline</w:t>
      </w:r>
      <w:r w:rsidR="001164A9" w:rsidRPr="008C2A5A">
        <w:rPr>
          <w:rFonts w:ascii="Arial" w:eastAsia="Times New Roman" w:hAnsi="Arial" w:cs="Arial"/>
          <w:lang w:val="it-IT"/>
        </w:rPr>
        <w:t>;</w:t>
      </w:r>
    </w:p>
    <w:p w:rsidR="001164A9" w:rsidRPr="008C2A5A" w:rsidRDefault="00CF2EB6" w:rsidP="001164A9">
      <w:pPr>
        <w:numPr>
          <w:ilvl w:val="0"/>
          <w:numId w:val="8"/>
        </w:numPr>
        <w:spacing w:after="0" w:line="240" w:lineRule="auto"/>
        <w:jc w:val="both"/>
        <w:rPr>
          <w:rFonts w:ascii="Arial" w:eastAsia="Times New Roman" w:hAnsi="Arial" w:cs="Arial"/>
          <w:lang w:val="it-IT"/>
        </w:rPr>
      </w:pPr>
      <w:r w:rsidRPr="008C2A5A">
        <w:rPr>
          <w:rFonts w:ascii="Arial" w:eastAsia="Times New Roman" w:hAnsi="Arial" w:cs="Arial"/>
          <w:lang w:val="it-IT"/>
        </w:rPr>
        <w:t>l'estensione de</w:t>
      </w:r>
      <w:r w:rsidR="008C2A5A">
        <w:rPr>
          <w:rFonts w:ascii="Arial" w:eastAsia="Times New Roman" w:hAnsi="Arial" w:cs="Arial"/>
          <w:lang w:val="it-IT"/>
        </w:rPr>
        <w:t>lle discipline</w:t>
      </w:r>
      <w:r w:rsidRPr="008C2A5A">
        <w:rPr>
          <w:rFonts w:ascii="Arial" w:eastAsia="Times New Roman" w:hAnsi="Arial" w:cs="Arial"/>
          <w:lang w:val="it-IT"/>
        </w:rPr>
        <w:t xml:space="preserve"> sportiv</w:t>
      </w:r>
      <w:r w:rsidR="008C2A5A">
        <w:rPr>
          <w:rFonts w:ascii="Arial" w:eastAsia="Times New Roman" w:hAnsi="Arial" w:cs="Arial"/>
          <w:lang w:val="it-IT"/>
        </w:rPr>
        <w:t>e</w:t>
      </w:r>
      <w:r w:rsidRPr="008C2A5A">
        <w:rPr>
          <w:rFonts w:ascii="Arial" w:eastAsia="Times New Roman" w:hAnsi="Arial" w:cs="Arial"/>
          <w:lang w:val="it-IT"/>
        </w:rPr>
        <w:t xml:space="preserve"> e gli elementi di valutazione</w:t>
      </w:r>
      <w:r w:rsidR="001164A9" w:rsidRPr="008C2A5A">
        <w:rPr>
          <w:rFonts w:ascii="Arial" w:eastAsia="Times New Roman" w:hAnsi="Arial" w:cs="Arial"/>
          <w:lang w:val="it-IT"/>
        </w:rPr>
        <w:t>.</w:t>
      </w:r>
    </w:p>
    <w:p w:rsidR="001164A9" w:rsidRPr="008C2A5A" w:rsidRDefault="001164A9" w:rsidP="001164A9">
      <w:pPr>
        <w:overflowPunct w:val="0"/>
        <w:autoSpaceDE w:val="0"/>
        <w:autoSpaceDN w:val="0"/>
        <w:adjustRightInd w:val="0"/>
        <w:spacing w:after="0" w:line="240" w:lineRule="auto"/>
        <w:jc w:val="both"/>
        <w:rPr>
          <w:rFonts w:ascii="Arial" w:hAnsi="Arial" w:cs="Times New Roman"/>
          <w:lang w:val="it-IT" w:eastAsia="x-none"/>
        </w:rPr>
      </w:pPr>
    </w:p>
    <w:p w:rsidR="001164A9" w:rsidRPr="008C2A5A" w:rsidRDefault="001164A9" w:rsidP="001164A9">
      <w:pPr>
        <w:overflowPunct w:val="0"/>
        <w:autoSpaceDE w:val="0"/>
        <w:autoSpaceDN w:val="0"/>
        <w:adjustRightInd w:val="0"/>
        <w:spacing w:after="0" w:line="240" w:lineRule="auto"/>
        <w:jc w:val="both"/>
        <w:rPr>
          <w:rFonts w:ascii="Arial" w:hAnsi="Arial" w:cs="Arial"/>
          <w:lang w:val="it-IT" w:eastAsia="x-none"/>
        </w:rPr>
      </w:pPr>
    </w:p>
    <w:p w:rsidR="001164A9" w:rsidRPr="008C2A5A" w:rsidRDefault="00CF2EB6" w:rsidP="00CF2EB6">
      <w:pPr>
        <w:overflowPunct w:val="0"/>
        <w:autoSpaceDE w:val="0"/>
        <w:autoSpaceDN w:val="0"/>
        <w:adjustRightInd w:val="0"/>
        <w:spacing w:after="0" w:line="240" w:lineRule="auto"/>
        <w:ind w:left="360"/>
        <w:rPr>
          <w:rFonts w:ascii="Arial" w:eastAsia="Calibri" w:hAnsi="Arial" w:cs="Arial"/>
          <w:b/>
          <w:lang w:val="it-IT"/>
        </w:rPr>
      </w:pPr>
      <w:r w:rsidRPr="008C2A5A">
        <w:rPr>
          <w:rFonts w:ascii="Arial" w:eastAsia="Calibri" w:hAnsi="Arial" w:cs="Arial"/>
          <w:b/>
          <w:lang w:val="it-IT"/>
        </w:rPr>
        <w:t xml:space="preserve">                                                           Articolo 2</w:t>
      </w:r>
    </w:p>
    <w:p w:rsidR="001164A9" w:rsidRPr="008C2A5A" w:rsidRDefault="001164A9" w:rsidP="001164A9">
      <w:pPr>
        <w:overflowPunct w:val="0"/>
        <w:autoSpaceDE w:val="0"/>
        <w:autoSpaceDN w:val="0"/>
        <w:adjustRightInd w:val="0"/>
        <w:spacing w:after="0" w:line="240" w:lineRule="auto"/>
        <w:jc w:val="center"/>
        <w:rPr>
          <w:rFonts w:ascii="Arial" w:eastAsia="Calibri" w:hAnsi="Arial" w:cs="Arial"/>
          <w:b/>
          <w:lang w:val="it-IT"/>
        </w:rPr>
      </w:pPr>
      <w:r w:rsidRPr="008C2A5A">
        <w:rPr>
          <w:rFonts w:ascii="Arial" w:eastAsia="Calibri" w:hAnsi="Arial" w:cs="Arial"/>
          <w:b/>
          <w:lang w:val="it-IT"/>
        </w:rPr>
        <w:t>(</w:t>
      </w:r>
      <w:r w:rsidR="008C2A5A">
        <w:rPr>
          <w:rFonts w:ascii="Arial" w:eastAsia="Calibri" w:hAnsi="Arial" w:cs="Arial"/>
          <w:b/>
          <w:lang w:val="it-IT"/>
        </w:rPr>
        <w:t>disciplina soggetta al</w:t>
      </w:r>
      <w:r w:rsidR="00CF2EB6" w:rsidRPr="008C2A5A">
        <w:rPr>
          <w:rFonts w:ascii="Arial" w:eastAsia="Calibri" w:hAnsi="Arial" w:cs="Arial"/>
          <w:b/>
          <w:lang w:val="it-IT"/>
        </w:rPr>
        <w:t xml:space="preserve"> cofinanziamento</w:t>
      </w:r>
      <w:r w:rsidRPr="008C2A5A">
        <w:rPr>
          <w:rFonts w:ascii="Arial" w:eastAsia="Calibri" w:hAnsi="Arial" w:cs="Arial"/>
          <w:b/>
          <w:lang w:val="it-IT"/>
        </w:rPr>
        <w:t>)</w:t>
      </w:r>
    </w:p>
    <w:p w:rsidR="001164A9" w:rsidRPr="008C2A5A" w:rsidRDefault="0079348E" w:rsidP="001164A9">
      <w:pPr>
        <w:overflowPunct w:val="0"/>
        <w:autoSpaceDE w:val="0"/>
        <w:autoSpaceDN w:val="0"/>
        <w:adjustRightInd w:val="0"/>
        <w:spacing w:after="0" w:line="240" w:lineRule="auto"/>
        <w:jc w:val="both"/>
        <w:rPr>
          <w:rFonts w:ascii="Arial" w:hAnsi="Arial" w:cs="Arial"/>
          <w:lang w:val="it-IT" w:eastAsia="x-none"/>
        </w:rPr>
      </w:pPr>
      <w:r w:rsidRPr="008C2A5A">
        <w:rPr>
          <w:rFonts w:ascii="Arial" w:hAnsi="Arial" w:cs="Arial"/>
          <w:lang w:val="it-IT" w:eastAsia="x-none"/>
        </w:rPr>
        <w:t xml:space="preserve">La selezione e il cofinanziamento dei programmi e </w:t>
      </w:r>
      <w:r w:rsidR="008C2A5A">
        <w:rPr>
          <w:rFonts w:ascii="Arial" w:hAnsi="Arial" w:cs="Arial"/>
          <w:lang w:val="it-IT" w:eastAsia="x-none"/>
        </w:rPr>
        <w:t>discipline</w:t>
      </w:r>
      <w:r w:rsidRPr="008C2A5A">
        <w:rPr>
          <w:rFonts w:ascii="Arial" w:hAnsi="Arial" w:cs="Arial"/>
          <w:lang w:val="it-IT" w:eastAsia="x-none"/>
        </w:rPr>
        <w:t>, stabiliti nel programma annuale dello sport nel comune di Isola (nel testo a seguire: PAS), si esegue in base al bando di concorso pubblico e in conformità al Decreto sulle condizioni, le misure e il procedimento di cofinanziamento del programma annuale dello sport nel comune di Isola, che regola il procedimento di cofinanziamento degli esercenti del PAS (nel testo a seguire: bando di concorso pubblico</w:t>
      </w:r>
      <w:r w:rsidR="001164A9" w:rsidRPr="008C2A5A">
        <w:rPr>
          <w:rFonts w:ascii="Arial" w:hAnsi="Arial" w:cs="Arial"/>
          <w:lang w:val="it-IT" w:eastAsia="x-none"/>
        </w:rPr>
        <w:t>).</w:t>
      </w:r>
    </w:p>
    <w:p w:rsidR="001164A9" w:rsidRPr="008C2A5A" w:rsidRDefault="001164A9" w:rsidP="001164A9">
      <w:pPr>
        <w:overflowPunct w:val="0"/>
        <w:autoSpaceDE w:val="0"/>
        <w:autoSpaceDN w:val="0"/>
        <w:adjustRightInd w:val="0"/>
        <w:spacing w:after="0" w:line="240" w:lineRule="auto"/>
        <w:jc w:val="both"/>
        <w:rPr>
          <w:rFonts w:ascii="Arial" w:hAnsi="Arial" w:cs="Arial"/>
          <w:lang w:val="it-IT" w:eastAsia="x-none"/>
        </w:rPr>
      </w:pPr>
    </w:p>
    <w:p w:rsidR="001164A9" w:rsidRPr="008C2A5A" w:rsidRDefault="001164A9" w:rsidP="001164A9">
      <w:pPr>
        <w:overflowPunct w:val="0"/>
        <w:autoSpaceDE w:val="0"/>
        <w:autoSpaceDN w:val="0"/>
        <w:adjustRightInd w:val="0"/>
        <w:spacing w:after="0" w:line="240" w:lineRule="auto"/>
        <w:jc w:val="both"/>
        <w:rPr>
          <w:rFonts w:ascii="Arial" w:hAnsi="Arial" w:cs="Arial"/>
          <w:lang w:val="it-IT" w:eastAsia="x-none"/>
        </w:rPr>
      </w:pPr>
    </w:p>
    <w:p w:rsidR="001164A9" w:rsidRPr="008C2A5A" w:rsidRDefault="0079348E" w:rsidP="0079348E">
      <w:pPr>
        <w:overflowPunct w:val="0"/>
        <w:autoSpaceDE w:val="0"/>
        <w:autoSpaceDN w:val="0"/>
        <w:adjustRightInd w:val="0"/>
        <w:spacing w:after="0" w:line="240" w:lineRule="auto"/>
        <w:ind w:left="720"/>
        <w:rPr>
          <w:rFonts w:ascii="Arial" w:eastAsia="Calibri" w:hAnsi="Arial" w:cs="Arial"/>
          <w:b/>
          <w:lang w:val="it-IT"/>
        </w:rPr>
      </w:pPr>
      <w:r w:rsidRPr="008C2A5A">
        <w:rPr>
          <w:rFonts w:ascii="Arial" w:eastAsia="Calibri" w:hAnsi="Arial" w:cs="Arial"/>
          <w:b/>
          <w:lang w:val="it-IT"/>
        </w:rPr>
        <w:t xml:space="preserve">                                                    Articolo 3</w:t>
      </w:r>
    </w:p>
    <w:p w:rsidR="001164A9" w:rsidRPr="008C2A5A" w:rsidRDefault="001164A9" w:rsidP="001164A9">
      <w:pPr>
        <w:overflowPunct w:val="0"/>
        <w:autoSpaceDE w:val="0"/>
        <w:autoSpaceDN w:val="0"/>
        <w:adjustRightInd w:val="0"/>
        <w:spacing w:after="0" w:line="240" w:lineRule="auto"/>
        <w:jc w:val="center"/>
        <w:rPr>
          <w:rFonts w:ascii="Arial" w:eastAsia="Calibri" w:hAnsi="Arial" w:cs="Arial"/>
          <w:b/>
          <w:lang w:val="it-IT"/>
        </w:rPr>
      </w:pPr>
      <w:r w:rsidRPr="008C2A5A">
        <w:rPr>
          <w:rFonts w:ascii="Arial" w:eastAsia="Calibri" w:hAnsi="Arial" w:cs="Arial"/>
          <w:b/>
          <w:lang w:val="it-IT"/>
        </w:rPr>
        <w:t>(</w:t>
      </w:r>
      <w:r w:rsidR="0079348E" w:rsidRPr="008C2A5A">
        <w:rPr>
          <w:rFonts w:ascii="Arial" w:eastAsia="Calibri" w:hAnsi="Arial" w:cs="Arial"/>
          <w:b/>
          <w:lang w:val="it-IT"/>
        </w:rPr>
        <w:t>modalità di determinazione dell'ammontare del cofinanziamento</w:t>
      </w:r>
      <w:r w:rsidRPr="008C2A5A">
        <w:rPr>
          <w:rFonts w:ascii="Arial" w:eastAsia="Calibri" w:hAnsi="Arial" w:cs="Arial"/>
          <w:b/>
          <w:lang w:val="it-IT"/>
        </w:rPr>
        <w:t>)</w:t>
      </w:r>
    </w:p>
    <w:p w:rsidR="001164A9" w:rsidRPr="008C2A5A" w:rsidRDefault="0079348E" w:rsidP="001164A9">
      <w:pPr>
        <w:overflowPunct w:val="0"/>
        <w:autoSpaceDE w:val="0"/>
        <w:autoSpaceDN w:val="0"/>
        <w:adjustRightInd w:val="0"/>
        <w:spacing w:after="0" w:line="240" w:lineRule="auto"/>
        <w:jc w:val="both"/>
        <w:rPr>
          <w:rFonts w:ascii="Arial" w:hAnsi="Arial" w:cs="Arial"/>
          <w:lang w:val="it-IT" w:eastAsia="x-none"/>
        </w:rPr>
      </w:pPr>
      <w:r w:rsidRPr="008C2A5A">
        <w:rPr>
          <w:rFonts w:ascii="Arial" w:hAnsi="Arial" w:cs="Arial"/>
          <w:lang w:val="it-IT" w:eastAsia="x-none"/>
        </w:rPr>
        <w:t>L'ammontare del cofinanziamento dei singoli programmi si calcola in base a un sistema di punti, stabilito nel regolamento</w:t>
      </w:r>
      <w:r w:rsidR="001164A9" w:rsidRPr="008C2A5A">
        <w:rPr>
          <w:rFonts w:ascii="Arial" w:hAnsi="Arial" w:cs="Arial"/>
          <w:lang w:val="it-IT" w:eastAsia="x-none"/>
        </w:rPr>
        <w:t>.</w:t>
      </w:r>
    </w:p>
    <w:p w:rsidR="001164A9" w:rsidRPr="008C2A5A" w:rsidRDefault="001164A9" w:rsidP="001164A9">
      <w:pPr>
        <w:overflowPunct w:val="0"/>
        <w:autoSpaceDE w:val="0"/>
        <w:autoSpaceDN w:val="0"/>
        <w:adjustRightInd w:val="0"/>
        <w:spacing w:after="0" w:line="240" w:lineRule="auto"/>
        <w:jc w:val="both"/>
        <w:rPr>
          <w:rFonts w:ascii="Arial" w:hAnsi="Arial" w:cs="Arial"/>
          <w:lang w:val="it-IT" w:eastAsia="x-none"/>
        </w:rPr>
      </w:pPr>
    </w:p>
    <w:p w:rsidR="001164A9" w:rsidRPr="008C2A5A" w:rsidRDefault="001164A9" w:rsidP="001164A9">
      <w:pPr>
        <w:overflowPunct w:val="0"/>
        <w:autoSpaceDE w:val="0"/>
        <w:autoSpaceDN w:val="0"/>
        <w:adjustRightInd w:val="0"/>
        <w:spacing w:after="0" w:line="240" w:lineRule="auto"/>
        <w:jc w:val="both"/>
        <w:rPr>
          <w:rFonts w:ascii="Arial" w:hAnsi="Arial" w:cs="Arial"/>
          <w:lang w:val="it-IT" w:eastAsia="x-none"/>
        </w:rPr>
      </w:pPr>
    </w:p>
    <w:p w:rsidR="001164A9" w:rsidRPr="008C2A5A" w:rsidRDefault="0079348E" w:rsidP="0079348E">
      <w:pPr>
        <w:overflowPunct w:val="0"/>
        <w:autoSpaceDE w:val="0"/>
        <w:autoSpaceDN w:val="0"/>
        <w:adjustRightInd w:val="0"/>
        <w:spacing w:after="0" w:line="240" w:lineRule="auto"/>
        <w:ind w:left="720"/>
        <w:rPr>
          <w:rFonts w:ascii="Arial" w:eastAsia="Calibri" w:hAnsi="Arial" w:cs="Arial"/>
          <w:b/>
          <w:lang w:val="it-IT"/>
        </w:rPr>
      </w:pPr>
      <w:r w:rsidRPr="008C2A5A">
        <w:rPr>
          <w:rFonts w:ascii="Arial" w:eastAsia="Calibri" w:hAnsi="Arial" w:cs="Arial"/>
          <w:b/>
          <w:lang w:val="it-IT"/>
        </w:rPr>
        <w:lastRenderedPageBreak/>
        <w:t xml:space="preserve">                                                   Articolo 4</w:t>
      </w:r>
    </w:p>
    <w:p w:rsidR="001164A9" w:rsidRPr="008C2A5A" w:rsidRDefault="001164A9" w:rsidP="001164A9">
      <w:pPr>
        <w:overflowPunct w:val="0"/>
        <w:autoSpaceDE w:val="0"/>
        <w:autoSpaceDN w:val="0"/>
        <w:adjustRightInd w:val="0"/>
        <w:spacing w:after="0" w:line="240" w:lineRule="auto"/>
        <w:jc w:val="center"/>
        <w:rPr>
          <w:rFonts w:ascii="Arial" w:eastAsia="Calibri" w:hAnsi="Arial" w:cs="Arial"/>
          <w:b/>
          <w:lang w:val="it-IT"/>
        </w:rPr>
      </w:pPr>
      <w:r w:rsidRPr="008C2A5A">
        <w:rPr>
          <w:rFonts w:ascii="Arial" w:eastAsia="Calibri" w:hAnsi="Arial" w:cs="Arial"/>
          <w:b/>
          <w:lang w:val="it-IT"/>
        </w:rPr>
        <w:t>(program</w:t>
      </w:r>
      <w:r w:rsidR="0079348E" w:rsidRPr="008C2A5A">
        <w:rPr>
          <w:rFonts w:ascii="Arial" w:eastAsia="Calibri" w:hAnsi="Arial" w:cs="Arial"/>
          <w:b/>
          <w:lang w:val="it-IT"/>
        </w:rPr>
        <w:t>m</w:t>
      </w:r>
      <w:r w:rsidRPr="008C2A5A">
        <w:rPr>
          <w:rFonts w:ascii="Arial" w:eastAsia="Calibri" w:hAnsi="Arial" w:cs="Arial"/>
          <w:b/>
          <w:lang w:val="it-IT"/>
        </w:rPr>
        <w:t xml:space="preserve">i </w:t>
      </w:r>
      <w:r w:rsidR="0079348E" w:rsidRPr="008C2A5A">
        <w:rPr>
          <w:rFonts w:ascii="Arial" w:eastAsia="Calibri" w:hAnsi="Arial" w:cs="Arial"/>
          <w:b/>
          <w:lang w:val="it-IT"/>
        </w:rPr>
        <w:t>e</w:t>
      </w:r>
      <w:r w:rsidR="008C2A5A">
        <w:rPr>
          <w:rFonts w:ascii="Arial" w:eastAsia="Calibri" w:hAnsi="Arial" w:cs="Arial"/>
          <w:b/>
          <w:lang w:val="it-IT"/>
        </w:rPr>
        <w:t xml:space="preserve"> discipline</w:t>
      </w:r>
      <w:r w:rsidR="0079348E" w:rsidRPr="008C2A5A">
        <w:rPr>
          <w:rFonts w:ascii="Arial" w:eastAsia="Calibri" w:hAnsi="Arial" w:cs="Arial"/>
          <w:b/>
          <w:lang w:val="it-IT"/>
        </w:rPr>
        <w:t xml:space="preserve"> del PAS</w:t>
      </w:r>
      <w:r w:rsidRPr="008C2A5A">
        <w:rPr>
          <w:rFonts w:ascii="Arial" w:eastAsia="Calibri" w:hAnsi="Arial" w:cs="Arial"/>
          <w:b/>
          <w:lang w:val="it-IT"/>
        </w:rPr>
        <w:t>)</w:t>
      </w:r>
    </w:p>
    <w:p w:rsidR="001164A9" w:rsidRPr="008C2A5A" w:rsidRDefault="0079348E" w:rsidP="001164A9">
      <w:pPr>
        <w:tabs>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 xml:space="preserve">Il regolamento stabilisce i criteri per la valutazione dei programmi e </w:t>
      </w:r>
      <w:r w:rsidR="008C2A5A">
        <w:rPr>
          <w:rFonts w:ascii="Arial" w:eastAsia="Times New Roman" w:hAnsi="Arial" w:cs="Arial"/>
          <w:lang w:val="it-IT"/>
        </w:rPr>
        <w:t>discipline</w:t>
      </w:r>
      <w:r w:rsidRPr="008C2A5A">
        <w:rPr>
          <w:rFonts w:ascii="Arial" w:eastAsia="Times New Roman" w:hAnsi="Arial" w:cs="Arial"/>
          <w:lang w:val="it-IT"/>
        </w:rPr>
        <w:t xml:space="preserve"> del PAS. L'armonizzazione della nomenclatura dei singoli capitoli del regolamento con il Programma nazionale dello sport figura tra parentesi</w:t>
      </w:r>
      <w:r w:rsidR="001164A9" w:rsidRPr="008C2A5A">
        <w:rPr>
          <w:rFonts w:ascii="Arial" w:eastAsia="Times New Roman" w:hAnsi="Arial" w:cs="Arial"/>
          <w:lang w:val="it-IT"/>
        </w:rPr>
        <w:t>.</w:t>
      </w:r>
    </w:p>
    <w:p w:rsidR="001164A9" w:rsidRPr="008C2A5A" w:rsidRDefault="001164A9" w:rsidP="001164A9">
      <w:pPr>
        <w:overflowPunct w:val="0"/>
        <w:autoSpaceDE w:val="0"/>
        <w:autoSpaceDN w:val="0"/>
        <w:adjustRightInd w:val="0"/>
        <w:spacing w:after="0" w:line="240" w:lineRule="auto"/>
        <w:jc w:val="both"/>
        <w:rPr>
          <w:rFonts w:ascii="Arial" w:hAnsi="Arial" w:cs="Times New Roman"/>
          <w:lang w:val="it-IT" w:eastAsia="x-none"/>
        </w:rPr>
      </w:pPr>
    </w:p>
    <w:p w:rsidR="001164A9" w:rsidRPr="008C2A5A" w:rsidRDefault="001164A9" w:rsidP="001164A9">
      <w:pPr>
        <w:tabs>
          <w:tab w:val="left" w:pos="4962"/>
        </w:tabs>
        <w:spacing w:after="0" w:line="240" w:lineRule="auto"/>
        <w:jc w:val="both"/>
        <w:rPr>
          <w:rFonts w:ascii="Arial" w:eastAsia="Times New Roman" w:hAnsi="Arial" w:cs="Arial"/>
          <w:lang w:val="it-IT"/>
        </w:rPr>
      </w:pPr>
    </w:p>
    <w:p w:rsidR="001164A9" w:rsidRPr="008C2A5A" w:rsidRDefault="001164A9" w:rsidP="001164A9">
      <w:pPr>
        <w:tabs>
          <w:tab w:val="left" w:pos="4962"/>
        </w:tabs>
        <w:spacing w:after="0" w:line="240" w:lineRule="auto"/>
        <w:ind w:left="360" w:hanging="360"/>
        <w:jc w:val="both"/>
        <w:rPr>
          <w:rFonts w:ascii="Arial" w:eastAsia="Calibri" w:hAnsi="Arial" w:cs="Arial"/>
          <w:b/>
          <w:lang w:val="it-IT"/>
        </w:rPr>
      </w:pPr>
      <w:r w:rsidRPr="008C2A5A">
        <w:rPr>
          <w:rFonts w:ascii="Arial" w:eastAsia="Calibri" w:hAnsi="Arial" w:cs="Arial"/>
          <w:b/>
          <w:lang w:val="it-IT"/>
        </w:rPr>
        <w:t xml:space="preserve">1 </w:t>
      </w:r>
      <w:r w:rsidRPr="008C2A5A">
        <w:rPr>
          <w:rFonts w:ascii="Arial" w:eastAsia="Calibri" w:hAnsi="Arial" w:cs="Arial"/>
          <w:b/>
          <w:lang w:val="it-IT"/>
        </w:rPr>
        <w:tab/>
      </w:r>
      <w:r w:rsidR="0079348E" w:rsidRPr="008C2A5A">
        <w:rPr>
          <w:rFonts w:ascii="Arial" w:eastAsia="Calibri" w:hAnsi="Arial" w:cs="Arial"/>
          <w:b/>
          <w:lang w:val="it-IT"/>
        </w:rPr>
        <w:t>PROGRAMMI SPORTIVI</w:t>
      </w:r>
      <w:r w:rsidRPr="008C2A5A">
        <w:rPr>
          <w:rFonts w:ascii="Arial" w:eastAsia="Calibri" w:hAnsi="Arial" w:cs="Arial"/>
          <w:b/>
          <w:lang w:val="it-IT"/>
        </w:rPr>
        <w:t xml:space="preserve"> (6.1)</w:t>
      </w:r>
    </w:p>
    <w:p w:rsidR="001164A9" w:rsidRPr="008C2A5A" w:rsidRDefault="0079348E" w:rsidP="001164A9">
      <w:pPr>
        <w:tabs>
          <w:tab w:val="left" w:pos="4962"/>
        </w:tabs>
        <w:spacing w:after="0" w:line="240" w:lineRule="auto"/>
        <w:jc w:val="both"/>
        <w:rPr>
          <w:rFonts w:ascii="Arial" w:eastAsia="Calibri" w:hAnsi="Arial" w:cs="Arial"/>
          <w:lang w:val="it-IT"/>
        </w:rPr>
      </w:pPr>
      <w:r w:rsidRPr="008C2A5A">
        <w:rPr>
          <w:rFonts w:ascii="Arial" w:eastAsia="Calibri" w:hAnsi="Arial" w:cs="Arial"/>
          <w:lang w:val="it-IT"/>
        </w:rPr>
        <w:t>Lo stesso partecipante viene valutato presso lo stesso esercente per un solo programma sportivo aderente</w:t>
      </w:r>
      <w:r w:rsidR="001164A9" w:rsidRPr="008C2A5A">
        <w:rPr>
          <w:rFonts w:ascii="Arial" w:eastAsia="Calibri" w:hAnsi="Arial" w:cs="Arial"/>
          <w:lang w:val="it-IT"/>
        </w:rPr>
        <w:t>.</w:t>
      </w:r>
    </w:p>
    <w:p w:rsidR="001164A9" w:rsidRPr="008C2A5A" w:rsidRDefault="001164A9" w:rsidP="001164A9">
      <w:pPr>
        <w:tabs>
          <w:tab w:val="left" w:pos="4962"/>
        </w:tabs>
        <w:spacing w:after="0" w:line="240" w:lineRule="auto"/>
        <w:ind w:left="360" w:hanging="360"/>
        <w:jc w:val="both"/>
        <w:rPr>
          <w:rFonts w:ascii="Arial" w:eastAsia="Calibri" w:hAnsi="Arial" w:cs="Arial"/>
          <w:lang w:val="it-IT"/>
        </w:rPr>
      </w:pPr>
    </w:p>
    <w:p w:rsidR="001164A9" w:rsidRPr="008C2A5A" w:rsidRDefault="0079348E" w:rsidP="001164A9">
      <w:pPr>
        <w:tabs>
          <w:tab w:val="left" w:pos="567"/>
        </w:tabs>
        <w:spacing w:after="0" w:line="240" w:lineRule="auto"/>
        <w:jc w:val="both"/>
        <w:rPr>
          <w:rFonts w:ascii="Arial" w:eastAsia="Calibri" w:hAnsi="Arial" w:cs="Arial"/>
          <w:b/>
          <w:lang w:val="it-IT"/>
        </w:rPr>
      </w:pPr>
      <w:r w:rsidRPr="008C2A5A">
        <w:rPr>
          <w:rFonts w:ascii="Arial" w:eastAsia="Calibri" w:hAnsi="Arial" w:cs="Arial"/>
          <w:b/>
          <w:lang w:val="it-IT"/>
        </w:rPr>
        <w:t>1.2</w:t>
      </w:r>
      <w:r w:rsidR="001164A9" w:rsidRPr="008C2A5A">
        <w:rPr>
          <w:rFonts w:ascii="Arial" w:eastAsia="Calibri" w:hAnsi="Arial" w:cs="Arial"/>
          <w:b/>
          <w:lang w:val="it-IT"/>
        </w:rPr>
        <w:t xml:space="preserve"> </w:t>
      </w:r>
      <w:r w:rsidR="001164A9" w:rsidRPr="008C2A5A">
        <w:rPr>
          <w:rFonts w:ascii="Arial" w:eastAsia="Calibri" w:hAnsi="Arial" w:cs="Arial"/>
          <w:b/>
          <w:lang w:val="it-IT"/>
        </w:rPr>
        <w:tab/>
      </w:r>
      <w:r w:rsidRPr="008C2A5A">
        <w:rPr>
          <w:rFonts w:ascii="Arial" w:eastAsia="Calibri" w:hAnsi="Arial" w:cs="Arial"/>
          <w:b/>
          <w:lang w:val="it-IT"/>
        </w:rPr>
        <w:t xml:space="preserve">EDUCAZIONE SPORTIVA DI BAMBINI E GIOVANI NEL LORO TEMPO LIBERO </w:t>
      </w:r>
      <w:r w:rsidR="001164A9" w:rsidRPr="008C2A5A">
        <w:rPr>
          <w:rFonts w:ascii="Arial" w:eastAsia="Calibri" w:hAnsi="Arial" w:cs="Arial"/>
          <w:b/>
          <w:lang w:val="it-IT"/>
        </w:rPr>
        <w:t>(6.1.2.)</w:t>
      </w:r>
    </w:p>
    <w:p w:rsidR="001164A9" w:rsidRPr="008C2A5A" w:rsidRDefault="001164A9" w:rsidP="001164A9">
      <w:pPr>
        <w:tabs>
          <w:tab w:val="left" w:pos="851"/>
        </w:tabs>
        <w:spacing w:after="0" w:line="240" w:lineRule="auto"/>
        <w:jc w:val="both"/>
        <w:rPr>
          <w:rFonts w:ascii="Arial" w:eastAsia="Times New Roman" w:hAnsi="Arial" w:cs="Arial"/>
          <w:b/>
          <w:lang w:val="it-IT"/>
        </w:rPr>
      </w:pPr>
    </w:p>
    <w:p w:rsidR="001164A9" w:rsidRPr="008C2A5A" w:rsidRDefault="001164A9" w:rsidP="001164A9">
      <w:pPr>
        <w:tabs>
          <w:tab w:val="left" w:pos="851"/>
        </w:tabs>
        <w:spacing w:after="0" w:line="240" w:lineRule="auto"/>
        <w:jc w:val="both"/>
        <w:rPr>
          <w:rFonts w:ascii="Arial" w:eastAsia="Calibri" w:hAnsi="Arial" w:cs="Arial"/>
          <w:b/>
          <w:lang w:val="it-IT"/>
        </w:rPr>
      </w:pPr>
      <w:r w:rsidRPr="008C2A5A">
        <w:rPr>
          <w:rFonts w:ascii="Arial" w:eastAsia="Calibri" w:hAnsi="Arial" w:cs="Arial"/>
          <w:b/>
          <w:lang w:val="it-IT"/>
        </w:rPr>
        <w:t xml:space="preserve">1.2.1 </w:t>
      </w:r>
      <w:r w:rsidR="0079348E" w:rsidRPr="008C2A5A">
        <w:rPr>
          <w:rFonts w:ascii="Arial" w:eastAsia="Calibri" w:hAnsi="Arial" w:cs="Arial"/>
          <w:b/>
          <w:lang w:val="it-IT"/>
        </w:rPr>
        <w:t>EDUCAZIONE SPORTIVA DI BAMBINI PRESCOLARI NEL LORO TEMPO LIBERO</w:t>
      </w:r>
      <w:r w:rsidRPr="008C2A5A">
        <w:rPr>
          <w:rFonts w:ascii="Arial" w:eastAsia="Calibri" w:hAnsi="Arial" w:cs="Arial"/>
          <w:b/>
          <w:lang w:val="it-IT"/>
        </w:rPr>
        <w:t xml:space="preserve"> </w:t>
      </w:r>
    </w:p>
    <w:p w:rsidR="001164A9" w:rsidRPr="008C2A5A" w:rsidRDefault="000E7EC1" w:rsidP="001164A9">
      <w:pPr>
        <w:spacing w:after="0" w:line="240" w:lineRule="auto"/>
        <w:jc w:val="both"/>
        <w:rPr>
          <w:rFonts w:ascii="Arial" w:eastAsia="Times New Roman" w:hAnsi="Arial" w:cs="Arial"/>
          <w:lang w:val="it-IT"/>
        </w:rPr>
      </w:pPr>
      <w:r w:rsidRPr="008C2A5A">
        <w:rPr>
          <w:rFonts w:ascii="Arial" w:eastAsia="Times New Roman" w:hAnsi="Arial" w:cs="Arial"/>
          <w:lang w:val="it-IT"/>
        </w:rPr>
        <w:t>Si esaminano i programmi delle attività del tempo libero che non sono oggetto del regolare processo di educazione e istruzione. I programmi vengono cofinanziati da parte dello Stato, per questo motivo si cofinanzia in base al regolamento al massimo fino all'ammontare delle spese effettive, non garantite dallo Stato</w:t>
      </w:r>
      <w:r w:rsidR="001164A9" w:rsidRPr="008C2A5A">
        <w:rPr>
          <w:rFonts w:ascii="Arial" w:eastAsia="Times New Roman" w:hAnsi="Arial" w:cs="Arial"/>
          <w:lang w:val="it-IT"/>
        </w:rPr>
        <w:t>.</w:t>
      </w:r>
    </w:p>
    <w:p w:rsidR="001164A9" w:rsidRPr="008C2A5A" w:rsidRDefault="001164A9" w:rsidP="001164A9">
      <w:pPr>
        <w:spacing w:after="0" w:line="240" w:lineRule="auto"/>
        <w:jc w:val="both"/>
        <w:rPr>
          <w:rFonts w:ascii="Arial" w:eastAsia="Times New Roman" w:hAnsi="Arial" w:cs="Arial"/>
          <w:szCs w:val="24"/>
          <w:lang w:val="it-IT"/>
        </w:rPr>
      </w:pPr>
    </w:p>
    <w:tbl>
      <w:tblPr>
        <w:tblStyle w:val="Tabelamrea"/>
        <w:tblW w:w="0" w:type="auto"/>
        <w:jc w:val="center"/>
        <w:tblInd w:w="0" w:type="dxa"/>
        <w:tblLook w:val="04A0" w:firstRow="1" w:lastRow="0" w:firstColumn="1" w:lastColumn="0" w:noHBand="0" w:noVBand="1"/>
      </w:tblPr>
      <w:tblGrid>
        <w:gridCol w:w="1938"/>
        <w:gridCol w:w="2168"/>
        <w:gridCol w:w="2693"/>
        <w:gridCol w:w="2263"/>
      </w:tblGrid>
      <w:tr w:rsidR="005002D4" w:rsidRPr="008C2A5A" w:rsidTr="001164A9">
        <w:trPr>
          <w:jc w:val="center"/>
        </w:trPr>
        <w:tc>
          <w:tcPr>
            <w:tcW w:w="1938"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0E7EC1" w:rsidP="000E7EC1">
            <w:pPr>
              <w:tabs>
                <w:tab w:val="left" w:pos="4962"/>
              </w:tabs>
              <w:jc w:val="center"/>
              <w:rPr>
                <w:rFonts w:ascii="Arial" w:hAnsi="Arial" w:cs="Arial"/>
                <w:b/>
                <w:lang w:val="it-IT"/>
              </w:rPr>
            </w:pPr>
            <w:r w:rsidRPr="008C2A5A">
              <w:rPr>
                <w:rFonts w:ascii="Arial" w:hAnsi="Arial" w:cs="Arial"/>
                <w:lang w:val="it-IT"/>
              </w:rPr>
              <w:t>Programmi</w:t>
            </w:r>
          </w:p>
        </w:tc>
        <w:tc>
          <w:tcPr>
            <w:tcW w:w="2168"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0E7EC1" w:rsidP="000E7EC1">
            <w:pPr>
              <w:tabs>
                <w:tab w:val="left" w:pos="4962"/>
              </w:tabs>
              <w:jc w:val="center"/>
              <w:rPr>
                <w:rFonts w:ascii="Arial" w:hAnsi="Arial" w:cs="Arial"/>
                <w:b/>
                <w:lang w:val="it-IT"/>
              </w:rPr>
            </w:pPr>
            <w:r w:rsidRPr="008C2A5A">
              <w:rPr>
                <w:rFonts w:ascii="Arial" w:hAnsi="Arial" w:cs="Arial"/>
                <w:lang w:val="it-IT"/>
              </w:rPr>
              <w:t>Organizzazione del programma</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3D0324">
            <w:pPr>
              <w:tabs>
                <w:tab w:val="left" w:pos="4962"/>
              </w:tabs>
              <w:jc w:val="center"/>
              <w:rPr>
                <w:rFonts w:ascii="Arial" w:hAnsi="Arial" w:cs="Arial"/>
                <w:b/>
                <w:lang w:val="it-IT"/>
              </w:rPr>
            </w:pPr>
            <w:r w:rsidRPr="008C2A5A">
              <w:rPr>
                <w:rFonts w:ascii="Arial" w:hAnsi="Arial" w:cs="Arial"/>
                <w:lang w:val="it-IT"/>
              </w:rPr>
              <w:t xml:space="preserve">Elementi </w:t>
            </w:r>
            <w:r w:rsidR="003D0324" w:rsidRPr="008C2A5A">
              <w:rPr>
                <w:rFonts w:ascii="Arial" w:hAnsi="Arial" w:cs="Arial"/>
                <w:lang w:val="it-IT"/>
              </w:rPr>
              <w:t>di valutazione</w:t>
            </w:r>
          </w:p>
        </w:tc>
        <w:tc>
          <w:tcPr>
            <w:tcW w:w="226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3D0324">
            <w:pPr>
              <w:tabs>
                <w:tab w:val="left" w:pos="4962"/>
              </w:tabs>
              <w:jc w:val="center"/>
              <w:rPr>
                <w:rFonts w:ascii="Arial" w:hAnsi="Arial" w:cs="Arial"/>
                <w:lang w:val="it-IT"/>
              </w:rPr>
            </w:pPr>
            <w:r w:rsidRPr="008C2A5A">
              <w:rPr>
                <w:rFonts w:ascii="Arial" w:hAnsi="Arial" w:cs="Arial"/>
                <w:lang w:val="it-IT"/>
              </w:rPr>
              <w:t>V</w:t>
            </w:r>
            <w:r w:rsidR="003D0324" w:rsidRPr="008C2A5A">
              <w:rPr>
                <w:rFonts w:ascii="Arial" w:hAnsi="Arial" w:cs="Arial"/>
                <w:lang w:val="it-IT"/>
              </w:rPr>
              <w:t>alore degli elementi</w:t>
            </w:r>
          </w:p>
        </w:tc>
      </w:tr>
      <w:tr w:rsidR="005002D4" w:rsidRPr="008C2A5A" w:rsidTr="001164A9">
        <w:trPr>
          <w:jc w:val="center"/>
        </w:trPr>
        <w:tc>
          <w:tcPr>
            <w:tcW w:w="1938"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jc w:val="center"/>
              <w:rPr>
                <w:rFonts w:ascii="Arial" w:hAnsi="Arial" w:cs="Arial"/>
                <w:lang w:val="it-IT"/>
              </w:rPr>
            </w:pPr>
            <w:r w:rsidRPr="008C2A5A">
              <w:rPr>
                <w:rFonts w:ascii="Arial" w:hAnsi="Arial" w:cs="Arial"/>
                <w:lang w:val="it-IT"/>
              </w:rPr>
              <w:t xml:space="preserve">a) </w:t>
            </w:r>
            <w:r w:rsidR="003D0324" w:rsidRPr="008C2A5A">
              <w:rPr>
                <w:rFonts w:ascii="Arial" w:hAnsi="Arial" w:cs="Arial"/>
                <w:lang w:val="it-IT"/>
              </w:rPr>
              <w:t>Il sole d'oro /</w:t>
            </w:r>
            <w:r w:rsidRPr="008C2A5A">
              <w:rPr>
                <w:rFonts w:ascii="Arial" w:hAnsi="Arial" w:cs="Arial"/>
                <w:lang w:val="it-IT"/>
              </w:rPr>
              <w:t>Zlati sonček A</w:t>
            </w:r>
          </w:p>
        </w:tc>
        <w:tc>
          <w:tcPr>
            <w:tcW w:w="2168"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3D0324" w:rsidP="003D0324">
            <w:pPr>
              <w:tabs>
                <w:tab w:val="left" w:pos="4962"/>
              </w:tabs>
              <w:jc w:val="center"/>
              <w:rPr>
                <w:rFonts w:ascii="Arial" w:hAnsi="Arial" w:cs="Arial"/>
                <w:lang w:val="it-IT"/>
              </w:rPr>
            </w:pPr>
            <w:r w:rsidRPr="008C2A5A">
              <w:rPr>
                <w:rFonts w:ascii="Arial" w:hAnsi="Arial" w:cs="Arial"/>
                <w:lang w:val="it-IT"/>
              </w:rPr>
              <w:t>Gruppi organizzati presoo l'EEI</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5002D4" w:rsidP="00B12C81">
            <w:pPr>
              <w:tabs>
                <w:tab w:val="left" w:pos="4962"/>
              </w:tabs>
              <w:jc w:val="center"/>
              <w:rPr>
                <w:rFonts w:ascii="Arial" w:hAnsi="Arial" w:cs="Arial"/>
                <w:lang w:val="it-IT"/>
              </w:rPr>
            </w:pPr>
            <w:r w:rsidRPr="008C2A5A">
              <w:rPr>
                <w:rFonts w:ascii="Arial" w:hAnsi="Arial" w:cs="Arial"/>
                <w:lang w:val="it-IT"/>
              </w:rPr>
              <w:t>materiale promozionale</w:t>
            </w:r>
            <w:r w:rsidR="001164A9" w:rsidRPr="008C2A5A">
              <w:rPr>
                <w:rFonts w:ascii="Arial" w:hAnsi="Arial" w:cs="Arial"/>
                <w:lang w:val="it-IT"/>
              </w:rPr>
              <w:t xml:space="preserve"> (</w:t>
            </w:r>
            <w:r w:rsidR="00B12C81" w:rsidRPr="008C2A5A">
              <w:rPr>
                <w:rFonts w:ascii="Arial" w:hAnsi="Arial" w:cs="Arial"/>
                <w:lang w:val="it-IT"/>
              </w:rPr>
              <w:t>manuale, libretto agonistico</w:t>
            </w:r>
            <w:r w:rsidRPr="008C2A5A">
              <w:rPr>
                <w:rFonts w:ascii="Arial" w:hAnsi="Arial" w:cs="Arial"/>
                <w:lang w:val="it-IT"/>
              </w:rPr>
              <w:t>, diplomi, medaglie</w:t>
            </w:r>
            <w:r w:rsidR="001164A9" w:rsidRPr="008C2A5A">
              <w:rPr>
                <w:rFonts w:ascii="Arial" w:hAnsi="Arial" w:cs="Arial"/>
                <w:lang w:val="it-IT"/>
              </w:rPr>
              <w:t>)</w:t>
            </w:r>
          </w:p>
        </w:tc>
        <w:tc>
          <w:tcPr>
            <w:tcW w:w="2263" w:type="dxa"/>
            <w:tcBorders>
              <w:top w:val="single" w:sz="4" w:space="0" w:color="auto"/>
              <w:left w:val="single" w:sz="4" w:space="0" w:color="auto"/>
              <w:bottom w:val="single" w:sz="4" w:space="0" w:color="auto"/>
              <w:right w:val="single" w:sz="4" w:space="0" w:color="auto"/>
            </w:tcBorders>
            <w:vAlign w:val="center"/>
          </w:tcPr>
          <w:p w:rsidR="001164A9" w:rsidRPr="008C2A5A" w:rsidRDefault="001164A9" w:rsidP="001164A9">
            <w:pPr>
              <w:tabs>
                <w:tab w:val="left" w:pos="4962"/>
              </w:tabs>
              <w:rPr>
                <w:rFonts w:ascii="Arial" w:hAnsi="Arial" w:cs="Arial"/>
                <w:lang w:val="it-IT"/>
              </w:rPr>
            </w:pPr>
            <w:r w:rsidRPr="008C2A5A">
              <w:rPr>
                <w:rFonts w:ascii="Arial" w:hAnsi="Arial" w:cs="Arial"/>
                <w:lang w:val="it-IT"/>
              </w:rPr>
              <w:t xml:space="preserve">3 </w:t>
            </w:r>
            <w:r w:rsidR="005002D4" w:rsidRPr="008C2A5A">
              <w:rPr>
                <w:rFonts w:ascii="Arial" w:hAnsi="Arial" w:cs="Arial"/>
                <w:lang w:val="it-IT"/>
              </w:rPr>
              <w:t>punti</w:t>
            </w:r>
            <w:r w:rsidRPr="008C2A5A">
              <w:rPr>
                <w:rFonts w:ascii="Arial" w:hAnsi="Arial" w:cs="Arial"/>
                <w:lang w:val="it-IT"/>
              </w:rPr>
              <w:t>/</w:t>
            </w:r>
            <w:r w:rsidR="005002D4" w:rsidRPr="008C2A5A">
              <w:rPr>
                <w:rFonts w:ascii="Arial" w:hAnsi="Arial" w:cs="Arial"/>
                <w:lang w:val="it-IT"/>
              </w:rPr>
              <w:t>partecipante</w:t>
            </w:r>
          </w:p>
          <w:p w:rsidR="001164A9" w:rsidRPr="008C2A5A" w:rsidRDefault="001164A9" w:rsidP="001164A9">
            <w:pPr>
              <w:tabs>
                <w:tab w:val="left" w:pos="4962"/>
              </w:tabs>
              <w:rPr>
                <w:rFonts w:ascii="Arial" w:hAnsi="Arial" w:cs="Arial"/>
                <w:b/>
                <w:lang w:val="it-IT"/>
              </w:rPr>
            </w:pPr>
          </w:p>
        </w:tc>
      </w:tr>
      <w:tr w:rsidR="005002D4" w:rsidRPr="008C2A5A" w:rsidTr="001164A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168"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jc w:val="center"/>
              <w:rPr>
                <w:rFonts w:ascii="Arial" w:hAnsi="Arial" w:cs="Arial"/>
                <w:lang w:val="it-IT"/>
              </w:rPr>
            </w:pPr>
            <w:r w:rsidRPr="008C2A5A">
              <w:rPr>
                <w:rFonts w:ascii="Arial" w:hAnsi="Arial" w:cs="Arial"/>
                <w:lang w:val="it-IT"/>
              </w:rPr>
              <w:t xml:space="preserve">60 </w:t>
            </w:r>
            <w:r w:rsidR="005002D4" w:rsidRPr="008C2A5A">
              <w:rPr>
                <w:rFonts w:ascii="Arial" w:hAnsi="Arial" w:cs="Arial"/>
                <w:lang w:val="it-IT"/>
              </w:rPr>
              <w:t>ore all'anno</w:t>
            </w:r>
          </w:p>
          <w:p w:rsidR="001164A9" w:rsidRPr="008C2A5A" w:rsidRDefault="001164A9" w:rsidP="005002D4">
            <w:pPr>
              <w:tabs>
                <w:tab w:val="left" w:pos="4962"/>
              </w:tabs>
              <w:jc w:val="center"/>
              <w:rPr>
                <w:rFonts w:ascii="Arial" w:hAnsi="Arial" w:cs="Arial"/>
                <w:lang w:val="it-IT"/>
              </w:rPr>
            </w:pPr>
            <w:r w:rsidRPr="008C2A5A">
              <w:rPr>
                <w:rFonts w:ascii="Arial" w:hAnsi="Arial" w:cs="Arial"/>
                <w:lang w:val="it-IT"/>
              </w:rPr>
              <w:t xml:space="preserve">20 </w:t>
            </w:r>
            <w:r w:rsidR="005002D4" w:rsidRPr="008C2A5A">
              <w:rPr>
                <w:rFonts w:ascii="Arial" w:hAnsi="Arial" w:cs="Arial"/>
                <w:lang w:val="it-IT"/>
              </w:rPr>
              <w:t>partecipanti / gruppo</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5002D4" w:rsidP="005002D4">
            <w:pPr>
              <w:tabs>
                <w:tab w:val="left" w:pos="4962"/>
              </w:tabs>
              <w:jc w:val="center"/>
              <w:rPr>
                <w:rFonts w:ascii="Arial" w:hAnsi="Arial" w:cs="Arial"/>
                <w:lang w:val="it-IT"/>
              </w:rPr>
            </w:pPr>
            <w:r w:rsidRPr="008C2A5A">
              <w:rPr>
                <w:rFonts w:ascii="Arial" w:hAnsi="Arial" w:cs="Arial"/>
                <w:lang w:val="it-IT"/>
              </w:rPr>
              <w:t>personale professionale</w:t>
            </w:r>
          </w:p>
        </w:tc>
        <w:tc>
          <w:tcPr>
            <w:tcW w:w="226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5002D4">
            <w:pPr>
              <w:tabs>
                <w:tab w:val="left" w:pos="4962"/>
              </w:tabs>
              <w:rPr>
                <w:rFonts w:ascii="Arial" w:hAnsi="Arial" w:cs="Arial"/>
                <w:b/>
                <w:lang w:val="it-IT"/>
              </w:rPr>
            </w:pPr>
            <w:r w:rsidRPr="008C2A5A">
              <w:rPr>
                <w:rFonts w:ascii="Arial" w:hAnsi="Arial" w:cs="Arial"/>
                <w:lang w:val="it-IT"/>
              </w:rPr>
              <w:t>12</w:t>
            </w:r>
            <w:r w:rsidR="005002D4" w:rsidRPr="008C2A5A">
              <w:rPr>
                <w:rFonts w:ascii="Arial" w:hAnsi="Arial" w:cs="Arial"/>
                <w:lang w:val="it-IT"/>
              </w:rPr>
              <w:t xml:space="preserve"> punti/o</w:t>
            </w:r>
            <w:r w:rsidRPr="008C2A5A">
              <w:rPr>
                <w:rFonts w:ascii="Arial" w:hAnsi="Arial" w:cs="Arial"/>
                <w:lang w:val="it-IT"/>
              </w:rPr>
              <w:t>ra/</w:t>
            </w:r>
            <w:r w:rsidR="005002D4" w:rsidRPr="008C2A5A">
              <w:rPr>
                <w:rFonts w:ascii="Arial" w:hAnsi="Arial" w:cs="Arial"/>
                <w:lang w:val="it-IT"/>
              </w:rPr>
              <w:t>gruppo</w:t>
            </w:r>
          </w:p>
        </w:tc>
      </w:tr>
      <w:tr w:rsidR="005002D4" w:rsidRPr="008C2A5A" w:rsidTr="001164A9">
        <w:trPr>
          <w:jc w:val="center"/>
        </w:trPr>
        <w:tc>
          <w:tcPr>
            <w:tcW w:w="1938"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jc w:val="center"/>
              <w:rPr>
                <w:rFonts w:ascii="Arial" w:hAnsi="Arial" w:cs="Arial"/>
                <w:lang w:val="it-IT"/>
              </w:rPr>
            </w:pPr>
            <w:r w:rsidRPr="008C2A5A">
              <w:rPr>
                <w:rFonts w:ascii="Arial" w:hAnsi="Arial" w:cs="Arial"/>
                <w:lang w:val="it-IT"/>
              </w:rPr>
              <w:t xml:space="preserve">b) </w:t>
            </w:r>
            <w:r w:rsidR="003D0324" w:rsidRPr="008C2A5A">
              <w:rPr>
                <w:rFonts w:ascii="Arial" w:hAnsi="Arial" w:cs="Arial"/>
                <w:lang w:val="it-IT"/>
              </w:rPr>
              <w:t xml:space="preserve">Impariamo a nuotare / </w:t>
            </w:r>
            <w:r w:rsidRPr="008C2A5A">
              <w:rPr>
                <w:rFonts w:ascii="Arial" w:hAnsi="Arial" w:cs="Arial"/>
                <w:lang w:val="it-IT"/>
              </w:rPr>
              <w:t>Naučimo se</w:t>
            </w:r>
          </w:p>
          <w:p w:rsidR="001164A9" w:rsidRPr="008C2A5A" w:rsidRDefault="001164A9" w:rsidP="001164A9">
            <w:pPr>
              <w:tabs>
                <w:tab w:val="left" w:pos="4962"/>
              </w:tabs>
              <w:jc w:val="center"/>
              <w:rPr>
                <w:rFonts w:ascii="Arial" w:hAnsi="Arial" w:cs="Arial"/>
                <w:lang w:val="it-IT"/>
              </w:rPr>
            </w:pPr>
            <w:r w:rsidRPr="008C2A5A">
              <w:rPr>
                <w:rFonts w:ascii="Arial" w:hAnsi="Arial" w:cs="Arial"/>
                <w:lang w:val="it-IT"/>
              </w:rPr>
              <w:t>plavati</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5002D4" w:rsidP="001164A9">
            <w:pPr>
              <w:tabs>
                <w:tab w:val="left" w:pos="4962"/>
              </w:tabs>
              <w:jc w:val="center"/>
              <w:rPr>
                <w:rFonts w:ascii="Arial" w:hAnsi="Arial" w:cs="Arial"/>
                <w:lang w:val="it-IT"/>
              </w:rPr>
            </w:pPr>
            <w:r w:rsidRPr="008C2A5A">
              <w:rPr>
                <w:rFonts w:ascii="Arial" w:hAnsi="Arial" w:cs="Arial"/>
                <w:lang w:val="it-IT"/>
              </w:rPr>
              <w:t xml:space="preserve">corso di </w:t>
            </w:r>
            <w:r w:rsidR="001164A9" w:rsidRPr="008C2A5A">
              <w:rPr>
                <w:rFonts w:ascii="Arial" w:hAnsi="Arial" w:cs="Arial"/>
                <w:lang w:val="it-IT"/>
              </w:rPr>
              <w:t>20</w:t>
            </w:r>
            <w:r w:rsidRPr="008C2A5A">
              <w:rPr>
                <w:rFonts w:ascii="Arial" w:hAnsi="Arial" w:cs="Arial"/>
                <w:lang w:val="it-IT"/>
              </w:rPr>
              <w:t xml:space="preserve"> ore</w:t>
            </w:r>
          </w:p>
          <w:p w:rsidR="001164A9" w:rsidRPr="008C2A5A" w:rsidRDefault="001164A9" w:rsidP="005002D4">
            <w:pPr>
              <w:tabs>
                <w:tab w:val="left" w:pos="4962"/>
              </w:tabs>
              <w:jc w:val="center"/>
              <w:rPr>
                <w:rFonts w:ascii="Arial" w:hAnsi="Arial" w:cs="Arial"/>
                <w:lang w:val="it-IT"/>
              </w:rPr>
            </w:pPr>
            <w:r w:rsidRPr="008C2A5A">
              <w:rPr>
                <w:rFonts w:ascii="Arial" w:hAnsi="Arial" w:cs="Arial"/>
                <w:lang w:val="it-IT"/>
              </w:rPr>
              <w:t xml:space="preserve">10 </w:t>
            </w:r>
            <w:r w:rsidR="005002D4" w:rsidRPr="008C2A5A">
              <w:rPr>
                <w:rFonts w:ascii="Arial" w:hAnsi="Arial" w:cs="Arial"/>
                <w:lang w:val="it-IT"/>
              </w:rPr>
              <w:t xml:space="preserve">partecipanti </w:t>
            </w:r>
            <w:r w:rsidRPr="008C2A5A">
              <w:rPr>
                <w:rFonts w:ascii="Arial" w:hAnsi="Arial" w:cs="Arial"/>
                <w:lang w:val="it-IT"/>
              </w:rPr>
              <w:t>/</w:t>
            </w:r>
            <w:r w:rsidR="005002D4" w:rsidRPr="008C2A5A">
              <w:rPr>
                <w:rFonts w:ascii="Arial" w:hAnsi="Arial" w:cs="Arial"/>
                <w:lang w:val="it-IT"/>
              </w:rPr>
              <w:t xml:space="preserve"> gruppo</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5002D4" w:rsidP="005002D4">
            <w:pPr>
              <w:tabs>
                <w:tab w:val="left" w:pos="4962"/>
              </w:tabs>
              <w:jc w:val="center"/>
              <w:rPr>
                <w:rFonts w:ascii="Arial" w:hAnsi="Arial" w:cs="Arial"/>
                <w:lang w:val="it-IT"/>
              </w:rPr>
            </w:pPr>
            <w:r w:rsidRPr="008C2A5A">
              <w:rPr>
                <w:rFonts w:ascii="Arial" w:hAnsi="Arial" w:cs="Arial"/>
                <w:lang w:val="it-IT"/>
              </w:rPr>
              <w:t>personale professionale</w:t>
            </w:r>
          </w:p>
        </w:tc>
        <w:tc>
          <w:tcPr>
            <w:tcW w:w="2263" w:type="dxa"/>
            <w:tcBorders>
              <w:top w:val="single" w:sz="4" w:space="0" w:color="auto"/>
              <w:left w:val="single" w:sz="4" w:space="0" w:color="auto"/>
              <w:bottom w:val="single" w:sz="4" w:space="0" w:color="auto"/>
              <w:right w:val="single" w:sz="4" w:space="0" w:color="auto"/>
            </w:tcBorders>
            <w:vAlign w:val="center"/>
          </w:tcPr>
          <w:p w:rsidR="001164A9" w:rsidRPr="008C2A5A" w:rsidRDefault="001164A9" w:rsidP="001164A9">
            <w:pPr>
              <w:tabs>
                <w:tab w:val="left" w:pos="4962"/>
              </w:tabs>
              <w:rPr>
                <w:rFonts w:ascii="Arial" w:hAnsi="Arial" w:cs="Arial"/>
                <w:lang w:val="it-IT"/>
              </w:rPr>
            </w:pPr>
            <w:r w:rsidRPr="008C2A5A">
              <w:rPr>
                <w:rFonts w:ascii="Arial" w:hAnsi="Arial" w:cs="Arial"/>
                <w:lang w:val="it-IT"/>
              </w:rPr>
              <w:t xml:space="preserve">12 </w:t>
            </w:r>
            <w:r w:rsidR="005002D4" w:rsidRPr="008C2A5A">
              <w:rPr>
                <w:rFonts w:ascii="Arial" w:hAnsi="Arial" w:cs="Arial"/>
                <w:lang w:val="it-IT"/>
              </w:rPr>
              <w:t>punti</w:t>
            </w:r>
            <w:r w:rsidRPr="008C2A5A">
              <w:rPr>
                <w:rFonts w:ascii="Arial" w:hAnsi="Arial" w:cs="Arial"/>
                <w:lang w:val="it-IT"/>
              </w:rPr>
              <w:t>/</w:t>
            </w:r>
            <w:r w:rsidR="005002D4" w:rsidRPr="008C2A5A">
              <w:rPr>
                <w:rFonts w:ascii="Arial" w:hAnsi="Arial" w:cs="Arial"/>
                <w:lang w:val="it-IT"/>
              </w:rPr>
              <w:t>o</w:t>
            </w:r>
            <w:r w:rsidRPr="008C2A5A">
              <w:rPr>
                <w:rFonts w:ascii="Arial" w:hAnsi="Arial" w:cs="Arial"/>
                <w:lang w:val="it-IT"/>
              </w:rPr>
              <w:t>ra/</w:t>
            </w:r>
            <w:r w:rsidR="005002D4" w:rsidRPr="008C2A5A">
              <w:rPr>
                <w:rFonts w:ascii="Arial" w:hAnsi="Arial" w:cs="Arial"/>
                <w:lang w:val="it-IT"/>
              </w:rPr>
              <w:t>gruppo</w:t>
            </w:r>
          </w:p>
          <w:p w:rsidR="001164A9" w:rsidRPr="008C2A5A" w:rsidRDefault="001164A9" w:rsidP="001164A9">
            <w:pPr>
              <w:tabs>
                <w:tab w:val="left" w:pos="4962"/>
              </w:tabs>
              <w:rPr>
                <w:rFonts w:ascii="Arial" w:hAnsi="Arial" w:cs="Arial"/>
                <w:b/>
                <w:lang w:val="it-IT"/>
              </w:rPr>
            </w:pPr>
          </w:p>
        </w:tc>
      </w:tr>
      <w:tr w:rsidR="005002D4" w:rsidRPr="008C2A5A" w:rsidTr="001164A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5002D4" w:rsidP="005002D4">
            <w:pPr>
              <w:tabs>
                <w:tab w:val="left" w:pos="4962"/>
              </w:tabs>
              <w:jc w:val="center"/>
              <w:rPr>
                <w:rFonts w:ascii="Arial" w:hAnsi="Arial" w:cs="Arial"/>
                <w:lang w:val="it-IT"/>
              </w:rPr>
            </w:pPr>
            <w:r w:rsidRPr="008C2A5A">
              <w:rPr>
                <w:rFonts w:ascii="Arial" w:hAnsi="Arial" w:cs="Arial"/>
                <w:lang w:val="it-IT"/>
              </w:rPr>
              <w:t>materiale di promozione</w:t>
            </w:r>
            <w:r w:rsidR="001164A9" w:rsidRPr="008C2A5A">
              <w:rPr>
                <w:rFonts w:ascii="Arial" w:hAnsi="Arial" w:cs="Arial"/>
                <w:lang w:val="it-IT"/>
              </w:rPr>
              <w:t xml:space="preserve"> (</w:t>
            </w:r>
            <w:r w:rsidRPr="008C2A5A">
              <w:rPr>
                <w:rFonts w:ascii="Arial" w:hAnsi="Arial" w:cs="Arial"/>
                <w:lang w:val="it-IT"/>
              </w:rPr>
              <w:t>badge</w:t>
            </w:r>
            <w:r w:rsidR="001164A9" w:rsidRPr="008C2A5A">
              <w:rPr>
                <w:rFonts w:ascii="Arial" w:hAnsi="Arial" w:cs="Arial"/>
                <w:lang w:val="it-IT"/>
              </w:rPr>
              <w:t>, diploma)</w:t>
            </w:r>
          </w:p>
        </w:tc>
        <w:tc>
          <w:tcPr>
            <w:tcW w:w="226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5002D4">
            <w:pPr>
              <w:tabs>
                <w:tab w:val="left" w:pos="4962"/>
              </w:tabs>
              <w:rPr>
                <w:rFonts w:ascii="Arial" w:hAnsi="Arial" w:cs="Arial"/>
                <w:b/>
                <w:lang w:val="it-IT"/>
              </w:rPr>
            </w:pPr>
            <w:r w:rsidRPr="008C2A5A">
              <w:rPr>
                <w:rFonts w:ascii="Arial" w:hAnsi="Arial" w:cs="Arial"/>
                <w:lang w:val="it-IT"/>
              </w:rPr>
              <w:t xml:space="preserve">1,5 </w:t>
            </w:r>
            <w:r w:rsidR="005002D4" w:rsidRPr="008C2A5A">
              <w:rPr>
                <w:rFonts w:ascii="Arial" w:hAnsi="Arial" w:cs="Arial"/>
                <w:lang w:val="it-IT"/>
              </w:rPr>
              <w:t>punti</w:t>
            </w:r>
            <w:r w:rsidRPr="008C2A5A">
              <w:rPr>
                <w:rFonts w:ascii="Arial" w:hAnsi="Arial" w:cs="Arial"/>
                <w:lang w:val="it-IT"/>
              </w:rPr>
              <w:t>/</w:t>
            </w:r>
            <w:r w:rsidR="005002D4" w:rsidRPr="008C2A5A">
              <w:rPr>
                <w:rFonts w:ascii="Arial" w:hAnsi="Arial" w:cs="Arial"/>
                <w:lang w:val="it-IT"/>
              </w:rPr>
              <w:t>partecipante</w:t>
            </w:r>
          </w:p>
        </w:tc>
      </w:tr>
      <w:tr w:rsidR="005002D4" w:rsidRPr="008C2A5A" w:rsidTr="001164A9">
        <w:trPr>
          <w:jc w:val="center"/>
        </w:trPr>
        <w:tc>
          <w:tcPr>
            <w:tcW w:w="1938"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5002D4">
            <w:pPr>
              <w:tabs>
                <w:tab w:val="left" w:pos="4962"/>
              </w:tabs>
              <w:jc w:val="center"/>
              <w:rPr>
                <w:rFonts w:ascii="Arial" w:hAnsi="Arial" w:cs="Arial"/>
                <w:lang w:val="it-IT"/>
              </w:rPr>
            </w:pPr>
            <w:r w:rsidRPr="008C2A5A">
              <w:rPr>
                <w:rFonts w:ascii="Arial" w:hAnsi="Arial" w:cs="Arial"/>
                <w:lang w:val="it-IT"/>
              </w:rPr>
              <w:t xml:space="preserve">c) Ciciban </w:t>
            </w:r>
            <w:r w:rsidR="005002D4" w:rsidRPr="008C2A5A">
              <w:rPr>
                <w:rFonts w:ascii="Arial" w:hAnsi="Arial" w:cs="Arial"/>
                <w:lang w:val="it-IT"/>
              </w:rPr>
              <w:t>l'alpinista</w:t>
            </w:r>
            <w:r w:rsidR="003D0324" w:rsidRPr="008C2A5A">
              <w:rPr>
                <w:rFonts w:ascii="Arial" w:hAnsi="Arial" w:cs="Arial"/>
                <w:lang w:val="it-IT"/>
              </w:rPr>
              <w:t xml:space="preserve"> / </w:t>
            </w:r>
            <w:r w:rsidRPr="008C2A5A">
              <w:rPr>
                <w:rFonts w:ascii="Arial" w:hAnsi="Arial" w:cs="Arial"/>
                <w:lang w:val="it-IT"/>
              </w:rPr>
              <w:t>planinec</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5002D4">
            <w:pPr>
              <w:tabs>
                <w:tab w:val="left" w:pos="4962"/>
              </w:tabs>
              <w:jc w:val="center"/>
              <w:rPr>
                <w:rFonts w:ascii="Arial" w:hAnsi="Arial" w:cs="Arial"/>
                <w:lang w:val="it-IT"/>
              </w:rPr>
            </w:pPr>
            <w:r w:rsidRPr="008C2A5A">
              <w:rPr>
                <w:rFonts w:ascii="Arial" w:hAnsi="Arial" w:cs="Arial"/>
                <w:lang w:val="it-IT"/>
              </w:rPr>
              <w:t xml:space="preserve">60 </w:t>
            </w:r>
            <w:r w:rsidR="005002D4" w:rsidRPr="008C2A5A">
              <w:rPr>
                <w:rFonts w:ascii="Arial" w:hAnsi="Arial" w:cs="Arial"/>
                <w:lang w:val="it-IT"/>
              </w:rPr>
              <w:t>ore all'anno</w:t>
            </w:r>
            <w:r w:rsidRPr="008C2A5A">
              <w:rPr>
                <w:rFonts w:ascii="Arial" w:hAnsi="Arial" w:cs="Arial"/>
                <w:lang w:val="it-IT"/>
              </w:rPr>
              <w:t xml:space="preserve">, 8 </w:t>
            </w:r>
            <w:r w:rsidR="005002D4" w:rsidRPr="008C2A5A">
              <w:rPr>
                <w:rFonts w:ascii="Arial" w:hAnsi="Arial" w:cs="Arial"/>
                <w:lang w:val="it-IT"/>
              </w:rPr>
              <w:t xml:space="preserve">partecipanti </w:t>
            </w:r>
            <w:r w:rsidRPr="008C2A5A">
              <w:rPr>
                <w:rFonts w:ascii="Arial" w:hAnsi="Arial" w:cs="Arial"/>
                <w:lang w:val="it-IT"/>
              </w:rPr>
              <w:t>/</w:t>
            </w:r>
            <w:r w:rsidR="005002D4" w:rsidRPr="008C2A5A">
              <w:rPr>
                <w:rFonts w:ascii="Arial" w:hAnsi="Arial" w:cs="Arial"/>
                <w:lang w:val="it-IT"/>
              </w:rPr>
              <w:t xml:space="preserve"> gruppo</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5002D4" w:rsidP="005002D4">
            <w:pPr>
              <w:tabs>
                <w:tab w:val="left" w:pos="4962"/>
              </w:tabs>
              <w:jc w:val="center"/>
              <w:rPr>
                <w:rFonts w:ascii="Arial" w:hAnsi="Arial" w:cs="Arial"/>
                <w:lang w:val="it-IT"/>
              </w:rPr>
            </w:pPr>
            <w:r w:rsidRPr="008C2A5A">
              <w:rPr>
                <w:rFonts w:ascii="Arial" w:hAnsi="Arial" w:cs="Arial"/>
                <w:lang w:val="it-IT"/>
              </w:rPr>
              <w:t>materiale promozionale</w:t>
            </w:r>
          </w:p>
        </w:tc>
        <w:tc>
          <w:tcPr>
            <w:tcW w:w="226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5002D4">
            <w:pPr>
              <w:tabs>
                <w:tab w:val="left" w:pos="4962"/>
              </w:tabs>
              <w:rPr>
                <w:rFonts w:ascii="Arial" w:hAnsi="Arial" w:cs="Arial"/>
                <w:b/>
                <w:lang w:val="it-IT"/>
              </w:rPr>
            </w:pPr>
            <w:r w:rsidRPr="008C2A5A">
              <w:rPr>
                <w:rFonts w:ascii="Arial" w:hAnsi="Arial" w:cs="Arial"/>
                <w:lang w:val="it-IT"/>
              </w:rPr>
              <w:t xml:space="preserve">2 </w:t>
            </w:r>
            <w:r w:rsidR="005002D4" w:rsidRPr="008C2A5A">
              <w:rPr>
                <w:rFonts w:ascii="Arial" w:hAnsi="Arial" w:cs="Arial"/>
                <w:lang w:val="it-IT"/>
              </w:rPr>
              <w:t>punti</w:t>
            </w:r>
            <w:r w:rsidRPr="008C2A5A">
              <w:rPr>
                <w:rFonts w:ascii="Arial" w:hAnsi="Arial" w:cs="Arial"/>
                <w:lang w:val="it-IT"/>
              </w:rPr>
              <w:t>/</w:t>
            </w:r>
            <w:r w:rsidR="005002D4" w:rsidRPr="008C2A5A">
              <w:rPr>
                <w:rFonts w:ascii="Arial" w:hAnsi="Arial" w:cs="Arial"/>
                <w:lang w:val="it-IT"/>
              </w:rPr>
              <w:t>partecipante</w:t>
            </w:r>
          </w:p>
        </w:tc>
      </w:tr>
      <w:tr w:rsidR="005002D4" w:rsidRPr="008C2A5A" w:rsidTr="001164A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5002D4" w:rsidP="005002D4">
            <w:pPr>
              <w:tabs>
                <w:tab w:val="left" w:pos="4962"/>
              </w:tabs>
              <w:jc w:val="center"/>
              <w:rPr>
                <w:rFonts w:ascii="Arial" w:hAnsi="Arial" w:cs="Arial"/>
                <w:lang w:val="it-IT"/>
              </w:rPr>
            </w:pPr>
            <w:r w:rsidRPr="008C2A5A">
              <w:rPr>
                <w:rFonts w:ascii="Arial" w:hAnsi="Arial" w:cs="Arial"/>
                <w:lang w:val="it-IT"/>
              </w:rPr>
              <w:t>personale professionale</w:t>
            </w:r>
          </w:p>
        </w:tc>
        <w:tc>
          <w:tcPr>
            <w:tcW w:w="226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5002D4">
            <w:pPr>
              <w:tabs>
                <w:tab w:val="left" w:pos="4962"/>
              </w:tabs>
              <w:rPr>
                <w:rFonts w:ascii="Arial" w:hAnsi="Arial" w:cs="Arial"/>
                <w:b/>
                <w:lang w:val="it-IT"/>
              </w:rPr>
            </w:pPr>
            <w:r w:rsidRPr="008C2A5A">
              <w:rPr>
                <w:rFonts w:ascii="Arial" w:hAnsi="Arial" w:cs="Arial"/>
                <w:lang w:val="it-IT"/>
              </w:rPr>
              <w:t xml:space="preserve">12 </w:t>
            </w:r>
            <w:r w:rsidR="005002D4" w:rsidRPr="008C2A5A">
              <w:rPr>
                <w:rFonts w:ascii="Arial" w:hAnsi="Arial" w:cs="Arial"/>
                <w:lang w:val="it-IT"/>
              </w:rPr>
              <w:t>punti</w:t>
            </w:r>
            <w:r w:rsidRPr="008C2A5A">
              <w:rPr>
                <w:rFonts w:ascii="Arial" w:hAnsi="Arial" w:cs="Arial"/>
                <w:lang w:val="it-IT"/>
              </w:rPr>
              <w:t>/</w:t>
            </w:r>
            <w:r w:rsidR="005002D4" w:rsidRPr="008C2A5A">
              <w:rPr>
                <w:rFonts w:ascii="Arial" w:hAnsi="Arial" w:cs="Arial"/>
                <w:lang w:val="it-IT"/>
              </w:rPr>
              <w:t>ora</w:t>
            </w:r>
            <w:r w:rsidRPr="008C2A5A">
              <w:rPr>
                <w:rFonts w:ascii="Arial" w:hAnsi="Arial" w:cs="Arial"/>
                <w:lang w:val="it-IT"/>
              </w:rPr>
              <w:t>/</w:t>
            </w:r>
            <w:r w:rsidR="005002D4" w:rsidRPr="008C2A5A">
              <w:rPr>
                <w:rFonts w:ascii="Arial" w:hAnsi="Arial" w:cs="Arial"/>
                <w:lang w:val="it-IT"/>
              </w:rPr>
              <w:t>gruppo</w:t>
            </w:r>
          </w:p>
        </w:tc>
      </w:tr>
    </w:tbl>
    <w:p w:rsidR="001164A9" w:rsidRPr="008C2A5A" w:rsidRDefault="001164A9" w:rsidP="001164A9">
      <w:pPr>
        <w:tabs>
          <w:tab w:val="left" w:pos="851"/>
        </w:tabs>
        <w:spacing w:after="0" w:line="240" w:lineRule="auto"/>
        <w:jc w:val="center"/>
        <w:rPr>
          <w:rFonts w:ascii="Arial" w:eastAsia="Calibri" w:hAnsi="Arial" w:cs="Arial"/>
          <w:b/>
          <w:lang w:val="it-IT" w:eastAsia="sl-SI"/>
        </w:rPr>
      </w:pPr>
    </w:p>
    <w:p w:rsidR="001164A9" w:rsidRPr="008C2A5A" w:rsidRDefault="001164A9" w:rsidP="001164A9">
      <w:pPr>
        <w:tabs>
          <w:tab w:val="left" w:pos="851"/>
        </w:tabs>
        <w:spacing w:after="0" w:line="240" w:lineRule="auto"/>
        <w:jc w:val="center"/>
        <w:rPr>
          <w:rFonts w:ascii="Arial" w:eastAsia="Calibri" w:hAnsi="Arial" w:cs="Arial"/>
          <w:b/>
          <w:lang w:val="it-IT"/>
        </w:rPr>
      </w:pPr>
    </w:p>
    <w:p w:rsidR="001164A9" w:rsidRPr="008C2A5A" w:rsidRDefault="005002D4" w:rsidP="001164A9">
      <w:pPr>
        <w:tabs>
          <w:tab w:val="left" w:pos="851"/>
        </w:tabs>
        <w:spacing w:after="0" w:line="240" w:lineRule="auto"/>
        <w:jc w:val="both"/>
        <w:rPr>
          <w:rFonts w:ascii="Arial" w:eastAsia="Calibri" w:hAnsi="Arial" w:cs="Arial"/>
          <w:b/>
          <w:lang w:val="it-IT"/>
        </w:rPr>
      </w:pPr>
      <w:r w:rsidRPr="008C2A5A">
        <w:rPr>
          <w:rFonts w:ascii="Arial" w:eastAsia="Calibri" w:hAnsi="Arial" w:cs="Arial"/>
          <w:b/>
          <w:lang w:val="it-IT"/>
        </w:rPr>
        <w:t>1.2.2</w:t>
      </w:r>
      <w:r w:rsidR="001164A9" w:rsidRPr="008C2A5A">
        <w:rPr>
          <w:rFonts w:ascii="Arial" w:eastAsia="Calibri" w:hAnsi="Arial" w:cs="Arial"/>
          <w:b/>
          <w:lang w:val="it-IT"/>
        </w:rPr>
        <w:t xml:space="preserve"> </w:t>
      </w:r>
      <w:r w:rsidRPr="008C2A5A">
        <w:rPr>
          <w:rFonts w:ascii="Arial" w:eastAsia="Calibri" w:hAnsi="Arial" w:cs="Arial"/>
          <w:b/>
          <w:lang w:val="it-IT"/>
        </w:rPr>
        <w:t>EDUCAZIONE SPORTIVA DI BAMBINI SCOLARI NEL LORO TEMPO LIBERO</w:t>
      </w:r>
    </w:p>
    <w:p w:rsidR="001164A9" w:rsidRPr="008C2A5A" w:rsidRDefault="001164A9" w:rsidP="001164A9">
      <w:pPr>
        <w:tabs>
          <w:tab w:val="left" w:pos="851"/>
        </w:tabs>
        <w:spacing w:after="0" w:line="240" w:lineRule="auto"/>
        <w:jc w:val="both"/>
        <w:rPr>
          <w:rFonts w:ascii="Arial" w:eastAsia="Times New Roman" w:hAnsi="Arial" w:cs="Arial"/>
          <w:lang w:val="it-IT"/>
        </w:rPr>
      </w:pPr>
    </w:p>
    <w:p w:rsidR="001164A9" w:rsidRPr="008C2A5A" w:rsidRDefault="005002D4" w:rsidP="001164A9">
      <w:pPr>
        <w:tabs>
          <w:tab w:val="left" w:pos="851"/>
        </w:tabs>
        <w:spacing w:after="0" w:line="240" w:lineRule="auto"/>
        <w:jc w:val="both"/>
        <w:rPr>
          <w:rFonts w:ascii="Arial" w:eastAsia="Times New Roman" w:hAnsi="Arial" w:cs="Arial"/>
          <w:lang w:val="it-IT"/>
        </w:rPr>
      </w:pPr>
      <w:r w:rsidRPr="008C2A5A">
        <w:rPr>
          <w:rFonts w:ascii="Arial" w:eastAsia="Times New Roman" w:hAnsi="Arial" w:cs="Arial"/>
          <w:lang w:val="it-IT"/>
        </w:rPr>
        <w:t>L'educazione sportiva di bambini scolari nel loro tempo libero è un'attività regolare di bambini dai 6 ai 15 anni di età che partecipano volontariamente a programmi sportivi</w:t>
      </w:r>
      <w:r w:rsidR="001164A9" w:rsidRPr="008C2A5A">
        <w:rPr>
          <w:rFonts w:ascii="Arial" w:eastAsia="Times New Roman" w:hAnsi="Arial" w:cs="Arial"/>
          <w:lang w:val="it-IT"/>
        </w:rPr>
        <w:t xml:space="preserve">. </w:t>
      </w:r>
    </w:p>
    <w:p w:rsidR="001164A9" w:rsidRPr="008C2A5A" w:rsidRDefault="001164A9" w:rsidP="001164A9">
      <w:pPr>
        <w:tabs>
          <w:tab w:val="left" w:pos="851"/>
        </w:tabs>
        <w:spacing w:after="0" w:line="240" w:lineRule="auto"/>
        <w:jc w:val="both"/>
        <w:rPr>
          <w:rFonts w:ascii="Arial" w:eastAsia="Times New Roman" w:hAnsi="Arial" w:cs="Arial"/>
          <w:lang w:val="it-IT"/>
        </w:rPr>
      </w:pPr>
    </w:p>
    <w:tbl>
      <w:tblPr>
        <w:tblStyle w:val="Tabelamrea"/>
        <w:tblW w:w="0" w:type="auto"/>
        <w:tblInd w:w="0" w:type="dxa"/>
        <w:tblLook w:val="04A0" w:firstRow="1" w:lastRow="0" w:firstColumn="1" w:lastColumn="0" w:noHBand="0" w:noVBand="1"/>
      </w:tblPr>
      <w:tblGrid>
        <w:gridCol w:w="395"/>
        <w:gridCol w:w="2593"/>
        <w:gridCol w:w="2028"/>
        <w:gridCol w:w="1973"/>
        <w:gridCol w:w="2073"/>
      </w:tblGrid>
      <w:tr w:rsidR="00152E4D" w:rsidRPr="008C2A5A" w:rsidTr="001164A9">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5002D4">
            <w:pPr>
              <w:tabs>
                <w:tab w:val="left" w:pos="4962"/>
              </w:tabs>
              <w:spacing w:before="60"/>
              <w:jc w:val="center"/>
              <w:rPr>
                <w:rFonts w:ascii="Arial" w:hAnsi="Arial" w:cs="Arial"/>
                <w:b/>
                <w:lang w:val="it-IT"/>
              </w:rPr>
            </w:pPr>
            <w:r w:rsidRPr="008C2A5A">
              <w:rPr>
                <w:rFonts w:ascii="Arial" w:hAnsi="Arial" w:cs="Arial"/>
                <w:lang w:val="it-IT"/>
              </w:rPr>
              <w:t>Program</w:t>
            </w:r>
            <w:r w:rsidR="005002D4" w:rsidRPr="008C2A5A">
              <w:rPr>
                <w:rFonts w:ascii="Arial" w:hAnsi="Arial" w:cs="Arial"/>
                <w:lang w:val="it-IT"/>
              </w:rPr>
              <w:t>mi</w:t>
            </w:r>
          </w:p>
        </w:tc>
        <w:tc>
          <w:tcPr>
            <w:tcW w:w="2028"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B12C81" w:rsidP="00B12C81">
            <w:pPr>
              <w:tabs>
                <w:tab w:val="left" w:pos="4962"/>
              </w:tabs>
              <w:spacing w:before="60"/>
              <w:jc w:val="center"/>
              <w:rPr>
                <w:rFonts w:ascii="Arial" w:hAnsi="Arial" w:cs="Arial"/>
                <w:b/>
                <w:lang w:val="it-IT"/>
              </w:rPr>
            </w:pPr>
            <w:r w:rsidRPr="008C2A5A">
              <w:rPr>
                <w:rFonts w:ascii="Arial" w:hAnsi="Arial" w:cs="Arial"/>
                <w:lang w:val="it-IT"/>
              </w:rPr>
              <w:t>Organizzazione del programma</w:t>
            </w:r>
          </w:p>
        </w:tc>
        <w:tc>
          <w:tcPr>
            <w:tcW w:w="19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B12C81">
            <w:pPr>
              <w:tabs>
                <w:tab w:val="left" w:pos="4962"/>
              </w:tabs>
              <w:spacing w:before="60"/>
              <w:jc w:val="center"/>
              <w:rPr>
                <w:rFonts w:ascii="Arial" w:hAnsi="Arial" w:cs="Arial"/>
                <w:b/>
                <w:lang w:val="it-IT"/>
              </w:rPr>
            </w:pPr>
            <w:r w:rsidRPr="008C2A5A">
              <w:rPr>
                <w:rFonts w:ascii="Arial" w:hAnsi="Arial" w:cs="Arial"/>
                <w:lang w:val="it-IT"/>
              </w:rPr>
              <w:t xml:space="preserve">Elementi </w:t>
            </w:r>
            <w:r w:rsidR="00B12C81" w:rsidRPr="008C2A5A">
              <w:rPr>
                <w:rFonts w:ascii="Arial" w:hAnsi="Arial" w:cs="Arial"/>
                <w:lang w:val="it-IT"/>
              </w:rPr>
              <w:t>di valutazione</w:t>
            </w:r>
          </w:p>
        </w:tc>
        <w:tc>
          <w:tcPr>
            <w:tcW w:w="20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B12C81" w:rsidP="00B12C81">
            <w:pPr>
              <w:tabs>
                <w:tab w:val="left" w:pos="4962"/>
              </w:tabs>
              <w:spacing w:before="60"/>
              <w:jc w:val="center"/>
              <w:rPr>
                <w:rFonts w:ascii="Arial" w:hAnsi="Arial" w:cs="Arial"/>
                <w:lang w:val="it-IT"/>
              </w:rPr>
            </w:pPr>
            <w:r w:rsidRPr="008C2A5A">
              <w:rPr>
                <w:rFonts w:ascii="Arial" w:hAnsi="Arial" w:cs="Arial"/>
                <w:lang w:val="it-IT"/>
              </w:rPr>
              <w:t>Valore degli elementi</w:t>
            </w:r>
          </w:p>
        </w:tc>
      </w:tr>
      <w:tr w:rsidR="00152E4D" w:rsidRPr="008C2A5A" w:rsidTr="001164A9">
        <w:tc>
          <w:tcPr>
            <w:tcW w:w="395"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spacing w:before="60"/>
              <w:jc w:val="center"/>
              <w:rPr>
                <w:rFonts w:ascii="Arial" w:hAnsi="Arial" w:cs="Arial"/>
                <w:lang w:val="it-IT"/>
              </w:rPr>
            </w:pPr>
            <w:r w:rsidRPr="008C2A5A">
              <w:rPr>
                <w:rFonts w:ascii="Arial" w:hAnsi="Arial" w:cs="Arial"/>
                <w:lang w:val="it-IT"/>
              </w:rPr>
              <w:t>a)</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B12C81" w:rsidP="00B12C81">
            <w:pPr>
              <w:tabs>
                <w:tab w:val="left" w:pos="4962"/>
              </w:tabs>
              <w:spacing w:before="60"/>
              <w:jc w:val="center"/>
              <w:rPr>
                <w:rFonts w:ascii="Arial" w:hAnsi="Arial" w:cs="Arial"/>
                <w:lang w:val="it-IT"/>
              </w:rPr>
            </w:pPr>
            <w:r w:rsidRPr="008C2A5A">
              <w:rPr>
                <w:rFonts w:ascii="Arial" w:hAnsi="Arial" w:cs="Arial"/>
                <w:lang w:val="it-IT"/>
              </w:rPr>
              <w:t xml:space="preserve">Il sole d'oro / </w:t>
            </w:r>
            <w:r w:rsidR="001164A9" w:rsidRPr="008C2A5A">
              <w:rPr>
                <w:rFonts w:ascii="Arial" w:hAnsi="Arial" w:cs="Arial"/>
                <w:lang w:val="it-IT"/>
              </w:rPr>
              <w:t xml:space="preserve">Zlati sonček B, C </w:t>
            </w:r>
            <w:r w:rsidRPr="008C2A5A">
              <w:rPr>
                <w:rFonts w:ascii="Arial" w:hAnsi="Arial" w:cs="Arial"/>
                <w:lang w:val="it-IT"/>
              </w:rPr>
              <w:t>e</w:t>
            </w:r>
            <w:r w:rsidR="001164A9" w:rsidRPr="008C2A5A">
              <w:rPr>
                <w:rFonts w:ascii="Arial" w:hAnsi="Arial" w:cs="Arial"/>
                <w:lang w:val="it-IT"/>
              </w:rPr>
              <w:t xml:space="preserve"> D</w:t>
            </w:r>
          </w:p>
        </w:tc>
        <w:tc>
          <w:tcPr>
            <w:tcW w:w="2028"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B12C81" w:rsidP="00B12C81">
            <w:pPr>
              <w:tabs>
                <w:tab w:val="left" w:pos="4962"/>
              </w:tabs>
              <w:spacing w:before="60"/>
              <w:jc w:val="center"/>
              <w:rPr>
                <w:rFonts w:ascii="Arial" w:hAnsi="Arial" w:cs="Arial"/>
                <w:lang w:val="it-IT"/>
              </w:rPr>
            </w:pPr>
            <w:r w:rsidRPr="008C2A5A">
              <w:rPr>
                <w:rFonts w:ascii="Arial" w:hAnsi="Arial" w:cs="Arial"/>
                <w:lang w:val="it-IT"/>
              </w:rPr>
              <w:t>gruppo a livello di classe</w:t>
            </w:r>
          </w:p>
        </w:tc>
        <w:tc>
          <w:tcPr>
            <w:tcW w:w="19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B12C81" w:rsidP="00B12C81">
            <w:pPr>
              <w:tabs>
                <w:tab w:val="left" w:pos="4962"/>
              </w:tabs>
              <w:spacing w:before="60"/>
              <w:jc w:val="center"/>
              <w:rPr>
                <w:rFonts w:ascii="Arial" w:hAnsi="Arial" w:cs="Arial"/>
                <w:lang w:val="it-IT"/>
              </w:rPr>
            </w:pPr>
            <w:r w:rsidRPr="008C2A5A">
              <w:rPr>
                <w:rFonts w:ascii="Arial" w:hAnsi="Arial" w:cs="Arial"/>
                <w:lang w:val="it-IT"/>
              </w:rPr>
              <w:t>materiale promozionale</w:t>
            </w:r>
            <w:r w:rsidR="001164A9" w:rsidRPr="008C2A5A">
              <w:rPr>
                <w:rFonts w:ascii="Arial" w:hAnsi="Arial" w:cs="Arial"/>
                <w:lang w:val="it-IT"/>
              </w:rPr>
              <w:t xml:space="preserve"> (</w:t>
            </w:r>
            <w:r w:rsidRPr="008C2A5A">
              <w:rPr>
                <w:rFonts w:ascii="Arial" w:hAnsi="Arial" w:cs="Arial"/>
                <w:lang w:val="it-IT"/>
              </w:rPr>
              <w:t>manuale</w:t>
            </w:r>
            <w:r w:rsidR="001164A9" w:rsidRPr="008C2A5A">
              <w:rPr>
                <w:rFonts w:ascii="Arial" w:hAnsi="Arial" w:cs="Arial"/>
                <w:lang w:val="it-IT"/>
              </w:rPr>
              <w:t xml:space="preserve">, </w:t>
            </w:r>
            <w:r w:rsidRPr="008C2A5A">
              <w:rPr>
                <w:rFonts w:ascii="Arial" w:hAnsi="Arial" w:cs="Arial"/>
                <w:lang w:val="it-IT"/>
              </w:rPr>
              <w:t>libretto agonistico, diplomi</w:t>
            </w:r>
            <w:r w:rsidR="001164A9" w:rsidRPr="008C2A5A">
              <w:rPr>
                <w:rFonts w:ascii="Arial" w:hAnsi="Arial" w:cs="Arial"/>
                <w:lang w:val="it-IT"/>
              </w:rPr>
              <w:t>, meda</w:t>
            </w:r>
            <w:r w:rsidRPr="008C2A5A">
              <w:rPr>
                <w:rFonts w:ascii="Arial" w:hAnsi="Arial" w:cs="Arial"/>
                <w:lang w:val="it-IT"/>
              </w:rPr>
              <w:t>glie</w:t>
            </w:r>
            <w:r w:rsidR="001164A9" w:rsidRPr="008C2A5A">
              <w:rPr>
                <w:rFonts w:ascii="Arial" w:hAnsi="Arial" w:cs="Arial"/>
                <w:lang w:val="it-IT"/>
              </w:rPr>
              <w:t>)</w:t>
            </w:r>
          </w:p>
        </w:tc>
        <w:tc>
          <w:tcPr>
            <w:tcW w:w="2073" w:type="dxa"/>
            <w:tcBorders>
              <w:top w:val="single" w:sz="4" w:space="0" w:color="auto"/>
              <w:left w:val="single" w:sz="4" w:space="0" w:color="auto"/>
              <w:bottom w:val="single" w:sz="4" w:space="0" w:color="auto"/>
              <w:right w:val="single" w:sz="4" w:space="0" w:color="auto"/>
            </w:tcBorders>
            <w:vAlign w:val="center"/>
          </w:tcPr>
          <w:p w:rsidR="001164A9" w:rsidRPr="008C2A5A" w:rsidRDefault="001164A9" w:rsidP="001164A9">
            <w:pPr>
              <w:tabs>
                <w:tab w:val="left" w:pos="4962"/>
              </w:tabs>
              <w:spacing w:before="60"/>
              <w:rPr>
                <w:rFonts w:ascii="Arial" w:hAnsi="Arial" w:cs="Arial"/>
                <w:lang w:val="it-IT"/>
              </w:rPr>
            </w:pPr>
            <w:r w:rsidRPr="008C2A5A">
              <w:rPr>
                <w:rFonts w:ascii="Arial" w:hAnsi="Arial" w:cs="Arial"/>
                <w:bCs/>
                <w:lang w:val="it-IT"/>
              </w:rPr>
              <w:t xml:space="preserve">3 </w:t>
            </w:r>
            <w:r w:rsidR="00B12C81" w:rsidRPr="008C2A5A">
              <w:rPr>
                <w:rFonts w:ascii="Arial" w:hAnsi="Arial" w:cs="Arial"/>
                <w:bCs/>
                <w:lang w:val="it-IT"/>
              </w:rPr>
              <w:t>punti</w:t>
            </w:r>
            <w:r w:rsidRPr="008C2A5A">
              <w:rPr>
                <w:rFonts w:ascii="Arial" w:hAnsi="Arial" w:cs="Arial"/>
                <w:lang w:val="it-IT"/>
              </w:rPr>
              <w:t>/</w:t>
            </w:r>
            <w:r w:rsidR="00B12C81" w:rsidRPr="008C2A5A">
              <w:rPr>
                <w:rFonts w:ascii="Arial" w:hAnsi="Arial" w:cs="Arial"/>
                <w:lang w:val="it-IT"/>
              </w:rPr>
              <w:t>partecipante</w:t>
            </w:r>
          </w:p>
          <w:p w:rsidR="001164A9" w:rsidRPr="008C2A5A" w:rsidRDefault="001164A9" w:rsidP="001164A9">
            <w:pPr>
              <w:tabs>
                <w:tab w:val="left" w:pos="4962"/>
              </w:tabs>
              <w:spacing w:before="60"/>
              <w:rPr>
                <w:rFonts w:ascii="Arial" w:hAnsi="Arial" w:cs="Arial"/>
                <w:b/>
                <w:lang w:val="it-IT"/>
              </w:rPr>
            </w:pPr>
          </w:p>
        </w:tc>
      </w:tr>
      <w:tr w:rsidR="00152E4D" w:rsidRPr="008C2A5A" w:rsidTr="001164A9">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B12C81" w:rsidP="00B12C81">
            <w:pPr>
              <w:tabs>
                <w:tab w:val="left" w:pos="4962"/>
              </w:tabs>
              <w:spacing w:before="60"/>
              <w:jc w:val="center"/>
              <w:rPr>
                <w:rFonts w:ascii="Arial" w:hAnsi="Arial" w:cs="Arial"/>
                <w:lang w:val="it-IT"/>
              </w:rPr>
            </w:pPr>
            <w:r w:rsidRPr="008C2A5A">
              <w:rPr>
                <w:rFonts w:ascii="Arial" w:hAnsi="Arial" w:cs="Arial"/>
                <w:lang w:val="it-IT"/>
              </w:rPr>
              <w:t>personale professionale</w:t>
            </w:r>
          </w:p>
        </w:tc>
        <w:tc>
          <w:tcPr>
            <w:tcW w:w="20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B12C81">
            <w:pPr>
              <w:tabs>
                <w:tab w:val="left" w:pos="4962"/>
              </w:tabs>
              <w:spacing w:before="60"/>
              <w:rPr>
                <w:rFonts w:ascii="Arial" w:hAnsi="Arial" w:cs="Arial"/>
                <w:b/>
                <w:lang w:val="it-IT"/>
              </w:rPr>
            </w:pPr>
            <w:r w:rsidRPr="008C2A5A">
              <w:rPr>
                <w:rFonts w:ascii="Arial" w:hAnsi="Arial" w:cs="Arial"/>
                <w:lang w:val="it-IT"/>
              </w:rPr>
              <w:t xml:space="preserve">12 </w:t>
            </w:r>
            <w:r w:rsidR="00B12C81" w:rsidRPr="008C2A5A">
              <w:rPr>
                <w:rFonts w:ascii="Arial" w:hAnsi="Arial" w:cs="Arial"/>
                <w:lang w:val="it-IT"/>
              </w:rPr>
              <w:t>punti</w:t>
            </w:r>
            <w:r w:rsidRPr="008C2A5A">
              <w:rPr>
                <w:rFonts w:ascii="Arial" w:hAnsi="Arial" w:cs="Arial"/>
                <w:lang w:val="it-IT"/>
              </w:rPr>
              <w:t>/</w:t>
            </w:r>
            <w:r w:rsidR="00B12C81" w:rsidRPr="008C2A5A">
              <w:rPr>
                <w:rFonts w:ascii="Arial" w:hAnsi="Arial" w:cs="Arial"/>
                <w:lang w:val="it-IT"/>
              </w:rPr>
              <w:t>o</w:t>
            </w:r>
            <w:r w:rsidRPr="008C2A5A">
              <w:rPr>
                <w:rFonts w:ascii="Arial" w:hAnsi="Arial" w:cs="Arial"/>
                <w:lang w:val="it-IT"/>
              </w:rPr>
              <w:t>ra/</w:t>
            </w:r>
            <w:r w:rsidR="00B12C81" w:rsidRPr="008C2A5A">
              <w:rPr>
                <w:rFonts w:ascii="Arial" w:hAnsi="Arial" w:cs="Arial"/>
                <w:lang w:val="it-IT"/>
              </w:rPr>
              <w:t>gruppo</w:t>
            </w:r>
          </w:p>
        </w:tc>
      </w:tr>
      <w:tr w:rsidR="00152E4D" w:rsidRPr="008C2A5A" w:rsidTr="001164A9">
        <w:tc>
          <w:tcPr>
            <w:tcW w:w="395"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spacing w:before="60"/>
              <w:jc w:val="center"/>
              <w:rPr>
                <w:rFonts w:ascii="Arial" w:hAnsi="Arial" w:cs="Arial"/>
                <w:lang w:val="it-IT"/>
              </w:rPr>
            </w:pPr>
            <w:r w:rsidRPr="008C2A5A">
              <w:rPr>
                <w:rFonts w:ascii="Arial" w:hAnsi="Arial" w:cs="Arial"/>
                <w:lang w:val="it-IT"/>
              </w:rPr>
              <w:t>b)</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spacing w:before="60"/>
              <w:jc w:val="center"/>
              <w:rPr>
                <w:rFonts w:ascii="Arial" w:hAnsi="Arial" w:cs="Arial"/>
                <w:lang w:val="it-IT"/>
              </w:rPr>
            </w:pPr>
            <w:r w:rsidRPr="008C2A5A">
              <w:rPr>
                <w:rFonts w:ascii="Arial" w:hAnsi="Arial" w:cs="Arial"/>
                <w:lang w:val="it-IT"/>
              </w:rPr>
              <w:t>Krpan</w:t>
            </w:r>
          </w:p>
        </w:tc>
        <w:tc>
          <w:tcPr>
            <w:tcW w:w="2028"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B12C81" w:rsidP="00B12C81">
            <w:pPr>
              <w:tabs>
                <w:tab w:val="left" w:pos="4962"/>
              </w:tabs>
              <w:spacing w:before="60"/>
              <w:jc w:val="center"/>
              <w:rPr>
                <w:rFonts w:ascii="Arial" w:hAnsi="Arial" w:cs="Arial"/>
                <w:lang w:val="it-IT"/>
              </w:rPr>
            </w:pPr>
            <w:r w:rsidRPr="008C2A5A">
              <w:rPr>
                <w:rFonts w:ascii="Arial" w:hAnsi="Arial" w:cs="Arial"/>
                <w:lang w:val="it-IT"/>
              </w:rPr>
              <w:t>gruppo a livello di classe</w:t>
            </w:r>
          </w:p>
        </w:tc>
        <w:tc>
          <w:tcPr>
            <w:tcW w:w="19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B12C81" w:rsidP="00B12C81">
            <w:pPr>
              <w:tabs>
                <w:tab w:val="left" w:pos="4962"/>
              </w:tabs>
              <w:spacing w:before="60"/>
              <w:jc w:val="center"/>
              <w:rPr>
                <w:rFonts w:ascii="Arial" w:hAnsi="Arial" w:cs="Arial"/>
                <w:lang w:val="it-IT"/>
              </w:rPr>
            </w:pPr>
            <w:r w:rsidRPr="008C2A5A">
              <w:rPr>
                <w:rFonts w:ascii="Arial" w:hAnsi="Arial" w:cs="Arial"/>
                <w:lang w:val="it-IT"/>
              </w:rPr>
              <w:t>materiale promozionale</w:t>
            </w:r>
            <w:r w:rsidR="001164A9" w:rsidRPr="008C2A5A">
              <w:rPr>
                <w:rFonts w:ascii="Arial" w:hAnsi="Arial" w:cs="Arial"/>
                <w:lang w:val="it-IT"/>
              </w:rPr>
              <w:t xml:space="preserve"> (</w:t>
            </w:r>
            <w:r w:rsidRPr="008C2A5A">
              <w:rPr>
                <w:rFonts w:ascii="Arial" w:hAnsi="Arial" w:cs="Arial"/>
                <w:lang w:val="it-IT"/>
              </w:rPr>
              <w:t xml:space="preserve">manuale, libretto </w:t>
            </w:r>
            <w:r w:rsidRPr="008C2A5A">
              <w:rPr>
                <w:rFonts w:ascii="Arial" w:hAnsi="Arial" w:cs="Arial"/>
                <w:lang w:val="it-IT"/>
              </w:rPr>
              <w:lastRenderedPageBreak/>
              <w:t>agonistico, diplomi, megalie</w:t>
            </w:r>
            <w:r w:rsidR="001164A9" w:rsidRPr="008C2A5A">
              <w:rPr>
                <w:rFonts w:ascii="Arial" w:hAnsi="Arial" w:cs="Arial"/>
                <w:lang w:val="it-IT"/>
              </w:rPr>
              <w:t>)</w:t>
            </w:r>
          </w:p>
        </w:tc>
        <w:tc>
          <w:tcPr>
            <w:tcW w:w="20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B12C81">
            <w:pPr>
              <w:tabs>
                <w:tab w:val="left" w:pos="4962"/>
              </w:tabs>
              <w:spacing w:before="60"/>
              <w:rPr>
                <w:rFonts w:ascii="Arial" w:hAnsi="Arial" w:cs="Arial"/>
                <w:b/>
                <w:lang w:val="it-IT"/>
              </w:rPr>
            </w:pPr>
            <w:r w:rsidRPr="008C2A5A">
              <w:rPr>
                <w:rFonts w:ascii="Arial" w:hAnsi="Arial" w:cs="Arial"/>
                <w:bCs/>
                <w:lang w:val="it-IT"/>
              </w:rPr>
              <w:lastRenderedPageBreak/>
              <w:t>3</w:t>
            </w:r>
            <w:r w:rsidRPr="008C2A5A">
              <w:rPr>
                <w:rFonts w:ascii="Arial" w:hAnsi="Arial" w:cs="Arial"/>
                <w:lang w:val="it-IT"/>
              </w:rPr>
              <w:t xml:space="preserve"> </w:t>
            </w:r>
            <w:r w:rsidR="00B12C81" w:rsidRPr="008C2A5A">
              <w:rPr>
                <w:rFonts w:ascii="Arial" w:hAnsi="Arial" w:cs="Arial"/>
                <w:lang w:val="it-IT"/>
              </w:rPr>
              <w:t>punti</w:t>
            </w:r>
            <w:r w:rsidRPr="008C2A5A">
              <w:rPr>
                <w:rFonts w:ascii="Arial" w:hAnsi="Arial" w:cs="Arial"/>
                <w:lang w:val="it-IT"/>
              </w:rPr>
              <w:t>/</w:t>
            </w:r>
            <w:r w:rsidR="00B12C81" w:rsidRPr="008C2A5A">
              <w:rPr>
                <w:rFonts w:ascii="Arial" w:hAnsi="Arial" w:cs="Arial"/>
                <w:lang w:val="it-IT"/>
              </w:rPr>
              <w:t>partecipante</w:t>
            </w:r>
          </w:p>
        </w:tc>
      </w:tr>
      <w:tr w:rsidR="00152E4D" w:rsidRPr="008C2A5A" w:rsidTr="001164A9">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B12C81" w:rsidP="00B12C81">
            <w:pPr>
              <w:tabs>
                <w:tab w:val="left" w:pos="4962"/>
              </w:tabs>
              <w:spacing w:before="60"/>
              <w:jc w:val="center"/>
              <w:rPr>
                <w:rFonts w:ascii="Arial" w:hAnsi="Arial" w:cs="Arial"/>
                <w:lang w:val="it-IT"/>
              </w:rPr>
            </w:pPr>
            <w:r w:rsidRPr="008C2A5A">
              <w:rPr>
                <w:rFonts w:ascii="Arial" w:hAnsi="Arial" w:cs="Arial"/>
                <w:lang w:val="it-IT"/>
              </w:rPr>
              <w:t>personale professionale</w:t>
            </w:r>
          </w:p>
        </w:tc>
        <w:tc>
          <w:tcPr>
            <w:tcW w:w="20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B12C81">
            <w:pPr>
              <w:tabs>
                <w:tab w:val="left" w:pos="4962"/>
              </w:tabs>
              <w:spacing w:before="60"/>
              <w:rPr>
                <w:rFonts w:ascii="Arial" w:hAnsi="Arial" w:cs="Arial"/>
                <w:b/>
                <w:lang w:val="it-IT"/>
              </w:rPr>
            </w:pPr>
            <w:r w:rsidRPr="008C2A5A">
              <w:rPr>
                <w:rFonts w:ascii="Arial" w:hAnsi="Arial" w:cs="Arial"/>
                <w:lang w:val="it-IT"/>
              </w:rPr>
              <w:t xml:space="preserve">12 </w:t>
            </w:r>
            <w:r w:rsidR="00B12C81" w:rsidRPr="008C2A5A">
              <w:rPr>
                <w:rFonts w:ascii="Arial" w:hAnsi="Arial" w:cs="Arial"/>
                <w:lang w:val="it-IT"/>
              </w:rPr>
              <w:t>punti</w:t>
            </w:r>
            <w:r w:rsidRPr="008C2A5A">
              <w:rPr>
                <w:rFonts w:ascii="Arial" w:hAnsi="Arial" w:cs="Arial"/>
                <w:lang w:val="it-IT"/>
              </w:rPr>
              <w:t>/</w:t>
            </w:r>
            <w:r w:rsidR="00B12C81" w:rsidRPr="008C2A5A">
              <w:rPr>
                <w:rFonts w:ascii="Arial" w:hAnsi="Arial" w:cs="Arial"/>
                <w:lang w:val="it-IT"/>
              </w:rPr>
              <w:t>o</w:t>
            </w:r>
            <w:r w:rsidRPr="008C2A5A">
              <w:rPr>
                <w:rFonts w:ascii="Arial" w:hAnsi="Arial" w:cs="Arial"/>
                <w:lang w:val="it-IT"/>
              </w:rPr>
              <w:t>ra/</w:t>
            </w:r>
            <w:r w:rsidR="00B12C81" w:rsidRPr="008C2A5A">
              <w:rPr>
                <w:rFonts w:ascii="Arial" w:hAnsi="Arial" w:cs="Arial"/>
                <w:lang w:val="it-IT"/>
              </w:rPr>
              <w:t>gruppo</w:t>
            </w:r>
          </w:p>
        </w:tc>
      </w:tr>
      <w:tr w:rsidR="00152E4D" w:rsidRPr="008C2A5A" w:rsidTr="001164A9">
        <w:trPr>
          <w:trHeight w:val="296"/>
        </w:trPr>
        <w:tc>
          <w:tcPr>
            <w:tcW w:w="395"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spacing w:before="60"/>
              <w:jc w:val="center"/>
              <w:rPr>
                <w:rFonts w:ascii="Arial" w:hAnsi="Arial" w:cs="Arial"/>
                <w:lang w:val="it-IT"/>
              </w:rPr>
            </w:pPr>
            <w:r w:rsidRPr="008C2A5A">
              <w:rPr>
                <w:rFonts w:ascii="Arial" w:hAnsi="Arial" w:cs="Arial"/>
                <w:lang w:val="it-IT"/>
              </w:rPr>
              <w:t>c)</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B12C81" w:rsidP="001164A9">
            <w:pPr>
              <w:tabs>
                <w:tab w:val="left" w:pos="4962"/>
              </w:tabs>
              <w:spacing w:before="60"/>
              <w:jc w:val="center"/>
              <w:rPr>
                <w:rFonts w:ascii="Arial" w:hAnsi="Arial" w:cs="Arial"/>
                <w:lang w:val="it-IT"/>
              </w:rPr>
            </w:pPr>
            <w:r w:rsidRPr="008C2A5A">
              <w:rPr>
                <w:rFonts w:ascii="Arial" w:hAnsi="Arial" w:cs="Arial"/>
                <w:lang w:val="it-IT"/>
              </w:rPr>
              <w:t xml:space="preserve">Impariamo a nuotare / </w:t>
            </w:r>
            <w:r w:rsidR="001164A9" w:rsidRPr="008C2A5A">
              <w:rPr>
                <w:rFonts w:ascii="Arial" w:hAnsi="Arial" w:cs="Arial"/>
                <w:lang w:val="it-IT"/>
              </w:rPr>
              <w:t>Naučimo se plavati</w:t>
            </w:r>
          </w:p>
        </w:tc>
        <w:tc>
          <w:tcPr>
            <w:tcW w:w="2028"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B12C81" w:rsidP="00B12C81">
            <w:pPr>
              <w:tabs>
                <w:tab w:val="left" w:pos="4962"/>
              </w:tabs>
              <w:spacing w:before="60"/>
              <w:jc w:val="center"/>
              <w:rPr>
                <w:rFonts w:ascii="Arial" w:hAnsi="Arial" w:cs="Arial"/>
                <w:lang w:val="it-IT"/>
              </w:rPr>
            </w:pPr>
            <w:r w:rsidRPr="008C2A5A">
              <w:rPr>
                <w:rFonts w:ascii="Arial" w:hAnsi="Arial" w:cs="Arial"/>
                <w:lang w:val="it-IT"/>
              </w:rPr>
              <w:t xml:space="preserve">corso di </w:t>
            </w:r>
            <w:r w:rsidR="001164A9" w:rsidRPr="008C2A5A">
              <w:rPr>
                <w:rFonts w:ascii="Arial" w:hAnsi="Arial" w:cs="Arial"/>
                <w:lang w:val="it-IT"/>
              </w:rPr>
              <w:t>20</w:t>
            </w:r>
            <w:r w:rsidRPr="008C2A5A">
              <w:rPr>
                <w:rFonts w:ascii="Arial" w:hAnsi="Arial" w:cs="Arial"/>
                <w:lang w:val="it-IT"/>
              </w:rPr>
              <w:t xml:space="preserve"> ore</w:t>
            </w:r>
          </w:p>
        </w:tc>
        <w:tc>
          <w:tcPr>
            <w:tcW w:w="1973"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B12C81" w:rsidP="00B12C81">
            <w:pPr>
              <w:tabs>
                <w:tab w:val="left" w:pos="4962"/>
              </w:tabs>
              <w:spacing w:before="60"/>
              <w:jc w:val="center"/>
              <w:rPr>
                <w:rFonts w:ascii="Arial" w:hAnsi="Arial" w:cs="Arial"/>
                <w:lang w:val="it-IT"/>
              </w:rPr>
            </w:pPr>
            <w:r w:rsidRPr="008C2A5A">
              <w:rPr>
                <w:rFonts w:ascii="Arial" w:hAnsi="Arial" w:cs="Arial"/>
                <w:lang w:val="it-IT"/>
              </w:rPr>
              <w:t>personale professionale</w:t>
            </w:r>
          </w:p>
        </w:tc>
        <w:tc>
          <w:tcPr>
            <w:tcW w:w="2073"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B12C81">
            <w:pPr>
              <w:tabs>
                <w:tab w:val="left" w:pos="4962"/>
              </w:tabs>
              <w:spacing w:before="60"/>
              <w:rPr>
                <w:rFonts w:ascii="Arial" w:hAnsi="Arial" w:cs="Arial"/>
                <w:b/>
                <w:lang w:val="it-IT"/>
              </w:rPr>
            </w:pPr>
            <w:r w:rsidRPr="008C2A5A">
              <w:rPr>
                <w:rFonts w:ascii="Arial" w:hAnsi="Arial" w:cs="Arial"/>
                <w:lang w:val="it-IT"/>
              </w:rPr>
              <w:t xml:space="preserve">12 </w:t>
            </w:r>
            <w:r w:rsidR="00B12C81" w:rsidRPr="008C2A5A">
              <w:rPr>
                <w:rFonts w:ascii="Arial" w:hAnsi="Arial" w:cs="Arial"/>
                <w:lang w:val="it-IT"/>
              </w:rPr>
              <w:t>punti</w:t>
            </w:r>
            <w:r w:rsidRPr="008C2A5A">
              <w:rPr>
                <w:rFonts w:ascii="Arial" w:hAnsi="Arial" w:cs="Arial"/>
                <w:lang w:val="it-IT"/>
              </w:rPr>
              <w:t>/</w:t>
            </w:r>
            <w:r w:rsidR="00B12C81" w:rsidRPr="008C2A5A">
              <w:rPr>
                <w:rFonts w:ascii="Arial" w:hAnsi="Arial" w:cs="Arial"/>
                <w:lang w:val="it-IT"/>
              </w:rPr>
              <w:t>o</w:t>
            </w:r>
            <w:r w:rsidRPr="008C2A5A">
              <w:rPr>
                <w:rFonts w:ascii="Arial" w:hAnsi="Arial" w:cs="Arial"/>
                <w:lang w:val="it-IT"/>
              </w:rPr>
              <w:t>ra/</w:t>
            </w:r>
            <w:r w:rsidR="00B12C81" w:rsidRPr="008C2A5A">
              <w:rPr>
                <w:rFonts w:ascii="Arial" w:hAnsi="Arial" w:cs="Arial"/>
                <w:lang w:val="it-IT"/>
              </w:rPr>
              <w:t>gruppo</w:t>
            </w:r>
          </w:p>
        </w:tc>
      </w:tr>
      <w:tr w:rsidR="00152E4D" w:rsidRPr="008C2A5A" w:rsidTr="001164A9">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028"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B12C81">
            <w:pPr>
              <w:tabs>
                <w:tab w:val="left" w:pos="4962"/>
              </w:tabs>
              <w:spacing w:before="60"/>
              <w:jc w:val="center"/>
              <w:rPr>
                <w:rFonts w:ascii="Arial" w:hAnsi="Arial" w:cs="Arial"/>
                <w:lang w:val="it-IT"/>
              </w:rPr>
            </w:pPr>
            <w:r w:rsidRPr="008C2A5A">
              <w:rPr>
                <w:rFonts w:ascii="Arial" w:hAnsi="Arial" w:cs="Arial"/>
                <w:lang w:val="it-IT"/>
              </w:rPr>
              <w:t xml:space="preserve">10 </w:t>
            </w:r>
            <w:r w:rsidR="00B12C81" w:rsidRPr="008C2A5A">
              <w:rPr>
                <w:rFonts w:ascii="Arial" w:hAnsi="Arial" w:cs="Arial"/>
                <w:lang w:val="it-IT"/>
              </w:rPr>
              <w:t>membri</w:t>
            </w:r>
            <w:r w:rsidRPr="008C2A5A">
              <w:rPr>
                <w:rFonts w:ascii="Arial" w:hAnsi="Arial" w:cs="Arial"/>
                <w:lang w:val="it-IT"/>
              </w:rPr>
              <w:t>/</w:t>
            </w:r>
            <w:r w:rsidR="00B12C81" w:rsidRPr="008C2A5A">
              <w:rPr>
                <w:rFonts w:ascii="Arial" w:hAnsi="Arial" w:cs="Arial"/>
                <w:lang w:val="it-IT"/>
              </w:rPr>
              <w:t>gruppo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b/>
                <w:lang w:val="it-IT"/>
              </w:rPr>
            </w:pPr>
          </w:p>
        </w:tc>
      </w:tr>
      <w:tr w:rsidR="00152E4D" w:rsidRPr="008C2A5A" w:rsidTr="001164A9">
        <w:trPr>
          <w:trHeight w:val="333"/>
        </w:trPr>
        <w:tc>
          <w:tcPr>
            <w:tcW w:w="395"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spacing w:before="60"/>
              <w:jc w:val="center"/>
              <w:rPr>
                <w:rFonts w:ascii="Arial" w:hAnsi="Arial" w:cs="Arial"/>
                <w:lang w:val="it-IT"/>
              </w:rPr>
            </w:pPr>
            <w:r w:rsidRPr="008C2A5A">
              <w:rPr>
                <w:rFonts w:ascii="Arial" w:hAnsi="Arial" w:cs="Arial"/>
                <w:lang w:val="it-IT"/>
              </w:rPr>
              <w:t>d)</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5D05F3" w:rsidP="00152E4D">
            <w:pPr>
              <w:tabs>
                <w:tab w:val="left" w:pos="4962"/>
              </w:tabs>
              <w:spacing w:before="60"/>
              <w:jc w:val="center"/>
              <w:rPr>
                <w:rFonts w:ascii="Arial" w:hAnsi="Arial" w:cs="Arial"/>
                <w:lang w:val="it-IT"/>
              </w:rPr>
            </w:pPr>
            <w:r w:rsidRPr="008C2A5A">
              <w:rPr>
                <w:rFonts w:ascii="Arial" w:hAnsi="Arial" w:cs="Arial"/>
                <w:lang w:val="it-IT"/>
              </w:rPr>
              <w:t>Attività del tempo libero</w:t>
            </w:r>
            <w:r w:rsidR="001164A9" w:rsidRPr="008C2A5A">
              <w:rPr>
                <w:rFonts w:ascii="Arial" w:hAnsi="Arial" w:cs="Arial"/>
                <w:lang w:val="it-IT"/>
              </w:rPr>
              <w:t xml:space="preserve"> (</w:t>
            </w:r>
            <w:r w:rsidR="00152E4D" w:rsidRPr="008C2A5A">
              <w:rPr>
                <w:rFonts w:ascii="Arial" w:hAnsi="Arial" w:cs="Arial"/>
                <w:lang w:val="it-IT"/>
              </w:rPr>
              <w:t>dalla 1</w:t>
            </w:r>
            <w:r w:rsidR="00152E4D" w:rsidRPr="008C2A5A">
              <w:rPr>
                <w:rFonts w:ascii="Arial" w:hAnsi="Arial" w:cs="Arial"/>
                <w:vertAlign w:val="superscript"/>
                <w:lang w:val="it-IT"/>
              </w:rPr>
              <w:t>a</w:t>
            </w:r>
            <w:r w:rsidR="00152E4D" w:rsidRPr="008C2A5A">
              <w:rPr>
                <w:rFonts w:ascii="Arial" w:hAnsi="Arial" w:cs="Arial"/>
                <w:lang w:val="it-IT"/>
              </w:rPr>
              <w:t xml:space="preserve"> alla 5</w:t>
            </w:r>
            <w:r w:rsidR="00152E4D" w:rsidRPr="008C2A5A">
              <w:rPr>
                <w:rFonts w:ascii="Arial" w:hAnsi="Arial" w:cs="Arial"/>
                <w:vertAlign w:val="superscript"/>
                <w:lang w:val="it-IT"/>
              </w:rPr>
              <w:t>a</w:t>
            </w:r>
            <w:r w:rsidR="00152E4D" w:rsidRPr="008C2A5A">
              <w:rPr>
                <w:rFonts w:ascii="Arial" w:hAnsi="Arial" w:cs="Arial"/>
                <w:lang w:val="it-IT"/>
              </w:rPr>
              <w:t xml:space="preserve"> classe</w:t>
            </w:r>
            <w:r w:rsidR="001164A9" w:rsidRPr="008C2A5A">
              <w:rPr>
                <w:rFonts w:ascii="Arial" w:hAnsi="Arial" w:cs="Arial"/>
                <w:lang w:val="it-IT"/>
              </w:rPr>
              <w:t>)</w:t>
            </w:r>
          </w:p>
        </w:tc>
        <w:tc>
          <w:tcPr>
            <w:tcW w:w="2028"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B12C81">
            <w:pPr>
              <w:tabs>
                <w:tab w:val="left" w:pos="4962"/>
              </w:tabs>
              <w:spacing w:before="60"/>
              <w:jc w:val="center"/>
              <w:rPr>
                <w:rFonts w:ascii="Arial" w:hAnsi="Arial" w:cs="Arial"/>
                <w:lang w:val="it-IT"/>
              </w:rPr>
            </w:pPr>
            <w:r w:rsidRPr="008C2A5A">
              <w:rPr>
                <w:rFonts w:ascii="Arial" w:hAnsi="Arial" w:cs="Arial"/>
                <w:lang w:val="it-IT"/>
              </w:rPr>
              <w:t xml:space="preserve">40 </w:t>
            </w:r>
            <w:r w:rsidR="00B12C81" w:rsidRPr="008C2A5A">
              <w:rPr>
                <w:rFonts w:ascii="Arial" w:hAnsi="Arial" w:cs="Arial"/>
                <w:lang w:val="it-IT"/>
              </w:rPr>
              <w:t>ore all'anno</w:t>
            </w:r>
          </w:p>
        </w:tc>
        <w:tc>
          <w:tcPr>
            <w:tcW w:w="1973"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5D05F3" w:rsidP="005D05F3">
            <w:pPr>
              <w:tabs>
                <w:tab w:val="left" w:pos="4962"/>
              </w:tabs>
              <w:spacing w:before="60"/>
              <w:jc w:val="center"/>
              <w:rPr>
                <w:rFonts w:ascii="Arial" w:hAnsi="Arial" w:cs="Arial"/>
                <w:lang w:val="it-IT"/>
              </w:rPr>
            </w:pPr>
            <w:r w:rsidRPr="008C2A5A">
              <w:rPr>
                <w:rFonts w:ascii="Arial" w:hAnsi="Arial" w:cs="Arial"/>
                <w:lang w:val="it-IT"/>
              </w:rPr>
              <w:t>personale professionale</w:t>
            </w:r>
          </w:p>
        </w:tc>
        <w:tc>
          <w:tcPr>
            <w:tcW w:w="2073"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B12C81">
            <w:pPr>
              <w:tabs>
                <w:tab w:val="left" w:pos="4962"/>
              </w:tabs>
              <w:spacing w:before="60"/>
              <w:rPr>
                <w:rFonts w:ascii="Arial" w:hAnsi="Arial" w:cs="Arial"/>
                <w:b/>
                <w:lang w:val="it-IT"/>
              </w:rPr>
            </w:pPr>
            <w:r w:rsidRPr="008C2A5A">
              <w:rPr>
                <w:rFonts w:ascii="Arial" w:hAnsi="Arial" w:cs="Arial"/>
                <w:lang w:val="it-IT"/>
              </w:rPr>
              <w:t xml:space="preserve">12 </w:t>
            </w:r>
            <w:r w:rsidR="00B12C81" w:rsidRPr="008C2A5A">
              <w:rPr>
                <w:rFonts w:ascii="Arial" w:hAnsi="Arial" w:cs="Arial"/>
                <w:lang w:val="it-IT"/>
              </w:rPr>
              <w:t>punti</w:t>
            </w:r>
            <w:r w:rsidRPr="008C2A5A">
              <w:rPr>
                <w:rFonts w:ascii="Arial" w:hAnsi="Arial" w:cs="Arial"/>
                <w:lang w:val="it-IT"/>
              </w:rPr>
              <w:t>/</w:t>
            </w:r>
            <w:r w:rsidR="00B12C81" w:rsidRPr="008C2A5A">
              <w:rPr>
                <w:rFonts w:ascii="Arial" w:hAnsi="Arial" w:cs="Arial"/>
                <w:lang w:val="it-IT"/>
              </w:rPr>
              <w:t>o</w:t>
            </w:r>
            <w:r w:rsidRPr="008C2A5A">
              <w:rPr>
                <w:rFonts w:ascii="Arial" w:hAnsi="Arial" w:cs="Arial"/>
                <w:lang w:val="it-IT"/>
              </w:rPr>
              <w:t>ra/</w:t>
            </w:r>
            <w:r w:rsidR="00B12C81" w:rsidRPr="008C2A5A">
              <w:rPr>
                <w:rFonts w:ascii="Arial" w:hAnsi="Arial" w:cs="Arial"/>
                <w:lang w:val="it-IT"/>
              </w:rPr>
              <w:t>gruppo</w:t>
            </w:r>
          </w:p>
        </w:tc>
      </w:tr>
      <w:tr w:rsidR="00152E4D" w:rsidRPr="008C2A5A" w:rsidTr="001164A9">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028"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5D05F3">
            <w:pPr>
              <w:tabs>
                <w:tab w:val="left" w:pos="4962"/>
              </w:tabs>
              <w:spacing w:before="60"/>
              <w:jc w:val="center"/>
              <w:rPr>
                <w:rFonts w:ascii="Arial" w:hAnsi="Arial" w:cs="Arial"/>
                <w:lang w:val="it-IT"/>
              </w:rPr>
            </w:pPr>
            <w:r w:rsidRPr="008C2A5A">
              <w:rPr>
                <w:rFonts w:ascii="Arial" w:hAnsi="Arial" w:cs="Arial"/>
                <w:lang w:val="it-IT"/>
              </w:rPr>
              <w:t xml:space="preserve">20 </w:t>
            </w:r>
            <w:r w:rsidR="005D05F3" w:rsidRPr="008C2A5A">
              <w:rPr>
                <w:rFonts w:ascii="Arial" w:hAnsi="Arial" w:cs="Arial"/>
                <w:lang w:val="it-IT"/>
              </w:rPr>
              <w:t>partecipanti</w:t>
            </w:r>
            <w:r w:rsidRPr="008C2A5A">
              <w:rPr>
                <w:rFonts w:ascii="Arial" w:hAnsi="Arial" w:cs="Arial"/>
                <w:lang w:val="it-IT"/>
              </w:rPr>
              <w:t>/</w:t>
            </w:r>
            <w:r w:rsidR="005D05F3" w:rsidRPr="008C2A5A">
              <w:rPr>
                <w:rFonts w:ascii="Arial" w:hAnsi="Arial" w:cs="Arial"/>
                <w:lang w:val="it-IT"/>
              </w:rPr>
              <w:t>gruppo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b/>
                <w:lang w:val="it-IT"/>
              </w:rPr>
            </w:pPr>
          </w:p>
        </w:tc>
      </w:tr>
      <w:tr w:rsidR="00152E4D" w:rsidRPr="008C2A5A" w:rsidTr="001164A9">
        <w:trPr>
          <w:trHeight w:val="389"/>
        </w:trPr>
        <w:tc>
          <w:tcPr>
            <w:tcW w:w="395"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spacing w:before="60"/>
              <w:jc w:val="center"/>
              <w:rPr>
                <w:rFonts w:ascii="Arial" w:hAnsi="Arial" w:cs="Arial"/>
                <w:lang w:val="it-IT"/>
              </w:rPr>
            </w:pPr>
            <w:r w:rsidRPr="008C2A5A">
              <w:rPr>
                <w:rFonts w:ascii="Arial" w:hAnsi="Arial" w:cs="Arial"/>
                <w:lang w:val="it-IT"/>
              </w:rPr>
              <w:t>e)</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5D05F3" w:rsidP="00152E4D">
            <w:pPr>
              <w:tabs>
                <w:tab w:val="left" w:pos="4962"/>
              </w:tabs>
              <w:spacing w:before="60"/>
              <w:jc w:val="center"/>
              <w:rPr>
                <w:rFonts w:ascii="Arial" w:hAnsi="Arial" w:cs="Arial"/>
                <w:lang w:val="it-IT"/>
              </w:rPr>
            </w:pPr>
            <w:r w:rsidRPr="008C2A5A">
              <w:rPr>
                <w:rFonts w:ascii="Arial" w:hAnsi="Arial" w:cs="Arial"/>
                <w:lang w:val="it-IT"/>
              </w:rPr>
              <w:t>Attività del tempo libero</w:t>
            </w:r>
            <w:r w:rsidR="001164A9" w:rsidRPr="008C2A5A">
              <w:rPr>
                <w:rFonts w:ascii="Arial" w:hAnsi="Arial" w:cs="Arial"/>
                <w:lang w:val="it-IT"/>
              </w:rPr>
              <w:t xml:space="preserve"> (</w:t>
            </w:r>
            <w:r w:rsidR="00152E4D" w:rsidRPr="008C2A5A">
              <w:rPr>
                <w:rFonts w:ascii="Arial" w:hAnsi="Arial" w:cs="Arial"/>
                <w:lang w:val="it-IT"/>
              </w:rPr>
              <w:t>dalla 6</w:t>
            </w:r>
            <w:r w:rsidR="00152E4D" w:rsidRPr="008C2A5A">
              <w:rPr>
                <w:rFonts w:ascii="Arial" w:hAnsi="Arial" w:cs="Arial"/>
                <w:vertAlign w:val="superscript"/>
                <w:lang w:val="it-IT"/>
              </w:rPr>
              <w:t>a</w:t>
            </w:r>
            <w:r w:rsidR="00152E4D" w:rsidRPr="008C2A5A">
              <w:rPr>
                <w:rFonts w:ascii="Arial" w:hAnsi="Arial" w:cs="Arial"/>
                <w:lang w:val="it-IT"/>
              </w:rPr>
              <w:t xml:space="preserve"> alla 9</w:t>
            </w:r>
            <w:r w:rsidR="00152E4D" w:rsidRPr="008C2A5A">
              <w:rPr>
                <w:rFonts w:ascii="Arial" w:hAnsi="Arial" w:cs="Arial"/>
                <w:vertAlign w:val="superscript"/>
                <w:lang w:val="it-IT"/>
              </w:rPr>
              <w:t>a</w:t>
            </w:r>
            <w:r w:rsidR="00152E4D" w:rsidRPr="008C2A5A">
              <w:rPr>
                <w:rFonts w:ascii="Arial" w:hAnsi="Arial" w:cs="Arial"/>
                <w:lang w:val="it-IT"/>
              </w:rPr>
              <w:t xml:space="preserve"> classe</w:t>
            </w:r>
            <w:r w:rsidR="001164A9" w:rsidRPr="008C2A5A">
              <w:rPr>
                <w:rFonts w:ascii="Arial" w:hAnsi="Arial" w:cs="Arial"/>
                <w:lang w:val="it-IT"/>
              </w:rPr>
              <w:t>)</w:t>
            </w:r>
          </w:p>
        </w:tc>
        <w:tc>
          <w:tcPr>
            <w:tcW w:w="2028"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5D05F3">
            <w:pPr>
              <w:tabs>
                <w:tab w:val="left" w:pos="4962"/>
              </w:tabs>
              <w:spacing w:before="60"/>
              <w:jc w:val="center"/>
              <w:rPr>
                <w:rFonts w:ascii="Arial" w:hAnsi="Arial" w:cs="Arial"/>
                <w:lang w:val="it-IT"/>
              </w:rPr>
            </w:pPr>
            <w:r w:rsidRPr="008C2A5A">
              <w:rPr>
                <w:rFonts w:ascii="Arial" w:hAnsi="Arial" w:cs="Arial"/>
                <w:lang w:val="it-IT"/>
              </w:rPr>
              <w:t xml:space="preserve">80 </w:t>
            </w:r>
            <w:r w:rsidR="005D05F3" w:rsidRPr="008C2A5A">
              <w:rPr>
                <w:rFonts w:ascii="Arial" w:hAnsi="Arial" w:cs="Arial"/>
                <w:lang w:val="it-IT"/>
              </w:rPr>
              <w:t>ore all'anno</w:t>
            </w:r>
          </w:p>
        </w:tc>
        <w:tc>
          <w:tcPr>
            <w:tcW w:w="1973"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5D05F3" w:rsidP="005D05F3">
            <w:pPr>
              <w:tabs>
                <w:tab w:val="left" w:pos="4962"/>
              </w:tabs>
              <w:spacing w:before="60"/>
              <w:jc w:val="center"/>
              <w:rPr>
                <w:rFonts w:ascii="Arial" w:hAnsi="Arial" w:cs="Arial"/>
                <w:lang w:val="it-IT"/>
              </w:rPr>
            </w:pPr>
            <w:r w:rsidRPr="008C2A5A">
              <w:rPr>
                <w:rFonts w:ascii="Arial" w:hAnsi="Arial" w:cs="Arial"/>
                <w:lang w:val="it-IT"/>
              </w:rPr>
              <w:t>personale professionale</w:t>
            </w:r>
          </w:p>
        </w:tc>
        <w:tc>
          <w:tcPr>
            <w:tcW w:w="2073"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5D05F3">
            <w:pPr>
              <w:tabs>
                <w:tab w:val="left" w:pos="4962"/>
              </w:tabs>
              <w:spacing w:before="60"/>
              <w:rPr>
                <w:rFonts w:ascii="Arial" w:hAnsi="Arial" w:cs="Arial"/>
                <w:b/>
                <w:lang w:val="it-IT"/>
              </w:rPr>
            </w:pPr>
            <w:r w:rsidRPr="008C2A5A">
              <w:rPr>
                <w:rFonts w:ascii="Arial" w:hAnsi="Arial" w:cs="Arial"/>
                <w:lang w:val="it-IT"/>
              </w:rPr>
              <w:t xml:space="preserve">12 </w:t>
            </w:r>
            <w:r w:rsidR="005D05F3" w:rsidRPr="008C2A5A">
              <w:rPr>
                <w:rFonts w:ascii="Arial" w:hAnsi="Arial" w:cs="Arial"/>
                <w:lang w:val="it-IT"/>
              </w:rPr>
              <w:t>punti</w:t>
            </w:r>
            <w:r w:rsidRPr="008C2A5A">
              <w:rPr>
                <w:rFonts w:ascii="Arial" w:hAnsi="Arial" w:cs="Arial"/>
                <w:lang w:val="it-IT"/>
              </w:rPr>
              <w:t>/</w:t>
            </w:r>
            <w:r w:rsidR="005D05F3" w:rsidRPr="008C2A5A">
              <w:rPr>
                <w:rFonts w:ascii="Arial" w:hAnsi="Arial" w:cs="Arial"/>
                <w:lang w:val="it-IT"/>
              </w:rPr>
              <w:t>o</w:t>
            </w:r>
            <w:r w:rsidRPr="008C2A5A">
              <w:rPr>
                <w:rFonts w:ascii="Arial" w:hAnsi="Arial" w:cs="Arial"/>
                <w:lang w:val="it-IT"/>
              </w:rPr>
              <w:t>ra/</w:t>
            </w:r>
            <w:r w:rsidR="005D05F3" w:rsidRPr="008C2A5A">
              <w:rPr>
                <w:rFonts w:ascii="Arial" w:hAnsi="Arial" w:cs="Arial"/>
                <w:lang w:val="it-IT"/>
              </w:rPr>
              <w:t>gruppo</w:t>
            </w:r>
          </w:p>
        </w:tc>
      </w:tr>
      <w:tr w:rsidR="00152E4D" w:rsidRPr="008C2A5A" w:rsidTr="001164A9">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028"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5D05F3">
            <w:pPr>
              <w:tabs>
                <w:tab w:val="left" w:pos="4962"/>
              </w:tabs>
              <w:spacing w:before="60"/>
              <w:jc w:val="center"/>
              <w:rPr>
                <w:rFonts w:ascii="Arial" w:hAnsi="Arial" w:cs="Arial"/>
                <w:lang w:val="it-IT"/>
              </w:rPr>
            </w:pPr>
            <w:r w:rsidRPr="008C2A5A">
              <w:rPr>
                <w:rFonts w:ascii="Arial" w:hAnsi="Arial" w:cs="Arial"/>
                <w:lang w:val="it-IT"/>
              </w:rPr>
              <w:t xml:space="preserve">20 </w:t>
            </w:r>
            <w:r w:rsidR="005D05F3" w:rsidRPr="008C2A5A">
              <w:rPr>
                <w:rFonts w:ascii="Arial" w:hAnsi="Arial" w:cs="Arial"/>
                <w:lang w:val="it-IT"/>
              </w:rPr>
              <w:t>partecipanti</w:t>
            </w:r>
            <w:r w:rsidRPr="008C2A5A">
              <w:rPr>
                <w:rFonts w:ascii="Arial" w:hAnsi="Arial" w:cs="Arial"/>
                <w:lang w:val="it-IT"/>
              </w:rPr>
              <w:t>/</w:t>
            </w:r>
            <w:r w:rsidR="005D05F3" w:rsidRPr="008C2A5A">
              <w:rPr>
                <w:rFonts w:ascii="Arial" w:hAnsi="Arial" w:cs="Arial"/>
                <w:lang w:val="it-IT"/>
              </w:rPr>
              <w:t>gruppo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b/>
                <w:lang w:val="it-IT"/>
              </w:rPr>
            </w:pPr>
          </w:p>
        </w:tc>
      </w:tr>
      <w:tr w:rsidR="00152E4D" w:rsidRPr="008C2A5A" w:rsidTr="001164A9">
        <w:trPr>
          <w:trHeight w:val="224"/>
        </w:trPr>
        <w:tc>
          <w:tcPr>
            <w:tcW w:w="395"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jc w:val="center"/>
              <w:rPr>
                <w:rFonts w:ascii="Arial" w:hAnsi="Arial" w:cs="Arial"/>
                <w:lang w:val="it-IT"/>
              </w:rPr>
            </w:pPr>
            <w:r w:rsidRPr="008C2A5A">
              <w:rPr>
                <w:rFonts w:ascii="Arial" w:hAnsi="Arial" w:cs="Arial"/>
                <w:lang w:val="it-IT"/>
              </w:rPr>
              <w:t>f)</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52E4D" w:rsidP="00152E4D">
            <w:pPr>
              <w:tabs>
                <w:tab w:val="left" w:pos="4962"/>
              </w:tabs>
              <w:jc w:val="center"/>
              <w:rPr>
                <w:rFonts w:ascii="Arial" w:hAnsi="Arial" w:cs="Arial"/>
                <w:lang w:val="it-IT"/>
              </w:rPr>
            </w:pPr>
            <w:r w:rsidRPr="008C2A5A">
              <w:rPr>
                <w:rFonts w:ascii="Arial" w:hAnsi="Arial" w:cs="Arial"/>
                <w:lang w:val="it-IT"/>
              </w:rPr>
              <w:t>Gare scolastiche a livello elementare</w:t>
            </w:r>
          </w:p>
        </w:tc>
        <w:tc>
          <w:tcPr>
            <w:tcW w:w="2028"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77333F" w:rsidP="0077333F">
            <w:pPr>
              <w:tabs>
                <w:tab w:val="left" w:pos="4962"/>
              </w:tabs>
              <w:jc w:val="center"/>
              <w:rPr>
                <w:rFonts w:ascii="Arial" w:hAnsi="Arial" w:cs="Arial"/>
                <w:lang w:val="it-IT"/>
              </w:rPr>
            </w:pPr>
            <w:r w:rsidRPr="008C2A5A">
              <w:rPr>
                <w:rFonts w:ascii="Arial" w:hAnsi="Arial" w:cs="Arial"/>
                <w:lang w:val="it-IT"/>
              </w:rPr>
              <w:t>squadra</w:t>
            </w:r>
            <w:r w:rsidR="00152E4D" w:rsidRPr="008C2A5A">
              <w:rPr>
                <w:rFonts w:ascii="Arial" w:hAnsi="Arial" w:cs="Arial"/>
                <w:lang w:val="it-IT"/>
              </w:rPr>
              <w:t xml:space="preserve"> o sportivi individuali</w:t>
            </w:r>
          </w:p>
        </w:tc>
        <w:tc>
          <w:tcPr>
            <w:tcW w:w="19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5D05F3" w:rsidP="005D05F3">
            <w:pPr>
              <w:tabs>
                <w:tab w:val="left" w:pos="4962"/>
              </w:tabs>
              <w:rPr>
                <w:rFonts w:ascii="Arial" w:hAnsi="Arial" w:cs="Arial"/>
                <w:lang w:val="it-IT"/>
              </w:rPr>
            </w:pPr>
            <w:r w:rsidRPr="008C2A5A">
              <w:rPr>
                <w:rFonts w:ascii="Arial" w:hAnsi="Arial" w:cs="Arial"/>
                <w:lang w:val="it-IT"/>
              </w:rPr>
              <w:t>personale professionale</w:t>
            </w:r>
          </w:p>
        </w:tc>
        <w:tc>
          <w:tcPr>
            <w:tcW w:w="20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5D05F3">
            <w:pPr>
              <w:tabs>
                <w:tab w:val="left" w:pos="4962"/>
              </w:tabs>
              <w:rPr>
                <w:rFonts w:ascii="Arial" w:hAnsi="Arial" w:cs="Arial"/>
                <w:lang w:val="it-IT"/>
              </w:rPr>
            </w:pPr>
            <w:r w:rsidRPr="008C2A5A">
              <w:rPr>
                <w:rFonts w:ascii="Arial" w:hAnsi="Arial" w:cs="Arial"/>
                <w:lang w:val="it-IT"/>
              </w:rPr>
              <w:t xml:space="preserve">12 </w:t>
            </w:r>
            <w:r w:rsidR="005D05F3" w:rsidRPr="008C2A5A">
              <w:rPr>
                <w:rFonts w:ascii="Arial" w:hAnsi="Arial" w:cs="Arial"/>
                <w:lang w:val="it-IT"/>
              </w:rPr>
              <w:t>punti</w:t>
            </w:r>
            <w:r w:rsidRPr="008C2A5A">
              <w:rPr>
                <w:rFonts w:ascii="Arial" w:hAnsi="Arial" w:cs="Arial"/>
                <w:lang w:val="it-IT"/>
              </w:rPr>
              <w:t>/</w:t>
            </w:r>
            <w:r w:rsidR="005D05F3" w:rsidRPr="008C2A5A">
              <w:rPr>
                <w:rFonts w:ascii="Arial" w:hAnsi="Arial" w:cs="Arial"/>
                <w:lang w:val="it-IT"/>
              </w:rPr>
              <w:t>o</w:t>
            </w:r>
            <w:r w:rsidRPr="008C2A5A">
              <w:rPr>
                <w:rFonts w:ascii="Arial" w:hAnsi="Arial" w:cs="Arial"/>
                <w:lang w:val="it-IT"/>
              </w:rPr>
              <w:t>ra/</w:t>
            </w:r>
            <w:r w:rsidR="005D05F3" w:rsidRPr="008C2A5A">
              <w:rPr>
                <w:rFonts w:ascii="Arial" w:hAnsi="Arial" w:cs="Arial"/>
                <w:lang w:val="it-IT"/>
              </w:rPr>
              <w:t>gruppo</w:t>
            </w:r>
          </w:p>
        </w:tc>
      </w:tr>
      <w:tr w:rsidR="00152E4D" w:rsidRPr="008C2A5A" w:rsidTr="001164A9">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5D05F3" w:rsidP="005D05F3">
            <w:pPr>
              <w:tabs>
                <w:tab w:val="left" w:pos="4962"/>
              </w:tabs>
              <w:rPr>
                <w:rFonts w:ascii="Arial" w:hAnsi="Arial" w:cs="Arial"/>
                <w:lang w:val="it-IT"/>
              </w:rPr>
            </w:pPr>
            <w:r w:rsidRPr="008C2A5A">
              <w:rPr>
                <w:rFonts w:ascii="Arial" w:hAnsi="Arial" w:cs="Arial"/>
                <w:lang w:val="it-IT"/>
              </w:rPr>
              <w:t>arbitro</w:t>
            </w:r>
          </w:p>
        </w:tc>
        <w:tc>
          <w:tcPr>
            <w:tcW w:w="20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5D05F3">
            <w:pPr>
              <w:tabs>
                <w:tab w:val="left" w:pos="4962"/>
              </w:tabs>
              <w:rPr>
                <w:rFonts w:ascii="Arial" w:hAnsi="Arial" w:cs="Arial"/>
                <w:lang w:val="it-IT"/>
              </w:rPr>
            </w:pPr>
            <w:r w:rsidRPr="008C2A5A">
              <w:rPr>
                <w:rFonts w:ascii="Arial" w:hAnsi="Arial" w:cs="Arial"/>
                <w:lang w:val="it-IT"/>
              </w:rPr>
              <w:t xml:space="preserve">10 </w:t>
            </w:r>
            <w:r w:rsidR="005D05F3" w:rsidRPr="008C2A5A">
              <w:rPr>
                <w:rFonts w:ascii="Arial" w:hAnsi="Arial" w:cs="Arial"/>
                <w:lang w:val="it-IT"/>
              </w:rPr>
              <w:t>punti</w:t>
            </w:r>
            <w:r w:rsidRPr="008C2A5A">
              <w:rPr>
                <w:rFonts w:ascii="Arial" w:hAnsi="Arial" w:cs="Arial"/>
                <w:lang w:val="it-IT"/>
              </w:rPr>
              <w:t>/</w:t>
            </w:r>
            <w:r w:rsidR="005D05F3" w:rsidRPr="008C2A5A">
              <w:rPr>
                <w:rFonts w:ascii="Arial" w:hAnsi="Arial" w:cs="Arial"/>
                <w:lang w:val="it-IT"/>
              </w:rPr>
              <w:t>o</w:t>
            </w:r>
            <w:r w:rsidRPr="008C2A5A">
              <w:rPr>
                <w:rFonts w:ascii="Arial" w:hAnsi="Arial" w:cs="Arial"/>
                <w:lang w:val="it-IT"/>
              </w:rPr>
              <w:t>ra/</w:t>
            </w:r>
            <w:r w:rsidR="005D05F3" w:rsidRPr="008C2A5A">
              <w:rPr>
                <w:rFonts w:ascii="Arial" w:hAnsi="Arial" w:cs="Arial"/>
                <w:lang w:val="it-IT"/>
              </w:rPr>
              <w:t>gara</w:t>
            </w:r>
          </w:p>
        </w:tc>
      </w:tr>
      <w:tr w:rsidR="00152E4D" w:rsidRPr="008C2A5A" w:rsidTr="001164A9">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5D05F3" w:rsidP="00152E4D">
            <w:pPr>
              <w:tabs>
                <w:tab w:val="left" w:pos="4962"/>
              </w:tabs>
              <w:rPr>
                <w:rFonts w:ascii="Arial" w:hAnsi="Arial" w:cs="Arial"/>
                <w:lang w:val="it-IT"/>
              </w:rPr>
            </w:pPr>
            <w:r w:rsidRPr="008C2A5A">
              <w:rPr>
                <w:rFonts w:ascii="Arial" w:hAnsi="Arial" w:cs="Arial"/>
                <w:lang w:val="it-IT"/>
              </w:rPr>
              <w:t>riconoscimenti</w:t>
            </w:r>
            <w:r w:rsidR="001164A9" w:rsidRPr="008C2A5A">
              <w:rPr>
                <w:rFonts w:ascii="Arial" w:hAnsi="Arial" w:cs="Arial"/>
                <w:lang w:val="it-IT"/>
              </w:rPr>
              <w:t xml:space="preserve"> (</w:t>
            </w:r>
            <w:r w:rsidR="00152E4D" w:rsidRPr="008C2A5A">
              <w:rPr>
                <w:rFonts w:ascii="Arial" w:hAnsi="Arial" w:cs="Arial"/>
                <w:lang w:val="it-IT"/>
              </w:rPr>
              <w:t>coppa e/o medaglie</w:t>
            </w:r>
            <w:r w:rsidR="001164A9" w:rsidRPr="008C2A5A">
              <w:rPr>
                <w:rFonts w:ascii="Arial" w:hAnsi="Arial" w:cs="Arial"/>
                <w:lang w:val="it-IT"/>
              </w:rPr>
              <w:t>)</w:t>
            </w:r>
          </w:p>
        </w:tc>
        <w:tc>
          <w:tcPr>
            <w:tcW w:w="20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5D05F3">
            <w:pPr>
              <w:tabs>
                <w:tab w:val="left" w:pos="4962"/>
              </w:tabs>
              <w:rPr>
                <w:rFonts w:ascii="Arial" w:hAnsi="Arial" w:cs="Arial"/>
                <w:lang w:val="it-IT"/>
              </w:rPr>
            </w:pPr>
            <w:r w:rsidRPr="008C2A5A">
              <w:rPr>
                <w:rFonts w:ascii="Arial" w:hAnsi="Arial" w:cs="Arial"/>
                <w:lang w:val="it-IT"/>
              </w:rPr>
              <w:t xml:space="preserve">5 </w:t>
            </w:r>
            <w:r w:rsidR="005D05F3" w:rsidRPr="008C2A5A">
              <w:rPr>
                <w:rFonts w:ascii="Arial" w:hAnsi="Arial" w:cs="Arial"/>
                <w:lang w:val="it-IT"/>
              </w:rPr>
              <w:t>punti</w:t>
            </w:r>
            <w:r w:rsidRPr="008C2A5A">
              <w:rPr>
                <w:rFonts w:ascii="Arial" w:hAnsi="Arial" w:cs="Arial"/>
                <w:lang w:val="it-IT"/>
              </w:rPr>
              <w:t>/</w:t>
            </w:r>
            <w:r w:rsidR="005D05F3" w:rsidRPr="008C2A5A">
              <w:rPr>
                <w:rFonts w:ascii="Arial" w:hAnsi="Arial" w:cs="Arial"/>
                <w:lang w:val="it-IT"/>
              </w:rPr>
              <w:t>unità o medaglia</w:t>
            </w:r>
          </w:p>
        </w:tc>
      </w:tr>
      <w:tr w:rsidR="00152E4D" w:rsidRPr="008C2A5A" w:rsidTr="001164A9">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52E4D" w:rsidP="00152E4D">
            <w:pPr>
              <w:tabs>
                <w:tab w:val="left" w:pos="4962"/>
              </w:tabs>
              <w:jc w:val="both"/>
              <w:rPr>
                <w:rFonts w:ascii="Arial" w:hAnsi="Arial" w:cs="Arial"/>
                <w:lang w:val="it-IT"/>
              </w:rPr>
            </w:pPr>
            <w:r w:rsidRPr="008C2A5A">
              <w:rPr>
                <w:rFonts w:ascii="Arial" w:hAnsi="Arial" w:cs="Arial"/>
                <w:lang w:val="it-IT"/>
              </w:rPr>
              <w:t>altre spese</w:t>
            </w:r>
            <w:r w:rsidR="001164A9" w:rsidRPr="008C2A5A">
              <w:rPr>
                <w:rFonts w:ascii="Arial" w:hAnsi="Arial" w:cs="Arial"/>
                <w:lang w:val="it-IT"/>
              </w:rPr>
              <w:t xml:space="preserve"> (</w:t>
            </w:r>
            <w:r w:rsidRPr="008C2A5A">
              <w:rPr>
                <w:rFonts w:ascii="Arial" w:hAnsi="Arial" w:cs="Arial"/>
                <w:lang w:val="it-IT"/>
              </w:rPr>
              <w:t>bollettino, audio</w:t>
            </w:r>
            <w:r w:rsidR="001164A9" w:rsidRPr="008C2A5A">
              <w:rPr>
                <w:rFonts w:ascii="Arial" w:hAnsi="Arial" w:cs="Arial"/>
                <w:lang w:val="it-IT"/>
              </w:rPr>
              <w:t>…)</w:t>
            </w:r>
          </w:p>
        </w:tc>
        <w:tc>
          <w:tcPr>
            <w:tcW w:w="20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52E4D" w:rsidP="00152E4D">
            <w:pPr>
              <w:tabs>
                <w:tab w:val="left" w:pos="4962"/>
              </w:tabs>
              <w:rPr>
                <w:rFonts w:ascii="Arial" w:hAnsi="Arial" w:cs="Arial"/>
                <w:szCs w:val="24"/>
                <w:lang w:val="it-IT"/>
              </w:rPr>
            </w:pPr>
            <w:r w:rsidRPr="008C2A5A">
              <w:rPr>
                <w:rFonts w:ascii="Arial" w:hAnsi="Arial" w:cs="Arial"/>
                <w:lang w:val="it-IT"/>
              </w:rPr>
              <w:t>spese effettive</w:t>
            </w:r>
            <w:r w:rsidR="001164A9" w:rsidRPr="008C2A5A">
              <w:rPr>
                <w:rFonts w:ascii="Arial" w:hAnsi="Arial" w:cs="Arial"/>
                <w:b/>
                <w:bCs/>
                <w:lang w:val="it-IT"/>
              </w:rPr>
              <w:t>*</w:t>
            </w:r>
          </w:p>
        </w:tc>
      </w:tr>
      <w:tr w:rsidR="00152E4D" w:rsidRPr="008C2A5A" w:rsidTr="001164A9">
        <w:trPr>
          <w:trHeight w:val="103"/>
        </w:trPr>
        <w:tc>
          <w:tcPr>
            <w:tcW w:w="395"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jc w:val="center"/>
              <w:rPr>
                <w:rFonts w:ascii="Arial" w:hAnsi="Arial" w:cs="Arial"/>
                <w:lang w:val="it-IT"/>
              </w:rPr>
            </w:pPr>
            <w:r w:rsidRPr="008C2A5A">
              <w:rPr>
                <w:rFonts w:ascii="Arial" w:hAnsi="Arial" w:cs="Arial"/>
                <w:lang w:val="it-IT"/>
              </w:rPr>
              <w:t>g)</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52E4D" w:rsidP="00152E4D">
            <w:pPr>
              <w:tabs>
                <w:tab w:val="left" w:pos="4962"/>
              </w:tabs>
              <w:jc w:val="center"/>
              <w:rPr>
                <w:rFonts w:ascii="Arial" w:hAnsi="Arial" w:cs="Arial"/>
                <w:lang w:val="it-IT"/>
              </w:rPr>
            </w:pPr>
            <w:r w:rsidRPr="008C2A5A">
              <w:rPr>
                <w:rFonts w:ascii="Arial" w:hAnsi="Arial" w:cs="Arial"/>
                <w:lang w:val="it-IT"/>
              </w:rPr>
              <w:t>Gare scolastiche sopra al livello elementare</w:t>
            </w:r>
          </w:p>
        </w:tc>
        <w:tc>
          <w:tcPr>
            <w:tcW w:w="2028"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77333F" w:rsidP="0077333F">
            <w:pPr>
              <w:tabs>
                <w:tab w:val="left" w:pos="4962"/>
              </w:tabs>
              <w:spacing w:before="60"/>
              <w:jc w:val="center"/>
              <w:rPr>
                <w:rFonts w:ascii="Arial" w:hAnsi="Arial" w:cs="Arial"/>
                <w:lang w:val="it-IT"/>
              </w:rPr>
            </w:pPr>
            <w:r w:rsidRPr="008C2A5A">
              <w:rPr>
                <w:rFonts w:ascii="Arial" w:hAnsi="Arial" w:cs="Arial"/>
                <w:lang w:val="it-IT"/>
              </w:rPr>
              <w:t>squadra</w:t>
            </w:r>
            <w:r w:rsidR="00152E4D" w:rsidRPr="008C2A5A">
              <w:rPr>
                <w:rFonts w:ascii="Arial" w:hAnsi="Arial" w:cs="Arial"/>
                <w:lang w:val="it-IT"/>
              </w:rPr>
              <w:t xml:space="preserve"> o sportivi individuali</w:t>
            </w:r>
          </w:p>
        </w:tc>
        <w:tc>
          <w:tcPr>
            <w:tcW w:w="19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52E4D" w:rsidP="00152E4D">
            <w:pPr>
              <w:tabs>
                <w:tab w:val="left" w:pos="4962"/>
              </w:tabs>
              <w:rPr>
                <w:rFonts w:ascii="Arial" w:hAnsi="Arial" w:cs="Arial"/>
                <w:lang w:val="it-IT"/>
              </w:rPr>
            </w:pPr>
            <w:r w:rsidRPr="008C2A5A">
              <w:rPr>
                <w:rFonts w:ascii="Arial" w:hAnsi="Arial" w:cs="Arial"/>
                <w:lang w:val="it-IT"/>
              </w:rPr>
              <w:t>personale professionale</w:t>
            </w:r>
          </w:p>
        </w:tc>
        <w:tc>
          <w:tcPr>
            <w:tcW w:w="20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52E4D">
            <w:pPr>
              <w:tabs>
                <w:tab w:val="left" w:pos="4962"/>
              </w:tabs>
              <w:rPr>
                <w:rFonts w:ascii="Arial" w:hAnsi="Arial" w:cs="Arial"/>
                <w:lang w:val="it-IT"/>
              </w:rPr>
            </w:pPr>
            <w:r w:rsidRPr="008C2A5A">
              <w:rPr>
                <w:rFonts w:ascii="Arial" w:hAnsi="Arial" w:cs="Arial"/>
                <w:lang w:val="it-IT"/>
              </w:rPr>
              <w:t xml:space="preserve">12 </w:t>
            </w:r>
            <w:r w:rsidR="00152E4D" w:rsidRPr="008C2A5A">
              <w:rPr>
                <w:rFonts w:ascii="Arial" w:hAnsi="Arial" w:cs="Arial"/>
                <w:lang w:val="it-IT"/>
              </w:rPr>
              <w:t>punti</w:t>
            </w:r>
            <w:r w:rsidRPr="008C2A5A">
              <w:rPr>
                <w:rFonts w:ascii="Arial" w:hAnsi="Arial" w:cs="Arial"/>
                <w:lang w:val="it-IT"/>
              </w:rPr>
              <w:t>/</w:t>
            </w:r>
            <w:r w:rsidR="00152E4D" w:rsidRPr="008C2A5A">
              <w:rPr>
                <w:rFonts w:ascii="Arial" w:hAnsi="Arial" w:cs="Arial"/>
                <w:lang w:val="it-IT"/>
              </w:rPr>
              <w:t>o</w:t>
            </w:r>
            <w:r w:rsidRPr="008C2A5A">
              <w:rPr>
                <w:rFonts w:ascii="Arial" w:hAnsi="Arial" w:cs="Arial"/>
                <w:lang w:val="it-IT"/>
              </w:rPr>
              <w:t>ra/</w:t>
            </w:r>
            <w:r w:rsidR="00152E4D" w:rsidRPr="008C2A5A">
              <w:rPr>
                <w:rFonts w:ascii="Arial" w:hAnsi="Arial" w:cs="Arial"/>
                <w:lang w:val="it-IT"/>
              </w:rPr>
              <w:t>gruppo</w:t>
            </w:r>
          </w:p>
        </w:tc>
      </w:tr>
      <w:tr w:rsidR="00152E4D" w:rsidRPr="008C2A5A" w:rsidTr="001164A9">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52E4D" w:rsidP="00152E4D">
            <w:pPr>
              <w:tabs>
                <w:tab w:val="left" w:pos="4962"/>
              </w:tabs>
              <w:rPr>
                <w:rFonts w:ascii="Arial" w:hAnsi="Arial" w:cs="Arial"/>
                <w:lang w:val="it-IT"/>
              </w:rPr>
            </w:pPr>
            <w:r w:rsidRPr="008C2A5A">
              <w:rPr>
                <w:rFonts w:ascii="Arial" w:hAnsi="Arial" w:cs="Arial"/>
                <w:lang w:val="it-IT"/>
              </w:rPr>
              <w:t>trasporti</w:t>
            </w:r>
          </w:p>
        </w:tc>
        <w:tc>
          <w:tcPr>
            <w:tcW w:w="20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52E4D" w:rsidP="00152E4D">
            <w:pPr>
              <w:tabs>
                <w:tab w:val="left" w:pos="4962"/>
              </w:tabs>
              <w:rPr>
                <w:rFonts w:ascii="Arial" w:hAnsi="Arial" w:cs="Arial"/>
                <w:lang w:val="it-IT"/>
              </w:rPr>
            </w:pPr>
            <w:r w:rsidRPr="008C2A5A">
              <w:rPr>
                <w:rFonts w:ascii="Arial" w:hAnsi="Arial" w:cs="Arial"/>
                <w:lang w:val="it-IT"/>
              </w:rPr>
              <w:t>spese effettive</w:t>
            </w:r>
            <w:r w:rsidR="001164A9" w:rsidRPr="008C2A5A">
              <w:rPr>
                <w:rFonts w:ascii="Arial" w:hAnsi="Arial" w:cs="Arial"/>
                <w:lang w:val="it-IT"/>
              </w:rPr>
              <w:t>*</w:t>
            </w:r>
          </w:p>
        </w:tc>
      </w:tr>
      <w:tr w:rsidR="00152E4D" w:rsidRPr="008C2A5A" w:rsidTr="001164A9">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52E4D" w:rsidP="001164A9">
            <w:pPr>
              <w:tabs>
                <w:tab w:val="left" w:pos="4962"/>
              </w:tabs>
              <w:rPr>
                <w:rFonts w:ascii="Arial" w:hAnsi="Arial" w:cs="Arial"/>
                <w:lang w:val="it-IT"/>
              </w:rPr>
            </w:pPr>
            <w:r w:rsidRPr="008C2A5A">
              <w:rPr>
                <w:rFonts w:ascii="Arial" w:hAnsi="Arial" w:cs="Arial"/>
                <w:lang w:val="it-IT"/>
              </w:rPr>
              <w:t>alimentazione</w:t>
            </w:r>
            <w:r w:rsidR="001164A9" w:rsidRPr="008C2A5A">
              <w:rPr>
                <w:rFonts w:ascii="Arial" w:hAnsi="Arial" w:cs="Arial"/>
                <w:lang w:val="it-IT"/>
              </w:rPr>
              <w:t xml:space="preserve">: </w:t>
            </w:r>
            <w:r w:rsidRPr="008C2A5A">
              <w:rPr>
                <w:rFonts w:ascii="Arial" w:hAnsi="Arial" w:cs="Arial"/>
                <w:lang w:val="it-IT"/>
              </w:rPr>
              <w:t>da</w:t>
            </w:r>
            <w:r w:rsidR="001164A9" w:rsidRPr="008C2A5A">
              <w:rPr>
                <w:rFonts w:ascii="Arial" w:hAnsi="Arial" w:cs="Arial"/>
                <w:lang w:val="it-IT"/>
              </w:rPr>
              <w:t xml:space="preserve"> 6 </w:t>
            </w:r>
            <w:r w:rsidRPr="008C2A5A">
              <w:rPr>
                <w:rFonts w:ascii="Arial" w:hAnsi="Arial" w:cs="Arial"/>
                <w:lang w:val="it-IT"/>
              </w:rPr>
              <w:t>ore</w:t>
            </w:r>
          </w:p>
          <w:p w:rsidR="001164A9" w:rsidRPr="008C2A5A" w:rsidRDefault="001164A9" w:rsidP="00152E4D">
            <w:pPr>
              <w:tabs>
                <w:tab w:val="left" w:pos="4962"/>
              </w:tabs>
              <w:ind w:left="502"/>
              <w:jc w:val="center"/>
              <w:rPr>
                <w:rFonts w:ascii="Arial" w:hAnsi="Arial" w:cs="Arial"/>
                <w:lang w:val="it-IT"/>
              </w:rPr>
            </w:pPr>
            <w:r w:rsidRPr="008C2A5A">
              <w:rPr>
                <w:rFonts w:ascii="Arial" w:hAnsi="Arial" w:cs="Arial"/>
                <w:lang w:val="it-IT"/>
              </w:rPr>
              <w:t xml:space="preserve"> </w:t>
            </w:r>
            <w:r w:rsidR="00152E4D" w:rsidRPr="008C2A5A">
              <w:rPr>
                <w:rFonts w:ascii="Arial" w:hAnsi="Arial" w:cs="Arial"/>
                <w:lang w:val="it-IT"/>
              </w:rPr>
              <w:t xml:space="preserve">sopra a </w:t>
            </w:r>
            <w:r w:rsidRPr="008C2A5A">
              <w:rPr>
                <w:rFonts w:ascii="Arial" w:hAnsi="Arial" w:cs="Arial"/>
                <w:lang w:val="it-IT"/>
              </w:rPr>
              <w:t xml:space="preserve">6 </w:t>
            </w:r>
            <w:r w:rsidR="00152E4D" w:rsidRPr="008C2A5A">
              <w:rPr>
                <w:rFonts w:ascii="Arial" w:hAnsi="Arial" w:cs="Arial"/>
                <w:lang w:val="it-IT"/>
              </w:rPr>
              <w:t>ore</w:t>
            </w:r>
          </w:p>
        </w:tc>
        <w:tc>
          <w:tcPr>
            <w:tcW w:w="2073" w:type="dxa"/>
            <w:tcBorders>
              <w:top w:val="single" w:sz="4" w:space="0" w:color="auto"/>
              <w:left w:val="single" w:sz="4" w:space="0" w:color="auto"/>
              <w:bottom w:val="single" w:sz="4" w:space="0" w:color="auto"/>
              <w:right w:val="single" w:sz="4" w:space="0" w:color="auto"/>
            </w:tcBorders>
            <w:vAlign w:val="center"/>
            <w:hideMark/>
          </w:tcPr>
          <w:p w:rsidR="00152E4D" w:rsidRPr="008C2A5A" w:rsidRDefault="001164A9" w:rsidP="00152E4D">
            <w:pPr>
              <w:tabs>
                <w:tab w:val="left" w:pos="4962"/>
              </w:tabs>
              <w:rPr>
                <w:rFonts w:ascii="Arial" w:hAnsi="Arial" w:cs="Arial"/>
                <w:lang w:val="it-IT"/>
              </w:rPr>
            </w:pPr>
            <w:r w:rsidRPr="008C2A5A">
              <w:rPr>
                <w:rFonts w:ascii="Arial" w:hAnsi="Arial" w:cs="Arial"/>
                <w:lang w:val="it-IT"/>
              </w:rPr>
              <w:t xml:space="preserve">6 </w:t>
            </w:r>
            <w:r w:rsidR="00152E4D" w:rsidRPr="008C2A5A">
              <w:rPr>
                <w:rFonts w:ascii="Arial" w:hAnsi="Arial" w:cs="Arial"/>
                <w:lang w:val="it-IT"/>
              </w:rPr>
              <w:t>punti</w:t>
            </w:r>
            <w:r w:rsidRPr="008C2A5A">
              <w:rPr>
                <w:rFonts w:ascii="Arial" w:hAnsi="Arial" w:cs="Arial"/>
                <w:lang w:val="it-IT"/>
              </w:rPr>
              <w:t>/</w:t>
            </w:r>
            <w:r w:rsidR="00152E4D" w:rsidRPr="008C2A5A">
              <w:rPr>
                <w:rFonts w:ascii="Arial" w:hAnsi="Arial" w:cs="Arial"/>
                <w:lang w:val="it-IT"/>
              </w:rPr>
              <w:t>partecipante</w:t>
            </w:r>
          </w:p>
          <w:p w:rsidR="001164A9" w:rsidRPr="008C2A5A" w:rsidRDefault="001164A9" w:rsidP="00152E4D">
            <w:pPr>
              <w:tabs>
                <w:tab w:val="left" w:pos="4962"/>
              </w:tabs>
              <w:rPr>
                <w:rFonts w:ascii="Arial" w:hAnsi="Arial" w:cs="Arial"/>
                <w:lang w:val="it-IT"/>
              </w:rPr>
            </w:pPr>
            <w:r w:rsidRPr="008C2A5A">
              <w:rPr>
                <w:rFonts w:ascii="Arial" w:hAnsi="Arial" w:cs="Arial"/>
                <w:lang w:val="it-IT"/>
              </w:rPr>
              <w:t xml:space="preserve">8 </w:t>
            </w:r>
            <w:r w:rsidR="00152E4D" w:rsidRPr="008C2A5A">
              <w:rPr>
                <w:rFonts w:ascii="Arial" w:hAnsi="Arial" w:cs="Arial"/>
                <w:lang w:val="it-IT"/>
              </w:rPr>
              <w:t>punti/partecipante</w:t>
            </w:r>
          </w:p>
        </w:tc>
      </w:tr>
      <w:tr w:rsidR="00152E4D" w:rsidRPr="008C2A5A" w:rsidTr="001164A9">
        <w:trPr>
          <w:trHeight w:val="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jc w:val="both"/>
              <w:rPr>
                <w:rFonts w:ascii="Arial" w:hAnsi="Arial" w:cs="Arial"/>
                <w:szCs w:val="24"/>
                <w:lang w:val="it-IT"/>
              </w:rPr>
            </w:pPr>
            <w:r w:rsidRPr="008C2A5A">
              <w:rPr>
                <w:rFonts w:ascii="Arial" w:hAnsi="Arial" w:cs="Arial"/>
                <w:lang w:val="it-IT"/>
              </w:rPr>
              <w:t>prijavnine, štartnine</w:t>
            </w:r>
          </w:p>
        </w:tc>
        <w:tc>
          <w:tcPr>
            <w:tcW w:w="20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52E4D" w:rsidP="00152E4D">
            <w:pPr>
              <w:tabs>
                <w:tab w:val="left" w:pos="4962"/>
              </w:tabs>
              <w:rPr>
                <w:rFonts w:ascii="Arial" w:hAnsi="Arial" w:cs="Arial"/>
                <w:szCs w:val="24"/>
                <w:lang w:val="it-IT"/>
              </w:rPr>
            </w:pPr>
            <w:r w:rsidRPr="008C2A5A">
              <w:rPr>
                <w:rFonts w:ascii="Arial" w:hAnsi="Arial" w:cs="Arial"/>
                <w:lang w:val="it-IT"/>
              </w:rPr>
              <w:t>spese effettive</w:t>
            </w:r>
            <w:r w:rsidR="001164A9" w:rsidRPr="008C2A5A">
              <w:rPr>
                <w:rFonts w:ascii="Arial" w:hAnsi="Arial" w:cs="Arial"/>
                <w:b/>
                <w:bCs/>
                <w:lang w:val="it-IT"/>
              </w:rPr>
              <w:t>*</w:t>
            </w:r>
          </w:p>
        </w:tc>
      </w:tr>
    </w:tbl>
    <w:p w:rsidR="001164A9" w:rsidRPr="008C2A5A" w:rsidRDefault="001164A9" w:rsidP="001164A9">
      <w:pPr>
        <w:tabs>
          <w:tab w:val="left" w:pos="4962"/>
        </w:tabs>
        <w:spacing w:after="0" w:line="240" w:lineRule="auto"/>
        <w:jc w:val="both"/>
        <w:rPr>
          <w:rFonts w:ascii="Arial" w:eastAsia="Times New Roman" w:hAnsi="Arial" w:cs="Arial"/>
          <w:szCs w:val="24"/>
          <w:lang w:val="it-IT"/>
        </w:rPr>
      </w:pPr>
      <w:r w:rsidRPr="008C2A5A">
        <w:rPr>
          <w:rFonts w:ascii="Arial" w:eastAsia="Times New Roman" w:hAnsi="Arial" w:cs="Arial"/>
          <w:szCs w:val="24"/>
          <w:lang w:val="it-IT"/>
        </w:rPr>
        <w:t>*</w:t>
      </w:r>
      <w:r w:rsidR="0077333F" w:rsidRPr="008C2A5A">
        <w:rPr>
          <w:rFonts w:ascii="Arial" w:eastAsia="Times New Roman" w:hAnsi="Arial" w:cs="Arial"/>
          <w:szCs w:val="24"/>
          <w:lang w:val="it-IT"/>
        </w:rPr>
        <w:t>Le spese effettive vengono riconosciute in base alla somma accordata (come dalla fattura).</w:t>
      </w:r>
    </w:p>
    <w:p w:rsidR="001164A9" w:rsidRPr="008C2A5A" w:rsidRDefault="001164A9" w:rsidP="001164A9">
      <w:pPr>
        <w:tabs>
          <w:tab w:val="left" w:pos="4962"/>
        </w:tabs>
        <w:spacing w:after="0" w:line="240" w:lineRule="auto"/>
        <w:jc w:val="both"/>
        <w:rPr>
          <w:rFonts w:ascii="Arial" w:eastAsia="Times New Roman" w:hAnsi="Arial" w:cs="Arial"/>
          <w:sz w:val="20"/>
          <w:szCs w:val="20"/>
          <w:lang w:val="it-IT"/>
        </w:rPr>
      </w:pPr>
    </w:p>
    <w:p w:rsidR="001164A9" w:rsidRPr="008C2A5A" w:rsidRDefault="001164A9" w:rsidP="001164A9">
      <w:pPr>
        <w:tabs>
          <w:tab w:val="left" w:pos="4962"/>
        </w:tabs>
        <w:spacing w:after="0" w:line="240" w:lineRule="auto"/>
        <w:jc w:val="both"/>
        <w:rPr>
          <w:rFonts w:ascii="Arial" w:eastAsia="Times New Roman" w:hAnsi="Arial" w:cs="Arial"/>
          <w:szCs w:val="24"/>
          <w:lang w:val="it-IT"/>
        </w:rPr>
      </w:pPr>
    </w:p>
    <w:p w:rsidR="001164A9" w:rsidRPr="008C2A5A" w:rsidRDefault="001164A9" w:rsidP="001164A9">
      <w:pPr>
        <w:tabs>
          <w:tab w:val="left" w:pos="851"/>
        </w:tabs>
        <w:spacing w:after="0" w:line="240" w:lineRule="auto"/>
        <w:jc w:val="both"/>
        <w:rPr>
          <w:rFonts w:ascii="Arial" w:eastAsia="Calibri" w:hAnsi="Arial" w:cs="Arial"/>
          <w:b/>
          <w:lang w:val="it-IT"/>
        </w:rPr>
      </w:pPr>
      <w:r w:rsidRPr="008C2A5A">
        <w:rPr>
          <w:rFonts w:ascii="Arial" w:eastAsia="Calibri" w:hAnsi="Arial" w:cs="Arial"/>
          <w:b/>
          <w:lang w:val="it-IT"/>
        </w:rPr>
        <w:t xml:space="preserve">1.2.3. </w:t>
      </w:r>
      <w:r w:rsidR="0077333F" w:rsidRPr="008C2A5A">
        <w:rPr>
          <w:rFonts w:ascii="Arial" w:eastAsia="Calibri" w:hAnsi="Arial" w:cs="Arial"/>
          <w:b/>
          <w:lang w:val="it-IT"/>
        </w:rPr>
        <w:t>EDUCAZIONE SPORTIVA DI GIOVANI NEL LORO TEMPO LIBERO</w:t>
      </w:r>
      <w:r w:rsidRPr="008C2A5A">
        <w:rPr>
          <w:rFonts w:ascii="Arial" w:eastAsia="Calibri" w:hAnsi="Arial" w:cs="Arial"/>
          <w:b/>
          <w:lang w:val="it-IT"/>
        </w:rPr>
        <w:t xml:space="preserve"> </w:t>
      </w:r>
    </w:p>
    <w:p w:rsidR="001164A9" w:rsidRPr="008C2A5A" w:rsidRDefault="001164A9" w:rsidP="001164A9">
      <w:pPr>
        <w:tabs>
          <w:tab w:val="left" w:pos="851"/>
        </w:tabs>
        <w:spacing w:after="0" w:line="240" w:lineRule="auto"/>
        <w:jc w:val="both"/>
        <w:rPr>
          <w:rFonts w:ascii="Arial" w:eastAsia="Calibri" w:hAnsi="Arial" w:cs="Arial"/>
          <w:b/>
          <w:lang w:val="it-IT"/>
        </w:rPr>
      </w:pPr>
    </w:p>
    <w:tbl>
      <w:tblPr>
        <w:tblStyle w:val="Tabelamrea"/>
        <w:tblW w:w="0" w:type="auto"/>
        <w:tblInd w:w="0" w:type="dxa"/>
        <w:tblLook w:val="04A0" w:firstRow="1" w:lastRow="0" w:firstColumn="1" w:lastColumn="0" w:noHBand="0" w:noVBand="1"/>
      </w:tblPr>
      <w:tblGrid>
        <w:gridCol w:w="420"/>
        <w:gridCol w:w="2552"/>
        <w:gridCol w:w="2056"/>
        <w:gridCol w:w="2040"/>
        <w:gridCol w:w="1994"/>
      </w:tblGrid>
      <w:tr w:rsidR="0077333F" w:rsidRPr="008C2A5A" w:rsidTr="001164A9">
        <w:tc>
          <w:tcPr>
            <w:tcW w:w="2972" w:type="dxa"/>
            <w:gridSpan w:val="2"/>
            <w:tcBorders>
              <w:top w:val="single" w:sz="4" w:space="0" w:color="auto"/>
              <w:left w:val="single" w:sz="4" w:space="0" w:color="auto"/>
              <w:bottom w:val="single" w:sz="4" w:space="0" w:color="auto"/>
              <w:right w:val="single" w:sz="4" w:space="0" w:color="auto"/>
            </w:tcBorders>
            <w:vAlign w:val="center"/>
            <w:hideMark/>
          </w:tcPr>
          <w:p w:rsidR="001164A9" w:rsidRPr="008C2A5A" w:rsidRDefault="0077333F" w:rsidP="0077333F">
            <w:pPr>
              <w:tabs>
                <w:tab w:val="left" w:pos="4962"/>
              </w:tabs>
              <w:jc w:val="center"/>
              <w:rPr>
                <w:rFonts w:ascii="Arial" w:hAnsi="Arial" w:cs="Arial"/>
                <w:b/>
                <w:lang w:val="it-IT"/>
              </w:rPr>
            </w:pPr>
            <w:r w:rsidRPr="008C2A5A">
              <w:rPr>
                <w:rFonts w:ascii="Arial" w:hAnsi="Arial" w:cs="Arial"/>
                <w:lang w:val="it-IT"/>
              </w:rPr>
              <w:t>Partecipanti al programma</w:t>
            </w:r>
          </w:p>
        </w:tc>
        <w:tc>
          <w:tcPr>
            <w:tcW w:w="2056"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77333F" w:rsidP="0077333F">
            <w:pPr>
              <w:tabs>
                <w:tab w:val="left" w:pos="4962"/>
              </w:tabs>
              <w:jc w:val="center"/>
              <w:rPr>
                <w:rFonts w:ascii="Arial" w:hAnsi="Arial" w:cs="Arial"/>
                <w:b/>
                <w:lang w:val="it-IT"/>
              </w:rPr>
            </w:pPr>
            <w:r w:rsidRPr="008C2A5A">
              <w:rPr>
                <w:rFonts w:ascii="Arial" w:hAnsi="Arial" w:cs="Arial"/>
                <w:lang w:val="it-IT"/>
              </w:rPr>
              <w:t>Organizzazione - programma</w:t>
            </w:r>
          </w:p>
        </w:tc>
        <w:tc>
          <w:tcPr>
            <w:tcW w:w="204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77333F">
            <w:pPr>
              <w:tabs>
                <w:tab w:val="left" w:pos="4962"/>
              </w:tabs>
              <w:jc w:val="center"/>
              <w:rPr>
                <w:rFonts w:ascii="Arial" w:hAnsi="Arial" w:cs="Arial"/>
                <w:lang w:val="it-IT"/>
              </w:rPr>
            </w:pPr>
            <w:r w:rsidRPr="008C2A5A">
              <w:rPr>
                <w:rFonts w:ascii="Arial" w:hAnsi="Arial" w:cs="Arial"/>
                <w:lang w:val="it-IT"/>
              </w:rPr>
              <w:t xml:space="preserve">Elementi </w:t>
            </w:r>
            <w:r w:rsidR="0077333F" w:rsidRPr="008C2A5A">
              <w:rPr>
                <w:rFonts w:ascii="Arial" w:hAnsi="Arial" w:cs="Arial"/>
                <w:lang w:val="it-IT"/>
              </w:rPr>
              <w:t>di valutazione</w:t>
            </w:r>
          </w:p>
        </w:tc>
        <w:tc>
          <w:tcPr>
            <w:tcW w:w="199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77333F" w:rsidP="0077333F">
            <w:pPr>
              <w:tabs>
                <w:tab w:val="left" w:pos="4962"/>
              </w:tabs>
              <w:jc w:val="center"/>
              <w:rPr>
                <w:rFonts w:ascii="Arial" w:hAnsi="Arial" w:cs="Arial"/>
                <w:lang w:val="it-IT"/>
              </w:rPr>
            </w:pPr>
            <w:r w:rsidRPr="008C2A5A">
              <w:rPr>
                <w:rFonts w:ascii="Arial" w:hAnsi="Arial" w:cs="Arial"/>
                <w:lang w:val="it-IT"/>
              </w:rPr>
              <w:t>Valore degli elementi</w:t>
            </w:r>
          </w:p>
        </w:tc>
      </w:tr>
      <w:tr w:rsidR="008C2A5A" w:rsidRPr="008C2A5A" w:rsidTr="001164A9">
        <w:trPr>
          <w:trHeight w:val="265"/>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jc w:val="center"/>
              <w:rPr>
                <w:rFonts w:ascii="Arial" w:hAnsi="Arial" w:cs="Arial"/>
                <w:lang w:val="it-IT"/>
              </w:rPr>
            </w:pPr>
            <w:r w:rsidRPr="008C2A5A">
              <w:rPr>
                <w:rFonts w:ascii="Arial" w:hAnsi="Arial" w:cs="Arial"/>
                <w:lang w:val="it-IT"/>
              </w:rPr>
              <w:t>a)</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77333F" w:rsidP="0077333F">
            <w:pPr>
              <w:tabs>
                <w:tab w:val="left" w:pos="4962"/>
              </w:tabs>
              <w:jc w:val="center"/>
              <w:rPr>
                <w:rFonts w:ascii="Arial" w:hAnsi="Arial" w:cs="Arial"/>
                <w:lang w:val="it-IT"/>
              </w:rPr>
            </w:pPr>
            <w:r w:rsidRPr="008C2A5A">
              <w:rPr>
                <w:rFonts w:ascii="Arial" w:hAnsi="Arial" w:cs="Arial"/>
                <w:lang w:val="it-IT"/>
              </w:rPr>
              <w:t>Gare scolastiche a livello elementare</w:t>
            </w:r>
          </w:p>
        </w:tc>
        <w:tc>
          <w:tcPr>
            <w:tcW w:w="2056"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77333F" w:rsidP="0077333F">
            <w:pPr>
              <w:tabs>
                <w:tab w:val="left" w:pos="4962"/>
              </w:tabs>
              <w:jc w:val="center"/>
              <w:rPr>
                <w:rFonts w:ascii="Arial" w:hAnsi="Arial" w:cs="Arial"/>
                <w:lang w:val="it-IT"/>
              </w:rPr>
            </w:pPr>
            <w:r w:rsidRPr="008C2A5A">
              <w:rPr>
                <w:rFonts w:ascii="Arial" w:hAnsi="Arial" w:cs="Arial"/>
                <w:lang w:val="it-IT"/>
              </w:rPr>
              <w:t>squadra o sportivi individuali</w:t>
            </w:r>
          </w:p>
        </w:tc>
        <w:tc>
          <w:tcPr>
            <w:tcW w:w="204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77333F" w:rsidP="0077333F">
            <w:pPr>
              <w:tabs>
                <w:tab w:val="left" w:pos="4962"/>
              </w:tabs>
              <w:rPr>
                <w:rFonts w:ascii="Arial" w:hAnsi="Arial" w:cs="Arial"/>
                <w:lang w:val="it-IT"/>
              </w:rPr>
            </w:pPr>
            <w:r w:rsidRPr="008C2A5A">
              <w:rPr>
                <w:rFonts w:ascii="Arial" w:hAnsi="Arial" w:cs="Arial"/>
                <w:lang w:val="it-IT"/>
              </w:rPr>
              <w:t>personale professionale</w:t>
            </w:r>
          </w:p>
        </w:tc>
        <w:tc>
          <w:tcPr>
            <w:tcW w:w="1994" w:type="dxa"/>
            <w:tcBorders>
              <w:top w:val="single" w:sz="4" w:space="0" w:color="auto"/>
              <w:left w:val="single" w:sz="4" w:space="0" w:color="auto"/>
              <w:bottom w:val="single" w:sz="4" w:space="0" w:color="auto"/>
              <w:right w:val="single" w:sz="4" w:space="0" w:color="auto"/>
            </w:tcBorders>
            <w:hideMark/>
          </w:tcPr>
          <w:p w:rsidR="001164A9" w:rsidRPr="008C2A5A" w:rsidRDefault="001164A9" w:rsidP="0077333F">
            <w:pPr>
              <w:tabs>
                <w:tab w:val="left" w:pos="4962"/>
              </w:tabs>
              <w:rPr>
                <w:rFonts w:ascii="Arial" w:hAnsi="Arial" w:cs="Arial"/>
                <w:lang w:val="it-IT"/>
              </w:rPr>
            </w:pPr>
            <w:r w:rsidRPr="008C2A5A">
              <w:rPr>
                <w:rFonts w:ascii="Arial" w:hAnsi="Arial" w:cs="Arial"/>
                <w:lang w:val="it-IT"/>
              </w:rPr>
              <w:t xml:space="preserve">12 </w:t>
            </w:r>
            <w:r w:rsidR="0077333F" w:rsidRPr="008C2A5A">
              <w:rPr>
                <w:rFonts w:ascii="Arial" w:hAnsi="Arial" w:cs="Arial"/>
                <w:lang w:val="it-IT"/>
              </w:rPr>
              <w:t>punti</w:t>
            </w:r>
            <w:r w:rsidRPr="008C2A5A">
              <w:rPr>
                <w:rFonts w:ascii="Arial" w:hAnsi="Arial" w:cs="Arial"/>
                <w:lang w:val="it-IT"/>
              </w:rPr>
              <w:t>/</w:t>
            </w:r>
            <w:r w:rsidR="0077333F" w:rsidRPr="008C2A5A">
              <w:rPr>
                <w:rFonts w:ascii="Arial" w:hAnsi="Arial" w:cs="Arial"/>
                <w:lang w:val="it-IT"/>
              </w:rPr>
              <w:t>o</w:t>
            </w:r>
            <w:r w:rsidRPr="008C2A5A">
              <w:rPr>
                <w:rFonts w:ascii="Arial" w:hAnsi="Arial" w:cs="Arial"/>
                <w:lang w:val="it-IT"/>
              </w:rPr>
              <w:t>ra/</w:t>
            </w:r>
            <w:r w:rsidR="0077333F" w:rsidRPr="008C2A5A">
              <w:rPr>
                <w:rFonts w:ascii="Arial" w:hAnsi="Arial" w:cs="Arial"/>
                <w:lang w:val="it-IT"/>
              </w:rPr>
              <w:t>gruppo</w:t>
            </w:r>
          </w:p>
        </w:tc>
      </w:tr>
      <w:tr w:rsidR="008C2A5A" w:rsidRPr="008C2A5A" w:rsidTr="001164A9">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77333F" w:rsidP="0077333F">
            <w:pPr>
              <w:tabs>
                <w:tab w:val="left" w:pos="4962"/>
              </w:tabs>
              <w:rPr>
                <w:rFonts w:ascii="Arial" w:hAnsi="Arial" w:cs="Arial"/>
                <w:lang w:val="it-IT"/>
              </w:rPr>
            </w:pPr>
            <w:r w:rsidRPr="008C2A5A">
              <w:rPr>
                <w:rFonts w:ascii="Arial" w:hAnsi="Arial" w:cs="Arial"/>
                <w:lang w:val="it-IT"/>
              </w:rPr>
              <w:t>arbitro</w:t>
            </w:r>
          </w:p>
        </w:tc>
        <w:tc>
          <w:tcPr>
            <w:tcW w:w="1994" w:type="dxa"/>
            <w:tcBorders>
              <w:top w:val="single" w:sz="4" w:space="0" w:color="auto"/>
              <w:left w:val="single" w:sz="4" w:space="0" w:color="auto"/>
              <w:bottom w:val="single" w:sz="4" w:space="0" w:color="auto"/>
              <w:right w:val="single" w:sz="4" w:space="0" w:color="auto"/>
            </w:tcBorders>
            <w:hideMark/>
          </w:tcPr>
          <w:p w:rsidR="001164A9" w:rsidRPr="008C2A5A" w:rsidRDefault="001164A9" w:rsidP="0077333F">
            <w:pPr>
              <w:tabs>
                <w:tab w:val="left" w:pos="4962"/>
              </w:tabs>
              <w:rPr>
                <w:rFonts w:ascii="Arial" w:hAnsi="Arial" w:cs="Arial"/>
                <w:lang w:val="it-IT"/>
              </w:rPr>
            </w:pPr>
            <w:r w:rsidRPr="008C2A5A">
              <w:rPr>
                <w:rFonts w:ascii="Arial" w:hAnsi="Arial" w:cs="Arial"/>
                <w:lang w:val="it-IT"/>
              </w:rPr>
              <w:t xml:space="preserve">10 </w:t>
            </w:r>
            <w:r w:rsidR="0077333F" w:rsidRPr="008C2A5A">
              <w:rPr>
                <w:rFonts w:ascii="Arial" w:hAnsi="Arial" w:cs="Arial"/>
                <w:lang w:val="it-IT"/>
              </w:rPr>
              <w:t>punti</w:t>
            </w:r>
            <w:r w:rsidRPr="008C2A5A">
              <w:rPr>
                <w:rFonts w:ascii="Arial" w:hAnsi="Arial" w:cs="Arial"/>
                <w:lang w:val="it-IT"/>
              </w:rPr>
              <w:t>/</w:t>
            </w:r>
            <w:r w:rsidR="0077333F" w:rsidRPr="008C2A5A">
              <w:rPr>
                <w:rFonts w:ascii="Arial" w:hAnsi="Arial" w:cs="Arial"/>
                <w:lang w:val="it-IT"/>
              </w:rPr>
              <w:t>o</w:t>
            </w:r>
            <w:r w:rsidRPr="008C2A5A">
              <w:rPr>
                <w:rFonts w:ascii="Arial" w:hAnsi="Arial" w:cs="Arial"/>
                <w:lang w:val="it-IT"/>
              </w:rPr>
              <w:t>ra/</w:t>
            </w:r>
            <w:r w:rsidR="0077333F" w:rsidRPr="008C2A5A">
              <w:rPr>
                <w:rFonts w:ascii="Arial" w:hAnsi="Arial" w:cs="Arial"/>
                <w:lang w:val="it-IT"/>
              </w:rPr>
              <w:t>gara</w:t>
            </w:r>
          </w:p>
        </w:tc>
      </w:tr>
      <w:tr w:rsidR="008C2A5A" w:rsidRPr="008C2A5A" w:rsidTr="001164A9">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77333F" w:rsidP="0077333F">
            <w:pPr>
              <w:tabs>
                <w:tab w:val="left" w:pos="4962"/>
              </w:tabs>
              <w:rPr>
                <w:rFonts w:ascii="Arial" w:hAnsi="Arial" w:cs="Arial"/>
                <w:lang w:val="it-IT"/>
              </w:rPr>
            </w:pPr>
            <w:r w:rsidRPr="008C2A5A">
              <w:rPr>
                <w:rFonts w:ascii="Arial" w:hAnsi="Arial" w:cs="Arial"/>
                <w:lang w:val="it-IT"/>
              </w:rPr>
              <w:t xml:space="preserve">riconoscimenti </w:t>
            </w:r>
            <w:r w:rsidR="001164A9" w:rsidRPr="008C2A5A">
              <w:rPr>
                <w:rFonts w:ascii="Arial" w:hAnsi="Arial" w:cs="Arial"/>
                <w:lang w:val="it-IT"/>
              </w:rPr>
              <w:t>(</w:t>
            </w:r>
            <w:r w:rsidRPr="008C2A5A">
              <w:rPr>
                <w:rFonts w:ascii="Arial" w:hAnsi="Arial" w:cs="Arial"/>
                <w:lang w:val="it-IT"/>
              </w:rPr>
              <w:t>coppa o medaglie</w:t>
            </w:r>
            <w:r w:rsidR="001164A9" w:rsidRPr="008C2A5A">
              <w:rPr>
                <w:rFonts w:ascii="Arial" w:hAnsi="Arial" w:cs="Arial"/>
                <w:lang w:val="it-IT"/>
              </w:rPr>
              <w:t>)</w:t>
            </w:r>
          </w:p>
        </w:tc>
        <w:tc>
          <w:tcPr>
            <w:tcW w:w="1994" w:type="dxa"/>
            <w:tcBorders>
              <w:top w:val="single" w:sz="4" w:space="0" w:color="auto"/>
              <w:left w:val="single" w:sz="4" w:space="0" w:color="auto"/>
              <w:bottom w:val="single" w:sz="4" w:space="0" w:color="auto"/>
              <w:right w:val="single" w:sz="4" w:space="0" w:color="auto"/>
            </w:tcBorders>
            <w:hideMark/>
          </w:tcPr>
          <w:p w:rsidR="001164A9" w:rsidRPr="008C2A5A" w:rsidRDefault="001164A9" w:rsidP="0077333F">
            <w:pPr>
              <w:tabs>
                <w:tab w:val="left" w:pos="4962"/>
              </w:tabs>
              <w:rPr>
                <w:rFonts w:ascii="Arial" w:hAnsi="Arial" w:cs="Arial"/>
                <w:lang w:val="it-IT"/>
              </w:rPr>
            </w:pPr>
            <w:r w:rsidRPr="008C2A5A">
              <w:rPr>
                <w:rFonts w:ascii="Arial" w:hAnsi="Arial" w:cs="Arial"/>
                <w:lang w:val="it-IT"/>
              </w:rPr>
              <w:t xml:space="preserve">35 </w:t>
            </w:r>
            <w:r w:rsidR="0077333F" w:rsidRPr="008C2A5A">
              <w:rPr>
                <w:rFonts w:ascii="Arial" w:hAnsi="Arial" w:cs="Arial"/>
                <w:lang w:val="it-IT"/>
              </w:rPr>
              <w:t>punti</w:t>
            </w:r>
            <w:r w:rsidRPr="008C2A5A">
              <w:rPr>
                <w:rFonts w:ascii="Arial" w:hAnsi="Arial" w:cs="Arial"/>
                <w:lang w:val="it-IT"/>
              </w:rPr>
              <w:t>/</w:t>
            </w:r>
            <w:r w:rsidR="0077333F" w:rsidRPr="008C2A5A">
              <w:rPr>
                <w:rFonts w:ascii="Arial" w:hAnsi="Arial" w:cs="Arial"/>
                <w:lang w:val="it-IT"/>
              </w:rPr>
              <w:t>unità o completo</w:t>
            </w:r>
          </w:p>
        </w:tc>
      </w:tr>
      <w:tr w:rsidR="008C2A5A" w:rsidRPr="008C2A5A" w:rsidTr="001164A9">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77333F" w:rsidP="0077333F">
            <w:pPr>
              <w:tabs>
                <w:tab w:val="left" w:pos="4962"/>
              </w:tabs>
              <w:rPr>
                <w:rFonts w:ascii="Arial" w:hAnsi="Arial" w:cs="Arial"/>
                <w:lang w:val="it-IT"/>
              </w:rPr>
            </w:pPr>
            <w:r w:rsidRPr="008C2A5A">
              <w:rPr>
                <w:rFonts w:ascii="Arial" w:hAnsi="Arial" w:cs="Arial"/>
                <w:lang w:val="it-IT"/>
              </w:rPr>
              <w:t>altre spese</w:t>
            </w:r>
            <w:r w:rsidR="001164A9" w:rsidRPr="008C2A5A">
              <w:rPr>
                <w:rFonts w:ascii="Arial" w:hAnsi="Arial" w:cs="Arial"/>
                <w:lang w:val="it-IT"/>
              </w:rPr>
              <w:t xml:space="preserve"> (b</w:t>
            </w:r>
            <w:r w:rsidRPr="008C2A5A">
              <w:rPr>
                <w:rFonts w:ascii="Arial" w:hAnsi="Arial" w:cs="Arial"/>
                <w:lang w:val="it-IT"/>
              </w:rPr>
              <w:t>ollettino, audio</w:t>
            </w:r>
            <w:r w:rsidR="001164A9" w:rsidRPr="008C2A5A">
              <w:rPr>
                <w:rFonts w:ascii="Arial" w:hAnsi="Arial" w:cs="Arial"/>
                <w:lang w:val="it-IT"/>
              </w:rPr>
              <w:t>…)</w:t>
            </w:r>
          </w:p>
        </w:tc>
        <w:tc>
          <w:tcPr>
            <w:tcW w:w="1994" w:type="dxa"/>
            <w:tcBorders>
              <w:top w:val="single" w:sz="4" w:space="0" w:color="auto"/>
              <w:left w:val="single" w:sz="4" w:space="0" w:color="auto"/>
              <w:bottom w:val="single" w:sz="4" w:space="0" w:color="auto"/>
              <w:right w:val="single" w:sz="4" w:space="0" w:color="auto"/>
            </w:tcBorders>
            <w:hideMark/>
          </w:tcPr>
          <w:p w:rsidR="001164A9" w:rsidRPr="008C2A5A" w:rsidRDefault="0077333F" w:rsidP="0077333F">
            <w:pPr>
              <w:tabs>
                <w:tab w:val="left" w:pos="4962"/>
              </w:tabs>
              <w:rPr>
                <w:rFonts w:ascii="Arial" w:hAnsi="Arial" w:cs="Arial"/>
                <w:lang w:val="it-IT"/>
              </w:rPr>
            </w:pPr>
            <w:r w:rsidRPr="008C2A5A">
              <w:rPr>
                <w:rFonts w:ascii="Arial" w:hAnsi="Arial" w:cs="Arial"/>
                <w:lang w:val="it-IT"/>
              </w:rPr>
              <w:t>spese effettive</w:t>
            </w:r>
            <w:r w:rsidR="001164A9" w:rsidRPr="008C2A5A">
              <w:rPr>
                <w:rFonts w:ascii="Arial" w:hAnsi="Arial" w:cs="Arial"/>
                <w:lang w:val="it-IT"/>
              </w:rPr>
              <w:t>*</w:t>
            </w:r>
          </w:p>
        </w:tc>
      </w:tr>
      <w:tr w:rsidR="008C2A5A" w:rsidRPr="008C2A5A" w:rsidTr="001164A9">
        <w:trPr>
          <w:trHeight w:val="224"/>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jc w:val="center"/>
              <w:rPr>
                <w:rFonts w:ascii="Arial" w:hAnsi="Arial" w:cs="Arial"/>
                <w:lang w:val="it-IT"/>
              </w:rPr>
            </w:pPr>
            <w:r w:rsidRPr="008C2A5A">
              <w:rPr>
                <w:rFonts w:ascii="Arial" w:hAnsi="Arial" w:cs="Arial"/>
                <w:lang w:val="it-IT"/>
              </w:rPr>
              <w:t>b)</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77333F" w:rsidP="0077333F">
            <w:pPr>
              <w:tabs>
                <w:tab w:val="left" w:pos="4962"/>
              </w:tabs>
              <w:jc w:val="center"/>
              <w:rPr>
                <w:rFonts w:ascii="Arial" w:hAnsi="Arial" w:cs="Arial"/>
                <w:lang w:val="it-IT"/>
              </w:rPr>
            </w:pPr>
            <w:r w:rsidRPr="008C2A5A">
              <w:rPr>
                <w:rFonts w:ascii="Arial" w:hAnsi="Arial" w:cs="Arial"/>
                <w:lang w:val="it-IT"/>
              </w:rPr>
              <w:t>Gare scolastiche sopra al livello elementare</w:t>
            </w:r>
          </w:p>
        </w:tc>
        <w:tc>
          <w:tcPr>
            <w:tcW w:w="2056"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77333F" w:rsidP="0077333F">
            <w:pPr>
              <w:tabs>
                <w:tab w:val="left" w:pos="4962"/>
              </w:tabs>
              <w:jc w:val="center"/>
              <w:rPr>
                <w:rFonts w:ascii="Arial" w:hAnsi="Arial" w:cs="Arial"/>
                <w:lang w:val="it-IT"/>
              </w:rPr>
            </w:pPr>
            <w:r w:rsidRPr="008C2A5A">
              <w:rPr>
                <w:rFonts w:ascii="Arial" w:hAnsi="Arial" w:cs="Arial"/>
                <w:lang w:val="it-IT"/>
              </w:rPr>
              <w:t xml:space="preserve">squadra o sportivi individuali </w:t>
            </w:r>
          </w:p>
        </w:tc>
        <w:tc>
          <w:tcPr>
            <w:tcW w:w="204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8C2A5A" w:rsidP="008C2A5A">
            <w:pPr>
              <w:tabs>
                <w:tab w:val="left" w:pos="4962"/>
              </w:tabs>
              <w:rPr>
                <w:rFonts w:ascii="Arial" w:hAnsi="Arial" w:cs="Arial"/>
                <w:lang w:val="it-IT"/>
              </w:rPr>
            </w:pPr>
            <w:r>
              <w:rPr>
                <w:rFonts w:ascii="Arial" w:hAnsi="Arial" w:cs="Arial"/>
                <w:lang w:val="it-IT"/>
              </w:rPr>
              <w:t>personale professionale</w:t>
            </w:r>
          </w:p>
        </w:tc>
        <w:tc>
          <w:tcPr>
            <w:tcW w:w="199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77333F">
            <w:pPr>
              <w:tabs>
                <w:tab w:val="left" w:pos="4962"/>
              </w:tabs>
              <w:rPr>
                <w:rFonts w:ascii="Arial" w:hAnsi="Arial" w:cs="Arial"/>
                <w:lang w:val="it-IT"/>
              </w:rPr>
            </w:pPr>
            <w:r w:rsidRPr="008C2A5A">
              <w:rPr>
                <w:rFonts w:ascii="Arial" w:hAnsi="Arial" w:cs="Arial"/>
                <w:lang w:val="it-IT"/>
              </w:rPr>
              <w:t xml:space="preserve">12 </w:t>
            </w:r>
            <w:r w:rsidR="0077333F" w:rsidRPr="008C2A5A">
              <w:rPr>
                <w:rFonts w:ascii="Arial" w:hAnsi="Arial" w:cs="Arial"/>
                <w:lang w:val="it-IT"/>
              </w:rPr>
              <w:t>punti</w:t>
            </w:r>
            <w:r w:rsidRPr="008C2A5A">
              <w:rPr>
                <w:rFonts w:ascii="Arial" w:hAnsi="Arial" w:cs="Arial"/>
                <w:lang w:val="it-IT"/>
              </w:rPr>
              <w:t>/</w:t>
            </w:r>
            <w:r w:rsidR="0077333F" w:rsidRPr="008C2A5A">
              <w:rPr>
                <w:rFonts w:ascii="Arial" w:hAnsi="Arial" w:cs="Arial"/>
                <w:lang w:val="it-IT"/>
              </w:rPr>
              <w:t>o</w:t>
            </w:r>
            <w:r w:rsidRPr="008C2A5A">
              <w:rPr>
                <w:rFonts w:ascii="Arial" w:hAnsi="Arial" w:cs="Arial"/>
                <w:lang w:val="it-IT"/>
              </w:rPr>
              <w:t>ra/</w:t>
            </w:r>
            <w:r w:rsidR="0077333F" w:rsidRPr="008C2A5A">
              <w:rPr>
                <w:rFonts w:ascii="Arial" w:hAnsi="Arial" w:cs="Arial"/>
                <w:lang w:val="it-IT"/>
              </w:rPr>
              <w:t>gruppo</w:t>
            </w:r>
          </w:p>
        </w:tc>
      </w:tr>
      <w:tr w:rsidR="008C2A5A" w:rsidRPr="008C2A5A" w:rsidTr="001164A9">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8C2A5A" w:rsidP="008C2A5A">
            <w:pPr>
              <w:tabs>
                <w:tab w:val="left" w:pos="4962"/>
              </w:tabs>
              <w:rPr>
                <w:rFonts w:ascii="Arial" w:hAnsi="Arial" w:cs="Arial"/>
                <w:lang w:val="it-IT"/>
              </w:rPr>
            </w:pPr>
            <w:r>
              <w:rPr>
                <w:rFonts w:ascii="Arial" w:hAnsi="Arial" w:cs="Arial"/>
                <w:lang w:val="it-IT"/>
              </w:rPr>
              <w:t>trasporto</w:t>
            </w:r>
          </w:p>
        </w:tc>
        <w:tc>
          <w:tcPr>
            <w:tcW w:w="199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77333F" w:rsidP="001164A9">
            <w:pPr>
              <w:tabs>
                <w:tab w:val="left" w:pos="4962"/>
              </w:tabs>
              <w:rPr>
                <w:rFonts w:ascii="Arial" w:hAnsi="Arial" w:cs="Arial"/>
                <w:lang w:val="it-IT"/>
              </w:rPr>
            </w:pPr>
            <w:r w:rsidRPr="008C2A5A">
              <w:rPr>
                <w:rFonts w:ascii="Arial" w:hAnsi="Arial" w:cs="Arial"/>
                <w:lang w:val="it-IT"/>
              </w:rPr>
              <w:t>spese effettive</w:t>
            </w:r>
            <w:r w:rsidR="001164A9" w:rsidRPr="008C2A5A">
              <w:rPr>
                <w:rFonts w:ascii="Arial" w:hAnsi="Arial" w:cs="Arial"/>
                <w:lang w:val="it-IT"/>
              </w:rPr>
              <w:t>*</w:t>
            </w:r>
          </w:p>
        </w:tc>
      </w:tr>
      <w:tr w:rsidR="008C2A5A" w:rsidRPr="008C2A5A" w:rsidTr="001164A9">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8C2A5A" w:rsidP="001164A9">
            <w:pPr>
              <w:tabs>
                <w:tab w:val="left" w:pos="4962"/>
              </w:tabs>
              <w:rPr>
                <w:rFonts w:ascii="Arial" w:hAnsi="Arial" w:cs="Arial"/>
                <w:lang w:val="it-IT"/>
              </w:rPr>
            </w:pPr>
            <w:r>
              <w:rPr>
                <w:rFonts w:ascii="Arial" w:hAnsi="Arial" w:cs="Arial"/>
                <w:lang w:val="it-IT"/>
              </w:rPr>
              <w:t>alimentazione</w:t>
            </w:r>
            <w:r w:rsidR="001164A9" w:rsidRPr="008C2A5A">
              <w:rPr>
                <w:rFonts w:ascii="Arial" w:hAnsi="Arial" w:cs="Arial"/>
                <w:lang w:val="it-IT"/>
              </w:rPr>
              <w:t xml:space="preserve"> : </w:t>
            </w:r>
            <w:r>
              <w:rPr>
                <w:rFonts w:ascii="Arial" w:hAnsi="Arial" w:cs="Arial"/>
                <w:lang w:val="it-IT"/>
              </w:rPr>
              <w:t>fino a</w:t>
            </w:r>
            <w:r w:rsidR="001164A9" w:rsidRPr="008C2A5A">
              <w:rPr>
                <w:rFonts w:ascii="Arial" w:hAnsi="Arial" w:cs="Arial"/>
                <w:lang w:val="it-IT"/>
              </w:rPr>
              <w:t xml:space="preserve"> 6 </w:t>
            </w:r>
            <w:r>
              <w:rPr>
                <w:rFonts w:ascii="Arial" w:hAnsi="Arial" w:cs="Arial"/>
                <w:lang w:val="it-IT"/>
              </w:rPr>
              <w:t>ore</w:t>
            </w:r>
          </w:p>
          <w:p w:rsidR="001164A9" w:rsidRPr="008C2A5A" w:rsidRDefault="001164A9" w:rsidP="008C2A5A">
            <w:pPr>
              <w:tabs>
                <w:tab w:val="left" w:pos="4962"/>
              </w:tabs>
              <w:ind w:left="502"/>
              <w:rPr>
                <w:rFonts w:ascii="Arial" w:hAnsi="Arial" w:cs="Arial"/>
                <w:lang w:val="it-IT"/>
              </w:rPr>
            </w:pPr>
            <w:r w:rsidRPr="008C2A5A">
              <w:rPr>
                <w:rFonts w:ascii="Arial" w:hAnsi="Arial" w:cs="Arial"/>
                <w:lang w:val="it-IT"/>
              </w:rPr>
              <w:t xml:space="preserve">      </w:t>
            </w:r>
            <w:r w:rsidR="008C2A5A">
              <w:rPr>
                <w:rFonts w:ascii="Arial" w:hAnsi="Arial" w:cs="Arial"/>
                <w:lang w:val="it-IT"/>
              </w:rPr>
              <w:t xml:space="preserve">oltre le </w:t>
            </w:r>
            <w:r w:rsidRPr="008C2A5A">
              <w:rPr>
                <w:rFonts w:ascii="Arial" w:hAnsi="Arial" w:cs="Arial"/>
                <w:lang w:val="it-IT"/>
              </w:rPr>
              <w:t xml:space="preserve">6 </w:t>
            </w:r>
            <w:r w:rsidR="008C2A5A">
              <w:rPr>
                <w:rFonts w:ascii="Arial" w:hAnsi="Arial" w:cs="Arial"/>
                <w:lang w:val="it-IT"/>
              </w:rPr>
              <w:t>ore</w:t>
            </w:r>
          </w:p>
        </w:tc>
        <w:tc>
          <w:tcPr>
            <w:tcW w:w="1994" w:type="dxa"/>
            <w:tcBorders>
              <w:top w:val="single" w:sz="4" w:space="0" w:color="auto"/>
              <w:left w:val="single" w:sz="4" w:space="0" w:color="auto"/>
              <w:bottom w:val="single" w:sz="4" w:space="0" w:color="auto"/>
              <w:right w:val="single" w:sz="4" w:space="0" w:color="auto"/>
            </w:tcBorders>
            <w:vAlign w:val="center"/>
            <w:hideMark/>
          </w:tcPr>
          <w:p w:rsidR="0077333F" w:rsidRPr="008C2A5A" w:rsidRDefault="001164A9" w:rsidP="0077333F">
            <w:pPr>
              <w:tabs>
                <w:tab w:val="left" w:pos="4962"/>
              </w:tabs>
              <w:rPr>
                <w:rFonts w:ascii="Arial" w:hAnsi="Arial" w:cs="Arial"/>
                <w:lang w:val="it-IT"/>
              </w:rPr>
            </w:pPr>
            <w:r w:rsidRPr="008C2A5A">
              <w:rPr>
                <w:rFonts w:ascii="Arial" w:hAnsi="Arial" w:cs="Arial"/>
                <w:lang w:val="it-IT"/>
              </w:rPr>
              <w:t xml:space="preserve">6 </w:t>
            </w:r>
            <w:r w:rsidR="0077333F" w:rsidRPr="008C2A5A">
              <w:rPr>
                <w:rFonts w:ascii="Arial" w:hAnsi="Arial" w:cs="Arial"/>
                <w:lang w:val="it-IT"/>
              </w:rPr>
              <w:t>punti</w:t>
            </w:r>
            <w:r w:rsidRPr="008C2A5A">
              <w:rPr>
                <w:rFonts w:ascii="Arial" w:hAnsi="Arial" w:cs="Arial"/>
                <w:lang w:val="it-IT"/>
              </w:rPr>
              <w:t>/</w:t>
            </w:r>
            <w:r w:rsidR="0077333F" w:rsidRPr="008C2A5A">
              <w:rPr>
                <w:rFonts w:ascii="Arial" w:hAnsi="Arial" w:cs="Arial"/>
                <w:lang w:val="it-IT"/>
              </w:rPr>
              <w:t>partecipante</w:t>
            </w:r>
          </w:p>
          <w:p w:rsidR="001164A9" w:rsidRPr="008C2A5A" w:rsidRDefault="001164A9" w:rsidP="0077333F">
            <w:pPr>
              <w:tabs>
                <w:tab w:val="left" w:pos="4962"/>
              </w:tabs>
              <w:rPr>
                <w:rFonts w:ascii="Arial" w:hAnsi="Arial" w:cs="Arial"/>
                <w:lang w:val="it-IT"/>
              </w:rPr>
            </w:pPr>
            <w:r w:rsidRPr="008C2A5A">
              <w:rPr>
                <w:rFonts w:ascii="Arial" w:hAnsi="Arial" w:cs="Arial"/>
                <w:lang w:val="it-IT"/>
              </w:rPr>
              <w:t xml:space="preserve">8 </w:t>
            </w:r>
            <w:r w:rsidR="0077333F" w:rsidRPr="008C2A5A">
              <w:rPr>
                <w:rFonts w:ascii="Arial" w:hAnsi="Arial" w:cs="Arial"/>
                <w:lang w:val="it-IT"/>
              </w:rPr>
              <w:t>punti</w:t>
            </w:r>
            <w:r w:rsidRPr="008C2A5A">
              <w:rPr>
                <w:rFonts w:ascii="Arial" w:hAnsi="Arial" w:cs="Arial"/>
                <w:lang w:val="it-IT"/>
              </w:rPr>
              <w:t>/</w:t>
            </w:r>
            <w:r w:rsidR="0077333F" w:rsidRPr="008C2A5A">
              <w:rPr>
                <w:rFonts w:ascii="Arial" w:hAnsi="Arial" w:cs="Arial"/>
                <w:lang w:val="it-IT"/>
              </w:rPr>
              <w:t>partecipante</w:t>
            </w:r>
          </w:p>
        </w:tc>
      </w:tr>
      <w:tr w:rsidR="008C2A5A" w:rsidRPr="008C2A5A" w:rsidTr="001164A9">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8C2A5A" w:rsidP="008C2A5A">
            <w:pPr>
              <w:tabs>
                <w:tab w:val="left" w:pos="4962"/>
              </w:tabs>
              <w:rPr>
                <w:rFonts w:ascii="Arial" w:hAnsi="Arial" w:cs="Arial"/>
                <w:lang w:val="it-IT"/>
              </w:rPr>
            </w:pPr>
            <w:r>
              <w:rPr>
                <w:rFonts w:ascii="Arial" w:hAnsi="Arial" w:cs="Arial"/>
                <w:lang w:val="it-IT"/>
              </w:rPr>
              <w:t>quote di partecipazione</w:t>
            </w:r>
            <w:r w:rsidR="001164A9" w:rsidRPr="008C2A5A">
              <w:rPr>
                <w:rFonts w:ascii="Arial" w:hAnsi="Arial" w:cs="Arial"/>
                <w:lang w:val="it-IT"/>
              </w:rPr>
              <w:t>,</w:t>
            </w:r>
            <w:r>
              <w:rPr>
                <w:rFonts w:ascii="Arial" w:hAnsi="Arial" w:cs="Arial"/>
                <w:lang w:val="it-IT"/>
              </w:rPr>
              <w:t xml:space="preserve"> di gara</w:t>
            </w:r>
          </w:p>
        </w:tc>
        <w:tc>
          <w:tcPr>
            <w:tcW w:w="199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77333F" w:rsidP="0077333F">
            <w:pPr>
              <w:tabs>
                <w:tab w:val="left" w:pos="4962"/>
              </w:tabs>
              <w:jc w:val="both"/>
              <w:rPr>
                <w:rFonts w:ascii="Arial" w:hAnsi="Arial" w:cs="Arial"/>
                <w:lang w:val="it-IT"/>
              </w:rPr>
            </w:pPr>
            <w:r w:rsidRPr="008C2A5A">
              <w:rPr>
                <w:rFonts w:ascii="Arial" w:hAnsi="Arial" w:cs="Arial"/>
                <w:lang w:val="it-IT"/>
              </w:rPr>
              <w:t>spese effettive</w:t>
            </w:r>
            <w:r w:rsidR="001164A9" w:rsidRPr="008C2A5A">
              <w:rPr>
                <w:rFonts w:ascii="Arial" w:hAnsi="Arial" w:cs="Arial"/>
                <w:b/>
                <w:bCs/>
                <w:lang w:val="it-IT"/>
              </w:rPr>
              <w:t>*</w:t>
            </w:r>
          </w:p>
        </w:tc>
      </w:tr>
    </w:tbl>
    <w:p w:rsidR="0077333F" w:rsidRPr="008C2A5A" w:rsidRDefault="001164A9" w:rsidP="0077333F">
      <w:pPr>
        <w:tabs>
          <w:tab w:val="left" w:pos="4962"/>
        </w:tabs>
        <w:spacing w:after="0" w:line="240" w:lineRule="auto"/>
        <w:jc w:val="both"/>
        <w:rPr>
          <w:rFonts w:ascii="Arial" w:eastAsia="Times New Roman" w:hAnsi="Arial" w:cs="Arial"/>
          <w:szCs w:val="24"/>
          <w:lang w:val="it-IT"/>
        </w:rPr>
      </w:pPr>
      <w:r w:rsidRPr="008C2A5A">
        <w:rPr>
          <w:rFonts w:ascii="Arial" w:eastAsia="Times New Roman" w:hAnsi="Arial" w:cs="Arial"/>
          <w:lang w:val="it-IT"/>
        </w:rPr>
        <w:t>*</w:t>
      </w:r>
      <w:r w:rsidR="0077333F" w:rsidRPr="008C2A5A">
        <w:rPr>
          <w:rFonts w:ascii="Arial" w:eastAsia="Times New Roman" w:hAnsi="Arial" w:cs="Arial"/>
          <w:szCs w:val="24"/>
          <w:lang w:val="it-IT"/>
        </w:rPr>
        <w:t xml:space="preserve"> Le spese effettive vengono riconosciute in base alla somma accordata (come dalla fattura).</w:t>
      </w:r>
    </w:p>
    <w:p w:rsidR="001164A9" w:rsidRPr="008C2A5A" w:rsidRDefault="001164A9" w:rsidP="001164A9">
      <w:pPr>
        <w:tabs>
          <w:tab w:val="left" w:pos="4962"/>
        </w:tabs>
        <w:spacing w:after="0" w:line="240" w:lineRule="auto"/>
        <w:rPr>
          <w:rFonts w:ascii="Arial" w:eastAsia="Times New Roman" w:hAnsi="Arial" w:cs="Arial"/>
          <w:sz w:val="20"/>
          <w:szCs w:val="20"/>
          <w:lang w:val="it-IT"/>
        </w:rPr>
      </w:pPr>
    </w:p>
    <w:p w:rsidR="001164A9" w:rsidRPr="008C2A5A" w:rsidRDefault="001164A9" w:rsidP="001164A9">
      <w:pPr>
        <w:tabs>
          <w:tab w:val="left" w:pos="851"/>
        </w:tabs>
        <w:spacing w:after="0" w:line="240" w:lineRule="auto"/>
        <w:jc w:val="both"/>
        <w:rPr>
          <w:rFonts w:ascii="Arial" w:eastAsia="Calibri" w:hAnsi="Arial" w:cs="Arial"/>
          <w:b/>
          <w:lang w:val="it-IT"/>
        </w:rPr>
      </w:pPr>
      <w:r w:rsidRPr="008C2A5A">
        <w:rPr>
          <w:rFonts w:ascii="Arial" w:eastAsia="Calibri" w:hAnsi="Arial" w:cs="Arial"/>
          <w:b/>
          <w:lang w:val="it-IT"/>
        </w:rPr>
        <w:t xml:space="preserve">1.2.4. </w:t>
      </w:r>
      <w:r w:rsidR="0077333F" w:rsidRPr="008C2A5A">
        <w:rPr>
          <w:rFonts w:ascii="Arial" w:eastAsia="Calibri" w:hAnsi="Arial" w:cs="Arial"/>
          <w:b/>
          <w:lang w:val="it-IT"/>
        </w:rPr>
        <w:t>SCUOLE SPORTIVE</w:t>
      </w:r>
    </w:p>
    <w:p w:rsidR="001164A9" w:rsidRPr="008C2A5A" w:rsidRDefault="001164A9" w:rsidP="001164A9">
      <w:pPr>
        <w:spacing w:after="0" w:line="240" w:lineRule="auto"/>
        <w:jc w:val="both"/>
        <w:rPr>
          <w:rFonts w:ascii="Arial" w:eastAsia="Times New Roman" w:hAnsi="Arial" w:cs="Arial"/>
          <w:lang w:val="it-IT"/>
        </w:rPr>
      </w:pPr>
    </w:p>
    <w:p w:rsidR="001164A9" w:rsidRPr="008C2A5A" w:rsidRDefault="0077333F" w:rsidP="001164A9">
      <w:pPr>
        <w:spacing w:after="0" w:line="240" w:lineRule="auto"/>
        <w:jc w:val="both"/>
        <w:rPr>
          <w:rFonts w:ascii="Arial" w:eastAsia="Times New Roman" w:hAnsi="Arial" w:cs="Arial"/>
          <w:lang w:val="it-IT"/>
        </w:rPr>
      </w:pPr>
      <w:r w:rsidRPr="008C2A5A">
        <w:rPr>
          <w:rFonts w:ascii="Arial" w:eastAsia="Times New Roman" w:hAnsi="Arial" w:cs="Arial"/>
          <w:lang w:val="it-IT"/>
        </w:rPr>
        <w:lastRenderedPageBreak/>
        <w:t xml:space="preserve">Si tratta di programma di scuole </w:t>
      </w:r>
      <w:r w:rsidR="008C2A5A">
        <w:rPr>
          <w:rFonts w:ascii="Arial" w:eastAsia="Times New Roman" w:hAnsi="Arial" w:cs="Arial"/>
          <w:lang w:val="it-IT"/>
        </w:rPr>
        <w:t>disciplinari sportive</w:t>
      </w:r>
      <w:r w:rsidRPr="008C2A5A">
        <w:rPr>
          <w:rFonts w:ascii="Arial" w:eastAsia="Times New Roman" w:hAnsi="Arial" w:cs="Arial"/>
          <w:lang w:val="it-IT"/>
        </w:rPr>
        <w:t>, che non partecipano a gare delle scuole nazionali del</w:t>
      </w:r>
      <w:r w:rsidR="008C2A5A">
        <w:rPr>
          <w:rFonts w:ascii="Arial" w:eastAsia="Times New Roman" w:hAnsi="Arial" w:cs="Arial"/>
          <w:lang w:val="it-IT"/>
        </w:rPr>
        <w:t>la disciplina</w:t>
      </w:r>
      <w:r w:rsidRPr="008C2A5A">
        <w:rPr>
          <w:rFonts w:ascii="Arial" w:eastAsia="Times New Roman" w:hAnsi="Arial" w:cs="Arial"/>
          <w:lang w:val="it-IT"/>
        </w:rPr>
        <w:t xml:space="preserve"> sportiv</w:t>
      </w:r>
      <w:r w:rsidR="008C2A5A">
        <w:rPr>
          <w:rFonts w:ascii="Arial" w:eastAsia="Times New Roman" w:hAnsi="Arial" w:cs="Arial"/>
          <w:lang w:val="it-IT"/>
        </w:rPr>
        <w:t>a</w:t>
      </w:r>
      <w:r w:rsidRPr="008C2A5A">
        <w:rPr>
          <w:rFonts w:ascii="Arial" w:eastAsia="Times New Roman" w:hAnsi="Arial" w:cs="Arial"/>
          <w:lang w:val="it-IT"/>
        </w:rPr>
        <w:t xml:space="preserve"> in oggetto</w:t>
      </w:r>
      <w:r w:rsidR="001164A9" w:rsidRPr="008C2A5A">
        <w:rPr>
          <w:rFonts w:ascii="Arial" w:eastAsia="Times New Roman" w:hAnsi="Arial" w:cs="Arial"/>
          <w:lang w:val="it-IT"/>
        </w:rPr>
        <w:t>.</w:t>
      </w:r>
    </w:p>
    <w:tbl>
      <w:tblPr>
        <w:tblStyle w:val="Tabelamrea"/>
        <w:tblW w:w="0" w:type="auto"/>
        <w:tblInd w:w="0" w:type="dxa"/>
        <w:tblLook w:val="04A0" w:firstRow="1" w:lastRow="0" w:firstColumn="1" w:lastColumn="0" w:noHBand="0" w:noVBand="1"/>
      </w:tblPr>
      <w:tblGrid>
        <w:gridCol w:w="2122"/>
        <w:gridCol w:w="2340"/>
        <w:gridCol w:w="2375"/>
        <w:gridCol w:w="2225"/>
      </w:tblGrid>
      <w:tr w:rsidR="00C4030A" w:rsidRPr="008C2A5A" w:rsidTr="001164A9">
        <w:tc>
          <w:tcPr>
            <w:tcW w:w="212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77333F" w:rsidP="0077333F">
            <w:pPr>
              <w:tabs>
                <w:tab w:val="left" w:pos="4962"/>
              </w:tabs>
              <w:jc w:val="center"/>
              <w:rPr>
                <w:rFonts w:ascii="Arial" w:hAnsi="Arial" w:cs="Arial"/>
                <w:b/>
                <w:lang w:val="it-IT"/>
              </w:rPr>
            </w:pPr>
            <w:r w:rsidRPr="008C2A5A">
              <w:rPr>
                <w:rFonts w:ascii="Arial" w:hAnsi="Arial" w:cs="Arial"/>
                <w:lang w:val="it-IT"/>
              </w:rPr>
              <w:t>Partecipanti al programma</w:t>
            </w:r>
          </w:p>
        </w:tc>
        <w:tc>
          <w:tcPr>
            <w:tcW w:w="234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77333F" w:rsidP="0077333F">
            <w:pPr>
              <w:tabs>
                <w:tab w:val="left" w:pos="4962"/>
              </w:tabs>
              <w:jc w:val="center"/>
              <w:rPr>
                <w:rFonts w:ascii="Arial" w:hAnsi="Arial" w:cs="Arial"/>
                <w:b/>
                <w:lang w:val="it-IT"/>
              </w:rPr>
            </w:pPr>
            <w:r w:rsidRPr="008C2A5A">
              <w:rPr>
                <w:rFonts w:ascii="Arial" w:hAnsi="Arial" w:cs="Arial"/>
                <w:lang w:val="it-IT"/>
              </w:rPr>
              <w:t>Organizzazione - programma</w:t>
            </w:r>
          </w:p>
        </w:tc>
        <w:tc>
          <w:tcPr>
            <w:tcW w:w="237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77333F">
            <w:pPr>
              <w:tabs>
                <w:tab w:val="left" w:pos="4962"/>
              </w:tabs>
              <w:jc w:val="center"/>
              <w:rPr>
                <w:rFonts w:ascii="Arial" w:hAnsi="Arial" w:cs="Arial"/>
                <w:lang w:val="it-IT"/>
              </w:rPr>
            </w:pPr>
            <w:r w:rsidRPr="008C2A5A">
              <w:rPr>
                <w:rFonts w:ascii="Arial" w:hAnsi="Arial" w:cs="Arial"/>
                <w:lang w:val="it-IT"/>
              </w:rPr>
              <w:t xml:space="preserve">Elementi </w:t>
            </w:r>
            <w:r w:rsidR="0077333F" w:rsidRPr="008C2A5A">
              <w:rPr>
                <w:rFonts w:ascii="Arial" w:hAnsi="Arial" w:cs="Arial"/>
                <w:lang w:val="it-IT"/>
              </w:rPr>
              <w:t>di valutazione</w:t>
            </w:r>
          </w:p>
        </w:tc>
        <w:tc>
          <w:tcPr>
            <w:tcW w:w="222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77333F" w:rsidP="0077333F">
            <w:pPr>
              <w:tabs>
                <w:tab w:val="left" w:pos="4962"/>
              </w:tabs>
              <w:jc w:val="center"/>
              <w:rPr>
                <w:rFonts w:ascii="Arial" w:hAnsi="Arial" w:cs="Arial"/>
                <w:lang w:val="it-IT"/>
              </w:rPr>
            </w:pPr>
            <w:r w:rsidRPr="008C2A5A">
              <w:rPr>
                <w:rFonts w:ascii="Arial" w:hAnsi="Arial" w:cs="Arial"/>
                <w:lang w:val="it-IT"/>
              </w:rPr>
              <w:t>Valore degli elementi</w:t>
            </w:r>
          </w:p>
        </w:tc>
      </w:tr>
      <w:tr w:rsidR="00C4030A" w:rsidRPr="008C2A5A" w:rsidTr="001164A9">
        <w:tc>
          <w:tcPr>
            <w:tcW w:w="212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rPr>
                <w:rFonts w:ascii="Arial" w:hAnsi="Arial" w:cs="Arial"/>
                <w:lang w:val="it-IT"/>
              </w:rPr>
            </w:pPr>
            <w:r w:rsidRPr="008C2A5A">
              <w:rPr>
                <w:rFonts w:ascii="Arial" w:hAnsi="Arial" w:cs="Arial"/>
                <w:lang w:val="it-IT"/>
              </w:rPr>
              <w:t>- cicibani</w:t>
            </w:r>
            <w:r w:rsidR="00522566" w:rsidRPr="008C2A5A">
              <w:rPr>
                <w:rFonts w:ascii="Arial" w:hAnsi="Arial" w:cs="Arial"/>
                <w:lang w:val="it-IT"/>
              </w:rPr>
              <w:t xml:space="preserve"> (gli sportivi più piccoli)</w:t>
            </w:r>
          </w:p>
        </w:tc>
        <w:tc>
          <w:tcPr>
            <w:tcW w:w="234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jc w:val="center"/>
              <w:rPr>
                <w:rFonts w:ascii="Arial" w:hAnsi="Arial" w:cs="Arial"/>
                <w:lang w:val="it-IT"/>
              </w:rPr>
            </w:pPr>
            <w:r w:rsidRPr="008C2A5A">
              <w:rPr>
                <w:rFonts w:ascii="Arial" w:hAnsi="Arial" w:cs="Arial"/>
                <w:lang w:val="it-IT"/>
              </w:rPr>
              <w:t xml:space="preserve">40 </w:t>
            </w:r>
            <w:r w:rsidR="00C4030A" w:rsidRPr="008C2A5A">
              <w:rPr>
                <w:rFonts w:ascii="Arial" w:hAnsi="Arial" w:cs="Arial"/>
                <w:lang w:val="it-IT"/>
              </w:rPr>
              <w:t>ore</w:t>
            </w:r>
            <w:r w:rsidRPr="008C2A5A">
              <w:rPr>
                <w:rFonts w:ascii="Arial" w:hAnsi="Arial" w:cs="Arial"/>
                <w:lang w:val="it-IT"/>
              </w:rPr>
              <w:t xml:space="preserve">/ </w:t>
            </w:r>
            <w:r w:rsidR="00C4030A" w:rsidRPr="008C2A5A">
              <w:rPr>
                <w:rFonts w:ascii="Arial" w:hAnsi="Arial" w:cs="Arial"/>
                <w:lang w:val="it-IT"/>
              </w:rPr>
              <w:t>anno</w:t>
            </w:r>
          </w:p>
          <w:p w:rsidR="001164A9" w:rsidRPr="008C2A5A" w:rsidRDefault="001164A9" w:rsidP="00C4030A">
            <w:pPr>
              <w:tabs>
                <w:tab w:val="left" w:pos="4962"/>
              </w:tabs>
              <w:jc w:val="center"/>
              <w:rPr>
                <w:rFonts w:ascii="Arial" w:hAnsi="Arial" w:cs="Arial"/>
                <w:lang w:val="it-IT"/>
              </w:rPr>
            </w:pPr>
            <w:r w:rsidRPr="008C2A5A">
              <w:rPr>
                <w:rFonts w:ascii="Arial" w:hAnsi="Arial" w:cs="Arial"/>
                <w:lang w:val="it-IT"/>
              </w:rPr>
              <w:t xml:space="preserve">20 </w:t>
            </w:r>
            <w:r w:rsidR="00C4030A" w:rsidRPr="008C2A5A">
              <w:rPr>
                <w:rFonts w:ascii="Arial" w:hAnsi="Arial" w:cs="Arial"/>
                <w:lang w:val="it-IT"/>
              </w:rPr>
              <w:t>partecipanti</w:t>
            </w:r>
            <w:r w:rsidRPr="008C2A5A">
              <w:rPr>
                <w:rFonts w:ascii="Arial" w:hAnsi="Arial" w:cs="Arial"/>
                <w:lang w:val="it-IT"/>
              </w:rPr>
              <w:t>/</w:t>
            </w:r>
            <w:r w:rsidR="00C4030A" w:rsidRPr="008C2A5A">
              <w:rPr>
                <w:rFonts w:ascii="Arial" w:hAnsi="Arial" w:cs="Arial"/>
                <w:lang w:val="it-IT"/>
              </w:rPr>
              <w:t>gruppo</w:t>
            </w:r>
          </w:p>
        </w:tc>
        <w:tc>
          <w:tcPr>
            <w:tcW w:w="237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C4030A" w:rsidP="00C4030A">
            <w:pPr>
              <w:tabs>
                <w:tab w:val="left" w:pos="4962"/>
              </w:tabs>
              <w:spacing w:before="80"/>
              <w:jc w:val="center"/>
              <w:rPr>
                <w:rFonts w:ascii="Arial" w:hAnsi="Arial" w:cs="Arial"/>
                <w:lang w:val="it-IT"/>
              </w:rPr>
            </w:pPr>
            <w:r w:rsidRPr="008C2A5A">
              <w:rPr>
                <w:rFonts w:ascii="Arial" w:hAnsi="Arial" w:cs="Arial"/>
                <w:lang w:val="it-IT"/>
              </w:rPr>
              <w:t>personale professionale</w:t>
            </w:r>
          </w:p>
        </w:tc>
        <w:tc>
          <w:tcPr>
            <w:tcW w:w="222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C4030A">
            <w:pPr>
              <w:tabs>
                <w:tab w:val="left" w:pos="4962"/>
              </w:tabs>
              <w:jc w:val="center"/>
              <w:rPr>
                <w:rFonts w:ascii="Arial" w:hAnsi="Arial" w:cs="Arial"/>
                <w:b/>
                <w:lang w:val="it-IT"/>
              </w:rPr>
            </w:pPr>
            <w:r w:rsidRPr="008C2A5A">
              <w:rPr>
                <w:rFonts w:ascii="Arial" w:hAnsi="Arial" w:cs="Arial"/>
                <w:lang w:val="it-IT"/>
              </w:rPr>
              <w:t xml:space="preserve">12 </w:t>
            </w:r>
            <w:r w:rsidR="00C4030A" w:rsidRPr="008C2A5A">
              <w:rPr>
                <w:rFonts w:ascii="Arial" w:hAnsi="Arial" w:cs="Arial"/>
                <w:lang w:val="it-IT"/>
              </w:rPr>
              <w:t>punti/o</w:t>
            </w:r>
            <w:r w:rsidRPr="008C2A5A">
              <w:rPr>
                <w:rFonts w:ascii="Arial" w:hAnsi="Arial" w:cs="Arial"/>
                <w:lang w:val="it-IT"/>
              </w:rPr>
              <w:t>ra/</w:t>
            </w:r>
            <w:r w:rsidR="00C4030A" w:rsidRPr="008C2A5A">
              <w:rPr>
                <w:rFonts w:ascii="Arial" w:hAnsi="Arial" w:cs="Arial"/>
                <w:lang w:val="it-IT"/>
              </w:rPr>
              <w:t>gruppo</w:t>
            </w:r>
          </w:p>
        </w:tc>
      </w:tr>
      <w:tr w:rsidR="00C4030A" w:rsidRPr="008C2A5A" w:rsidTr="001164A9">
        <w:tc>
          <w:tcPr>
            <w:tcW w:w="212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C4030A">
            <w:pPr>
              <w:tabs>
                <w:tab w:val="left" w:pos="4962"/>
              </w:tabs>
              <w:rPr>
                <w:rFonts w:ascii="Arial" w:hAnsi="Arial" w:cs="Arial"/>
                <w:lang w:val="it-IT"/>
              </w:rPr>
            </w:pPr>
            <w:r w:rsidRPr="008C2A5A">
              <w:rPr>
                <w:rFonts w:ascii="Arial" w:hAnsi="Arial" w:cs="Arial"/>
                <w:lang w:val="it-IT"/>
              </w:rPr>
              <w:t xml:space="preserve">- </w:t>
            </w:r>
            <w:r w:rsidR="00C4030A" w:rsidRPr="008C2A5A">
              <w:rPr>
                <w:rFonts w:ascii="Arial" w:hAnsi="Arial" w:cs="Arial"/>
                <w:lang w:val="it-IT"/>
              </w:rPr>
              <w:t>bambini/e di minore età</w:t>
            </w:r>
          </w:p>
        </w:tc>
        <w:tc>
          <w:tcPr>
            <w:tcW w:w="234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jc w:val="center"/>
              <w:rPr>
                <w:rFonts w:ascii="Arial" w:hAnsi="Arial" w:cs="Arial"/>
                <w:lang w:val="it-IT"/>
              </w:rPr>
            </w:pPr>
            <w:r w:rsidRPr="008C2A5A">
              <w:rPr>
                <w:rFonts w:ascii="Arial" w:hAnsi="Arial" w:cs="Arial"/>
                <w:lang w:val="it-IT"/>
              </w:rPr>
              <w:t xml:space="preserve">80 </w:t>
            </w:r>
            <w:r w:rsidR="00C4030A" w:rsidRPr="008C2A5A">
              <w:rPr>
                <w:rFonts w:ascii="Arial" w:hAnsi="Arial" w:cs="Arial"/>
                <w:lang w:val="it-IT"/>
              </w:rPr>
              <w:t>ore</w:t>
            </w:r>
            <w:r w:rsidRPr="008C2A5A">
              <w:rPr>
                <w:rFonts w:ascii="Arial" w:hAnsi="Arial" w:cs="Arial"/>
                <w:lang w:val="it-IT"/>
              </w:rPr>
              <w:t>/</w:t>
            </w:r>
            <w:r w:rsidR="00C4030A" w:rsidRPr="008C2A5A">
              <w:rPr>
                <w:rFonts w:ascii="Arial" w:hAnsi="Arial" w:cs="Arial"/>
                <w:lang w:val="it-IT"/>
              </w:rPr>
              <w:t>anno</w:t>
            </w:r>
          </w:p>
          <w:p w:rsidR="001164A9" w:rsidRPr="008C2A5A" w:rsidRDefault="001164A9" w:rsidP="00C4030A">
            <w:pPr>
              <w:tabs>
                <w:tab w:val="left" w:pos="4962"/>
              </w:tabs>
              <w:jc w:val="center"/>
              <w:rPr>
                <w:rFonts w:ascii="Arial" w:hAnsi="Arial" w:cs="Arial"/>
                <w:lang w:val="it-IT"/>
              </w:rPr>
            </w:pPr>
            <w:r w:rsidRPr="008C2A5A">
              <w:rPr>
                <w:rFonts w:ascii="Arial" w:hAnsi="Arial" w:cs="Arial"/>
                <w:lang w:val="it-IT"/>
              </w:rPr>
              <w:t xml:space="preserve">20 </w:t>
            </w:r>
            <w:r w:rsidR="00C4030A" w:rsidRPr="008C2A5A">
              <w:rPr>
                <w:rFonts w:ascii="Arial" w:hAnsi="Arial" w:cs="Arial"/>
                <w:lang w:val="it-IT"/>
              </w:rPr>
              <w:t>partecipanti</w:t>
            </w:r>
            <w:r w:rsidRPr="008C2A5A">
              <w:rPr>
                <w:rFonts w:ascii="Arial" w:hAnsi="Arial" w:cs="Arial"/>
                <w:lang w:val="it-IT"/>
              </w:rPr>
              <w:t>/</w:t>
            </w:r>
            <w:r w:rsidR="00C4030A" w:rsidRPr="008C2A5A">
              <w:rPr>
                <w:rFonts w:ascii="Arial" w:hAnsi="Arial" w:cs="Arial"/>
                <w:lang w:val="it-IT"/>
              </w:rPr>
              <w:t>gruppo</w:t>
            </w:r>
          </w:p>
        </w:tc>
        <w:tc>
          <w:tcPr>
            <w:tcW w:w="237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C4030A" w:rsidP="00C4030A">
            <w:pPr>
              <w:tabs>
                <w:tab w:val="left" w:pos="4962"/>
              </w:tabs>
              <w:spacing w:before="80"/>
              <w:jc w:val="center"/>
              <w:rPr>
                <w:rFonts w:ascii="Arial" w:hAnsi="Arial" w:cs="Arial"/>
                <w:lang w:val="it-IT"/>
              </w:rPr>
            </w:pPr>
            <w:r w:rsidRPr="008C2A5A">
              <w:rPr>
                <w:rFonts w:ascii="Arial" w:hAnsi="Arial" w:cs="Arial"/>
                <w:lang w:val="it-IT"/>
              </w:rPr>
              <w:t xml:space="preserve">personale professionale </w:t>
            </w:r>
          </w:p>
        </w:tc>
        <w:tc>
          <w:tcPr>
            <w:tcW w:w="222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C4030A" w:rsidP="00C4030A">
            <w:pPr>
              <w:tabs>
                <w:tab w:val="left" w:pos="4962"/>
              </w:tabs>
              <w:jc w:val="center"/>
              <w:rPr>
                <w:rFonts w:ascii="Arial" w:hAnsi="Arial" w:cs="Arial"/>
                <w:b/>
                <w:lang w:val="it-IT"/>
              </w:rPr>
            </w:pPr>
            <w:r w:rsidRPr="008C2A5A">
              <w:rPr>
                <w:rFonts w:ascii="Arial" w:hAnsi="Arial" w:cs="Arial"/>
                <w:lang w:val="it-IT"/>
              </w:rPr>
              <w:t xml:space="preserve">12 punti/ora/gruppo </w:t>
            </w:r>
          </w:p>
        </w:tc>
      </w:tr>
      <w:tr w:rsidR="00C4030A" w:rsidRPr="008C2A5A" w:rsidTr="001164A9">
        <w:tc>
          <w:tcPr>
            <w:tcW w:w="212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C4030A">
            <w:pPr>
              <w:tabs>
                <w:tab w:val="left" w:pos="4962"/>
              </w:tabs>
              <w:rPr>
                <w:rFonts w:ascii="Arial" w:hAnsi="Arial" w:cs="Arial"/>
                <w:lang w:val="it-IT"/>
              </w:rPr>
            </w:pPr>
            <w:r w:rsidRPr="008C2A5A">
              <w:rPr>
                <w:rFonts w:ascii="Arial" w:hAnsi="Arial" w:cs="Arial"/>
                <w:lang w:val="it-IT"/>
              </w:rPr>
              <w:t xml:space="preserve">- </w:t>
            </w:r>
            <w:r w:rsidR="00C4030A" w:rsidRPr="008C2A5A">
              <w:rPr>
                <w:rFonts w:ascii="Arial" w:hAnsi="Arial" w:cs="Arial"/>
                <w:lang w:val="it-IT"/>
              </w:rPr>
              <w:t>bambini/e di maggiore età</w:t>
            </w:r>
          </w:p>
        </w:tc>
        <w:tc>
          <w:tcPr>
            <w:tcW w:w="234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jc w:val="center"/>
              <w:rPr>
                <w:rFonts w:ascii="Arial" w:hAnsi="Arial" w:cs="Arial"/>
                <w:lang w:val="it-IT"/>
              </w:rPr>
            </w:pPr>
            <w:r w:rsidRPr="008C2A5A">
              <w:rPr>
                <w:rFonts w:ascii="Arial" w:hAnsi="Arial" w:cs="Arial"/>
                <w:lang w:val="it-IT"/>
              </w:rPr>
              <w:t>120</w:t>
            </w:r>
            <w:r w:rsidRPr="008C2A5A">
              <w:rPr>
                <w:rFonts w:ascii="Arial" w:hAnsi="Arial" w:cs="Arial"/>
                <w:b/>
                <w:bCs/>
                <w:lang w:val="it-IT"/>
              </w:rPr>
              <w:t xml:space="preserve"> </w:t>
            </w:r>
            <w:r w:rsidR="00C4030A" w:rsidRPr="008C2A5A">
              <w:rPr>
                <w:rFonts w:ascii="Arial" w:hAnsi="Arial" w:cs="Arial"/>
                <w:b/>
                <w:bCs/>
                <w:lang w:val="it-IT"/>
              </w:rPr>
              <w:t>ore</w:t>
            </w:r>
            <w:r w:rsidRPr="008C2A5A">
              <w:rPr>
                <w:rFonts w:ascii="Arial" w:hAnsi="Arial" w:cs="Arial"/>
                <w:lang w:val="it-IT"/>
              </w:rPr>
              <w:t>/</w:t>
            </w:r>
            <w:r w:rsidR="00C4030A" w:rsidRPr="008C2A5A">
              <w:rPr>
                <w:rFonts w:ascii="Arial" w:hAnsi="Arial" w:cs="Arial"/>
                <w:lang w:val="it-IT"/>
              </w:rPr>
              <w:t>anno</w:t>
            </w:r>
          </w:p>
          <w:p w:rsidR="001164A9" w:rsidRPr="008C2A5A" w:rsidRDefault="001164A9" w:rsidP="00C4030A">
            <w:pPr>
              <w:tabs>
                <w:tab w:val="left" w:pos="4962"/>
              </w:tabs>
              <w:jc w:val="center"/>
              <w:rPr>
                <w:rFonts w:ascii="Arial" w:hAnsi="Arial" w:cs="Arial"/>
                <w:lang w:val="it-IT"/>
              </w:rPr>
            </w:pPr>
            <w:r w:rsidRPr="008C2A5A">
              <w:rPr>
                <w:rFonts w:ascii="Arial" w:hAnsi="Arial" w:cs="Arial"/>
                <w:lang w:val="it-IT"/>
              </w:rPr>
              <w:t xml:space="preserve">20 </w:t>
            </w:r>
            <w:r w:rsidR="00C4030A" w:rsidRPr="008C2A5A">
              <w:rPr>
                <w:rFonts w:ascii="Arial" w:hAnsi="Arial" w:cs="Arial"/>
                <w:lang w:val="it-IT"/>
              </w:rPr>
              <w:t>partecipanti</w:t>
            </w:r>
            <w:r w:rsidRPr="008C2A5A">
              <w:rPr>
                <w:rFonts w:ascii="Arial" w:hAnsi="Arial" w:cs="Arial"/>
                <w:lang w:val="it-IT"/>
              </w:rPr>
              <w:t>/</w:t>
            </w:r>
            <w:r w:rsidR="00C4030A" w:rsidRPr="008C2A5A">
              <w:rPr>
                <w:rFonts w:ascii="Arial" w:hAnsi="Arial" w:cs="Arial"/>
                <w:lang w:val="it-IT"/>
              </w:rPr>
              <w:t>gruppo</w:t>
            </w:r>
          </w:p>
        </w:tc>
        <w:tc>
          <w:tcPr>
            <w:tcW w:w="237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C4030A" w:rsidP="00C4030A">
            <w:pPr>
              <w:tabs>
                <w:tab w:val="left" w:pos="4962"/>
              </w:tabs>
              <w:spacing w:before="80"/>
              <w:jc w:val="center"/>
              <w:rPr>
                <w:rFonts w:ascii="Arial" w:hAnsi="Arial" w:cs="Arial"/>
                <w:lang w:val="it-IT"/>
              </w:rPr>
            </w:pPr>
            <w:r w:rsidRPr="008C2A5A">
              <w:rPr>
                <w:rFonts w:ascii="Arial" w:hAnsi="Arial" w:cs="Arial"/>
                <w:lang w:val="it-IT"/>
              </w:rPr>
              <w:t xml:space="preserve">personale professionale </w:t>
            </w:r>
          </w:p>
        </w:tc>
        <w:tc>
          <w:tcPr>
            <w:tcW w:w="222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C4030A" w:rsidP="00C4030A">
            <w:pPr>
              <w:tabs>
                <w:tab w:val="left" w:pos="4962"/>
              </w:tabs>
              <w:jc w:val="center"/>
              <w:rPr>
                <w:rFonts w:ascii="Arial" w:hAnsi="Arial" w:cs="Arial"/>
                <w:b/>
                <w:lang w:val="it-IT"/>
              </w:rPr>
            </w:pPr>
            <w:r w:rsidRPr="008C2A5A">
              <w:rPr>
                <w:rFonts w:ascii="Arial" w:hAnsi="Arial" w:cs="Arial"/>
                <w:lang w:val="it-IT"/>
              </w:rPr>
              <w:t xml:space="preserve">12 punti/ora/gruppo </w:t>
            </w:r>
          </w:p>
        </w:tc>
      </w:tr>
      <w:tr w:rsidR="00C4030A" w:rsidRPr="008C2A5A" w:rsidTr="001164A9">
        <w:tc>
          <w:tcPr>
            <w:tcW w:w="212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C4030A">
            <w:pPr>
              <w:tabs>
                <w:tab w:val="left" w:pos="4962"/>
              </w:tabs>
              <w:rPr>
                <w:rFonts w:ascii="Arial" w:hAnsi="Arial" w:cs="Arial"/>
                <w:lang w:val="it-IT"/>
              </w:rPr>
            </w:pPr>
            <w:r w:rsidRPr="008C2A5A">
              <w:rPr>
                <w:rFonts w:ascii="Arial" w:hAnsi="Arial" w:cs="Arial"/>
                <w:lang w:val="it-IT"/>
              </w:rPr>
              <w:t xml:space="preserve">- </w:t>
            </w:r>
            <w:r w:rsidR="00C4030A" w:rsidRPr="008C2A5A">
              <w:rPr>
                <w:rFonts w:ascii="Arial" w:hAnsi="Arial" w:cs="Arial"/>
                <w:lang w:val="it-IT"/>
              </w:rPr>
              <w:t>giovani di minore età</w:t>
            </w:r>
          </w:p>
        </w:tc>
        <w:tc>
          <w:tcPr>
            <w:tcW w:w="234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jc w:val="center"/>
              <w:rPr>
                <w:rFonts w:ascii="Arial" w:hAnsi="Arial" w:cs="Arial"/>
                <w:lang w:val="it-IT"/>
              </w:rPr>
            </w:pPr>
            <w:r w:rsidRPr="008C2A5A">
              <w:rPr>
                <w:rFonts w:ascii="Arial" w:hAnsi="Arial" w:cs="Arial"/>
                <w:lang w:val="it-IT"/>
              </w:rPr>
              <w:t xml:space="preserve">160 </w:t>
            </w:r>
            <w:r w:rsidR="00C4030A" w:rsidRPr="008C2A5A">
              <w:rPr>
                <w:rFonts w:ascii="Arial" w:hAnsi="Arial" w:cs="Arial"/>
                <w:lang w:val="it-IT"/>
              </w:rPr>
              <w:t>ore</w:t>
            </w:r>
            <w:r w:rsidRPr="008C2A5A">
              <w:rPr>
                <w:rFonts w:ascii="Arial" w:hAnsi="Arial" w:cs="Arial"/>
                <w:lang w:val="it-IT"/>
              </w:rPr>
              <w:t>/</w:t>
            </w:r>
            <w:r w:rsidR="00C4030A" w:rsidRPr="008C2A5A">
              <w:rPr>
                <w:rFonts w:ascii="Arial" w:hAnsi="Arial" w:cs="Arial"/>
                <w:lang w:val="it-IT"/>
              </w:rPr>
              <w:t>anno</w:t>
            </w:r>
            <w:r w:rsidRPr="008C2A5A">
              <w:rPr>
                <w:rFonts w:ascii="Arial" w:hAnsi="Arial" w:cs="Arial"/>
                <w:lang w:val="it-IT"/>
              </w:rPr>
              <w:t>/</w:t>
            </w:r>
            <w:r w:rsidR="00C4030A" w:rsidRPr="008C2A5A">
              <w:rPr>
                <w:rFonts w:ascii="Arial" w:hAnsi="Arial" w:cs="Arial"/>
                <w:lang w:val="it-IT"/>
              </w:rPr>
              <w:t>gruppo</w:t>
            </w:r>
          </w:p>
          <w:p w:rsidR="001164A9" w:rsidRPr="008C2A5A" w:rsidRDefault="001164A9" w:rsidP="00C4030A">
            <w:pPr>
              <w:tabs>
                <w:tab w:val="left" w:pos="4962"/>
              </w:tabs>
              <w:jc w:val="center"/>
              <w:rPr>
                <w:rFonts w:ascii="Arial" w:hAnsi="Arial" w:cs="Arial"/>
                <w:lang w:val="it-IT"/>
              </w:rPr>
            </w:pPr>
            <w:r w:rsidRPr="008C2A5A">
              <w:rPr>
                <w:rFonts w:ascii="Arial" w:hAnsi="Arial" w:cs="Arial"/>
                <w:lang w:val="it-IT"/>
              </w:rPr>
              <w:t>(</w:t>
            </w:r>
            <w:r w:rsidR="00C4030A" w:rsidRPr="008C2A5A">
              <w:rPr>
                <w:rFonts w:ascii="Arial" w:hAnsi="Arial" w:cs="Arial"/>
                <w:lang w:val="it-IT"/>
              </w:rPr>
              <w:t>tabella in allegato</w:t>
            </w:r>
            <w:r w:rsidRPr="008C2A5A">
              <w:rPr>
                <w:rFonts w:ascii="Arial" w:hAnsi="Arial" w:cs="Arial"/>
                <w:lang w:val="it-IT"/>
              </w:rPr>
              <w:t>)</w:t>
            </w:r>
          </w:p>
        </w:tc>
        <w:tc>
          <w:tcPr>
            <w:tcW w:w="237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C4030A" w:rsidP="00C4030A">
            <w:pPr>
              <w:tabs>
                <w:tab w:val="left" w:pos="4962"/>
              </w:tabs>
              <w:spacing w:before="80"/>
              <w:jc w:val="center"/>
              <w:rPr>
                <w:rFonts w:ascii="Arial" w:hAnsi="Arial" w:cs="Arial"/>
                <w:lang w:val="it-IT"/>
              </w:rPr>
            </w:pPr>
            <w:r w:rsidRPr="008C2A5A">
              <w:rPr>
                <w:rFonts w:ascii="Arial" w:hAnsi="Arial" w:cs="Arial"/>
                <w:lang w:val="it-IT"/>
              </w:rPr>
              <w:t xml:space="preserve">personale professionale </w:t>
            </w:r>
          </w:p>
        </w:tc>
        <w:tc>
          <w:tcPr>
            <w:tcW w:w="222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C4030A" w:rsidP="00C4030A">
            <w:pPr>
              <w:tabs>
                <w:tab w:val="left" w:pos="4962"/>
              </w:tabs>
              <w:jc w:val="center"/>
              <w:rPr>
                <w:rFonts w:ascii="Arial" w:hAnsi="Arial" w:cs="Arial"/>
                <w:b/>
                <w:lang w:val="it-IT"/>
              </w:rPr>
            </w:pPr>
            <w:r w:rsidRPr="008C2A5A">
              <w:rPr>
                <w:rFonts w:ascii="Arial" w:hAnsi="Arial" w:cs="Arial"/>
                <w:lang w:val="it-IT"/>
              </w:rPr>
              <w:t xml:space="preserve">12 punti/ora/gruppo </w:t>
            </w:r>
          </w:p>
        </w:tc>
      </w:tr>
      <w:tr w:rsidR="00C4030A" w:rsidRPr="008C2A5A" w:rsidTr="001164A9">
        <w:tc>
          <w:tcPr>
            <w:tcW w:w="212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C4030A">
            <w:pPr>
              <w:tabs>
                <w:tab w:val="left" w:pos="4962"/>
              </w:tabs>
              <w:rPr>
                <w:rFonts w:ascii="Arial" w:hAnsi="Arial" w:cs="Arial"/>
                <w:lang w:val="it-IT"/>
              </w:rPr>
            </w:pPr>
            <w:r w:rsidRPr="008C2A5A">
              <w:rPr>
                <w:rFonts w:ascii="Arial" w:hAnsi="Arial" w:cs="Arial"/>
                <w:lang w:val="it-IT"/>
              </w:rPr>
              <w:t xml:space="preserve">- </w:t>
            </w:r>
            <w:r w:rsidR="00C4030A" w:rsidRPr="008C2A5A">
              <w:rPr>
                <w:rFonts w:ascii="Arial" w:hAnsi="Arial" w:cs="Arial"/>
                <w:lang w:val="it-IT"/>
              </w:rPr>
              <w:t>giovani di maggiore età</w:t>
            </w:r>
          </w:p>
        </w:tc>
        <w:tc>
          <w:tcPr>
            <w:tcW w:w="234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jc w:val="center"/>
              <w:rPr>
                <w:rFonts w:ascii="Arial" w:hAnsi="Arial" w:cs="Arial"/>
                <w:lang w:val="it-IT"/>
              </w:rPr>
            </w:pPr>
            <w:r w:rsidRPr="008C2A5A">
              <w:rPr>
                <w:rFonts w:ascii="Arial" w:hAnsi="Arial" w:cs="Arial"/>
                <w:lang w:val="it-IT"/>
              </w:rPr>
              <w:t xml:space="preserve">180 </w:t>
            </w:r>
            <w:r w:rsidR="00C4030A" w:rsidRPr="008C2A5A">
              <w:rPr>
                <w:rFonts w:ascii="Arial" w:hAnsi="Arial" w:cs="Arial"/>
                <w:lang w:val="it-IT"/>
              </w:rPr>
              <w:t>ore</w:t>
            </w:r>
            <w:r w:rsidRPr="008C2A5A">
              <w:rPr>
                <w:rFonts w:ascii="Arial" w:hAnsi="Arial" w:cs="Arial"/>
                <w:lang w:val="it-IT"/>
              </w:rPr>
              <w:t>/</w:t>
            </w:r>
            <w:r w:rsidR="00C4030A" w:rsidRPr="008C2A5A">
              <w:rPr>
                <w:rFonts w:ascii="Arial" w:hAnsi="Arial" w:cs="Arial"/>
                <w:lang w:val="it-IT"/>
              </w:rPr>
              <w:t>anno/gruppo</w:t>
            </w:r>
          </w:p>
          <w:p w:rsidR="001164A9" w:rsidRPr="008C2A5A" w:rsidRDefault="001164A9" w:rsidP="00C4030A">
            <w:pPr>
              <w:tabs>
                <w:tab w:val="left" w:pos="4962"/>
              </w:tabs>
              <w:jc w:val="center"/>
              <w:rPr>
                <w:rFonts w:ascii="Arial" w:hAnsi="Arial" w:cs="Arial"/>
                <w:lang w:val="it-IT"/>
              </w:rPr>
            </w:pPr>
            <w:r w:rsidRPr="008C2A5A">
              <w:rPr>
                <w:rFonts w:ascii="Arial" w:hAnsi="Arial" w:cs="Arial"/>
                <w:lang w:val="it-IT"/>
              </w:rPr>
              <w:t>(</w:t>
            </w:r>
            <w:r w:rsidR="00C4030A" w:rsidRPr="008C2A5A">
              <w:rPr>
                <w:rFonts w:ascii="Arial" w:hAnsi="Arial" w:cs="Arial"/>
                <w:lang w:val="it-IT"/>
              </w:rPr>
              <w:t>tabella in allegato</w:t>
            </w:r>
            <w:r w:rsidRPr="008C2A5A">
              <w:rPr>
                <w:rFonts w:ascii="Arial" w:hAnsi="Arial" w:cs="Arial"/>
                <w:lang w:val="it-IT"/>
              </w:rPr>
              <w:t>)</w:t>
            </w:r>
          </w:p>
        </w:tc>
        <w:tc>
          <w:tcPr>
            <w:tcW w:w="237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C4030A" w:rsidP="00C4030A">
            <w:pPr>
              <w:tabs>
                <w:tab w:val="left" w:pos="4962"/>
              </w:tabs>
              <w:spacing w:before="80"/>
              <w:jc w:val="center"/>
              <w:rPr>
                <w:rFonts w:ascii="Arial" w:hAnsi="Arial" w:cs="Arial"/>
                <w:lang w:val="it-IT"/>
              </w:rPr>
            </w:pPr>
            <w:r w:rsidRPr="008C2A5A">
              <w:rPr>
                <w:rFonts w:ascii="Arial" w:hAnsi="Arial" w:cs="Arial"/>
                <w:lang w:val="it-IT"/>
              </w:rPr>
              <w:t xml:space="preserve">personale professionale </w:t>
            </w:r>
          </w:p>
        </w:tc>
        <w:tc>
          <w:tcPr>
            <w:tcW w:w="222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C4030A" w:rsidP="00C4030A">
            <w:pPr>
              <w:tabs>
                <w:tab w:val="left" w:pos="4962"/>
              </w:tabs>
              <w:jc w:val="center"/>
              <w:rPr>
                <w:rFonts w:ascii="Arial" w:hAnsi="Arial" w:cs="Arial"/>
                <w:b/>
                <w:lang w:val="it-IT"/>
              </w:rPr>
            </w:pPr>
            <w:r w:rsidRPr="008C2A5A">
              <w:rPr>
                <w:rFonts w:ascii="Arial" w:hAnsi="Arial" w:cs="Arial"/>
                <w:lang w:val="it-IT"/>
              </w:rPr>
              <w:t xml:space="preserve">12 punti/ora/gruppo </w:t>
            </w:r>
          </w:p>
        </w:tc>
      </w:tr>
    </w:tbl>
    <w:p w:rsidR="001164A9" w:rsidRPr="008C2A5A" w:rsidRDefault="001164A9" w:rsidP="001164A9">
      <w:pPr>
        <w:tabs>
          <w:tab w:val="left" w:pos="851"/>
        </w:tabs>
        <w:spacing w:after="0" w:line="240" w:lineRule="auto"/>
        <w:jc w:val="both"/>
        <w:rPr>
          <w:rFonts w:ascii="Arial" w:eastAsia="Calibri" w:hAnsi="Arial" w:cs="Arial"/>
          <w:b/>
          <w:lang w:val="it-IT" w:eastAsia="sl-SI"/>
        </w:rPr>
      </w:pPr>
    </w:p>
    <w:p w:rsidR="001164A9" w:rsidRPr="008C2A5A" w:rsidRDefault="001164A9" w:rsidP="001164A9">
      <w:pPr>
        <w:tabs>
          <w:tab w:val="left" w:pos="851"/>
        </w:tabs>
        <w:spacing w:after="0" w:line="240" w:lineRule="auto"/>
        <w:jc w:val="both"/>
        <w:rPr>
          <w:rFonts w:ascii="Arial" w:eastAsia="Calibri" w:hAnsi="Arial" w:cs="Arial"/>
          <w:b/>
          <w:lang w:val="it-IT"/>
        </w:rPr>
      </w:pPr>
    </w:p>
    <w:p w:rsidR="001164A9" w:rsidRPr="008C2A5A" w:rsidRDefault="00334604" w:rsidP="001164A9">
      <w:pPr>
        <w:tabs>
          <w:tab w:val="left" w:pos="851"/>
        </w:tabs>
        <w:spacing w:after="0" w:line="240" w:lineRule="auto"/>
        <w:jc w:val="both"/>
        <w:rPr>
          <w:rFonts w:ascii="Arial" w:eastAsia="Calibri" w:hAnsi="Arial" w:cs="Arial"/>
          <w:b/>
          <w:lang w:val="it-IT"/>
        </w:rPr>
      </w:pPr>
      <w:r w:rsidRPr="008C2A5A">
        <w:rPr>
          <w:rFonts w:ascii="Arial" w:eastAsia="Calibri" w:hAnsi="Arial" w:cs="Arial"/>
          <w:b/>
          <w:lang w:val="it-IT"/>
        </w:rPr>
        <w:t>1.2.5</w:t>
      </w:r>
      <w:r w:rsidR="001164A9" w:rsidRPr="008C2A5A">
        <w:rPr>
          <w:rFonts w:ascii="Arial" w:eastAsia="Calibri" w:hAnsi="Arial" w:cs="Arial"/>
          <w:b/>
          <w:lang w:val="it-IT"/>
        </w:rPr>
        <w:t xml:space="preserve"> </w:t>
      </w:r>
      <w:r w:rsidR="00C4030A" w:rsidRPr="008C2A5A">
        <w:rPr>
          <w:rFonts w:ascii="Arial" w:eastAsia="Calibri" w:hAnsi="Arial" w:cs="Arial"/>
          <w:b/>
          <w:lang w:val="it-IT"/>
        </w:rPr>
        <w:t>PROGRAMMI PARTICOLARI</w:t>
      </w:r>
    </w:p>
    <w:p w:rsidR="001164A9" w:rsidRPr="008C2A5A" w:rsidRDefault="001164A9" w:rsidP="001164A9">
      <w:pPr>
        <w:tabs>
          <w:tab w:val="left" w:pos="567"/>
        </w:tabs>
        <w:spacing w:after="0" w:line="240" w:lineRule="auto"/>
        <w:jc w:val="both"/>
        <w:rPr>
          <w:rFonts w:ascii="Arial" w:eastAsia="Times New Roman" w:hAnsi="Arial" w:cs="Arial"/>
          <w:lang w:val="it-IT"/>
        </w:rPr>
      </w:pPr>
    </w:p>
    <w:p w:rsidR="001164A9" w:rsidRPr="008C2A5A" w:rsidRDefault="00C831D2" w:rsidP="001164A9">
      <w:pPr>
        <w:tabs>
          <w:tab w:val="left" w:pos="567"/>
        </w:tabs>
        <w:spacing w:after="0" w:line="240" w:lineRule="auto"/>
        <w:jc w:val="both"/>
        <w:rPr>
          <w:rFonts w:ascii="Arial" w:eastAsia="Times New Roman" w:hAnsi="Arial" w:cs="Arial"/>
          <w:lang w:val="it-IT"/>
        </w:rPr>
      </w:pPr>
      <w:r w:rsidRPr="008C2A5A">
        <w:rPr>
          <w:rFonts w:ascii="Arial" w:eastAsia="Times New Roman" w:hAnsi="Arial" w:cs="Arial"/>
          <w:lang w:val="it-IT"/>
        </w:rPr>
        <w:t>Sono programmi particolari i pogrammi che includono alcuni elementi caratteristici per los port (gare, attività fisiche) e che non possono essere classificati a seconda dei criteri tra le discipline sportive, ma sono molto diffusi, tradizionali e amati nel comune di Isola. Sono programmi particolari anche le discipline sportive stagionali</w:t>
      </w:r>
      <w:r w:rsidR="001164A9" w:rsidRPr="008C2A5A">
        <w:rPr>
          <w:rFonts w:ascii="Arial" w:eastAsia="Times New Roman" w:hAnsi="Arial" w:cs="Arial"/>
          <w:lang w:val="it-IT"/>
        </w:rPr>
        <w:t>.</w:t>
      </w:r>
    </w:p>
    <w:tbl>
      <w:tblPr>
        <w:tblStyle w:val="Tabelamrea"/>
        <w:tblW w:w="0" w:type="auto"/>
        <w:tblInd w:w="0" w:type="dxa"/>
        <w:tblLook w:val="04A0" w:firstRow="1" w:lastRow="0" w:firstColumn="1" w:lastColumn="0" w:noHBand="0" w:noVBand="1"/>
      </w:tblPr>
      <w:tblGrid>
        <w:gridCol w:w="2021"/>
        <w:gridCol w:w="2441"/>
        <w:gridCol w:w="2375"/>
        <w:gridCol w:w="2225"/>
      </w:tblGrid>
      <w:tr w:rsidR="00C831D2" w:rsidRPr="008C2A5A" w:rsidTr="001164A9">
        <w:tc>
          <w:tcPr>
            <w:tcW w:w="202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C831D2" w:rsidP="00C831D2">
            <w:pPr>
              <w:tabs>
                <w:tab w:val="left" w:pos="4962"/>
              </w:tabs>
              <w:jc w:val="center"/>
              <w:rPr>
                <w:rFonts w:ascii="Arial" w:hAnsi="Arial" w:cs="Arial"/>
                <w:b/>
                <w:lang w:val="it-IT"/>
              </w:rPr>
            </w:pPr>
            <w:r w:rsidRPr="008C2A5A">
              <w:rPr>
                <w:rFonts w:ascii="Arial" w:hAnsi="Arial" w:cs="Arial"/>
                <w:lang w:val="it-IT"/>
              </w:rPr>
              <w:t>Partecipanti al programma</w:t>
            </w:r>
          </w:p>
        </w:tc>
        <w:tc>
          <w:tcPr>
            <w:tcW w:w="24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C831D2">
            <w:pPr>
              <w:tabs>
                <w:tab w:val="left" w:pos="4962"/>
              </w:tabs>
              <w:jc w:val="center"/>
              <w:rPr>
                <w:rFonts w:ascii="Arial" w:hAnsi="Arial" w:cs="Arial"/>
                <w:b/>
                <w:lang w:val="it-IT"/>
              </w:rPr>
            </w:pPr>
            <w:r w:rsidRPr="008C2A5A">
              <w:rPr>
                <w:rFonts w:ascii="Arial" w:hAnsi="Arial" w:cs="Arial"/>
                <w:lang w:val="it-IT"/>
              </w:rPr>
              <w:t>Organiz</w:t>
            </w:r>
            <w:r w:rsidR="00C831D2" w:rsidRPr="008C2A5A">
              <w:rPr>
                <w:rFonts w:ascii="Arial" w:hAnsi="Arial" w:cs="Arial"/>
                <w:lang w:val="it-IT"/>
              </w:rPr>
              <w:t>zazione del programma</w:t>
            </w:r>
          </w:p>
        </w:tc>
        <w:tc>
          <w:tcPr>
            <w:tcW w:w="237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C831D2">
            <w:pPr>
              <w:tabs>
                <w:tab w:val="left" w:pos="4962"/>
              </w:tabs>
              <w:jc w:val="center"/>
              <w:rPr>
                <w:rFonts w:ascii="Arial" w:hAnsi="Arial" w:cs="Arial"/>
                <w:lang w:val="it-IT"/>
              </w:rPr>
            </w:pPr>
            <w:r w:rsidRPr="008C2A5A">
              <w:rPr>
                <w:rFonts w:ascii="Arial" w:hAnsi="Arial" w:cs="Arial"/>
                <w:lang w:val="it-IT"/>
              </w:rPr>
              <w:t xml:space="preserve">Elementi </w:t>
            </w:r>
            <w:r w:rsidR="00C831D2" w:rsidRPr="008C2A5A">
              <w:rPr>
                <w:rFonts w:ascii="Arial" w:hAnsi="Arial" w:cs="Arial"/>
                <w:lang w:val="it-IT"/>
              </w:rPr>
              <w:t>di valutazione</w:t>
            </w:r>
          </w:p>
        </w:tc>
        <w:tc>
          <w:tcPr>
            <w:tcW w:w="2225" w:type="dxa"/>
            <w:tcBorders>
              <w:top w:val="single" w:sz="4" w:space="0" w:color="auto"/>
              <w:left w:val="single" w:sz="4" w:space="0" w:color="auto"/>
              <w:bottom w:val="single" w:sz="4" w:space="0" w:color="auto"/>
              <w:right w:val="single" w:sz="4" w:space="0" w:color="auto"/>
            </w:tcBorders>
            <w:hideMark/>
          </w:tcPr>
          <w:p w:rsidR="001164A9" w:rsidRPr="008C2A5A" w:rsidRDefault="00C831D2" w:rsidP="00C831D2">
            <w:pPr>
              <w:tabs>
                <w:tab w:val="left" w:pos="4962"/>
              </w:tabs>
              <w:jc w:val="center"/>
              <w:rPr>
                <w:rFonts w:ascii="Arial" w:hAnsi="Arial" w:cs="Arial"/>
                <w:lang w:val="it-IT"/>
              </w:rPr>
            </w:pPr>
            <w:r w:rsidRPr="008C2A5A">
              <w:rPr>
                <w:rFonts w:ascii="Arial" w:hAnsi="Arial" w:cs="Arial"/>
                <w:lang w:val="it-IT"/>
              </w:rPr>
              <w:t>Valore degli elementi</w:t>
            </w:r>
          </w:p>
        </w:tc>
      </w:tr>
      <w:tr w:rsidR="00C831D2" w:rsidRPr="008C2A5A" w:rsidTr="001164A9">
        <w:trPr>
          <w:trHeight w:val="470"/>
        </w:trPr>
        <w:tc>
          <w:tcPr>
            <w:tcW w:w="2021" w:type="dxa"/>
            <w:tcBorders>
              <w:top w:val="single" w:sz="4" w:space="0" w:color="auto"/>
              <w:left w:val="single" w:sz="4" w:space="0" w:color="auto"/>
              <w:bottom w:val="single" w:sz="4" w:space="0" w:color="auto"/>
              <w:right w:val="single" w:sz="4" w:space="0" w:color="auto"/>
            </w:tcBorders>
            <w:vAlign w:val="bottom"/>
            <w:hideMark/>
          </w:tcPr>
          <w:p w:rsidR="001164A9" w:rsidRPr="008C2A5A" w:rsidRDefault="001164A9" w:rsidP="00C831D2">
            <w:pPr>
              <w:tabs>
                <w:tab w:val="left" w:pos="4962"/>
              </w:tabs>
              <w:rPr>
                <w:rFonts w:ascii="Arial" w:hAnsi="Arial" w:cs="Arial"/>
                <w:lang w:val="it-IT"/>
              </w:rPr>
            </w:pPr>
            <w:r w:rsidRPr="008C2A5A">
              <w:rPr>
                <w:rFonts w:ascii="Arial" w:hAnsi="Arial" w:cs="Arial"/>
                <w:lang w:val="it-IT"/>
              </w:rPr>
              <w:t xml:space="preserve">- </w:t>
            </w:r>
            <w:r w:rsidR="00C831D2" w:rsidRPr="008C2A5A">
              <w:rPr>
                <w:rFonts w:ascii="Arial" w:hAnsi="Arial" w:cs="Arial"/>
                <w:lang w:val="it-IT"/>
              </w:rPr>
              <w:t>alpinismo</w:t>
            </w:r>
          </w:p>
        </w:tc>
        <w:tc>
          <w:tcPr>
            <w:tcW w:w="24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C831D2" w:rsidP="001164A9">
            <w:pPr>
              <w:tabs>
                <w:tab w:val="left" w:pos="4962"/>
              </w:tabs>
              <w:rPr>
                <w:rFonts w:ascii="Arial" w:hAnsi="Arial" w:cs="Arial"/>
                <w:lang w:val="it-IT"/>
              </w:rPr>
            </w:pPr>
            <w:r w:rsidRPr="008C2A5A">
              <w:rPr>
                <w:rFonts w:ascii="Arial" w:hAnsi="Arial" w:cs="Arial"/>
                <w:lang w:val="it-IT"/>
              </w:rPr>
              <w:t>marcie</w:t>
            </w:r>
            <w:r w:rsidR="001164A9" w:rsidRPr="008C2A5A">
              <w:rPr>
                <w:rFonts w:ascii="Arial" w:hAnsi="Arial" w:cs="Arial"/>
                <w:lang w:val="it-IT"/>
              </w:rPr>
              <w:t>:</w:t>
            </w:r>
          </w:p>
          <w:p w:rsidR="001164A9" w:rsidRPr="008C2A5A" w:rsidRDefault="001164A9" w:rsidP="00C831D2">
            <w:pPr>
              <w:tabs>
                <w:tab w:val="left" w:pos="4962"/>
              </w:tabs>
              <w:rPr>
                <w:rFonts w:ascii="Arial" w:hAnsi="Arial" w:cs="Arial"/>
                <w:lang w:val="it-IT"/>
              </w:rPr>
            </w:pPr>
            <w:r w:rsidRPr="008C2A5A">
              <w:rPr>
                <w:rFonts w:ascii="Arial" w:hAnsi="Arial" w:cs="Arial"/>
                <w:lang w:val="it-IT"/>
              </w:rPr>
              <w:t xml:space="preserve">10 </w:t>
            </w:r>
            <w:r w:rsidR="00C831D2" w:rsidRPr="008C2A5A">
              <w:rPr>
                <w:rFonts w:ascii="Arial" w:hAnsi="Arial" w:cs="Arial"/>
                <w:lang w:val="it-IT"/>
              </w:rPr>
              <w:t>partecipanti</w:t>
            </w:r>
            <w:r w:rsidRPr="008C2A5A">
              <w:rPr>
                <w:rFonts w:ascii="Arial" w:hAnsi="Arial" w:cs="Arial"/>
                <w:lang w:val="it-IT"/>
              </w:rPr>
              <w:t>/</w:t>
            </w:r>
            <w:r w:rsidR="00C831D2" w:rsidRPr="008C2A5A">
              <w:rPr>
                <w:rFonts w:ascii="Arial" w:hAnsi="Arial" w:cs="Arial"/>
                <w:lang w:val="it-IT"/>
              </w:rPr>
              <w:t>gruppo</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DD768A" w:rsidP="00DD768A">
            <w:pPr>
              <w:tabs>
                <w:tab w:val="left" w:pos="4962"/>
              </w:tabs>
              <w:jc w:val="center"/>
              <w:rPr>
                <w:rFonts w:ascii="Arial" w:hAnsi="Arial" w:cs="Arial"/>
                <w:lang w:val="it-IT"/>
              </w:rPr>
            </w:pPr>
            <w:r w:rsidRPr="008C2A5A">
              <w:rPr>
                <w:rFonts w:ascii="Arial" w:hAnsi="Arial" w:cs="Arial"/>
                <w:lang w:val="it-IT"/>
              </w:rPr>
              <w:t>personale professionale</w:t>
            </w:r>
          </w:p>
        </w:tc>
        <w:tc>
          <w:tcPr>
            <w:tcW w:w="2225"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DD768A">
            <w:pPr>
              <w:tabs>
                <w:tab w:val="left" w:pos="4962"/>
              </w:tabs>
              <w:jc w:val="center"/>
              <w:rPr>
                <w:rFonts w:ascii="Arial" w:hAnsi="Arial" w:cs="Arial"/>
                <w:b/>
                <w:lang w:val="it-IT"/>
              </w:rPr>
            </w:pPr>
            <w:r w:rsidRPr="008C2A5A">
              <w:rPr>
                <w:rFonts w:ascii="Arial" w:hAnsi="Arial" w:cs="Arial"/>
                <w:lang w:val="it-IT"/>
              </w:rPr>
              <w:t xml:space="preserve">12 </w:t>
            </w:r>
            <w:r w:rsidR="00DD768A" w:rsidRPr="008C2A5A">
              <w:rPr>
                <w:rFonts w:ascii="Arial" w:hAnsi="Arial" w:cs="Arial"/>
                <w:lang w:val="it-IT"/>
              </w:rPr>
              <w:t>punti</w:t>
            </w:r>
            <w:r w:rsidRPr="008C2A5A">
              <w:rPr>
                <w:rFonts w:ascii="Arial" w:hAnsi="Arial" w:cs="Arial"/>
                <w:lang w:val="it-IT"/>
              </w:rPr>
              <w:t>/</w:t>
            </w:r>
            <w:r w:rsidR="00DD768A" w:rsidRPr="008C2A5A">
              <w:rPr>
                <w:rFonts w:ascii="Arial" w:hAnsi="Arial" w:cs="Arial"/>
                <w:lang w:val="it-IT"/>
              </w:rPr>
              <w:t>o</w:t>
            </w:r>
            <w:r w:rsidRPr="008C2A5A">
              <w:rPr>
                <w:rFonts w:ascii="Arial" w:hAnsi="Arial" w:cs="Arial"/>
                <w:lang w:val="it-IT"/>
              </w:rPr>
              <w:t>ra/</w:t>
            </w:r>
            <w:r w:rsidR="00DD768A" w:rsidRPr="008C2A5A">
              <w:rPr>
                <w:rFonts w:ascii="Arial" w:hAnsi="Arial" w:cs="Arial"/>
                <w:lang w:val="it-IT"/>
              </w:rPr>
              <w:t>gruppo</w:t>
            </w:r>
          </w:p>
        </w:tc>
      </w:tr>
      <w:tr w:rsidR="00C831D2" w:rsidRPr="008C2A5A" w:rsidTr="001164A9">
        <w:trPr>
          <w:trHeight w:val="176"/>
        </w:trPr>
        <w:tc>
          <w:tcPr>
            <w:tcW w:w="202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C831D2">
            <w:pPr>
              <w:tabs>
                <w:tab w:val="left" w:pos="4962"/>
              </w:tabs>
              <w:rPr>
                <w:rFonts w:ascii="Arial" w:hAnsi="Arial" w:cs="Arial"/>
                <w:lang w:val="it-IT"/>
              </w:rPr>
            </w:pPr>
            <w:r w:rsidRPr="008C2A5A">
              <w:rPr>
                <w:rFonts w:ascii="Arial" w:hAnsi="Arial" w:cs="Arial"/>
                <w:lang w:val="it-IT"/>
              </w:rPr>
              <w:t xml:space="preserve">- </w:t>
            </w:r>
            <w:r w:rsidR="00C831D2" w:rsidRPr="008C2A5A">
              <w:rPr>
                <w:rFonts w:ascii="Arial" w:hAnsi="Arial" w:cs="Arial"/>
                <w:lang w:val="it-IT"/>
              </w:rPr>
              <w:t>attività degli scout</w:t>
            </w:r>
          </w:p>
        </w:tc>
        <w:tc>
          <w:tcPr>
            <w:tcW w:w="24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C831D2">
            <w:pPr>
              <w:tabs>
                <w:tab w:val="left" w:pos="4962"/>
              </w:tabs>
              <w:rPr>
                <w:rFonts w:ascii="Arial" w:hAnsi="Arial" w:cs="Arial"/>
                <w:lang w:val="it-IT"/>
              </w:rPr>
            </w:pPr>
            <w:r w:rsidRPr="008C2A5A">
              <w:rPr>
                <w:rFonts w:ascii="Arial" w:hAnsi="Arial" w:cs="Arial"/>
                <w:lang w:val="it-IT"/>
              </w:rPr>
              <w:t xml:space="preserve">10 </w:t>
            </w:r>
            <w:r w:rsidR="00C831D2" w:rsidRPr="008C2A5A">
              <w:rPr>
                <w:rFonts w:ascii="Arial" w:hAnsi="Arial" w:cs="Arial"/>
                <w:lang w:val="it-IT"/>
              </w:rPr>
              <w:t>marcie</w:t>
            </w:r>
            <w:r w:rsidRPr="008C2A5A">
              <w:rPr>
                <w:rFonts w:ascii="Arial" w:hAnsi="Arial" w:cs="Arial"/>
                <w:lang w:val="it-IT"/>
              </w:rPr>
              <w:t>/</w:t>
            </w:r>
            <w:r w:rsidR="00C831D2" w:rsidRPr="008C2A5A">
              <w:rPr>
                <w:rFonts w:ascii="Arial" w:hAnsi="Arial" w:cs="Arial"/>
                <w:lang w:val="it-IT"/>
              </w:rPr>
              <w:t>anno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b/>
                <w:lang w:val="it-IT"/>
              </w:rPr>
            </w:pPr>
          </w:p>
        </w:tc>
      </w:tr>
      <w:tr w:rsidR="00C831D2" w:rsidRPr="008C2A5A" w:rsidTr="001164A9">
        <w:trPr>
          <w:trHeight w:val="179"/>
        </w:trPr>
        <w:tc>
          <w:tcPr>
            <w:tcW w:w="202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C831D2" w:rsidP="001164A9">
            <w:pPr>
              <w:tabs>
                <w:tab w:val="left" w:pos="4962"/>
              </w:tabs>
              <w:rPr>
                <w:rFonts w:ascii="Arial" w:hAnsi="Arial" w:cs="Arial"/>
                <w:lang w:val="it-IT"/>
              </w:rPr>
            </w:pPr>
            <w:r w:rsidRPr="008C2A5A">
              <w:rPr>
                <w:rFonts w:ascii="Arial" w:hAnsi="Arial" w:cs="Arial"/>
                <w:lang w:val="it-IT"/>
              </w:rPr>
              <w:t>- sci</w:t>
            </w:r>
          </w:p>
        </w:tc>
        <w:tc>
          <w:tcPr>
            <w:tcW w:w="24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C831D2" w:rsidP="00C831D2">
            <w:pPr>
              <w:tabs>
                <w:tab w:val="left" w:pos="4962"/>
              </w:tabs>
              <w:rPr>
                <w:rFonts w:ascii="Arial" w:hAnsi="Arial" w:cs="Arial"/>
                <w:lang w:val="it-IT"/>
              </w:rPr>
            </w:pPr>
            <w:r w:rsidRPr="008C2A5A">
              <w:rPr>
                <w:rFonts w:ascii="Arial" w:hAnsi="Arial" w:cs="Arial"/>
                <w:lang w:val="it-IT"/>
              </w:rPr>
              <w:t>scuola</w:t>
            </w:r>
            <w:r w:rsidR="001164A9" w:rsidRPr="008C2A5A">
              <w:rPr>
                <w:rFonts w:ascii="Arial" w:hAnsi="Arial" w:cs="Arial"/>
                <w:lang w:val="it-IT"/>
              </w:rPr>
              <w:t xml:space="preserve"> </w:t>
            </w:r>
            <w:r w:rsidRPr="008C2A5A">
              <w:rPr>
                <w:rFonts w:ascii="Arial" w:hAnsi="Arial" w:cs="Arial"/>
                <w:lang w:val="it-IT"/>
              </w:rPr>
              <w:t>–</w:t>
            </w:r>
            <w:r w:rsidR="001164A9" w:rsidRPr="008C2A5A">
              <w:rPr>
                <w:rFonts w:ascii="Arial" w:hAnsi="Arial" w:cs="Arial"/>
                <w:lang w:val="it-IT"/>
              </w:rPr>
              <w:t xml:space="preserve"> 40</w:t>
            </w:r>
            <w:r w:rsidRPr="008C2A5A">
              <w:rPr>
                <w:rFonts w:ascii="Arial" w:hAnsi="Arial" w:cs="Arial"/>
                <w:lang w:val="it-IT"/>
              </w:rPr>
              <w:t>ore</w:t>
            </w:r>
            <w:r w:rsidR="001164A9" w:rsidRPr="008C2A5A">
              <w:rPr>
                <w:rFonts w:ascii="Arial" w:hAnsi="Arial" w:cs="Arial"/>
                <w:lang w:val="it-IT"/>
              </w:rPr>
              <w:t>/</w:t>
            </w:r>
            <w:r w:rsidRPr="008C2A5A">
              <w:rPr>
                <w:rFonts w:ascii="Arial" w:hAnsi="Arial" w:cs="Arial"/>
                <w:lang w:val="it-IT"/>
              </w:rPr>
              <w:t>anno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b/>
                <w:lang w:val="it-IT"/>
              </w:rPr>
            </w:pPr>
          </w:p>
        </w:tc>
      </w:tr>
      <w:tr w:rsidR="00C831D2" w:rsidRPr="008C2A5A" w:rsidTr="001164A9">
        <w:trPr>
          <w:trHeight w:val="178"/>
        </w:trPr>
        <w:tc>
          <w:tcPr>
            <w:tcW w:w="202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C831D2">
            <w:pPr>
              <w:tabs>
                <w:tab w:val="left" w:pos="4962"/>
              </w:tabs>
              <w:rPr>
                <w:rFonts w:ascii="Arial" w:hAnsi="Arial" w:cs="Arial"/>
                <w:lang w:val="it-IT"/>
              </w:rPr>
            </w:pPr>
            <w:r w:rsidRPr="008C2A5A">
              <w:rPr>
                <w:rFonts w:ascii="Arial" w:hAnsi="Arial" w:cs="Arial"/>
                <w:lang w:val="it-IT"/>
              </w:rPr>
              <w:t xml:space="preserve">- </w:t>
            </w:r>
            <w:r w:rsidR="00C831D2" w:rsidRPr="008C2A5A">
              <w:rPr>
                <w:rFonts w:ascii="Arial" w:hAnsi="Arial" w:cs="Arial"/>
                <w:lang w:val="it-IT"/>
              </w:rPr>
              <w:t>altri programmi</w:t>
            </w:r>
          </w:p>
        </w:tc>
        <w:tc>
          <w:tcPr>
            <w:tcW w:w="24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C831D2">
            <w:pPr>
              <w:tabs>
                <w:tab w:val="left" w:pos="4962"/>
              </w:tabs>
              <w:rPr>
                <w:rFonts w:ascii="Arial" w:hAnsi="Arial" w:cs="Arial"/>
                <w:lang w:val="it-IT"/>
              </w:rPr>
            </w:pPr>
            <w:r w:rsidRPr="008C2A5A">
              <w:rPr>
                <w:rFonts w:ascii="Arial" w:hAnsi="Arial" w:cs="Arial"/>
                <w:lang w:val="it-IT"/>
              </w:rPr>
              <w:t xml:space="preserve">10 </w:t>
            </w:r>
            <w:r w:rsidR="00C831D2" w:rsidRPr="008C2A5A">
              <w:rPr>
                <w:rFonts w:ascii="Arial" w:hAnsi="Arial" w:cs="Arial"/>
                <w:lang w:val="it-IT"/>
              </w:rPr>
              <w:t>partecipanti</w:t>
            </w:r>
            <w:r w:rsidRPr="008C2A5A">
              <w:rPr>
                <w:rFonts w:ascii="Arial" w:hAnsi="Arial" w:cs="Arial"/>
                <w:lang w:val="it-IT"/>
              </w:rPr>
              <w:t>/</w:t>
            </w:r>
            <w:r w:rsidR="00C831D2" w:rsidRPr="008C2A5A">
              <w:rPr>
                <w:rFonts w:ascii="Arial" w:hAnsi="Arial" w:cs="Arial"/>
                <w:lang w:val="it-IT"/>
              </w:rPr>
              <w:t>gruppo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b/>
                <w:lang w:val="it-IT"/>
              </w:rPr>
            </w:pPr>
          </w:p>
        </w:tc>
      </w:tr>
    </w:tbl>
    <w:p w:rsidR="001164A9" w:rsidRPr="008C2A5A" w:rsidRDefault="00334604" w:rsidP="001164A9">
      <w:pPr>
        <w:tabs>
          <w:tab w:val="left" w:pos="567"/>
        </w:tabs>
        <w:spacing w:after="0" w:line="240" w:lineRule="auto"/>
        <w:jc w:val="both"/>
        <w:rPr>
          <w:rFonts w:ascii="Arial" w:eastAsia="Calibri" w:hAnsi="Arial" w:cs="Arial"/>
          <w:b/>
          <w:lang w:val="it-IT" w:eastAsia="sl-SI"/>
        </w:rPr>
      </w:pPr>
      <w:r w:rsidRPr="008C2A5A">
        <w:rPr>
          <w:rFonts w:ascii="Arial" w:eastAsia="Calibri" w:hAnsi="Arial" w:cs="Arial"/>
          <w:b/>
          <w:lang w:val="it-IT"/>
        </w:rPr>
        <w:t>1.3</w:t>
      </w:r>
      <w:r w:rsidR="001164A9" w:rsidRPr="008C2A5A">
        <w:rPr>
          <w:rFonts w:ascii="Arial" w:eastAsia="Calibri" w:hAnsi="Arial" w:cs="Arial"/>
          <w:b/>
          <w:lang w:val="it-IT"/>
        </w:rPr>
        <w:tab/>
      </w:r>
      <w:r w:rsidR="00DD768A" w:rsidRPr="008C2A5A">
        <w:rPr>
          <w:rFonts w:ascii="Arial" w:eastAsia="Calibri" w:hAnsi="Arial" w:cs="Arial"/>
          <w:b/>
          <w:lang w:val="it-IT"/>
        </w:rPr>
        <w:t>EDUCAZIONE SPORTIVA DI BAMBINI E GIOVANI CON NECESSITÀ PARTICOLARI</w:t>
      </w:r>
      <w:r w:rsidR="001164A9" w:rsidRPr="008C2A5A">
        <w:rPr>
          <w:rFonts w:ascii="Arial" w:eastAsia="Calibri" w:hAnsi="Arial" w:cs="Arial"/>
          <w:b/>
          <w:lang w:val="it-IT"/>
        </w:rPr>
        <w:t xml:space="preserve"> (6.1.3.)</w:t>
      </w:r>
    </w:p>
    <w:p w:rsidR="001164A9" w:rsidRPr="008C2A5A" w:rsidRDefault="001164A9" w:rsidP="001164A9">
      <w:pPr>
        <w:tabs>
          <w:tab w:val="left" w:pos="709"/>
          <w:tab w:val="left" w:pos="4962"/>
          <w:tab w:val="right" w:pos="9639"/>
        </w:tabs>
        <w:spacing w:after="0" w:line="240" w:lineRule="auto"/>
        <w:jc w:val="both"/>
        <w:rPr>
          <w:rFonts w:ascii="Arial" w:eastAsia="Times New Roman" w:hAnsi="Arial" w:cs="Arial"/>
          <w:b/>
          <w:lang w:val="it-IT"/>
        </w:rPr>
      </w:pPr>
      <w:r w:rsidRPr="008C2A5A">
        <w:rPr>
          <w:rFonts w:ascii="Arial" w:eastAsia="Times New Roman" w:hAnsi="Arial" w:cs="Arial"/>
          <w:b/>
          <w:lang w:val="it-IT"/>
        </w:rPr>
        <w:tab/>
      </w:r>
    </w:p>
    <w:p w:rsidR="001164A9" w:rsidRPr="008C2A5A" w:rsidRDefault="00334604" w:rsidP="001164A9">
      <w:pPr>
        <w:tabs>
          <w:tab w:val="left" w:pos="709"/>
          <w:tab w:val="left" w:pos="4962"/>
          <w:tab w:val="right" w:pos="9639"/>
        </w:tabs>
        <w:spacing w:after="0" w:line="240" w:lineRule="auto"/>
        <w:jc w:val="both"/>
        <w:rPr>
          <w:rFonts w:ascii="Arial" w:eastAsia="Times New Roman" w:hAnsi="Arial" w:cs="Arial"/>
          <w:b/>
          <w:lang w:val="it-IT"/>
        </w:rPr>
      </w:pPr>
      <w:r w:rsidRPr="008C2A5A">
        <w:rPr>
          <w:rFonts w:ascii="Arial" w:eastAsia="Times New Roman" w:hAnsi="Arial" w:cs="Arial"/>
          <w:b/>
          <w:lang w:val="it-IT"/>
        </w:rPr>
        <w:t>1.3.1</w:t>
      </w:r>
      <w:r w:rsidR="001164A9" w:rsidRPr="008C2A5A">
        <w:rPr>
          <w:rFonts w:ascii="Arial" w:eastAsia="Times New Roman" w:hAnsi="Arial" w:cs="Arial"/>
          <w:b/>
          <w:lang w:val="it-IT"/>
        </w:rPr>
        <w:t xml:space="preserve"> </w:t>
      </w:r>
      <w:r w:rsidR="00C61C47" w:rsidRPr="008C2A5A">
        <w:rPr>
          <w:rFonts w:ascii="Arial" w:eastAsia="Calibri" w:hAnsi="Arial" w:cs="Arial"/>
          <w:b/>
          <w:lang w:val="it-IT"/>
        </w:rPr>
        <w:t>EDUCAZIONE SPORTIVA DI BAMBINI CON NECESSITÀ PARTICOLARI</w:t>
      </w:r>
    </w:p>
    <w:tbl>
      <w:tblPr>
        <w:tblStyle w:val="Tabelamrea"/>
        <w:tblW w:w="0" w:type="auto"/>
        <w:tblInd w:w="0" w:type="dxa"/>
        <w:tblLook w:val="04A0" w:firstRow="1" w:lastRow="0" w:firstColumn="1" w:lastColumn="0" w:noHBand="0" w:noVBand="1"/>
      </w:tblPr>
      <w:tblGrid>
        <w:gridCol w:w="2255"/>
        <w:gridCol w:w="2271"/>
        <w:gridCol w:w="2261"/>
        <w:gridCol w:w="2275"/>
      </w:tblGrid>
      <w:tr w:rsidR="00C61C47" w:rsidRPr="008C2A5A" w:rsidTr="001164A9">
        <w:tc>
          <w:tcPr>
            <w:tcW w:w="230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C61C47" w:rsidP="00C61C47">
            <w:pPr>
              <w:tabs>
                <w:tab w:val="left" w:pos="4962"/>
              </w:tabs>
              <w:jc w:val="center"/>
              <w:rPr>
                <w:rFonts w:ascii="Arial" w:hAnsi="Arial" w:cs="Arial"/>
                <w:b/>
                <w:lang w:val="it-IT"/>
              </w:rPr>
            </w:pPr>
            <w:r w:rsidRPr="008C2A5A">
              <w:rPr>
                <w:rFonts w:ascii="Arial" w:hAnsi="Arial" w:cs="Arial"/>
                <w:lang w:val="it-IT"/>
              </w:rPr>
              <w:t>Partecipanti al programma</w:t>
            </w:r>
          </w:p>
        </w:tc>
        <w:tc>
          <w:tcPr>
            <w:tcW w:w="230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C61C47">
            <w:pPr>
              <w:tabs>
                <w:tab w:val="left" w:pos="4962"/>
              </w:tabs>
              <w:jc w:val="center"/>
              <w:rPr>
                <w:rFonts w:ascii="Arial" w:hAnsi="Arial" w:cs="Arial"/>
                <w:b/>
                <w:lang w:val="it-IT"/>
              </w:rPr>
            </w:pPr>
            <w:r w:rsidRPr="008C2A5A">
              <w:rPr>
                <w:rFonts w:ascii="Arial" w:hAnsi="Arial" w:cs="Arial"/>
                <w:lang w:val="it-IT"/>
              </w:rPr>
              <w:t>Organiz</w:t>
            </w:r>
            <w:r w:rsidR="00C61C47" w:rsidRPr="008C2A5A">
              <w:rPr>
                <w:rFonts w:ascii="Arial" w:hAnsi="Arial" w:cs="Arial"/>
                <w:lang w:val="it-IT"/>
              </w:rPr>
              <w:t>zazione del programma</w:t>
            </w:r>
          </w:p>
        </w:tc>
        <w:tc>
          <w:tcPr>
            <w:tcW w:w="230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C61C47">
            <w:pPr>
              <w:tabs>
                <w:tab w:val="left" w:pos="4962"/>
              </w:tabs>
              <w:jc w:val="center"/>
              <w:rPr>
                <w:rFonts w:ascii="Arial" w:hAnsi="Arial" w:cs="Arial"/>
                <w:lang w:val="it-IT"/>
              </w:rPr>
            </w:pPr>
            <w:r w:rsidRPr="008C2A5A">
              <w:rPr>
                <w:rFonts w:ascii="Arial" w:hAnsi="Arial" w:cs="Arial"/>
                <w:lang w:val="it-IT"/>
              </w:rPr>
              <w:t xml:space="preserve">Elementi </w:t>
            </w:r>
            <w:r w:rsidR="00C61C47" w:rsidRPr="008C2A5A">
              <w:rPr>
                <w:rFonts w:ascii="Arial" w:hAnsi="Arial" w:cs="Arial"/>
                <w:lang w:val="it-IT"/>
              </w:rPr>
              <w:t>di valutazione</w:t>
            </w:r>
          </w:p>
        </w:tc>
        <w:tc>
          <w:tcPr>
            <w:tcW w:w="2303" w:type="dxa"/>
            <w:tcBorders>
              <w:top w:val="single" w:sz="4" w:space="0" w:color="auto"/>
              <w:left w:val="single" w:sz="4" w:space="0" w:color="auto"/>
              <w:bottom w:val="single" w:sz="4" w:space="0" w:color="auto"/>
              <w:right w:val="single" w:sz="4" w:space="0" w:color="auto"/>
            </w:tcBorders>
            <w:hideMark/>
          </w:tcPr>
          <w:p w:rsidR="001164A9" w:rsidRPr="008C2A5A" w:rsidRDefault="00C61C47" w:rsidP="00C61C47">
            <w:pPr>
              <w:tabs>
                <w:tab w:val="left" w:pos="4962"/>
              </w:tabs>
              <w:jc w:val="center"/>
              <w:rPr>
                <w:rFonts w:ascii="Arial" w:hAnsi="Arial" w:cs="Arial"/>
                <w:lang w:val="it-IT"/>
              </w:rPr>
            </w:pPr>
            <w:r w:rsidRPr="008C2A5A">
              <w:rPr>
                <w:rFonts w:ascii="Arial" w:hAnsi="Arial" w:cs="Arial"/>
                <w:lang w:val="it-IT"/>
              </w:rPr>
              <w:t>Valore degli elementi</w:t>
            </w:r>
          </w:p>
        </w:tc>
      </w:tr>
      <w:tr w:rsidR="00C61C47" w:rsidRPr="008C2A5A" w:rsidTr="001164A9">
        <w:tc>
          <w:tcPr>
            <w:tcW w:w="230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C61C47" w:rsidP="00C61C47">
            <w:pPr>
              <w:tabs>
                <w:tab w:val="left" w:pos="4962"/>
              </w:tabs>
              <w:rPr>
                <w:rFonts w:ascii="Arial" w:hAnsi="Arial" w:cs="Arial"/>
                <w:lang w:val="it-IT"/>
              </w:rPr>
            </w:pPr>
            <w:r w:rsidRPr="008C2A5A">
              <w:rPr>
                <w:rFonts w:ascii="Arial" w:hAnsi="Arial" w:cs="Arial"/>
                <w:lang w:val="it-IT"/>
              </w:rPr>
              <w:t>alunni/e</w:t>
            </w:r>
            <w:r w:rsidR="001164A9" w:rsidRPr="008C2A5A">
              <w:rPr>
                <w:rFonts w:ascii="Arial" w:hAnsi="Arial" w:cs="Arial"/>
                <w:lang w:val="it-IT"/>
              </w:rPr>
              <w:t xml:space="preserve"> </w:t>
            </w:r>
            <w:r w:rsidRPr="008C2A5A">
              <w:rPr>
                <w:rFonts w:ascii="Arial" w:hAnsi="Arial" w:cs="Arial"/>
                <w:lang w:val="it-IT"/>
              </w:rPr>
              <w:t>–</w:t>
            </w:r>
            <w:r w:rsidR="001164A9" w:rsidRPr="008C2A5A">
              <w:rPr>
                <w:rFonts w:ascii="Arial" w:hAnsi="Arial" w:cs="Arial"/>
                <w:lang w:val="it-IT"/>
              </w:rPr>
              <w:t xml:space="preserve"> </w:t>
            </w:r>
            <w:r w:rsidRPr="008C2A5A">
              <w:rPr>
                <w:rFonts w:ascii="Arial" w:hAnsi="Arial" w:cs="Arial"/>
                <w:lang w:val="it-IT"/>
              </w:rPr>
              <w:t>fino ai</w:t>
            </w:r>
            <w:r w:rsidR="001164A9" w:rsidRPr="008C2A5A">
              <w:rPr>
                <w:rFonts w:ascii="Arial" w:hAnsi="Arial" w:cs="Arial"/>
                <w:lang w:val="it-IT"/>
              </w:rPr>
              <w:t xml:space="preserve"> 15 let</w:t>
            </w:r>
          </w:p>
        </w:tc>
        <w:tc>
          <w:tcPr>
            <w:tcW w:w="230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jc w:val="center"/>
              <w:rPr>
                <w:rFonts w:ascii="Arial" w:hAnsi="Arial" w:cs="Arial"/>
                <w:lang w:val="it-IT"/>
              </w:rPr>
            </w:pPr>
            <w:r w:rsidRPr="008C2A5A">
              <w:rPr>
                <w:rFonts w:ascii="Arial" w:hAnsi="Arial" w:cs="Arial"/>
                <w:lang w:val="it-IT"/>
              </w:rPr>
              <w:t xml:space="preserve">80 </w:t>
            </w:r>
            <w:r w:rsidR="00C61C47" w:rsidRPr="008C2A5A">
              <w:rPr>
                <w:rFonts w:ascii="Arial" w:hAnsi="Arial" w:cs="Arial"/>
                <w:lang w:val="it-IT"/>
              </w:rPr>
              <w:t>ore</w:t>
            </w:r>
            <w:r w:rsidRPr="008C2A5A">
              <w:rPr>
                <w:rFonts w:ascii="Arial" w:hAnsi="Arial" w:cs="Arial"/>
                <w:lang w:val="it-IT"/>
              </w:rPr>
              <w:t>/</w:t>
            </w:r>
            <w:r w:rsidR="00C61C47" w:rsidRPr="008C2A5A">
              <w:rPr>
                <w:rFonts w:ascii="Arial" w:hAnsi="Arial" w:cs="Arial"/>
                <w:lang w:val="it-IT"/>
              </w:rPr>
              <w:t>anno</w:t>
            </w:r>
            <w:r w:rsidRPr="008C2A5A">
              <w:rPr>
                <w:rFonts w:ascii="Arial" w:hAnsi="Arial" w:cs="Arial"/>
                <w:lang w:val="it-IT"/>
              </w:rPr>
              <w:t>/</w:t>
            </w:r>
          </w:p>
          <w:p w:rsidR="001164A9" w:rsidRPr="008C2A5A" w:rsidRDefault="00C61C47" w:rsidP="00C61C47">
            <w:pPr>
              <w:tabs>
                <w:tab w:val="left" w:pos="4962"/>
              </w:tabs>
              <w:jc w:val="center"/>
              <w:rPr>
                <w:rFonts w:ascii="Arial" w:hAnsi="Arial" w:cs="Arial"/>
                <w:lang w:val="it-IT"/>
              </w:rPr>
            </w:pPr>
            <w:r w:rsidRPr="008C2A5A">
              <w:rPr>
                <w:rFonts w:ascii="Arial" w:hAnsi="Arial" w:cs="Arial"/>
                <w:lang w:val="it-IT"/>
              </w:rPr>
              <w:t>gruppo di 10 bambini</w:t>
            </w:r>
          </w:p>
        </w:tc>
        <w:tc>
          <w:tcPr>
            <w:tcW w:w="230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C61C47" w:rsidP="00C61C47">
            <w:pPr>
              <w:tabs>
                <w:tab w:val="left" w:pos="4962"/>
              </w:tabs>
              <w:jc w:val="center"/>
              <w:rPr>
                <w:rFonts w:ascii="Arial" w:hAnsi="Arial" w:cs="Arial"/>
                <w:lang w:val="it-IT"/>
              </w:rPr>
            </w:pPr>
            <w:r w:rsidRPr="008C2A5A">
              <w:rPr>
                <w:rFonts w:ascii="Arial" w:hAnsi="Arial" w:cs="Arial"/>
                <w:lang w:val="it-IT"/>
              </w:rPr>
              <w:t>personale professionale</w:t>
            </w:r>
          </w:p>
        </w:tc>
        <w:tc>
          <w:tcPr>
            <w:tcW w:w="230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C61C47">
            <w:pPr>
              <w:tabs>
                <w:tab w:val="left" w:pos="4962"/>
              </w:tabs>
              <w:jc w:val="center"/>
              <w:rPr>
                <w:rFonts w:ascii="Arial" w:hAnsi="Arial" w:cs="Arial"/>
                <w:lang w:val="it-IT"/>
              </w:rPr>
            </w:pPr>
            <w:r w:rsidRPr="008C2A5A">
              <w:rPr>
                <w:rFonts w:ascii="Arial" w:hAnsi="Arial" w:cs="Arial"/>
                <w:lang w:val="it-IT"/>
              </w:rPr>
              <w:t xml:space="preserve">12 </w:t>
            </w:r>
            <w:r w:rsidR="00C61C47" w:rsidRPr="008C2A5A">
              <w:rPr>
                <w:rFonts w:ascii="Arial" w:hAnsi="Arial" w:cs="Arial"/>
                <w:lang w:val="it-IT"/>
              </w:rPr>
              <w:t>punti</w:t>
            </w:r>
            <w:r w:rsidRPr="008C2A5A">
              <w:rPr>
                <w:rFonts w:ascii="Arial" w:hAnsi="Arial" w:cs="Arial"/>
                <w:lang w:val="it-IT"/>
              </w:rPr>
              <w:t>/</w:t>
            </w:r>
            <w:r w:rsidR="00C61C47" w:rsidRPr="008C2A5A">
              <w:rPr>
                <w:rFonts w:ascii="Arial" w:hAnsi="Arial" w:cs="Arial"/>
                <w:lang w:val="it-IT"/>
              </w:rPr>
              <w:t>or</w:t>
            </w:r>
            <w:r w:rsidRPr="008C2A5A">
              <w:rPr>
                <w:rFonts w:ascii="Arial" w:hAnsi="Arial" w:cs="Arial"/>
                <w:lang w:val="it-IT"/>
              </w:rPr>
              <w:t>a/</w:t>
            </w:r>
            <w:r w:rsidR="00C61C47" w:rsidRPr="008C2A5A">
              <w:rPr>
                <w:rFonts w:ascii="Arial" w:hAnsi="Arial" w:cs="Arial"/>
                <w:lang w:val="it-IT"/>
              </w:rPr>
              <w:t>gruppo</w:t>
            </w:r>
          </w:p>
        </w:tc>
      </w:tr>
    </w:tbl>
    <w:p w:rsidR="001164A9" w:rsidRPr="008C2A5A" w:rsidRDefault="001164A9" w:rsidP="001164A9">
      <w:pPr>
        <w:tabs>
          <w:tab w:val="left" w:pos="4962"/>
        </w:tabs>
        <w:spacing w:after="0" w:line="240" w:lineRule="auto"/>
        <w:jc w:val="both"/>
        <w:rPr>
          <w:rFonts w:ascii="Arial" w:eastAsia="Times New Roman" w:hAnsi="Arial" w:cs="Arial"/>
          <w:szCs w:val="24"/>
          <w:lang w:val="it-IT"/>
        </w:rPr>
      </w:pPr>
    </w:p>
    <w:p w:rsidR="001164A9" w:rsidRPr="008C2A5A" w:rsidRDefault="001164A9" w:rsidP="001164A9">
      <w:pPr>
        <w:tabs>
          <w:tab w:val="left" w:pos="4962"/>
        </w:tabs>
        <w:spacing w:after="0" w:line="240" w:lineRule="auto"/>
        <w:jc w:val="both"/>
        <w:rPr>
          <w:rFonts w:ascii="Arial" w:eastAsia="Times New Roman" w:hAnsi="Arial" w:cs="Arial"/>
          <w:szCs w:val="24"/>
          <w:lang w:val="it-IT"/>
        </w:rPr>
      </w:pPr>
    </w:p>
    <w:p w:rsidR="001164A9" w:rsidRPr="008C2A5A" w:rsidRDefault="001164A9" w:rsidP="001164A9">
      <w:pPr>
        <w:tabs>
          <w:tab w:val="left" w:pos="851"/>
        </w:tabs>
        <w:spacing w:after="0" w:line="240" w:lineRule="auto"/>
        <w:jc w:val="both"/>
        <w:rPr>
          <w:rFonts w:ascii="Arial" w:eastAsia="Times New Roman" w:hAnsi="Arial" w:cs="Arial"/>
          <w:b/>
          <w:szCs w:val="24"/>
          <w:lang w:val="it-IT"/>
        </w:rPr>
      </w:pPr>
      <w:r w:rsidRPr="008C2A5A">
        <w:rPr>
          <w:rFonts w:ascii="Arial" w:eastAsia="Times New Roman" w:hAnsi="Arial" w:cs="Arial"/>
          <w:b/>
          <w:szCs w:val="24"/>
          <w:lang w:val="it-IT"/>
        </w:rPr>
        <w:t xml:space="preserve">1.3.2 </w:t>
      </w:r>
      <w:r w:rsidR="00C61C47" w:rsidRPr="008C2A5A">
        <w:rPr>
          <w:rFonts w:ascii="Arial" w:eastAsia="Calibri" w:hAnsi="Arial" w:cs="Arial"/>
          <w:b/>
          <w:lang w:val="it-IT"/>
        </w:rPr>
        <w:t xml:space="preserve">EDUCAZIONE SPORTIVA DI GIOVANI CON NECESSITÀ PARTICOLARI </w:t>
      </w:r>
      <w:r w:rsidRPr="008C2A5A">
        <w:rPr>
          <w:rFonts w:ascii="Arial" w:eastAsia="Times New Roman" w:hAnsi="Arial" w:cs="Arial"/>
          <w:b/>
          <w:szCs w:val="24"/>
          <w:lang w:val="it-IT"/>
        </w:rPr>
        <w:t xml:space="preserve">ŠPORTNA </w:t>
      </w:r>
    </w:p>
    <w:tbl>
      <w:tblPr>
        <w:tblStyle w:val="Tabelamrea"/>
        <w:tblW w:w="0" w:type="auto"/>
        <w:tblInd w:w="0" w:type="dxa"/>
        <w:tblLook w:val="04A0" w:firstRow="1" w:lastRow="0" w:firstColumn="1" w:lastColumn="0" w:noHBand="0" w:noVBand="1"/>
      </w:tblPr>
      <w:tblGrid>
        <w:gridCol w:w="2255"/>
        <w:gridCol w:w="2271"/>
        <w:gridCol w:w="2261"/>
        <w:gridCol w:w="2275"/>
      </w:tblGrid>
      <w:tr w:rsidR="00C61C47" w:rsidRPr="008C2A5A" w:rsidTr="001164A9">
        <w:tc>
          <w:tcPr>
            <w:tcW w:w="230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C61C47" w:rsidP="00C61C47">
            <w:pPr>
              <w:tabs>
                <w:tab w:val="left" w:pos="4962"/>
              </w:tabs>
              <w:jc w:val="center"/>
              <w:rPr>
                <w:rFonts w:ascii="Arial" w:hAnsi="Arial" w:cs="Arial"/>
                <w:b/>
                <w:lang w:val="it-IT"/>
              </w:rPr>
            </w:pPr>
            <w:r w:rsidRPr="008C2A5A">
              <w:rPr>
                <w:rFonts w:ascii="Arial" w:hAnsi="Arial" w:cs="Arial"/>
                <w:lang w:val="it-IT"/>
              </w:rPr>
              <w:t>Partecipanti al programma</w:t>
            </w:r>
          </w:p>
        </w:tc>
        <w:tc>
          <w:tcPr>
            <w:tcW w:w="230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C61C47">
            <w:pPr>
              <w:tabs>
                <w:tab w:val="left" w:pos="4962"/>
              </w:tabs>
              <w:jc w:val="center"/>
              <w:rPr>
                <w:rFonts w:ascii="Arial" w:hAnsi="Arial" w:cs="Arial"/>
                <w:b/>
                <w:lang w:val="it-IT"/>
              </w:rPr>
            </w:pPr>
            <w:r w:rsidRPr="008C2A5A">
              <w:rPr>
                <w:rFonts w:ascii="Arial" w:hAnsi="Arial" w:cs="Arial"/>
                <w:lang w:val="it-IT"/>
              </w:rPr>
              <w:t>Organiz</w:t>
            </w:r>
            <w:r w:rsidR="00C61C47" w:rsidRPr="008C2A5A">
              <w:rPr>
                <w:rFonts w:ascii="Arial" w:hAnsi="Arial" w:cs="Arial"/>
                <w:lang w:val="it-IT"/>
              </w:rPr>
              <w:t>zazione del programma</w:t>
            </w:r>
          </w:p>
        </w:tc>
        <w:tc>
          <w:tcPr>
            <w:tcW w:w="230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C61C47">
            <w:pPr>
              <w:tabs>
                <w:tab w:val="left" w:pos="4962"/>
              </w:tabs>
              <w:jc w:val="center"/>
              <w:rPr>
                <w:rFonts w:ascii="Arial" w:hAnsi="Arial" w:cs="Arial"/>
                <w:lang w:val="it-IT"/>
              </w:rPr>
            </w:pPr>
            <w:r w:rsidRPr="008C2A5A">
              <w:rPr>
                <w:rFonts w:ascii="Arial" w:hAnsi="Arial" w:cs="Arial"/>
                <w:lang w:val="it-IT"/>
              </w:rPr>
              <w:t xml:space="preserve">Elementi </w:t>
            </w:r>
            <w:r w:rsidR="00C61C47" w:rsidRPr="008C2A5A">
              <w:rPr>
                <w:rFonts w:ascii="Arial" w:hAnsi="Arial" w:cs="Arial"/>
                <w:lang w:val="it-IT"/>
              </w:rPr>
              <w:t>di valutazione</w:t>
            </w:r>
          </w:p>
        </w:tc>
        <w:tc>
          <w:tcPr>
            <w:tcW w:w="2303" w:type="dxa"/>
            <w:tcBorders>
              <w:top w:val="single" w:sz="4" w:space="0" w:color="auto"/>
              <w:left w:val="single" w:sz="4" w:space="0" w:color="auto"/>
              <w:bottom w:val="single" w:sz="4" w:space="0" w:color="auto"/>
              <w:right w:val="single" w:sz="4" w:space="0" w:color="auto"/>
            </w:tcBorders>
            <w:hideMark/>
          </w:tcPr>
          <w:p w:rsidR="001164A9" w:rsidRPr="008C2A5A" w:rsidRDefault="00C61C47" w:rsidP="00C61C47">
            <w:pPr>
              <w:tabs>
                <w:tab w:val="left" w:pos="4962"/>
              </w:tabs>
              <w:jc w:val="center"/>
              <w:rPr>
                <w:rFonts w:ascii="Arial" w:hAnsi="Arial" w:cs="Arial"/>
                <w:lang w:val="it-IT"/>
              </w:rPr>
            </w:pPr>
            <w:r w:rsidRPr="008C2A5A">
              <w:rPr>
                <w:rFonts w:ascii="Arial" w:hAnsi="Arial" w:cs="Arial"/>
                <w:lang w:val="it-IT"/>
              </w:rPr>
              <w:t>Valore degli elementi</w:t>
            </w:r>
          </w:p>
        </w:tc>
      </w:tr>
      <w:tr w:rsidR="00C61C47" w:rsidRPr="008C2A5A" w:rsidTr="001164A9">
        <w:tc>
          <w:tcPr>
            <w:tcW w:w="230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C61C47" w:rsidP="00C61C47">
            <w:pPr>
              <w:tabs>
                <w:tab w:val="left" w:pos="4962"/>
              </w:tabs>
              <w:rPr>
                <w:rFonts w:ascii="Arial" w:hAnsi="Arial" w:cs="Arial"/>
                <w:lang w:val="it-IT"/>
              </w:rPr>
            </w:pPr>
            <w:r w:rsidRPr="008C2A5A">
              <w:rPr>
                <w:rFonts w:ascii="Arial" w:hAnsi="Arial" w:cs="Arial"/>
                <w:lang w:val="it-IT"/>
              </w:rPr>
              <w:t xml:space="preserve">studenti </w:t>
            </w:r>
            <w:r w:rsidR="004D77CC" w:rsidRPr="008C2A5A">
              <w:rPr>
                <w:rFonts w:ascii="Arial" w:hAnsi="Arial" w:cs="Arial"/>
                <w:lang w:val="it-IT"/>
              </w:rPr>
              <w:t>delle medie</w:t>
            </w:r>
            <w:r w:rsidRPr="008C2A5A">
              <w:rPr>
                <w:rFonts w:ascii="Arial" w:hAnsi="Arial" w:cs="Arial"/>
                <w:lang w:val="it-IT"/>
              </w:rPr>
              <w:t xml:space="preserve"> dai 15 ai 20 anni</w:t>
            </w:r>
          </w:p>
        </w:tc>
        <w:tc>
          <w:tcPr>
            <w:tcW w:w="230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jc w:val="center"/>
              <w:rPr>
                <w:rFonts w:ascii="Arial" w:hAnsi="Arial" w:cs="Arial"/>
                <w:lang w:val="it-IT"/>
              </w:rPr>
            </w:pPr>
            <w:r w:rsidRPr="008C2A5A">
              <w:rPr>
                <w:rFonts w:ascii="Arial" w:hAnsi="Arial" w:cs="Arial"/>
                <w:lang w:val="it-IT"/>
              </w:rPr>
              <w:t xml:space="preserve">80 </w:t>
            </w:r>
            <w:r w:rsidR="00C61C47" w:rsidRPr="008C2A5A">
              <w:rPr>
                <w:rFonts w:ascii="Arial" w:hAnsi="Arial" w:cs="Arial"/>
                <w:lang w:val="it-IT"/>
              </w:rPr>
              <w:t>ore</w:t>
            </w:r>
            <w:r w:rsidRPr="008C2A5A">
              <w:rPr>
                <w:rFonts w:ascii="Arial" w:hAnsi="Arial" w:cs="Arial"/>
                <w:lang w:val="it-IT"/>
              </w:rPr>
              <w:t>/</w:t>
            </w:r>
            <w:r w:rsidR="00C61C47" w:rsidRPr="008C2A5A">
              <w:rPr>
                <w:rFonts w:ascii="Arial" w:hAnsi="Arial" w:cs="Arial"/>
                <w:lang w:val="it-IT"/>
              </w:rPr>
              <w:t>anno</w:t>
            </w:r>
            <w:r w:rsidRPr="008C2A5A">
              <w:rPr>
                <w:rFonts w:ascii="Arial" w:hAnsi="Arial" w:cs="Arial"/>
                <w:lang w:val="it-IT"/>
              </w:rPr>
              <w:t>/</w:t>
            </w:r>
          </w:p>
          <w:p w:rsidR="001164A9" w:rsidRPr="008C2A5A" w:rsidRDefault="00C61C47" w:rsidP="00C61C47">
            <w:pPr>
              <w:tabs>
                <w:tab w:val="left" w:pos="4962"/>
              </w:tabs>
              <w:jc w:val="center"/>
              <w:rPr>
                <w:rFonts w:ascii="Arial" w:hAnsi="Arial" w:cs="Arial"/>
                <w:lang w:val="it-IT"/>
              </w:rPr>
            </w:pPr>
            <w:r w:rsidRPr="008C2A5A">
              <w:rPr>
                <w:rFonts w:ascii="Arial" w:hAnsi="Arial" w:cs="Arial"/>
                <w:lang w:val="it-IT"/>
              </w:rPr>
              <w:t>gruppo di 10 ragazzi</w:t>
            </w:r>
          </w:p>
        </w:tc>
        <w:tc>
          <w:tcPr>
            <w:tcW w:w="230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C61C47" w:rsidP="00C61C47">
            <w:pPr>
              <w:tabs>
                <w:tab w:val="left" w:pos="4962"/>
              </w:tabs>
              <w:jc w:val="center"/>
              <w:rPr>
                <w:rFonts w:ascii="Arial" w:hAnsi="Arial" w:cs="Arial"/>
                <w:lang w:val="it-IT"/>
              </w:rPr>
            </w:pPr>
            <w:r w:rsidRPr="008C2A5A">
              <w:rPr>
                <w:rFonts w:ascii="Arial" w:hAnsi="Arial" w:cs="Arial"/>
                <w:lang w:val="it-IT"/>
              </w:rPr>
              <w:t>personale professionale</w:t>
            </w:r>
          </w:p>
        </w:tc>
        <w:tc>
          <w:tcPr>
            <w:tcW w:w="230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C61C47">
            <w:pPr>
              <w:tabs>
                <w:tab w:val="left" w:pos="4962"/>
              </w:tabs>
              <w:jc w:val="center"/>
              <w:rPr>
                <w:rFonts w:ascii="Arial" w:hAnsi="Arial" w:cs="Arial"/>
                <w:lang w:val="it-IT"/>
              </w:rPr>
            </w:pPr>
            <w:r w:rsidRPr="008C2A5A">
              <w:rPr>
                <w:rFonts w:ascii="Arial" w:hAnsi="Arial" w:cs="Arial"/>
                <w:lang w:val="it-IT"/>
              </w:rPr>
              <w:t xml:space="preserve">12 </w:t>
            </w:r>
            <w:r w:rsidR="00C61C47" w:rsidRPr="008C2A5A">
              <w:rPr>
                <w:rFonts w:ascii="Arial" w:hAnsi="Arial" w:cs="Arial"/>
                <w:lang w:val="it-IT"/>
              </w:rPr>
              <w:t>punti</w:t>
            </w:r>
            <w:r w:rsidRPr="008C2A5A">
              <w:rPr>
                <w:rFonts w:ascii="Arial" w:hAnsi="Arial" w:cs="Arial"/>
                <w:lang w:val="it-IT"/>
              </w:rPr>
              <w:t>/</w:t>
            </w:r>
            <w:r w:rsidR="00C61C47" w:rsidRPr="008C2A5A">
              <w:rPr>
                <w:rFonts w:ascii="Arial" w:hAnsi="Arial" w:cs="Arial"/>
                <w:lang w:val="it-IT"/>
              </w:rPr>
              <w:t>o</w:t>
            </w:r>
            <w:r w:rsidRPr="008C2A5A">
              <w:rPr>
                <w:rFonts w:ascii="Arial" w:hAnsi="Arial" w:cs="Arial"/>
                <w:lang w:val="it-IT"/>
              </w:rPr>
              <w:t>ra/</w:t>
            </w:r>
            <w:r w:rsidR="00C61C47" w:rsidRPr="008C2A5A">
              <w:rPr>
                <w:rFonts w:ascii="Arial" w:hAnsi="Arial" w:cs="Arial"/>
                <w:lang w:val="it-IT"/>
              </w:rPr>
              <w:t>gruppo</w:t>
            </w:r>
          </w:p>
        </w:tc>
      </w:tr>
    </w:tbl>
    <w:p w:rsidR="001164A9" w:rsidRPr="008C2A5A" w:rsidRDefault="001164A9" w:rsidP="001164A9">
      <w:pPr>
        <w:tabs>
          <w:tab w:val="left" w:pos="851"/>
        </w:tabs>
        <w:spacing w:after="0" w:line="240" w:lineRule="auto"/>
        <w:jc w:val="both"/>
        <w:rPr>
          <w:rFonts w:ascii="Arial" w:eastAsia="Times New Roman" w:hAnsi="Arial" w:cs="Arial"/>
          <w:b/>
          <w:lang w:val="it-IT"/>
        </w:rPr>
      </w:pPr>
    </w:p>
    <w:p w:rsidR="001164A9" w:rsidRPr="008C2A5A" w:rsidRDefault="001164A9" w:rsidP="001164A9">
      <w:pPr>
        <w:tabs>
          <w:tab w:val="left" w:pos="851"/>
        </w:tabs>
        <w:spacing w:after="0" w:line="240" w:lineRule="auto"/>
        <w:jc w:val="both"/>
        <w:rPr>
          <w:rFonts w:ascii="Arial" w:eastAsia="Times New Roman" w:hAnsi="Arial" w:cs="Arial"/>
          <w:b/>
          <w:lang w:val="it-IT"/>
        </w:rPr>
      </w:pPr>
    </w:p>
    <w:p w:rsidR="001164A9" w:rsidRPr="008C2A5A" w:rsidRDefault="00334604" w:rsidP="001164A9">
      <w:pPr>
        <w:tabs>
          <w:tab w:val="left" w:pos="567"/>
        </w:tabs>
        <w:spacing w:after="0" w:line="240" w:lineRule="auto"/>
        <w:jc w:val="both"/>
        <w:rPr>
          <w:rFonts w:ascii="Arial" w:eastAsia="Calibri" w:hAnsi="Arial" w:cs="Arial"/>
          <w:b/>
          <w:lang w:val="it-IT"/>
        </w:rPr>
      </w:pPr>
      <w:r w:rsidRPr="008C2A5A">
        <w:rPr>
          <w:rFonts w:ascii="Arial" w:eastAsia="Calibri" w:hAnsi="Arial" w:cs="Arial"/>
          <w:b/>
          <w:lang w:val="it-IT"/>
        </w:rPr>
        <w:t>1.4</w:t>
      </w:r>
      <w:r w:rsidR="001164A9" w:rsidRPr="008C2A5A">
        <w:rPr>
          <w:rFonts w:ascii="Arial" w:eastAsia="Calibri" w:hAnsi="Arial" w:cs="Arial"/>
          <w:b/>
          <w:lang w:val="it-IT"/>
        </w:rPr>
        <w:t xml:space="preserve"> </w:t>
      </w:r>
      <w:r w:rsidR="001164A9" w:rsidRPr="008C2A5A">
        <w:rPr>
          <w:rFonts w:ascii="Arial" w:eastAsia="Calibri" w:hAnsi="Arial" w:cs="Arial"/>
          <w:b/>
          <w:lang w:val="it-IT"/>
        </w:rPr>
        <w:tab/>
      </w:r>
      <w:r w:rsidR="00C61C47" w:rsidRPr="008C2A5A">
        <w:rPr>
          <w:rFonts w:ascii="Arial" w:eastAsia="Calibri" w:hAnsi="Arial" w:cs="Arial"/>
          <w:b/>
          <w:lang w:val="it-IT"/>
        </w:rPr>
        <w:t>ATTIVITÀ SPORTIVE EXTRASCOLASTICHE</w:t>
      </w:r>
      <w:r w:rsidR="001164A9" w:rsidRPr="008C2A5A">
        <w:rPr>
          <w:rFonts w:ascii="Arial" w:eastAsia="Calibri" w:hAnsi="Arial" w:cs="Arial"/>
          <w:b/>
          <w:lang w:val="it-IT"/>
        </w:rPr>
        <w:t xml:space="preserve"> (6.1.4.)</w:t>
      </w:r>
    </w:p>
    <w:tbl>
      <w:tblPr>
        <w:tblStyle w:val="Tabelamrea"/>
        <w:tblW w:w="0" w:type="auto"/>
        <w:tblInd w:w="0" w:type="dxa"/>
        <w:tblLook w:val="04A0" w:firstRow="1" w:lastRow="0" w:firstColumn="1" w:lastColumn="0" w:noHBand="0" w:noVBand="1"/>
      </w:tblPr>
      <w:tblGrid>
        <w:gridCol w:w="2256"/>
        <w:gridCol w:w="2267"/>
        <w:gridCol w:w="2257"/>
        <w:gridCol w:w="2282"/>
      </w:tblGrid>
      <w:tr w:rsidR="004D77CC" w:rsidRPr="008C2A5A" w:rsidTr="001164A9">
        <w:tc>
          <w:tcPr>
            <w:tcW w:w="230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C61C47" w:rsidP="00C61C47">
            <w:pPr>
              <w:tabs>
                <w:tab w:val="left" w:pos="4962"/>
              </w:tabs>
              <w:jc w:val="center"/>
              <w:rPr>
                <w:rFonts w:ascii="Arial" w:hAnsi="Arial" w:cs="Arial"/>
                <w:b/>
                <w:lang w:val="it-IT"/>
              </w:rPr>
            </w:pPr>
            <w:r w:rsidRPr="008C2A5A">
              <w:rPr>
                <w:rFonts w:ascii="Arial" w:hAnsi="Arial" w:cs="Arial"/>
                <w:lang w:val="it-IT"/>
              </w:rPr>
              <w:t>Partecipanti al programma</w:t>
            </w:r>
          </w:p>
        </w:tc>
        <w:tc>
          <w:tcPr>
            <w:tcW w:w="230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4D77CC" w:rsidP="004D77CC">
            <w:pPr>
              <w:tabs>
                <w:tab w:val="left" w:pos="4962"/>
              </w:tabs>
              <w:jc w:val="center"/>
              <w:rPr>
                <w:rFonts w:ascii="Arial" w:hAnsi="Arial" w:cs="Arial"/>
                <w:b/>
                <w:lang w:val="it-IT"/>
              </w:rPr>
            </w:pPr>
            <w:r w:rsidRPr="008C2A5A">
              <w:rPr>
                <w:rFonts w:ascii="Arial" w:hAnsi="Arial" w:cs="Arial"/>
                <w:lang w:val="it-IT"/>
              </w:rPr>
              <w:t>Organizzazione del programma</w:t>
            </w:r>
          </w:p>
        </w:tc>
        <w:tc>
          <w:tcPr>
            <w:tcW w:w="230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4D77CC" w:rsidP="004D77CC">
            <w:pPr>
              <w:tabs>
                <w:tab w:val="left" w:pos="4962"/>
              </w:tabs>
              <w:jc w:val="center"/>
              <w:rPr>
                <w:rFonts w:ascii="Arial" w:hAnsi="Arial" w:cs="Arial"/>
                <w:lang w:val="it-IT"/>
              </w:rPr>
            </w:pPr>
            <w:r w:rsidRPr="008C2A5A">
              <w:rPr>
                <w:rFonts w:ascii="Arial" w:hAnsi="Arial" w:cs="Arial"/>
                <w:lang w:val="it-IT"/>
              </w:rPr>
              <w:t>Elementi di valutazione</w:t>
            </w:r>
          </w:p>
        </w:tc>
        <w:tc>
          <w:tcPr>
            <w:tcW w:w="230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4D77CC">
            <w:pPr>
              <w:tabs>
                <w:tab w:val="left" w:pos="4962"/>
              </w:tabs>
              <w:jc w:val="center"/>
              <w:rPr>
                <w:rFonts w:ascii="Arial" w:hAnsi="Arial" w:cs="Arial"/>
                <w:lang w:val="it-IT"/>
              </w:rPr>
            </w:pPr>
            <w:r w:rsidRPr="008C2A5A">
              <w:rPr>
                <w:rFonts w:ascii="Arial" w:hAnsi="Arial" w:cs="Arial"/>
                <w:lang w:val="it-IT"/>
              </w:rPr>
              <w:t>V</w:t>
            </w:r>
            <w:r w:rsidR="004D77CC" w:rsidRPr="008C2A5A">
              <w:rPr>
                <w:rFonts w:ascii="Arial" w:hAnsi="Arial" w:cs="Arial"/>
                <w:lang w:val="it-IT"/>
              </w:rPr>
              <w:t>alore degli elementi</w:t>
            </w:r>
          </w:p>
        </w:tc>
      </w:tr>
      <w:tr w:rsidR="004D77CC" w:rsidRPr="008C2A5A" w:rsidTr="001164A9">
        <w:tc>
          <w:tcPr>
            <w:tcW w:w="230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4D77CC" w:rsidP="004D77CC">
            <w:pPr>
              <w:tabs>
                <w:tab w:val="left" w:pos="4962"/>
              </w:tabs>
              <w:rPr>
                <w:rFonts w:ascii="Arial" w:hAnsi="Arial" w:cs="Arial"/>
                <w:lang w:val="it-IT"/>
              </w:rPr>
            </w:pPr>
            <w:r w:rsidRPr="008C2A5A">
              <w:rPr>
                <w:rFonts w:ascii="Arial" w:hAnsi="Arial" w:cs="Arial"/>
                <w:lang w:val="it-IT"/>
              </w:rPr>
              <w:t>studenti/esse</w:t>
            </w:r>
          </w:p>
        </w:tc>
        <w:tc>
          <w:tcPr>
            <w:tcW w:w="230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jc w:val="center"/>
              <w:rPr>
                <w:rFonts w:ascii="Arial" w:hAnsi="Arial" w:cs="Arial"/>
                <w:lang w:val="it-IT"/>
              </w:rPr>
            </w:pPr>
            <w:r w:rsidRPr="008C2A5A">
              <w:rPr>
                <w:rFonts w:ascii="Arial" w:hAnsi="Arial" w:cs="Arial"/>
                <w:lang w:val="it-IT"/>
              </w:rPr>
              <w:t xml:space="preserve">80 </w:t>
            </w:r>
            <w:r w:rsidR="004D77CC" w:rsidRPr="008C2A5A">
              <w:rPr>
                <w:rFonts w:ascii="Arial" w:hAnsi="Arial" w:cs="Arial"/>
                <w:lang w:val="it-IT"/>
              </w:rPr>
              <w:t>ore</w:t>
            </w:r>
            <w:r w:rsidRPr="008C2A5A">
              <w:rPr>
                <w:rFonts w:ascii="Arial" w:hAnsi="Arial" w:cs="Arial"/>
                <w:lang w:val="it-IT"/>
              </w:rPr>
              <w:t>/</w:t>
            </w:r>
            <w:r w:rsidR="004D77CC" w:rsidRPr="008C2A5A">
              <w:rPr>
                <w:rFonts w:ascii="Arial" w:hAnsi="Arial" w:cs="Arial"/>
                <w:lang w:val="it-IT"/>
              </w:rPr>
              <w:t>anno</w:t>
            </w:r>
            <w:r w:rsidRPr="008C2A5A">
              <w:rPr>
                <w:rFonts w:ascii="Arial" w:hAnsi="Arial" w:cs="Arial"/>
                <w:lang w:val="it-IT"/>
              </w:rPr>
              <w:t>/</w:t>
            </w:r>
          </w:p>
          <w:p w:rsidR="001164A9" w:rsidRPr="008C2A5A" w:rsidRDefault="004D77CC" w:rsidP="004D77CC">
            <w:pPr>
              <w:tabs>
                <w:tab w:val="left" w:pos="4962"/>
              </w:tabs>
              <w:jc w:val="center"/>
              <w:rPr>
                <w:rFonts w:ascii="Arial" w:hAnsi="Arial" w:cs="Arial"/>
                <w:lang w:val="it-IT"/>
              </w:rPr>
            </w:pPr>
            <w:r w:rsidRPr="008C2A5A">
              <w:rPr>
                <w:rFonts w:ascii="Arial" w:hAnsi="Arial" w:cs="Arial"/>
                <w:lang w:val="it-IT"/>
              </w:rPr>
              <w:t>Gruppo di 20 persone</w:t>
            </w:r>
          </w:p>
        </w:tc>
        <w:tc>
          <w:tcPr>
            <w:tcW w:w="230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4D77CC" w:rsidP="004D77CC">
            <w:pPr>
              <w:tabs>
                <w:tab w:val="left" w:pos="4962"/>
              </w:tabs>
              <w:jc w:val="center"/>
              <w:rPr>
                <w:rFonts w:ascii="Arial" w:hAnsi="Arial" w:cs="Arial"/>
                <w:lang w:val="it-IT"/>
              </w:rPr>
            </w:pPr>
            <w:r w:rsidRPr="008C2A5A">
              <w:rPr>
                <w:rFonts w:ascii="Arial" w:hAnsi="Arial" w:cs="Arial"/>
                <w:lang w:val="it-IT"/>
              </w:rPr>
              <w:t>Personale professionale</w:t>
            </w:r>
          </w:p>
        </w:tc>
        <w:tc>
          <w:tcPr>
            <w:tcW w:w="230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4D77CC">
            <w:pPr>
              <w:tabs>
                <w:tab w:val="left" w:pos="4962"/>
              </w:tabs>
              <w:jc w:val="center"/>
              <w:rPr>
                <w:rFonts w:ascii="Arial" w:hAnsi="Arial" w:cs="Arial"/>
                <w:lang w:val="it-IT"/>
              </w:rPr>
            </w:pPr>
            <w:r w:rsidRPr="008C2A5A">
              <w:rPr>
                <w:rFonts w:ascii="Arial" w:hAnsi="Arial" w:cs="Arial"/>
                <w:lang w:val="it-IT"/>
              </w:rPr>
              <w:t>12</w:t>
            </w:r>
            <w:r w:rsidR="004D77CC" w:rsidRPr="008C2A5A">
              <w:rPr>
                <w:rFonts w:ascii="Arial" w:hAnsi="Arial" w:cs="Arial"/>
                <w:lang w:val="it-IT"/>
              </w:rPr>
              <w:t>punti</w:t>
            </w:r>
            <w:r w:rsidRPr="008C2A5A">
              <w:rPr>
                <w:rFonts w:ascii="Arial" w:hAnsi="Arial" w:cs="Arial"/>
                <w:lang w:val="it-IT"/>
              </w:rPr>
              <w:t>/</w:t>
            </w:r>
            <w:r w:rsidR="004D77CC" w:rsidRPr="008C2A5A">
              <w:rPr>
                <w:rFonts w:ascii="Arial" w:hAnsi="Arial" w:cs="Arial"/>
                <w:lang w:val="it-IT"/>
              </w:rPr>
              <w:t>o</w:t>
            </w:r>
            <w:r w:rsidRPr="008C2A5A">
              <w:rPr>
                <w:rFonts w:ascii="Arial" w:hAnsi="Arial" w:cs="Arial"/>
                <w:lang w:val="it-IT"/>
              </w:rPr>
              <w:t>ra/</w:t>
            </w:r>
            <w:r w:rsidR="004D77CC" w:rsidRPr="008C2A5A">
              <w:rPr>
                <w:rFonts w:ascii="Arial" w:hAnsi="Arial" w:cs="Arial"/>
                <w:lang w:val="it-IT"/>
              </w:rPr>
              <w:t>gruppo</w:t>
            </w:r>
          </w:p>
        </w:tc>
      </w:tr>
    </w:tbl>
    <w:p w:rsidR="001164A9" w:rsidRPr="008C2A5A" w:rsidRDefault="001164A9" w:rsidP="001164A9">
      <w:pPr>
        <w:tabs>
          <w:tab w:val="left" w:pos="567"/>
        </w:tabs>
        <w:spacing w:after="0" w:line="240" w:lineRule="auto"/>
        <w:ind w:left="644"/>
        <w:jc w:val="both"/>
        <w:rPr>
          <w:rFonts w:ascii="Arial" w:eastAsia="Calibri" w:hAnsi="Arial" w:cs="Arial"/>
          <w:b/>
          <w:lang w:val="it-IT" w:eastAsia="sl-SI"/>
        </w:rPr>
      </w:pPr>
    </w:p>
    <w:p w:rsidR="001164A9" w:rsidRPr="008C2A5A" w:rsidRDefault="001164A9" w:rsidP="001164A9">
      <w:pPr>
        <w:tabs>
          <w:tab w:val="left" w:pos="567"/>
        </w:tabs>
        <w:spacing w:after="0" w:line="240" w:lineRule="auto"/>
        <w:ind w:left="644"/>
        <w:jc w:val="both"/>
        <w:rPr>
          <w:rFonts w:ascii="Arial" w:eastAsia="Calibri" w:hAnsi="Arial" w:cs="Arial"/>
          <w:b/>
          <w:lang w:val="it-IT"/>
        </w:rPr>
      </w:pPr>
    </w:p>
    <w:p w:rsidR="001164A9" w:rsidRPr="008C2A5A" w:rsidRDefault="00334604" w:rsidP="001164A9">
      <w:pPr>
        <w:tabs>
          <w:tab w:val="left" w:pos="567"/>
        </w:tabs>
        <w:spacing w:after="0" w:line="240" w:lineRule="auto"/>
        <w:jc w:val="both"/>
        <w:rPr>
          <w:rFonts w:ascii="Arial" w:eastAsia="Calibri" w:hAnsi="Arial" w:cs="Arial"/>
          <w:b/>
          <w:lang w:val="it-IT"/>
        </w:rPr>
      </w:pPr>
      <w:r w:rsidRPr="008C2A5A">
        <w:rPr>
          <w:rFonts w:ascii="Arial" w:eastAsia="Calibri" w:hAnsi="Arial" w:cs="Arial"/>
          <w:b/>
          <w:lang w:val="it-IT"/>
        </w:rPr>
        <w:t>1.5</w:t>
      </w:r>
      <w:r w:rsidR="001164A9" w:rsidRPr="008C2A5A">
        <w:rPr>
          <w:rFonts w:ascii="Arial" w:eastAsia="Calibri" w:hAnsi="Arial" w:cs="Arial"/>
          <w:b/>
          <w:lang w:val="it-IT"/>
        </w:rPr>
        <w:t xml:space="preserve"> </w:t>
      </w:r>
      <w:r w:rsidR="001164A9" w:rsidRPr="008C2A5A">
        <w:rPr>
          <w:rFonts w:ascii="Arial" w:eastAsia="Calibri" w:hAnsi="Arial" w:cs="Arial"/>
          <w:b/>
          <w:lang w:val="it-IT"/>
        </w:rPr>
        <w:tab/>
      </w:r>
      <w:r w:rsidR="004D77CC" w:rsidRPr="008C2A5A">
        <w:rPr>
          <w:rFonts w:ascii="Arial" w:eastAsia="Calibri" w:hAnsi="Arial" w:cs="Arial"/>
          <w:b/>
          <w:lang w:val="it-IT"/>
        </w:rPr>
        <w:t>EDUCAZIONE SPORTIVA DI BAMBINI E GIOVANI, OREINTATI ALLO SPORT AGONISTICO E D'ELITÉ</w:t>
      </w:r>
      <w:r w:rsidR="001164A9" w:rsidRPr="008C2A5A">
        <w:rPr>
          <w:rFonts w:ascii="Arial" w:eastAsia="Calibri" w:hAnsi="Arial" w:cs="Arial"/>
          <w:b/>
          <w:lang w:val="it-IT"/>
        </w:rPr>
        <w:t xml:space="preserve"> (6.1.5)</w:t>
      </w:r>
    </w:p>
    <w:p w:rsidR="001164A9" w:rsidRPr="008C2A5A" w:rsidRDefault="001164A9" w:rsidP="001164A9">
      <w:pPr>
        <w:tabs>
          <w:tab w:val="left" w:pos="4962"/>
        </w:tabs>
        <w:spacing w:after="0" w:line="240" w:lineRule="auto"/>
        <w:jc w:val="both"/>
        <w:rPr>
          <w:rFonts w:ascii="Arial" w:eastAsia="Times New Roman" w:hAnsi="Arial" w:cs="Arial"/>
          <w:b/>
          <w:lang w:val="it-IT"/>
        </w:rPr>
      </w:pPr>
    </w:p>
    <w:p w:rsidR="001164A9" w:rsidRPr="008C2A5A" w:rsidRDefault="004D77CC" w:rsidP="001164A9">
      <w:pPr>
        <w:tabs>
          <w:tab w:val="left" w:pos="1134"/>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lastRenderedPageBreak/>
        <w:t>Programmi di bambini e giovani nel processo di allenamento sportivo in sistemi agonistici regolati a seconda delle disposizioni delle associazioni nazionali di discipline sportive</w:t>
      </w:r>
      <w:r w:rsidR="001164A9" w:rsidRPr="008C2A5A">
        <w:rPr>
          <w:rFonts w:ascii="Arial" w:eastAsia="Times New Roman" w:hAnsi="Arial" w:cs="Arial"/>
          <w:lang w:val="it-IT"/>
        </w:rPr>
        <w:t>:</w:t>
      </w:r>
    </w:p>
    <w:p w:rsidR="001164A9" w:rsidRPr="008C2A5A" w:rsidRDefault="001164A9" w:rsidP="001164A9">
      <w:pPr>
        <w:tabs>
          <w:tab w:val="left" w:pos="1134"/>
          <w:tab w:val="left" w:pos="4962"/>
        </w:tabs>
        <w:spacing w:after="0" w:line="240" w:lineRule="auto"/>
        <w:jc w:val="both"/>
        <w:rPr>
          <w:rFonts w:ascii="Arial" w:eastAsia="Times New Roman" w:hAnsi="Arial" w:cs="Arial"/>
          <w:lang w:val="it-IT"/>
        </w:rPr>
      </w:pPr>
    </w:p>
    <w:tbl>
      <w:tblPr>
        <w:tblStyle w:val="Tabelamrea"/>
        <w:tblW w:w="0" w:type="auto"/>
        <w:tblInd w:w="0" w:type="dxa"/>
        <w:tblLook w:val="04A0" w:firstRow="1" w:lastRow="0" w:firstColumn="1" w:lastColumn="0" w:noHBand="0" w:noVBand="1"/>
      </w:tblPr>
      <w:tblGrid>
        <w:gridCol w:w="2122"/>
        <w:gridCol w:w="1984"/>
        <w:gridCol w:w="2680"/>
        <w:gridCol w:w="2276"/>
      </w:tblGrid>
      <w:tr w:rsidR="00DB5BC1" w:rsidRPr="008C2A5A" w:rsidTr="001164A9">
        <w:tc>
          <w:tcPr>
            <w:tcW w:w="212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4D77CC" w:rsidP="004D77CC">
            <w:pPr>
              <w:tabs>
                <w:tab w:val="left" w:pos="4962"/>
              </w:tabs>
              <w:jc w:val="center"/>
              <w:rPr>
                <w:rFonts w:ascii="Arial" w:hAnsi="Arial" w:cs="Arial"/>
                <w:b/>
                <w:lang w:val="it-IT"/>
              </w:rPr>
            </w:pPr>
            <w:r w:rsidRPr="008C2A5A">
              <w:rPr>
                <w:rFonts w:ascii="Arial" w:hAnsi="Arial" w:cs="Arial"/>
                <w:lang w:val="it-IT"/>
              </w:rPr>
              <w:t>Partecipanti ai programmi</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4D77CC" w:rsidP="004D77CC">
            <w:pPr>
              <w:tabs>
                <w:tab w:val="left" w:pos="4962"/>
              </w:tabs>
              <w:jc w:val="center"/>
              <w:rPr>
                <w:rFonts w:ascii="Arial" w:hAnsi="Arial" w:cs="Arial"/>
                <w:b/>
                <w:lang w:val="it-IT"/>
              </w:rPr>
            </w:pPr>
            <w:r w:rsidRPr="008C2A5A">
              <w:rPr>
                <w:rFonts w:ascii="Arial" w:hAnsi="Arial" w:cs="Arial"/>
                <w:lang w:val="it-IT"/>
              </w:rPr>
              <w:t>Organizzazione del programma</w:t>
            </w:r>
          </w:p>
        </w:tc>
        <w:tc>
          <w:tcPr>
            <w:tcW w:w="268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4D77CC">
            <w:pPr>
              <w:tabs>
                <w:tab w:val="left" w:pos="4962"/>
              </w:tabs>
              <w:jc w:val="center"/>
              <w:rPr>
                <w:rFonts w:ascii="Arial" w:hAnsi="Arial" w:cs="Arial"/>
                <w:lang w:val="it-IT"/>
              </w:rPr>
            </w:pPr>
            <w:r w:rsidRPr="008C2A5A">
              <w:rPr>
                <w:rFonts w:ascii="Arial" w:hAnsi="Arial" w:cs="Arial"/>
                <w:lang w:val="it-IT"/>
              </w:rPr>
              <w:t xml:space="preserve">Elementi </w:t>
            </w:r>
            <w:r w:rsidR="004D77CC" w:rsidRPr="008C2A5A">
              <w:rPr>
                <w:rFonts w:ascii="Arial" w:hAnsi="Arial" w:cs="Arial"/>
                <w:lang w:val="it-IT"/>
              </w:rPr>
              <w:t>di valutazione</w:t>
            </w:r>
          </w:p>
        </w:tc>
        <w:tc>
          <w:tcPr>
            <w:tcW w:w="2276" w:type="dxa"/>
            <w:tcBorders>
              <w:top w:val="single" w:sz="4" w:space="0" w:color="auto"/>
              <w:left w:val="single" w:sz="4" w:space="0" w:color="auto"/>
              <w:bottom w:val="single" w:sz="4" w:space="0" w:color="auto"/>
              <w:right w:val="single" w:sz="4" w:space="0" w:color="auto"/>
            </w:tcBorders>
            <w:hideMark/>
          </w:tcPr>
          <w:p w:rsidR="001164A9" w:rsidRPr="008C2A5A" w:rsidRDefault="001164A9" w:rsidP="004D77CC">
            <w:pPr>
              <w:tabs>
                <w:tab w:val="left" w:pos="4962"/>
              </w:tabs>
              <w:jc w:val="center"/>
              <w:rPr>
                <w:rFonts w:ascii="Arial" w:hAnsi="Arial" w:cs="Arial"/>
                <w:lang w:val="it-IT"/>
              </w:rPr>
            </w:pPr>
            <w:r w:rsidRPr="008C2A5A">
              <w:rPr>
                <w:rFonts w:ascii="Arial" w:hAnsi="Arial" w:cs="Arial"/>
                <w:lang w:val="it-IT"/>
              </w:rPr>
              <w:t>V</w:t>
            </w:r>
            <w:r w:rsidR="004D77CC" w:rsidRPr="008C2A5A">
              <w:rPr>
                <w:rFonts w:ascii="Arial" w:hAnsi="Arial" w:cs="Arial"/>
                <w:lang w:val="it-IT"/>
              </w:rPr>
              <w:t>alore degli elementi</w:t>
            </w:r>
          </w:p>
        </w:tc>
      </w:tr>
      <w:tr w:rsidR="00DB5BC1" w:rsidRPr="008C2A5A" w:rsidTr="001164A9">
        <w:trPr>
          <w:trHeight w:val="179"/>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tabs>
                <w:tab w:val="left" w:pos="4962"/>
              </w:tabs>
              <w:rPr>
                <w:rFonts w:ascii="Arial" w:hAnsi="Arial" w:cs="Arial"/>
                <w:lang w:val="it-IT"/>
              </w:rPr>
            </w:pPr>
            <w:r w:rsidRPr="008C2A5A">
              <w:rPr>
                <w:rFonts w:ascii="Arial" w:hAnsi="Arial" w:cs="Arial"/>
                <w:lang w:val="it-IT"/>
              </w:rPr>
              <w:t>- cicibani (gli sportivi più piccoli)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tabs>
                <w:tab w:val="left" w:pos="4962"/>
              </w:tabs>
              <w:jc w:val="center"/>
              <w:rPr>
                <w:rFonts w:ascii="Arial" w:hAnsi="Arial" w:cs="Arial"/>
                <w:lang w:val="it-IT"/>
              </w:rPr>
            </w:pPr>
            <w:r w:rsidRPr="008C2A5A">
              <w:rPr>
                <w:rFonts w:ascii="Arial" w:hAnsi="Arial" w:cs="Arial"/>
                <w:lang w:val="it-IT"/>
              </w:rPr>
              <w:t>200 ore/anno/gruppo</w:t>
            </w:r>
          </w:p>
          <w:p w:rsidR="004D77CC" w:rsidRPr="008C2A5A" w:rsidRDefault="004D77CC" w:rsidP="004D77CC">
            <w:pPr>
              <w:tabs>
                <w:tab w:val="left" w:pos="4962"/>
              </w:tabs>
              <w:jc w:val="center"/>
              <w:rPr>
                <w:rFonts w:ascii="Arial" w:hAnsi="Arial" w:cs="Arial"/>
                <w:b/>
                <w:szCs w:val="24"/>
                <w:lang w:val="it-IT"/>
              </w:rPr>
            </w:pPr>
            <w:r w:rsidRPr="008C2A5A">
              <w:rPr>
                <w:rFonts w:ascii="Arial" w:hAnsi="Arial" w:cs="Arial"/>
                <w:lang w:val="it-IT"/>
              </w:rPr>
              <w:t>tabella in allegato</w:t>
            </w:r>
          </w:p>
        </w:tc>
        <w:tc>
          <w:tcPr>
            <w:tcW w:w="2680"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C52450" w:rsidP="004D77CC">
            <w:pPr>
              <w:tabs>
                <w:tab w:val="left" w:pos="4962"/>
              </w:tabs>
              <w:rPr>
                <w:rFonts w:ascii="Arial" w:hAnsi="Arial" w:cs="Arial"/>
                <w:lang w:val="it-IT"/>
              </w:rPr>
            </w:pPr>
            <w:r w:rsidRPr="008C2A5A">
              <w:rPr>
                <w:rFonts w:ascii="Arial" w:hAnsi="Arial" w:cs="Arial"/>
                <w:lang w:val="it-IT"/>
              </w:rPr>
              <w:t>personale professionale</w:t>
            </w:r>
          </w:p>
        </w:tc>
        <w:tc>
          <w:tcPr>
            <w:tcW w:w="2276" w:type="dxa"/>
            <w:vMerge w:val="restart"/>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tabs>
                <w:tab w:val="left" w:pos="4962"/>
              </w:tabs>
              <w:rPr>
                <w:rFonts w:ascii="Arial" w:hAnsi="Arial" w:cs="Arial"/>
                <w:lang w:val="it-IT"/>
              </w:rPr>
            </w:pPr>
            <w:r w:rsidRPr="008C2A5A">
              <w:rPr>
                <w:rFonts w:ascii="Arial" w:hAnsi="Arial" w:cs="Arial"/>
                <w:lang w:val="it-IT"/>
              </w:rPr>
              <w:t xml:space="preserve">12 </w:t>
            </w:r>
            <w:r w:rsidR="00C52450" w:rsidRPr="008C2A5A">
              <w:rPr>
                <w:rFonts w:ascii="Arial" w:hAnsi="Arial" w:cs="Arial"/>
                <w:lang w:val="it-IT"/>
              </w:rPr>
              <w:t>punti</w:t>
            </w:r>
            <w:r w:rsidRPr="008C2A5A">
              <w:rPr>
                <w:rFonts w:ascii="Arial" w:hAnsi="Arial" w:cs="Arial"/>
                <w:lang w:val="it-IT"/>
              </w:rPr>
              <w:t>/</w:t>
            </w:r>
            <w:r w:rsidR="00C52450" w:rsidRPr="008C2A5A">
              <w:rPr>
                <w:rFonts w:ascii="Arial" w:hAnsi="Arial" w:cs="Arial"/>
                <w:lang w:val="it-IT"/>
              </w:rPr>
              <w:t>o</w:t>
            </w:r>
            <w:r w:rsidRPr="008C2A5A">
              <w:rPr>
                <w:rFonts w:ascii="Arial" w:hAnsi="Arial" w:cs="Arial"/>
                <w:lang w:val="it-IT"/>
              </w:rPr>
              <w:t>ra/</w:t>
            </w:r>
            <w:r w:rsidR="00C52450" w:rsidRPr="008C2A5A">
              <w:rPr>
                <w:rFonts w:ascii="Arial" w:hAnsi="Arial" w:cs="Arial"/>
                <w:lang w:val="it-IT"/>
              </w:rPr>
              <w:t>gruppo</w:t>
            </w:r>
          </w:p>
          <w:p w:rsidR="004D77CC" w:rsidRPr="008C2A5A" w:rsidRDefault="004D77CC" w:rsidP="00C52450">
            <w:pPr>
              <w:tabs>
                <w:tab w:val="left" w:pos="4962"/>
              </w:tabs>
              <w:rPr>
                <w:rFonts w:ascii="Arial" w:hAnsi="Arial" w:cs="Arial"/>
                <w:b/>
                <w:szCs w:val="24"/>
                <w:lang w:val="it-IT"/>
              </w:rPr>
            </w:pPr>
            <w:r w:rsidRPr="008C2A5A">
              <w:rPr>
                <w:rFonts w:ascii="Arial" w:hAnsi="Arial" w:cs="Arial"/>
                <w:lang w:val="it-IT"/>
              </w:rPr>
              <w:t>(</w:t>
            </w:r>
            <w:r w:rsidR="00C52450" w:rsidRPr="008C2A5A">
              <w:rPr>
                <w:rFonts w:ascii="Arial" w:hAnsi="Arial" w:cs="Arial"/>
                <w:lang w:val="it-IT"/>
              </w:rPr>
              <w:t>allegato</w:t>
            </w:r>
            <w:r w:rsidRPr="008C2A5A">
              <w:rPr>
                <w:rFonts w:ascii="Arial" w:hAnsi="Arial" w:cs="Arial"/>
                <w:lang w:val="it-IT"/>
              </w:rPr>
              <w:t xml:space="preserve"> – tabel</w:t>
            </w:r>
            <w:r w:rsidR="00C52450" w:rsidRPr="008C2A5A">
              <w:rPr>
                <w:rFonts w:ascii="Arial" w:hAnsi="Arial" w:cs="Arial"/>
                <w:lang w:val="it-IT"/>
              </w:rPr>
              <w:t>l</w:t>
            </w:r>
            <w:r w:rsidRPr="008C2A5A">
              <w:rPr>
                <w:rFonts w:ascii="Arial" w:hAnsi="Arial" w:cs="Arial"/>
                <w:lang w:val="it-IT"/>
              </w:rPr>
              <w:t>a)</w:t>
            </w:r>
          </w:p>
        </w:tc>
      </w:tr>
      <w:tr w:rsidR="00DB5BC1" w:rsidRPr="008C2A5A" w:rsidTr="001164A9">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b/>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b/>
                <w:szCs w:val="24"/>
                <w:lang w:val="it-IT"/>
              </w:rPr>
            </w:pPr>
          </w:p>
        </w:tc>
        <w:tc>
          <w:tcPr>
            <w:tcW w:w="2680"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C52450" w:rsidP="00C52450">
            <w:pPr>
              <w:tabs>
                <w:tab w:val="left" w:pos="4962"/>
              </w:tabs>
              <w:rPr>
                <w:rFonts w:ascii="Arial" w:hAnsi="Arial" w:cs="Arial"/>
                <w:szCs w:val="24"/>
                <w:lang w:val="it-IT"/>
              </w:rPr>
            </w:pPr>
            <w:r w:rsidRPr="008C2A5A">
              <w:rPr>
                <w:rFonts w:ascii="Arial" w:hAnsi="Arial" w:cs="Arial"/>
                <w:lang w:val="it-IT"/>
              </w:rPr>
              <w:t>spese materiali</w:t>
            </w:r>
            <w:r w:rsidR="004D77CC" w:rsidRPr="008C2A5A">
              <w:rPr>
                <w:rFonts w:ascii="Arial" w:hAnsi="Arial" w:cs="Arial"/>
                <w:lang w:val="it-IT"/>
              </w:rPr>
              <w:t>: (</w:t>
            </w:r>
            <w:r w:rsidRPr="008C2A5A">
              <w:rPr>
                <w:rFonts w:ascii="Arial" w:hAnsi="Arial" w:cs="Arial"/>
                <w:lang w:val="it-IT"/>
              </w:rPr>
              <w:t>arbitro, trasporti, attrezzature</w:t>
            </w:r>
            <w:r w:rsidR="004D77CC" w:rsidRPr="008C2A5A">
              <w:rPr>
                <w:rFonts w:ascii="Arial" w:hAnsi="Arial" w:cs="Arial"/>
                <w:lang w:val="it-IT"/>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b/>
                <w:szCs w:val="24"/>
                <w:lang w:val="it-IT"/>
              </w:rPr>
            </w:pPr>
          </w:p>
        </w:tc>
      </w:tr>
      <w:tr w:rsidR="00DB5BC1" w:rsidRPr="008C2A5A" w:rsidTr="001164A9">
        <w:trPr>
          <w:trHeight w:val="265"/>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tabs>
                <w:tab w:val="left" w:pos="4962"/>
              </w:tabs>
              <w:rPr>
                <w:rFonts w:ascii="Arial" w:hAnsi="Arial" w:cs="Arial"/>
                <w:lang w:val="it-IT"/>
              </w:rPr>
            </w:pPr>
            <w:r w:rsidRPr="008C2A5A">
              <w:rPr>
                <w:rFonts w:ascii="Arial" w:hAnsi="Arial" w:cs="Arial"/>
                <w:lang w:val="it-IT"/>
              </w:rPr>
              <w:t xml:space="preserve">- bambini/e di minore età </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tabs>
                <w:tab w:val="left" w:pos="4962"/>
              </w:tabs>
              <w:jc w:val="center"/>
              <w:rPr>
                <w:rFonts w:ascii="Arial" w:hAnsi="Arial" w:cs="Arial"/>
                <w:lang w:val="it-IT"/>
              </w:rPr>
            </w:pPr>
            <w:r w:rsidRPr="008C2A5A">
              <w:rPr>
                <w:rFonts w:ascii="Arial" w:hAnsi="Arial" w:cs="Arial"/>
                <w:lang w:val="it-IT"/>
              </w:rPr>
              <w:t>240 ore/anno/gruppo</w:t>
            </w:r>
          </w:p>
          <w:p w:rsidR="004D77CC" w:rsidRPr="008C2A5A" w:rsidRDefault="004D77CC" w:rsidP="004D77CC">
            <w:pPr>
              <w:tabs>
                <w:tab w:val="left" w:pos="4962"/>
              </w:tabs>
              <w:jc w:val="center"/>
              <w:rPr>
                <w:rFonts w:ascii="Arial" w:hAnsi="Arial" w:cs="Arial"/>
                <w:lang w:val="it-IT"/>
              </w:rPr>
            </w:pPr>
            <w:r w:rsidRPr="008C2A5A">
              <w:rPr>
                <w:rFonts w:ascii="Arial" w:hAnsi="Arial" w:cs="Arial"/>
                <w:lang w:val="it-IT"/>
              </w:rPr>
              <w:t>tabella in allegato</w:t>
            </w:r>
          </w:p>
        </w:tc>
        <w:tc>
          <w:tcPr>
            <w:tcW w:w="2680"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C52450" w:rsidP="004D77CC">
            <w:pPr>
              <w:tabs>
                <w:tab w:val="left" w:pos="4962"/>
              </w:tabs>
              <w:rPr>
                <w:rFonts w:ascii="Arial" w:hAnsi="Arial" w:cs="Arial"/>
                <w:lang w:val="it-IT"/>
              </w:rPr>
            </w:pPr>
            <w:r w:rsidRPr="008C2A5A">
              <w:rPr>
                <w:rFonts w:ascii="Arial" w:hAnsi="Arial" w:cs="Arial"/>
                <w:lang w:val="it-IT"/>
              </w:rPr>
              <w:t>personale professionale</w:t>
            </w:r>
          </w:p>
        </w:tc>
        <w:tc>
          <w:tcPr>
            <w:tcW w:w="2276" w:type="dxa"/>
            <w:vMerge w:val="restart"/>
            <w:tcBorders>
              <w:top w:val="single" w:sz="4" w:space="0" w:color="auto"/>
              <w:left w:val="single" w:sz="4" w:space="0" w:color="auto"/>
              <w:bottom w:val="single" w:sz="4" w:space="0" w:color="auto"/>
              <w:right w:val="single" w:sz="4" w:space="0" w:color="auto"/>
            </w:tcBorders>
            <w:vAlign w:val="center"/>
            <w:hideMark/>
          </w:tcPr>
          <w:p w:rsidR="00C52450" w:rsidRPr="008C2A5A" w:rsidRDefault="004D77CC" w:rsidP="00C52450">
            <w:pPr>
              <w:tabs>
                <w:tab w:val="left" w:pos="4962"/>
              </w:tabs>
              <w:rPr>
                <w:rFonts w:ascii="Arial" w:hAnsi="Arial" w:cs="Arial"/>
                <w:lang w:val="it-IT"/>
              </w:rPr>
            </w:pPr>
            <w:r w:rsidRPr="008C2A5A">
              <w:rPr>
                <w:rFonts w:ascii="Arial" w:hAnsi="Arial" w:cs="Arial"/>
                <w:lang w:val="it-IT"/>
              </w:rPr>
              <w:t xml:space="preserve">12 </w:t>
            </w:r>
            <w:r w:rsidR="00C52450" w:rsidRPr="008C2A5A">
              <w:rPr>
                <w:rFonts w:ascii="Arial" w:hAnsi="Arial" w:cs="Arial"/>
                <w:lang w:val="it-IT"/>
              </w:rPr>
              <w:t>punti</w:t>
            </w:r>
            <w:r w:rsidRPr="008C2A5A">
              <w:rPr>
                <w:rFonts w:ascii="Arial" w:hAnsi="Arial" w:cs="Arial"/>
                <w:lang w:val="it-IT"/>
              </w:rPr>
              <w:t>/</w:t>
            </w:r>
            <w:r w:rsidR="00C52450" w:rsidRPr="008C2A5A">
              <w:rPr>
                <w:rFonts w:ascii="Arial" w:hAnsi="Arial" w:cs="Arial"/>
                <w:lang w:val="it-IT"/>
              </w:rPr>
              <w:t>o</w:t>
            </w:r>
            <w:r w:rsidRPr="008C2A5A">
              <w:rPr>
                <w:rFonts w:ascii="Arial" w:hAnsi="Arial" w:cs="Arial"/>
                <w:lang w:val="it-IT"/>
              </w:rPr>
              <w:t>ra/</w:t>
            </w:r>
            <w:r w:rsidR="00C52450" w:rsidRPr="008C2A5A">
              <w:rPr>
                <w:rFonts w:ascii="Arial" w:hAnsi="Arial" w:cs="Arial"/>
                <w:lang w:val="it-IT"/>
              </w:rPr>
              <w:t>gruppo</w:t>
            </w:r>
          </w:p>
          <w:p w:rsidR="004D77CC" w:rsidRPr="008C2A5A" w:rsidRDefault="004D77CC" w:rsidP="00C52450">
            <w:pPr>
              <w:tabs>
                <w:tab w:val="left" w:pos="4962"/>
              </w:tabs>
              <w:rPr>
                <w:rFonts w:ascii="Arial" w:hAnsi="Arial" w:cs="Arial"/>
                <w:b/>
                <w:szCs w:val="24"/>
                <w:lang w:val="it-IT"/>
              </w:rPr>
            </w:pPr>
            <w:r w:rsidRPr="008C2A5A">
              <w:rPr>
                <w:rFonts w:ascii="Arial" w:hAnsi="Arial" w:cs="Arial"/>
                <w:lang w:val="it-IT"/>
              </w:rPr>
              <w:t>(</w:t>
            </w:r>
            <w:r w:rsidR="00C52450" w:rsidRPr="008C2A5A">
              <w:rPr>
                <w:rFonts w:ascii="Arial" w:hAnsi="Arial" w:cs="Arial"/>
                <w:lang w:val="it-IT"/>
              </w:rPr>
              <w:t>allegato</w:t>
            </w:r>
            <w:r w:rsidRPr="008C2A5A">
              <w:rPr>
                <w:rFonts w:ascii="Arial" w:hAnsi="Arial" w:cs="Arial"/>
                <w:lang w:val="it-IT"/>
              </w:rPr>
              <w:t xml:space="preserve"> – tabel</w:t>
            </w:r>
            <w:r w:rsidR="00C52450" w:rsidRPr="008C2A5A">
              <w:rPr>
                <w:rFonts w:ascii="Arial" w:hAnsi="Arial" w:cs="Arial"/>
                <w:lang w:val="it-IT"/>
              </w:rPr>
              <w:t>l</w:t>
            </w:r>
            <w:r w:rsidRPr="008C2A5A">
              <w:rPr>
                <w:rFonts w:ascii="Arial" w:hAnsi="Arial" w:cs="Arial"/>
                <w:lang w:val="it-IT"/>
              </w:rPr>
              <w:t>a)</w:t>
            </w:r>
          </w:p>
        </w:tc>
      </w:tr>
      <w:tr w:rsidR="00DB5BC1" w:rsidRPr="008C2A5A" w:rsidTr="001164A9">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lang w:val="it-IT"/>
              </w:rPr>
            </w:pPr>
          </w:p>
        </w:tc>
        <w:tc>
          <w:tcPr>
            <w:tcW w:w="2680"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C52450" w:rsidP="00C52450">
            <w:pPr>
              <w:tabs>
                <w:tab w:val="left" w:pos="4962"/>
              </w:tabs>
              <w:rPr>
                <w:rFonts w:ascii="Arial" w:hAnsi="Arial" w:cs="Arial"/>
                <w:lang w:val="it-IT"/>
              </w:rPr>
            </w:pPr>
            <w:r w:rsidRPr="008C2A5A">
              <w:rPr>
                <w:rFonts w:ascii="Arial" w:hAnsi="Arial" w:cs="Arial"/>
                <w:lang w:val="it-IT"/>
              </w:rPr>
              <w:t>spese materiali</w:t>
            </w:r>
            <w:r w:rsidR="004D77CC" w:rsidRPr="008C2A5A">
              <w:rPr>
                <w:rFonts w:ascii="Arial" w:hAnsi="Arial" w:cs="Arial"/>
                <w:lang w:val="it-IT"/>
              </w:rPr>
              <w:t>: (</w:t>
            </w:r>
            <w:r w:rsidRPr="008C2A5A">
              <w:rPr>
                <w:rFonts w:ascii="Arial" w:hAnsi="Arial" w:cs="Arial"/>
                <w:lang w:val="it-IT"/>
              </w:rPr>
              <w:t>arbitro, trasporti, attrezzature</w:t>
            </w:r>
            <w:r w:rsidR="004D77CC" w:rsidRPr="008C2A5A">
              <w:rPr>
                <w:rFonts w:ascii="Arial" w:hAnsi="Arial" w:cs="Arial"/>
                <w:lang w:val="it-IT"/>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b/>
                <w:szCs w:val="24"/>
                <w:lang w:val="it-IT"/>
              </w:rPr>
            </w:pPr>
          </w:p>
        </w:tc>
      </w:tr>
      <w:tr w:rsidR="00DB5BC1" w:rsidRPr="008C2A5A" w:rsidTr="001164A9">
        <w:trPr>
          <w:trHeight w:val="60"/>
        </w:trPr>
        <w:tc>
          <w:tcPr>
            <w:tcW w:w="2122"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tabs>
                <w:tab w:val="left" w:pos="4962"/>
              </w:tabs>
              <w:rPr>
                <w:rFonts w:ascii="Arial" w:hAnsi="Arial" w:cs="Arial"/>
                <w:lang w:val="it-IT"/>
              </w:rPr>
            </w:pPr>
            <w:r w:rsidRPr="008C2A5A">
              <w:rPr>
                <w:rFonts w:ascii="Arial" w:hAnsi="Arial" w:cs="Arial"/>
                <w:lang w:val="it-IT"/>
              </w:rPr>
              <w:t>- bambini/e di maggiore età</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tabs>
                <w:tab w:val="left" w:pos="4962"/>
              </w:tabs>
              <w:jc w:val="center"/>
              <w:rPr>
                <w:rFonts w:ascii="Arial" w:hAnsi="Arial" w:cs="Arial"/>
                <w:lang w:val="it-IT"/>
              </w:rPr>
            </w:pPr>
            <w:r w:rsidRPr="008C2A5A">
              <w:rPr>
                <w:rFonts w:ascii="Arial" w:hAnsi="Arial" w:cs="Arial"/>
                <w:lang w:val="it-IT"/>
              </w:rPr>
              <w:t>260 ore/anno/gruppo</w:t>
            </w:r>
          </w:p>
          <w:p w:rsidR="004D77CC" w:rsidRPr="008C2A5A" w:rsidRDefault="004D77CC" w:rsidP="004D77CC">
            <w:pPr>
              <w:tabs>
                <w:tab w:val="left" w:pos="4962"/>
              </w:tabs>
              <w:jc w:val="center"/>
              <w:rPr>
                <w:rFonts w:ascii="Arial" w:hAnsi="Arial" w:cs="Arial"/>
                <w:lang w:val="it-IT"/>
              </w:rPr>
            </w:pPr>
            <w:r w:rsidRPr="008C2A5A">
              <w:rPr>
                <w:rFonts w:ascii="Arial" w:hAnsi="Arial" w:cs="Arial"/>
                <w:lang w:val="it-IT"/>
              </w:rPr>
              <w:t>tabella in allegato</w:t>
            </w:r>
          </w:p>
        </w:tc>
        <w:tc>
          <w:tcPr>
            <w:tcW w:w="2680"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C52450" w:rsidP="00C52450">
            <w:pPr>
              <w:tabs>
                <w:tab w:val="left" w:pos="4962"/>
              </w:tabs>
              <w:rPr>
                <w:rFonts w:ascii="Arial" w:hAnsi="Arial" w:cs="Arial"/>
                <w:lang w:val="it-IT"/>
              </w:rPr>
            </w:pPr>
            <w:r w:rsidRPr="008C2A5A">
              <w:rPr>
                <w:rFonts w:ascii="Arial" w:hAnsi="Arial" w:cs="Arial"/>
                <w:lang w:val="it-IT"/>
              </w:rPr>
              <w:t>spese materiali</w:t>
            </w:r>
            <w:r w:rsidR="004D77CC" w:rsidRPr="008C2A5A">
              <w:rPr>
                <w:rFonts w:ascii="Arial" w:hAnsi="Arial" w:cs="Arial"/>
                <w:lang w:val="it-IT"/>
              </w:rPr>
              <w:t>: (</w:t>
            </w:r>
            <w:r w:rsidRPr="008C2A5A">
              <w:rPr>
                <w:rFonts w:ascii="Arial" w:hAnsi="Arial" w:cs="Arial"/>
                <w:lang w:val="it-IT"/>
              </w:rPr>
              <w:t>arbitro, trasporti, attrezzature</w:t>
            </w:r>
            <w:r w:rsidR="004D77CC" w:rsidRPr="008C2A5A">
              <w:rPr>
                <w:rFonts w:ascii="Arial" w:hAnsi="Arial" w:cs="Arial"/>
                <w:lang w:val="it-IT"/>
              </w:rPr>
              <w:t>)</w:t>
            </w:r>
          </w:p>
        </w:tc>
        <w:tc>
          <w:tcPr>
            <w:tcW w:w="2276"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tabs>
                <w:tab w:val="left" w:pos="4962"/>
              </w:tabs>
              <w:rPr>
                <w:rFonts w:ascii="Arial" w:hAnsi="Arial" w:cs="Arial"/>
                <w:lang w:val="it-IT"/>
              </w:rPr>
            </w:pPr>
            <w:r w:rsidRPr="008C2A5A">
              <w:rPr>
                <w:rFonts w:ascii="Arial" w:hAnsi="Arial" w:cs="Arial"/>
                <w:lang w:val="it-IT"/>
              </w:rPr>
              <w:t xml:space="preserve">12 </w:t>
            </w:r>
            <w:r w:rsidR="00C52450" w:rsidRPr="008C2A5A">
              <w:rPr>
                <w:rFonts w:ascii="Arial" w:hAnsi="Arial" w:cs="Arial"/>
                <w:lang w:val="it-IT"/>
              </w:rPr>
              <w:t>punti</w:t>
            </w:r>
            <w:r w:rsidRPr="008C2A5A">
              <w:rPr>
                <w:rFonts w:ascii="Arial" w:hAnsi="Arial" w:cs="Arial"/>
                <w:lang w:val="it-IT"/>
              </w:rPr>
              <w:t>/</w:t>
            </w:r>
            <w:r w:rsidR="00C52450" w:rsidRPr="008C2A5A">
              <w:rPr>
                <w:rFonts w:ascii="Arial" w:hAnsi="Arial" w:cs="Arial"/>
                <w:lang w:val="it-IT"/>
              </w:rPr>
              <w:t>o</w:t>
            </w:r>
            <w:r w:rsidRPr="008C2A5A">
              <w:rPr>
                <w:rFonts w:ascii="Arial" w:hAnsi="Arial" w:cs="Arial"/>
                <w:lang w:val="it-IT"/>
              </w:rPr>
              <w:t>ra/</w:t>
            </w:r>
            <w:r w:rsidR="00C52450" w:rsidRPr="008C2A5A">
              <w:rPr>
                <w:rFonts w:ascii="Arial" w:hAnsi="Arial" w:cs="Arial"/>
                <w:lang w:val="it-IT"/>
              </w:rPr>
              <w:t>gruppo</w:t>
            </w:r>
          </w:p>
          <w:p w:rsidR="004D77CC" w:rsidRPr="008C2A5A" w:rsidRDefault="004D77CC" w:rsidP="00C52450">
            <w:pPr>
              <w:tabs>
                <w:tab w:val="left" w:pos="4962"/>
              </w:tabs>
              <w:rPr>
                <w:rFonts w:ascii="Arial" w:hAnsi="Arial" w:cs="Arial"/>
                <w:b/>
                <w:szCs w:val="24"/>
                <w:lang w:val="it-IT"/>
              </w:rPr>
            </w:pPr>
            <w:r w:rsidRPr="008C2A5A">
              <w:rPr>
                <w:rFonts w:ascii="Arial" w:hAnsi="Arial" w:cs="Arial"/>
                <w:lang w:val="it-IT"/>
              </w:rPr>
              <w:t>(</w:t>
            </w:r>
            <w:r w:rsidR="00C52450" w:rsidRPr="008C2A5A">
              <w:rPr>
                <w:rFonts w:ascii="Arial" w:hAnsi="Arial" w:cs="Arial"/>
                <w:lang w:val="it-IT"/>
              </w:rPr>
              <w:t>allegato</w:t>
            </w:r>
            <w:r w:rsidRPr="008C2A5A">
              <w:rPr>
                <w:rFonts w:ascii="Arial" w:hAnsi="Arial" w:cs="Arial"/>
                <w:lang w:val="it-IT"/>
              </w:rPr>
              <w:t xml:space="preserve"> – tabel</w:t>
            </w:r>
            <w:r w:rsidR="00C52450" w:rsidRPr="008C2A5A">
              <w:rPr>
                <w:rFonts w:ascii="Arial" w:hAnsi="Arial" w:cs="Arial"/>
                <w:lang w:val="it-IT"/>
              </w:rPr>
              <w:t>l</w:t>
            </w:r>
            <w:r w:rsidRPr="008C2A5A">
              <w:rPr>
                <w:rFonts w:ascii="Arial" w:hAnsi="Arial" w:cs="Arial"/>
                <w:lang w:val="it-IT"/>
              </w:rPr>
              <w:t>a)</w:t>
            </w:r>
          </w:p>
        </w:tc>
      </w:tr>
      <w:tr w:rsidR="00DB5BC1" w:rsidRPr="008C2A5A" w:rsidTr="001164A9">
        <w:trPr>
          <w:trHeight w:val="249"/>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tabs>
                <w:tab w:val="left" w:pos="4962"/>
              </w:tabs>
              <w:rPr>
                <w:rFonts w:ascii="Arial" w:hAnsi="Arial" w:cs="Arial"/>
                <w:lang w:val="it-IT"/>
              </w:rPr>
            </w:pPr>
            <w:r w:rsidRPr="008C2A5A">
              <w:rPr>
                <w:rFonts w:ascii="Arial" w:hAnsi="Arial" w:cs="Arial"/>
                <w:lang w:val="it-IT"/>
              </w:rPr>
              <w:t>- giovani di minore età</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tabs>
                <w:tab w:val="left" w:pos="4962"/>
              </w:tabs>
              <w:jc w:val="center"/>
              <w:rPr>
                <w:rFonts w:ascii="Arial" w:hAnsi="Arial" w:cs="Arial"/>
                <w:lang w:val="it-IT"/>
              </w:rPr>
            </w:pPr>
            <w:r w:rsidRPr="008C2A5A">
              <w:rPr>
                <w:rFonts w:ascii="Arial" w:hAnsi="Arial" w:cs="Arial"/>
                <w:lang w:val="it-IT"/>
              </w:rPr>
              <w:t>280 ore/anno/gruppo</w:t>
            </w:r>
          </w:p>
          <w:p w:rsidR="004D77CC" w:rsidRPr="008C2A5A" w:rsidRDefault="004D77CC" w:rsidP="004D77CC">
            <w:pPr>
              <w:tabs>
                <w:tab w:val="left" w:pos="4962"/>
              </w:tabs>
              <w:jc w:val="center"/>
              <w:rPr>
                <w:rFonts w:ascii="Arial" w:hAnsi="Arial" w:cs="Arial"/>
                <w:lang w:val="it-IT"/>
              </w:rPr>
            </w:pPr>
            <w:r w:rsidRPr="008C2A5A">
              <w:rPr>
                <w:rFonts w:ascii="Arial" w:hAnsi="Arial" w:cs="Arial"/>
                <w:lang w:val="it-IT"/>
              </w:rPr>
              <w:t>tabella in allegato</w:t>
            </w:r>
          </w:p>
        </w:tc>
        <w:tc>
          <w:tcPr>
            <w:tcW w:w="2680"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C52450" w:rsidP="004D77CC">
            <w:pPr>
              <w:tabs>
                <w:tab w:val="left" w:pos="4962"/>
              </w:tabs>
              <w:rPr>
                <w:rFonts w:ascii="Arial" w:hAnsi="Arial" w:cs="Arial"/>
                <w:lang w:val="it-IT"/>
              </w:rPr>
            </w:pPr>
            <w:r w:rsidRPr="008C2A5A">
              <w:rPr>
                <w:rFonts w:ascii="Arial" w:hAnsi="Arial" w:cs="Arial"/>
                <w:lang w:val="it-IT"/>
              </w:rPr>
              <w:t>personale professionale</w:t>
            </w:r>
          </w:p>
        </w:tc>
        <w:tc>
          <w:tcPr>
            <w:tcW w:w="2276"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C52450">
            <w:pPr>
              <w:tabs>
                <w:tab w:val="left" w:pos="4962"/>
              </w:tabs>
              <w:rPr>
                <w:rFonts w:ascii="Arial" w:hAnsi="Arial" w:cs="Arial"/>
                <w:b/>
                <w:szCs w:val="24"/>
                <w:lang w:val="it-IT"/>
              </w:rPr>
            </w:pPr>
            <w:r w:rsidRPr="008C2A5A">
              <w:rPr>
                <w:rFonts w:ascii="Arial" w:hAnsi="Arial" w:cs="Arial"/>
                <w:lang w:val="it-IT"/>
              </w:rPr>
              <w:t xml:space="preserve">12 </w:t>
            </w:r>
            <w:r w:rsidR="00C52450" w:rsidRPr="008C2A5A">
              <w:rPr>
                <w:rFonts w:ascii="Arial" w:hAnsi="Arial" w:cs="Arial"/>
                <w:lang w:val="it-IT"/>
              </w:rPr>
              <w:t>punti</w:t>
            </w:r>
            <w:r w:rsidRPr="008C2A5A">
              <w:rPr>
                <w:rFonts w:ascii="Arial" w:hAnsi="Arial" w:cs="Arial"/>
                <w:lang w:val="it-IT"/>
              </w:rPr>
              <w:t>/</w:t>
            </w:r>
            <w:r w:rsidR="00C52450" w:rsidRPr="008C2A5A">
              <w:rPr>
                <w:rFonts w:ascii="Arial" w:hAnsi="Arial" w:cs="Arial"/>
                <w:lang w:val="it-IT"/>
              </w:rPr>
              <w:t>o</w:t>
            </w:r>
            <w:r w:rsidRPr="008C2A5A">
              <w:rPr>
                <w:rFonts w:ascii="Arial" w:hAnsi="Arial" w:cs="Arial"/>
                <w:lang w:val="it-IT"/>
              </w:rPr>
              <w:t>ra/</w:t>
            </w:r>
            <w:r w:rsidR="00C52450" w:rsidRPr="008C2A5A">
              <w:rPr>
                <w:rFonts w:ascii="Arial" w:hAnsi="Arial" w:cs="Arial"/>
                <w:lang w:val="it-IT"/>
              </w:rPr>
              <w:t>gruppo</w:t>
            </w:r>
          </w:p>
        </w:tc>
      </w:tr>
      <w:tr w:rsidR="00DB5BC1" w:rsidRPr="008C2A5A" w:rsidTr="001164A9">
        <w:trPr>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lang w:val="it-IT"/>
              </w:rPr>
            </w:pPr>
          </w:p>
        </w:tc>
        <w:tc>
          <w:tcPr>
            <w:tcW w:w="2680"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C52450" w:rsidP="00C52450">
            <w:pPr>
              <w:tabs>
                <w:tab w:val="left" w:pos="4962"/>
              </w:tabs>
              <w:rPr>
                <w:rFonts w:ascii="Arial" w:hAnsi="Arial" w:cs="Arial"/>
                <w:lang w:val="it-IT"/>
              </w:rPr>
            </w:pPr>
            <w:r w:rsidRPr="008C2A5A">
              <w:rPr>
                <w:rFonts w:ascii="Arial" w:hAnsi="Arial" w:cs="Arial"/>
                <w:lang w:val="it-IT"/>
              </w:rPr>
              <w:t>misurazioni e controllo preparazione fisica</w:t>
            </w:r>
          </w:p>
        </w:tc>
        <w:tc>
          <w:tcPr>
            <w:tcW w:w="2276"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C52450">
            <w:pPr>
              <w:tabs>
                <w:tab w:val="left" w:pos="4962"/>
              </w:tabs>
              <w:rPr>
                <w:rFonts w:ascii="Arial" w:hAnsi="Arial" w:cs="Arial"/>
                <w:lang w:val="it-IT"/>
              </w:rPr>
            </w:pPr>
            <w:r w:rsidRPr="008C2A5A">
              <w:rPr>
                <w:rFonts w:ascii="Arial" w:hAnsi="Arial" w:cs="Arial"/>
                <w:lang w:val="it-IT"/>
              </w:rPr>
              <w:t xml:space="preserve">8 </w:t>
            </w:r>
            <w:r w:rsidR="00C52450" w:rsidRPr="008C2A5A">
              <w:rPr>
                <w:rFonts w:ascii="Arial" w:hAnsi="Arial" w:cs="Arial"/>
                <w:lang w:val="it-IT"/>
              </w:rPr>
              <w:t>punti</w:t>
            </w:r>
            <w:r w:rsidRPr="008C2A5A">
              <w:rPr>
                <w:rFonts w:ascii="Arial" w:hAnsi="Arial" w:cs="Arial"/>
                <w:lang w:val="it-IT"/>
              </w:rPr>
              <w:t>/</w:t>
            </w:r>
            <w:r w:rsidR="00C52450" w:rsidRPr="008C2A5A">
              <w:rPr>
                <w:rFonts w:ascii="Arial" w:hAnsi="Arial" w:cs="Arial"/>
                <w:lang w:val="it-IT"/>
              </w:rPr>
              <w:t>partecipazione registrata</w:t>
            </w:r>
          </w:p>
        </w:tc>
      </w:tr>
      <w:tr w:rsidR="00DB5BC1" w:rsidRPr="008C2A5A" w:rsidTr="001164A9">
        <w:trPr>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lang w:val="it-IT"/>
              </w:rPr>
            </w:pPr>
          </w:p>
        </w:tc>
        <w:tc>
          <w:tcPr>
            <w:tcW w:w="2680"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C52450" w:rsidP="00C52450">
            <w:pPr>
              <w:tabs>
                <w:tab w:val="left" w:pos="4962"/>
              </w:tabs>
              <w:rPr>
                <w:rFonts w:ascii="Arial" w:hAnsi="Arial" w:cs="Arial"/>
                <w:lang w:val="it-IT"/>
              </w:rPr>
            </w:pPr>
            <w:r w:rsidRPr="008C2A5A">
              <w:rPr>
                <w:rFonts w:ascii="Arial" w:hAnsi="Arial" w:cs="Arial"/>
                <w:lang w:val="it-IT"/>
              </w:rPr>
              <w:t>assicurazione infortuni</w:t>
            </w:r>
          </w:p>
        </w:tc>
        <w:tc>
          <w:tcPr>
            <w:tcW w:w="2276"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C52450">
            <w:pPr>
              <w:tabs>
                <w:tab w:val="left" w:pos="4962"/>
              </w:tabs>
              <w:rPr>
                <w:rFonts w:ascii="Arial" w:hAnsi="Arial" w:cs="Arial"/>
                <w:lang w:val="it-IT"/>
              </w:rPr>
            </w:pPr>
            <w:r w:rsidRPr="008C2A5A">
              <w:rPr>
                <w:rFonts w:ascii="Arial" w:hAnsi="Arial" w:cs="Arial"/>
                <w:lang w:val="it-IT"/>
              </w:rPr>
              <w:t xml:space="preserve">8 </w:t>
            </w:r>
            <w:r w:rsidR="00C52450" w:rsidRPr="008C2A5A">
              <w:rPr>
                <w:rFonts w:ascii="Arial" w:hAnsi="Arial" w:cs="Arial"/>
                <w:lang w:val="it-IT"/>
              </w:rPr>
              <w:t>punti</w:t>
            </w:r>
            <w:r w:rsidRPr="008C2A5A">
              <w:rPr>
                <w:rFonts w:ascii="Arial" w:hAnsi="Arial" w:cs="Arial"/>
                <w:lang w:val="it-IT"/>
              </w:rPr>
              <w:t>/</w:t>
            </w:r>
            <w:r w:rsidR="00C52450" w:rsidRPr="008C2A5A">
              <w:rPr>
                <w:rFonts w:ascii="Arial" w:hAnsi="Arial" w:cs="Arial"/>
                <w:lang w:val="it-IT"/>
              </w:rPr>
              <w:t>partecipazione registrata</w:t>
            </w:r>
          </w:p>
        </w:tc>
      </w:tr>
      <w:tr w:rsidR="00DB5BC1" w:rsidRPr="008C2A5A" w:rsidTr="001164A9">
        <w:trPr>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lang w:val="it-IT"/>
              </w:rPr>
            </w:pPr>
          </w:p>
        </w:tc>
        <w:tc>
          <w:tcPr>
            <w:tcW w:w="2680"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C52450" w:rsidP="00C52450">
            <w:pPr>
              <w:tabs>
                <w:tab w:val="left" w:pos="4962"/>
              </w:tabs>
              <w:rPr>
                <w:rFonts w:ascii="Arial" w:hAnsi="Arial" w:cs="Arial"/>
                <w:lang w:val="it-IT"/>
              </w:rPr>
            </w:pPr>
            <w:r w:rsidRPr="008C2A5A">
              <w:rPr>
                <w:rFonts w:ascii="Arial" w:hAnsi="Arial" w:cs="Arial"/>
                <w:lang w:val="it-IT"/>
              </w:rPr>
              <w:t>visite mediche</w:t>
            </w:r>
          </w:p>
        </w:tc>
        <w:tc>
          <w:tcPr>
            <w:tcW w:w="2276"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C52450">
            <w:pPr>
              <w:tabs>
                <w:tab w:val="left" w:pos="4962"/>
              </w:tabs>
              <w:rPr>
                <w:rFonts w:ascii="Arial" w:hAnsi="Arial" w:cs="Arial"/>
                <w:lang w:val="it-IT"/>
              </w:rPr>
            </w:pPr>
            <w:r w:rsidRPr="008C2A5A">
              <w:rPr>
                <w:rFonts w:ascii="Arial" w:hAnsi="Arial" w:cs="Arial"/>
                <w:lang w:val="it-IT"/>
              </w:rPr>
              <w:t xml:space="preserve">50 </w:t>
            </w:r>
            <w:r w:rsidR="00C52450" w:rsidRPr="008C2A5A">
              <w:rPr>
                <w:rFonts w:ascii="Arial" w:hAnsi="Arial" w:cs="Arial"/>
                <w:lang w:val="it-IT"/>
              </w:rPr>
              <w:t>punti</w:t>
            </w:r>
            <w:r w:rsidRPr="008C2A5A">
              <w:rPr>
                <w:rFonts w:ascii="Arial" w:hAnsi="Arial" w:cs="Arial"/>
                <w:lang w:val="it-IT"/>
              </w:rPr>
              <w:t>/</w:t>
            </w:r>
            <w:r w:rsidR="00C52450" w:rsidRPr="008C2A5A">
              <w:rPr>
                <w:rFonts w:ascii="Arial" w:hAnsi="Arial" w:cs="Arial"/>
                <w:lang w:val="it-IT"/>
              </w:rPr>
              <w:t>partecipante</w:t>
            </w:r>
          </w:p>
        </w:tc>
      </w:tr>
      <w:tr w:rsidR="00DB5BC1" w:rsidRPr="008C2A5A" w:rsidTr="001164A9">
        <w:trPr>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lang w:val="it-IT"/>
              </w:rPr>
            </w:pPr>
          </w:p>
        </w:tc>
        <w:tc>
          <w:tcPr>
            <w:tcW w:w="2680"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C52450" w:rsidP="00C52450">
            <w:pPr>
              <w:tabs>
                <w:tab w:val="left" w:pos="4962"/>
              </w:tabs>
              <w:rPr>
                <w:rFonts w:ascii="Arial" w:hAnsi="Arial" w:cs="Arial"/>
                <w:lang w:val="it-IT"/>
              </w:rPr>
            </w:pPr>
            <w:r w:rsidRPr="008C2A5A">
              <w:rPr>
                <w:rFonts w:ascii="Arial" w:hAnsi="Arial" w:cs="Arial"/>
                <w:lang w:val="it-IT"/>
              </w:rPr>
              <w:t>spese materiali: (arbitro, trasporti, attrezzature)</w:t>
            </w:r>
          </w:p>
        </w:tc>
        <w:tc>
          <w:tcPr>
            <w:tcW w:w="2276"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C52450">
            <w:pPr>
              <w:tabs>
                <w:tab w:val="left" w:pos="4962"/>
              </w:tabs>
              <w:rPr>
                <w:rFonts w:ascii="Arial" w:hAnsi="Arial" w:cs="Arial"/>
                <w:szCs w:val="24"/>
                <w:lang w:val="it-IT"/>
              </w:rPr>
            </w:pPr>
            <w:r w:rsidRPr="008C2A5A">
              <w:rPr>
                <w:rFonts w:ascii="Arial" w:hAnsi="Arial" w:cs="Arial"/>
                <w:lang w:val="it-IT"/>
              </w:rPr>
              <w:t>(</w:t>
            </w:r>
            <w:r w:rsidR="00C52450" w:rsidRPr="008C2A5A">
              <w:rPr>
                <w:rFonts w:ascii="Arial" w:hAnsi="Arial" w:cs="Arial"/>
                <w:lang w:val="it-IT"/>
              </w:rPr>
              <w:t>allegato</w:t>
            </w:r>
            <w:r w:rsidRPr="008C2A5A">
              <w:rPr>
                <w:rFonts w:ascii="Arial" w:hAnsi="Arial" w:cs="Arial"/>
                <w:lang w:val="it-IT"/>
              </w:rPr>
              <w:t xml:space="preserve"> – tabel</w:t>
            </w:r>
            <w:r w:rsidR="00C52450" w:rsidRPr="008C2A5A">
              <w:rPr>
                <w:rFonts w:ascii="Arial" w:hAnsi="Arial" w:cs="Arial"/>
                <w:lang w:val="it-IT"/>
              </w:rPr>
              <w:t>l</w:t>
            </w:r>
            <w:r w:rsidRPr="008C2A5A">
              <w:rPr>
                <w:rFonts w:ascii="Arial" w:hAnsi="Arial" w:cs="Arial"/>
                <w:lang w:val="it-IT"/>
              </w:rPr>
              <w:t>a)</w:t>
            </w:r>
          </w:p>
        </w:tc>
      </w:tr>
      <w:tr w:rsidR="00DB5BC1" w:rsidRPr="008C2A5A" w:rsidTr="001164A9">
        <w:trPr>
          <w:trHeight w:val="249"/>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tabs>
                <w:tab w:val="left" w:pos="4962"/>
              </w:tabs>
              <w:rPr>
                <w:rFonts w:ascii="Arial" w:hAnsi="Arial" w:cs="Arial"/>
                <w:lang w:val="it-IT"/>
              </w:rPr>
            </w:pPr>
            <w:r w:rsidRPr="008C2A5A">
              <w:rPr>
                <w:rFonts w:ascii="Arial" w:hAnsi="Arial" w:cs="Arial"/>
                <w:lang w:val="it-IT"/>
              </w:rPr>
              <w:t>- giovani di maggiore età</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tabs>
                <w:tab w:val="left" w:pos="4962"/>
              </w:tabs>
              <w:jc w:val="center"/>
              <w:rPr>
                <w:rFonts w:ascii="Arial" w:hAnsi="Arial" w:cs="Arial"/>
                <w:lang w:val="it-IT"/>
              </w:rPr>
            </w:pPr>
            <w:r w:rsidRPr="008C2A5A">
              <w:rPr>
                <w:rFonts w:ascii="Arial" w:hAnsi="Arial" w:cs="Arial"/>
                <w:lang w:val="it-IT"/>
              </w:rPr>
              <w:t xml:space="preserve">320 </w:t>
            </w:r>
            <w:r w:rsidR="00C52450" w:rsidRPr="008C2A5A">
              <w:rPr>
                <w:rFonts w:ascii="Arial" w:hAnsi="Arial" w:cs="Arial"/>
                <w:lang w:val="it-IT"/>
              </w:rPr>
              <w:t>ore</w:t>
            </w:r>
            <w:r w:rsidRPr="008C2A5A">
              <w:rPr>
                <w:rFonts w:ascii="Arial" w:hAnsi="Arial" w:cs="Arial"/>
                <w:lang w:val="it-IT"/>
              </w:rPr>
              <w:t>/</w:t>
            </w:r>
            <w:r w:rsidR="00C52450" w:rsidRPr="008C2A5A">
              <w:rPr>
                <w:rFonts w:ascii="Arial" w:hAnsi="Arial" w:cs="Arial"/>
                <w:lang w:val="it-IT"/>
              </w:rPr>
              <w:t>anno</w:t>
            </w:r>
            <w:r w:rsidRPr="008C2A5A">
              <w:rPr>
                <w:rFonts w:ascii="Arial" w:hAnsi="Arial" w:cs="Arial"/>
                <w:lang w:val="it-IT"/>
              </w:rPr>
              <w:t>/</w:t>
            </w:r>
            <w:r w:rsidR="00C52450" w:rsidRPr="008C2A5A">
              <w:rPr>
                <w:rFonts w:ascii="Arial" w:hAnsi="Arial" w:cs="Arial"/>
                <w:lang w:val="it-IT"/>
              </w:rPr>
              <w:t>gruppo</w:t>
            </w:r>
          </w:p>
          <w:p w:rsidR="004D77CC" w:rsidRPr="008C2A5A" w:rsidRDefault="00C52450" w:rsidP="004D77CC">
            <w:pPr>
              <w:tabs>
                <w:tab w:val="left" w:pos="4962"/>
              </w:tabs>
              <w:jc w:val="center"/>
              <w:rPr>
                <w:rFonts w:ascii="Arial" w:hAnsi="Arial" w:cs="Arial"/>
                <w:lang w:val="it-IT"/>
              </w:rPr>
            </w:pPr>
            <w:r w:rsidRPr="008C2A5A">
              <w:rPr>
                <w:rFonts w:ascii="Arial" w:hAnsi="Arial" w:cs="Arial"/>
                <w:lang w:val="it-IT"/>
              </w:rPr>
              <w:t>tabella in allegato</w:t>
            </w:r>
          </w:p>
        </w:tc>
        <w:tc>
          <w:tcPr>
            <w:tcW w:w="2680"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C52450" w:rsidP="00C52450">
            <w:pPr>
              <w:tabs>
                <w:tab w:val="left" w:pos="4962"/>
              </w:tabs>
              <w:rPr>
                <w:rFonts w:ascii="Arial" w:hAnsi="Arial" w:cs="Arial"/>
                <w:lang w:val="it-IT"/>
              </w:rPr>
            </w:pPr>
            <w:r w:rsidRPr="008C2A5A">
              <w:rPr>
                <w:rFonts w:ascii="Arial" w:hAnsi="Arial" w:cs="Arial"/>
                <w:lang w:val="it-IT"/>
              </w:rPr>
              <w:t>personale professionale</w:t>
            </w:r>
          </w:p>
        </w:tc>
        <w:tc>
          <w:tcPr>
            <w:tcW w:w="2276"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DB5BC1">
            <w:pPr>
              <w:tabs>
                <w:tab w:val="left" w:pos="4962"/>
              </w:tabs>
              <w:rPr>
                <w:rFonts w:ascii="Arial" w:hAnsi="Arial" w:cs="Arial"/>
                <w:b/>
                <w:szCs w:val="24"/>
                <w:lang w:val="it-IT"/>
              </w:rPr>
            </w:pPr>
            <w:r w:rsidRPr="008C2A5A">
              <w:rPr>
                <w:rFonts w:ascii="Arial" w:hAnsi="Arial" w:cs="Arial"/>
                <w:lang w:val="it-IT"/>
              </w:rPr>
              <w:t xml:space="preserve">12 </w:t>
            </w:r>
            <w:r w:rsidR="00DB5BC1" w:rsidRPr="008C2A5A">
              <w:rPr>
                <w:rFonts w:ascii="Arial" w:hAnsi="Arial" w:cs="Arial"/>
                <w:lang w:val="it-IT"/>
              </w:rPr>
              <w:t>punti</w:t>
            </w:r>
            <w:r w:rsidRPr="008C2A5A">
              <w:rPr>
                <w:rFonts w:ascii="Arial" w:hAnsi="Arial" w:cs="Arial"/>
                <w:lang w:val="it-IT"/>
              </w:rPr>
              <w:t>/</w:t>
            </w:r>
            <w:r w:rsidR="00DB5BC1" w:rsidRPr="008C2A5A">
              <w:rPr>
                <w:rFonts w:ascii="Arial" w:hAnsi="Arial" w:cs="Arial"/>
                <w:lang w:val="it-IT"/>
              </w:rPr>
              <w:t>o</w:t>
            </w:r>
            <w:r w:rsidRPr="008C2A5A">
              <w:rPr>
                <w:rFonts w:ascii="Arial" w:hAnsi="Arial" w:cs="Arial"/>
                <w:lang w:val="it-IT"/>
              </w:rPr>
              <w:t>ra/</w:t>
            </w:r>
            <w:r w:rsidR="00DB5BC1" w:rsidRPr="008C2A5A">
              <w:rPr>
                <w:rFonts w:ascii="Arial" w:hAnsi="Arial" w:cs="Arial"/>
                <w:lang w:val="it-IT"/>
              </w:rPr>
              <w:t>gruppo</w:t>
            </w:r>
          </w:p>
        </w:tc>
      </w:tr>
      <w:tr w:rsidR="00DB5BC1" w:rsidRPr="008C2A5A" w:rsidTr="001164A9">
        <w:trPr>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lang w:val="it-IT"/>
              </w:rPr>
            </w:pPr>
          </w:p>
        </w:tc>
        <w:tc>
          <w:tcPr>
            <w:tcW w:w="2680"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C52450" w:rsidP="00C52450">
            <w:pPr>
              <w:tabs>
                <w:tab w:val="left" w:pos="4962"/>
              </w:tabs>
              <w:rPr>
                <w:rFonts w:ascii="Arial" w:hAnsi="Arial" w:cs="Arial"/>
                <w:lang w:val="it-IT"/>
              </w:rPr>
            </w:pPr>
            <w:r w:rsidRPr="008C2A5A">
              <w:rPr>
                <w:rFonts w:ascii="Arial" w:hAnsi="Arial" w:cs="Arial"/>
                <w:lang w:val="it-IT"/>
              </w:rPr>
              <w:t xml:space="preserve">misurazioni e controllo preparazione fisica </w:t>
            </w:r>
          </w:p>
        </w:tc>
        <w:tc>
          <w:tcPr>
            <w:tcW w:w="2276"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DB5BC1">
            <w:pPr>
              <w:tabs>
                <w:tab w:val="left" w:pos="4962"/>
              </w:tabs>
              <w:rPr>
                <w:rFonts w:ascii="Arial" w:hAnsi="Arial" w:cs="Arial"/>
                <w:lang w:val="it-IT"/>
              </w:rPr>
            </w:pPr>
            <w:r w:rsidRPr="008C2A5A">
              <w:rPr>
                <w:rFonts w:ascii="Arial" w:hAnsi="Arial" w:cs="Arial"/>
                <w:lang w:val="it-IT"/>
              </w:rPr>
              <w:t xml:space="preserve">8 </w:t>
            </w:r>
            <w:r w:rsidR="00DB5BC1" w:rsidRPr="008C2A5A">
              <w:rPr>
                <w:rFonts w:ascii="Arial" w:hAnsi="Arial" w:cs="Arial"/>
                <w:lang w:val="it-IT"/>
              </w:rPr>
              <w:t>punti</w:t>
            </w:r>
            <w:r w:rsidRPr="008C2A5A">
              <w:rPr>
                <w:rFonts w:ascii="Arial" w:hAnsi="Arial" w:cs="Arial"/>
                <w:lang w:val="it-IT"/>
              </w:rPr>
              <w:t>/</w:t>
            </w:r>
            <w:r w:rsidR="00DB5BC1" w:rsidRPr="008C2A5A">
              <w:rPr>
                <w:rFonts w:ascii="Arial" w:hAnsi="Arial" w:cs="Arial"/>
                <w:lang w:val="it-IT"/>
              </w:rPr>
              <w:t>partecipazione registrata</w:t>
            </w:r>
          </w:p>
        </w:tc>
      </w:tr>
      <w:tr w:rsidR="00DB5BC1" w:rsidRPr="008C2A5A" w:rsidTr="001164A9">
        <w:trPr>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lang w:val="it-IT"/>
              </w:rPr>
            </w:pPr>
          </w:p>
        </w:tc>
        <w:tc>
          <w:tcPr>
            <w:tcW w:w="2680"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DB5BC1" w:rsidP="00DB5BC1">
            <w:pPr>
              <w:tabs>
                <w:tab w:val="left" w:pos="4962"/>
              </w:tabs>
              <w:rPr>
                <w:rFonts w:ascii="Arial" w:hAnsi="Arial" w:cs="Arial"/>
                <w:lang w:val="it-IT"/>
              </w:rPr>
            </w:pPr>
            <w:r w:rsidRPr="008C2A5A">
              <w:rPr>
                <w:rFonts w:ascii="Arial" w:hAnsi="Arial" w:cs="Arial"/>
                <w:lang w:val="it-IT"/>
              </w:rPr>
              <w:t>assicurazione infortuni</w:t>
            </w:r>
          </w:p>
        </w:tc>
        <w:tc>
          <w:tcPr>
            <w:tcW w:w="2276"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DB5BC1">
            <w:pPr>
              <w:tabs>
                <w:tab w:val="left" w:pos="4962"/>
              </w:tabs>
              <w:rPr>
                <w:rFonts w:ascii="Arial" w:hAnsi="Arial" w:cs="Arial"/>
                <w:lang w:val="it-IT"/>
              </w:rPr>
            </w:pPr>
            <w:r w:rsidRPr="008C2A5A">
              <w:rPr>
                <w:rFonts w:ascii="Arial" w:hAnsi="Arial" w:cs="Arial"/>
                <w:lang w:val="it-IT"/>
              </w:rPr>
              <w:t xml:space="preserve">8 </w:t>
            </w:r>
            <w:r w:rsidR="00DB5BC1" w:rsidRPr="008C2A5A">
              <w:rPr>
                <w:rFonts w:ascii="Arial" w:hAnsi="Arial" w:cs="Arial"/>
                <w:lang w:val="it-IT"/>
              </w:rPr>
              <w:t>punti</w:t>
            </w:r>
            <w:r w:rsidRPr="008C2A5A">
              <w:rPr>
                <w:rFonts w:ascii="Arial" w:hAnsi="Arial" w:cs="Arial"/>
                <w:lang w:val="it-IT"/>
              </w:rPr>
              <w:t>/a</w:t>
            </w:r>
            <w:r w:rsidR="00DB5BC1" w:rsidRPr="008C2A5A">
              <w:rPr>
                <w:rFonts w:ascii="Arial" w:hAnsi="Arial" w:cs="Arial"/>
                <w:lang w:val="it-IT"/>
              </w:rPr>
              <w:t>partecipazione registrata</w:t>
            </w:r>
            <w:r w:rsidRPr="008C2A5A">
              <w:rPr>
                <w:rFonts w:ascii="Arial" w:hAnsi="Arial" w:cs="Arial"/>
                <w:lang w:val="it-IT"/>
              </w:rPr>
              <w:t>.</w:t>
            </w:r>
          </w:p>
        </w:tc>
      </w:tr>
      <w:tr w:rsidR="00DB5BC1" w:rsidRPr="008C2A5A" w:rsidTr="001164A9">
        <w:trPr>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lang w:val="it-IT"/>
              </w:rPr>
            </w:pPr>
          </w:p>
        </w:tc>
        <w:tc>
          <w:tcPr>
            <w:tcW w:w="2680"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DB5BC1" w:rsidP="00DB5BC1">
            <w:pPr>
              <w:tabs>
                <w:tab w:val="left" w:pos="4962"/>
              </w:tabs>
              <w:rPr>
                <w:rFonts w:ascii="Arial" w:hAnsi="Arial" w:cs="Arial"/>
                <w:lang w:val="it-IT"/>
              </w:rPr>
            </w:pPr>
            <w:r w:rsidRPr="008C2A5A">
              <w:rPr>
                <w:rFonts w:ascii="Arial" w:hAnsi="Arial" w:cs="Arial"/>
                <w:lang w:val="it-IT"/>
              </w:rPr>
              <w:t>visite mediche</w:t>
            </w:r>
          </w:p>
        </w:tc>
        <w:tc>
          <w:tcPr>
            <w:tcW w:w="2276"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DB5BC1">
            <w:pPr>
              <w:tabs>
                <w:tab w:val="left" w:pos="4962"/>
              </w:tabs>
              <w:rPr>
                <w:rFonts w:ascii="Arial" w:hAnsi="Arial" w:cs="Arial"/>
                <w:lang w:val="it-IT"/>
              </w:rPr>
            </w:pPr>
            <w:r w:rsidRPr="008C2A5A">
              <w:rPr>
                <w:rFonts w:ascii="Arial" w:hAnsi="Arial" w:cs="Arial"/>
                <w:lang w:val="it-IT"/>
              </w:rPr>
              <w:t xml:space="preserve">50 </w:t>
            </w:r>
            <w:r w:rsidR="00DB5BC1" w:rsidRPr="008C2A5A">
              <w:rPr>
                <w:rFonts w:ascii="Arial" w:hAnsi="Arial" w:cs="Arial"/>
                <w:lang w:val="it-IT"/>
              </w:rPr>
              <w:t>punti</w:t>
            </w:r>
            <w:r w:rsidRPr="008C2A5A">
              <w:rPr>
                <w:rFonts w:ascii="Arial" w:hAnsi="Arial" w:cs="Arial"/>
                <w:lang w:val="it-IT"/>
              </w:rPr>
              <w:t>/</w:t>
            </w:r>
            <w:r w:rsidR="00DB5BC1" w:rsidRPr="008C2A5A">
              <w:rPr>
                <w:rFonts w:ascii="Arial" w:hAnsi="Arial" w:cs="Arial"/>
                <w:lang w:val="it-IT"/>
              </w:rPr>
              <w:t>partecipante</w:t>
            </w:r>
          </w:p>
        </w:tc>
      </w:tr>
      <w:tr w:rsidR="00DB5BC1" w:rsidRPr="008C2A5A" w:rsidTr="00DB5BC1">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4D77CC">
            <w:pPr>
              <w:rPr>
                <w:rFonts w:ascii="Arial" w:hAnsi="Arial" w:cs="Arial"/>
                <w:lang w:val="it-IT"/>
              </w:rPr>
            </w:pPr>
          </w:p>
        </w:tc>
        <w:tc>
          <w:tcPr>
            <w:tcW w:w="2680"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DB5BC1" w:rsidP="00DB5BC1">
            <w:pPr>
              <w:tabs>
                <w:tab w:val="left" w:pos="4962"/>
              </w:tabs>
              <w:rPr>
                <w:rFonts w:ascii="Arial" w:hAnsi="Arial" w:cs="Arial"/>
                <w:lang w:val="it-IT"/>
              </w:rPr>
            </w:pPr>
            <w:r w:rsidRPr="008C2A5A">
              <w:rPr>
                <w:rFonts w:ascii="Arial" w:hAnsi="Arial" w:cs="Arial"/>
                <w:lang w:val="it-IT"/>
              </w:rPr>
              <w:t>spese materiali: (arbitro, trasporti, attrezzature)</w:t>
            </w:r>
          </w:p>
        </w:tc>
        <w:tc>
          <w:tcPr>
            <w:tcW w:w="2276" w:type="dxa"/>
            <w:tcBorders>
              <w:top w:val="single" w:sz="4" w:space="0" w:color="auto"/>
              <w:left w:val="single" w:sz="4" w:space="0" w:color="auto"/>
              <w:bottom w:val="single" w:sz="4" w:space="0" w:color="auto"/>
              <w:right w:val="single" w:sz="4" w:space="0" w:color="auto"/>
            </w:tcBorders>
            <w:vAlign w:val="center"/>
            <w:hideMark/>
          </w:tcPr>
          <w:p w:rsidR="004D77CC" w:rsidRPr="008C2A5A" w:rsidRDefault="004D77CC" w:rsidP="00DB5BC1">
            <w:pPr>
              <w:tabs>
                <w:tab w:val="left" w:pos="4962"/>
              </w:tabs>
              <w:rPr>
                <w:rFonts w:ascii="Arial" w:hAnsi="Arial" w:cs="Arial"/>
                <w:lang w:val="it-IT"/>
              </w:rPr>
            </w:pPr>
            <w:r w:rsidRPr="008C2A5A">
              <w:rPr>
                <w:rFonts w:ascii="Arial" w:hAnsi="Arial" w:cs="Arial"/>
                <w:lang w:val="it-IT"/>
              </w:rPr>
              <w:t>(</w:t>
            </w:r>
            <w:r w:rsidR="00DB5BC1" w:rsidRPr="008C2A5A">
              <w:rPr>
                <w:rFonts w:ascii="Arial" w:hAnsi="Arial" w:cs="Arial"/>
                <w:lang w:val="it-IT"/>
              </w:rPr>
              <w:t>allegato</w:t>
            </w:r>
            <w:r w:rsidRPr="008C2A5A">
              <w:rPr>
                <w:rFonts w:ascii="Arial" w:hAnsi="Arial" w:cs="Arial"/>
                <w:lang w:val="it-IT"/>
              </w:rPr>
              <w:t xml:space="preserve"> – tabel</w:t>
            </w:r>
            <w:r w:rsidR="00DB5BC1" w:rsidRPr="008C2A5A">
              <w:rPr>
                <w:rFonts w:ascii="Arial" w:hAnsi="Arial" w:cs="Arial"/>
                <w:lang w:val="it-IT"/>
              </w:rPr>
              <w:t>l</w:t>
            </w:r>
            <w:r w:rsidRPr="008C2A5A">
              <w:rPr>
                <w:rFonts w:ascii="Arial" w:hAnsi="Arial" w:cs="Arial"/>
                <w:lang w:val="it-IT"/>
              </w:rPr>
              <w:t>a)</w:t>
            </w:r>
          </w:p>
        </w:tc>
      </w:tr>
    </w:tbl>
    <w:p w:rsidR="001164A9" w:rsidRPr="008C2A5A" w:rsidRDefault="001164A9" w:rsidP="001164A9">
      <w:pPr>
        <w:tabs>
          <w:tab w:val="left" w:pos="4962"/>
        </w:tabs>
        <w:spacing w:after="0" w:line="240" w:lineRule="auto"/>
        <w:jc w:val="both"/>
        <w:rPr>
          <w:rFonts w:ascii="Arial" w:eastAsia="Times New Roman" w:hAnsi="Arial" w:cs="Arial"/>
          <w:szCs w:val="24"/>
          <w:lang w:val="it-IT"/>
        </w:rPr>
      </w:pPr>
    </w:p>
    <w:p w:rsidR="001164A9" w:rsidRPr="008C2A5A" w:rsidRDefault="0086052F" w:rsidP="001164A9">
      <w:pPr>
        <w:tabs>
          <w:tab w:val="left" w:pos="4962"/>
        </w:tabs>
        <w:spacing w:after="0" w:line="240" w:lineRule="auto"/>
        <w:jc w:val="both"/>
        <w:rPr>
          <w:rFonts w:ascii="Arial" w:eastAsia="Times New Roman" w:hAnsi="Arial" w:cs="Arial"/>
          <w:szCs w:val="24"/>
          <w:lang w:val="it-IT"/>
        </w:rPr>
      </w:pPr>
      <w:r w:rsidRPr="008C2A5A">
        <w:rPr>
          <w:rFonts w:ascii="Arial" w:eastAsia="Times New Roman" w:hAnsi="Arial" w:cs="Arial"/>
          <w:szCs w:val="24"/>
          <w:lang w:val="it-IT"/>
        </w:rPr>
        <w:t>Fattore di correzione per le categorie di cui sopra: il numero di ore di allenamento si corregge in merito al sistema agonistico</w:t>
      </w:r>
      <w:r w:rsidR="001164A9" w:rsidRPr="008C2A5A">
        <w:rPr>
          <w:rFonts w:ascii="Arial" w:eastAsia="Times New Roman" w:hAnsi="Arial" w:cs="Arial"/>
          <w:szCs w:val="24"/>
          <w:lang w:val="it-IT"/>
        </w:rPr>
        <w:t>:</w:t>
      </w:r>
    </w:p>
    <w:p w:rsidR="001164A9" w:rsidRPr="008C2A5A" w:rsidRDefault="001164A9" w:rsidP="001164A9">
      <w:pPr>
        <w:tabs>
          <w:tab w:val="left" w:pos="4962"/>
        </w:tabs>
        <w:spacing w:after="0" w:line="240" w:lineRule="auto"/>
        <w:jc w:val="both"/>
        <w:rPr>
          <w:rFonts w:ascii="Arial" w:eastAsia="Times New Roman" w:hAnsi="Arial" w:cs="Arial"/>
          <w:szCs w:val="24"/>
          <w:lang w:val="it-IT"/>
        </w:rPr>
      </w:pPr>
    </w:p>
    <w:tbl>
      <w:tblPr>
        <w:tblStyle w:val="Tabelamrea"/>
        <w:tblW w:w="9067" w:type="dxa"/>
        <w:tblInd w:w="0" w:type="dxa"/>
        <w:tblLook w:val="04A0" w:firstRow="1" w:lastRow="0" w:firstColumn="1" w:lastColumn="0" w:noHBand="0" w:noVBand="1"/>
      </w:tblPr>
      <w:tblGrid>
        <w:gridCol w:w="5524"/>
        <w:gridCol w:w="3543"/>
      </w:tblGrid>
      <w:tr w:rsidR="001164A9" w:rsidRPr="008C2A5A" w:rsidTr="001164A9">
        <w:tc>
          <w:tcPr>
            <w:tcW w:w="5524" w:type="dxa"/>
            <w:tcBorders>
              <w:top w:val="single" w:sz="4" w:space="0" w:color="auto"/>
              <w:left w:val="single" w:sz="4" w:space="0" w:color="auto"/>
              <w:bottom w:val="single" w:sz="4" w:space="0" w:color="auto"/>
              <w:right w:val="single" w:sz="4" w:space="0" w:color="auto"/>
            </w:tcBorders>
            <w:hideMark/>
          </w:tcPr>
          <w:p w:rsidR="001164A9" w:rsidRPr="008C2A5A" w:rsidRDefault="0086052F" w:rsidP="00921A16">
            <w:pPr>
              <w:tabs>
                <w:tab w:val="left" w:pos="4962"/>
              </w:tabs>
              <w:jc w:val="both"/>
              <w:rPr>
                <w:rFonts w:ascii="Arial" w:hAnsi="Arial" w:cs="Arial"/>
                <w:szCs w:val="24"/>
                <w:lang w:val="it-IT"/>
              </w:rPr>
            </w:pPr>
            <w:r w:rsidRPr="008C2A5A">
              <w:rPr>
                <w:rFonts w:ascii="Arial" w:hAnsi="Arial" w:cs="Arial"/>
                <w:szCs w:val="24"/>
                <w:lang w:val="it-IT"/>
              </w:rPr>
              <w:t xml:space="preserve">gara nazionale </w:t>
            </w:r>
            <w:r w:rsidR="001164A9" w:rsidRPr="008C2A5A">
              <w:rPr>
                <w:rFonts w:ascii="Arial" w:hAnsi="Arial" w:cs="Arial"/>
                <w:szCs w:val="24"/>
                <w:lang w:val="it-IT"/>
              </w:rPr>
              <w:t xml:space="preserve"> (</w:t>
            </w:r>
            <w:r w:rsidR="00921A16" w:rsidRPr="008C2A5A">
              <w:rPr>
                <w:rFonts w:ascii="Arial" w:hAnsi="Arial" w:cs="Arial"/>
                <w:szCs w:val="24"/>
                <w:lang w:val="it-IT"/>
              </w:rPr>
              <w:t>prima e seconda liga nazionale</w:t>
            </w:r>
            <w:r w:rsidR="001164A9" w:rsidRPr="008C2A5A">
              <w:rPr>
                <w:rFonts w:ascii="Arial" w:hAnsi="Arial" w:cs="Arial"/>
                <w:szCs w:val="24"/>
                <w:lang w:val="it-IT"/>
              </w:rPr>
              <w:t>):</w:t>
            </w:r>
          </w:p>
        </w:tc>
        <w:tc>
          <w:tcPr>
            <w:tcW w:w="354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4962"/>
              </w:tabs>
              <w:jc w:val="both"/>
              <w:rPr>
                <w:rFonts w:ascii="Arial" w:hAnsi="Arial" w:cs="Arial"/>
                <w:szCs w:val="24"/>
                <w:lang w:val="it-IT"/>
              </w:rPr>
            </w:pPr>
            <w:r w:rsidRPr="008C2A5A">
              <w:rPr>
                <w:rFonts w:ascii="Arial" w:hAnsi="Arial" w:cs="Arial"/>
                <w:szCs w:val="24"/>
                <w:lang w:val="it-IT"/>
              </w:rPr>
              <w:t>100 %</w:t>
            </w:r>
          </w:p>
        </w:tc>
      </w:tr>
      <w:tr w:rsidR="001164A9" w:rsidRPr="008C2A5A" w:rsidTr="001164A9">
        <w:tc>
          <w:tcPr>
            <w:tcW w:w="5524" w:type="dxa"/>
            <w:tcBorders>
              <w:top w:val="single" w:sz="4" w:space="0" w:color="auto"/>
              <w:left w:val="single" w:sz="4" w:space="0" w:color="auto"/>
              <w:bottom w:val="single" w:sz="4" w:space="0" w:color="auto"/>
              <w:right w:val="single" w:sz="4" w:space="0" w:color="auto"/>
            </w:tcBorders>
            <w:hideMark/>
          </w:tcPr>
          <w:p w:rsidR="001164A9" w:rsidRPr="008C2A5A" w:rsidRDefault="00921A16" w:rsidP="00921A16">
            <w:pPr>
              <w:tabs>
                <w:tab w:val="left" w:pos="4962"/>
              </w:tabs>
              <w:jc w:val="both"/>
              <w:rPr>
                <w:rFonts w:ascii="Arial" w:hAnsi="Arial" w:cs="Arial"/>
                <w:szCs w:val="24"/>
                <w:lang w:val="it-IT"/>
              </w:rPr>
            </w:pPr>
            <w:r w:rsidRPr="008C2A5A">
              <w:rPr>
                <w:rFonts w:ascii="Arial" w:hAnsi="Arial" w:cs="Arial"/>
                <w:szCs w:val="24"/>
                <w:lang w:val="it-IT"/>
              </w:rPr>
              <w:t>gara nazionale separata</w:t>
            </w:r>
            <w:r w:rsidR="001164A9" w:rsidRPr="008C2A5A">
              <w:rPr>
                <w:rFonts w:ascii="Arial" w:hAnsi="Arial" w:cs="Arial"/>
                <w:szCs w:val="24"/>
                <w:lang w:val="it-IT"/>
              </w:rPr>
              <w:t xml:space="preserve"> (</w:t>
            </w:r>
            <w:r w:rsidRPr="008C2A5A">
              <w:rPr>
                <w:rFonts w:ascii="Arial" w:hAnsi="Arial" w:cs="Arial"/>
                <w:szCs w:val="24"/>
                <w:lang w:val="it-IT"/>
              </w:rPr>
              <w:t>prima e seconda liga nazionale separata</w:t>
            </w:r>
            <w:r w:rsidR="001164A9" w:rsidRPr="008C2A5A">
              <w:rPr>
                <w:rFonts w:ascii="Arial" w:hAnsi="Arial" w:cs="Arial"/>
                <w:szCs w:val="24"/>
                <w:lang w:val="it-IT"/>
              </w:rPr>
              <w:t>):</w:t>
            </w:r>
          </w:p>
        </w:tc>
        <w:tc>
          <w:tcPr>
            <w:tcW w:w="354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4962"/>
              </w:tabs>
              <w:jc w:val="both"/>
              <w:rPr>
                <w:rFonts w:ascii="Arial" w:hAnsi="Arial" w:cs="Arial"/>
                <w:szCs w:val="24"/>
                <w:lang w:val="it-IT"/>
              </w:rPr>
            </w:pPr>
            <w:r w:rsidRPr="008C2A5A">
              <w:rPr>
                <w:rFonts w:ascii="Arial" w:hAnsi="Arial" w:cs="Arial"/>
                <w:szCs w:val="24"/>
                <w:lang w:val="it-IT"/>
              </w:rPr>
              <w:t>90 %</w:t>
            </w:r>
          </w:p>
        </w:tc>
      </w:tr>
      <w:tr w:rsidR="001164A9" w:rsidRPr="008C2A5A" w:rsidTr="001164A9">
        <w:tc>
          <w:tcPr>
            <w:tcW w:w="5524" w:type="dxa"/>
            <w:tcBorders>
              <w:top w:val="single" w:sz="4" w:space="0" w:color="auto"/>
              <w:left w:val="single" w:sz="4" w:space="0" w:color="auto"/>
              <w:bottom w:val="single" w:sz="4" w:space="0" w:color="auto"/>
              <w:right w:val="single" w:sz="4" w:space="0" w:color="auto"/>
            </w:tcBorders>
            <w:hideMark/>
          </w:tcPr>
          <w:p w:rsidR="001164A9" w:rsidRPr="008C2A5A" w:rsidRDefault="00921A16" w:rsidP="00921A16">
            <w:pPr>
              <w:tabs>
                <w:tab w:val="left" w:pos="4962"/>
              </w:tabs>
              <w:jc w:val="both"/>
              <w:rPr>
                <w:rFonts w:ascii="Arial" w:hAnsi="Arial" w:cs="Arial"/>
                <w:szCs w:val="24"/>
                <w:lang w:val="it-IT"/>
              </w:rPr>
            </w:pPr>
            <w:r w:rsidRPr="008C2A5A">
              <w:rPr>
                <w:rFonts w:ascii="Arial" w:hAnsi="Arial" w:cs="Arial"/>
                <w:szCs w:val="24"/>
                <w:lang w:val="it-IT"/>
              </w:rPr>
              <w:t>gare regionali</w:t>
            </w:r>
            <w:r w:rsidR="001164A9" w:rsidRPr="008C2A5A">
              <w:rPr>
                <w:rFonts w:ascii="Arial" w:hAnsi="Arial" w:cs="Arial"/>
                <w:szCs w:val="24"/>
                <w:lang w:val="it-IT"/>
              </w:rPr>
              <w:t>*:</w:t>
            </w:r>
          </w:p>
        </w:tc>
        <w:tc>
          <w:tcPr>
            <w:tcW w:w="354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4962"/>
              </w:tabs>
              <w:jc w:val="both"/>
              <w:rPr>
                <w:rFonts w:ascii="Arial" w:hAnsi="Arial" w:cs="Arial"/>
                <w:szCs w:val="24"/>
                <w:lang w:val="it-IT"/>
              </w:rPr>
            </w:pPr>
            <w:r w:rsidRPr="008C2A5A">
              <w:rPr>
                <w:rFonts w:ascii="Arial" w:hAnsi="Arial" w:cs="Arial"/>
                <w:szCs w:val="24"/>
                <w:lang w:val="it-IT"/>
              </w:rPr>
              <w:t>80 %</w:t>
            </w:r>
          </w:p>
        </w:tc>
      </w:tr>
      <w:tr w:rsidR="001164A9" w:rsidRPr="008C2A5A" w:rsidTr="001164A9">
        <w:tc>
          <w:tcPr>
            <w:tcW w:w="5524" w:type="dxa"/>
            <w:tcBorders>
              <w:top w:val="single" w:sz="4" w:space="0" w:color="auto"/>
              <w:left w:val="single" w:sz="4" w:space="0" w:color="auto"/>
              <w:bottom w:val="single" w:sz="4" w:space="0" w:color="auto"/>
              <w:right w:val="single" w:sz="4" w:space="0" w:color="auto"/>
            </w:tcBorders>
            <w:hideMark/>
          </w:tcPr>
          <w:p w:rsidR="001164A9" w:rsidRPr="008C2A5A" w:rsidRDefault="00921A16" w:rsidP="00921A16">
            <w:pPr>
              <w:tabs>
                <w:tab w:val="left" w:pos="4962"/>
              </w:tabs>
              <w:jc w:val="both"/>
              <w:rPr>
                <w:rFonts w:ascii="Arial" w:hAnsi="Arial" w:cs="Arial"/>
                <w:szCs w:val="24"/>
                <w:lang w:val="it-IT"/>
              </w:rPr>
            </w:pPr>
            <w:r w:rsidRPr="008C2A5A">
              <w:rPr>
                <w:rFonts w:ascii="Arial" w:hAnsi="Arial" w:cs="Arial"/>
                <w:szCs w:val="24"/>
                <w:lang w:val="it-IT"/>
              </w:rPr>
              <w:t>gare del Litorale e del Carso</w:t>
            </w:r>
            <w:r w:rsidR="001164A9" w:rsidRPr="008C2A5A">
              <w:rPr>
                <w:rFonts w:ascii="Arial" w:hAnsi="Arial" w:cs="Arial"/>
                <w:szCs w:val="24"/>
                <w:lang w:val="it-IT"/>
              </w:rPr>
              <w:t>**:</w:t>
            </w:r>
          </w:p>
        </w:tc>
        <w:tc>
          <w:tcPr>
            <w:tcW w:w="354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4962"/>
              </w:tabs>
              <w:jc w:val="both"/>
              <w:rPr>
                <w:rFonts w:ascii="Arial" w:hAnsi="Arial" w:cs="Arial"/>
                <w:szCs w:val="24"/>
                <w:lang w:val="it-IT"/>
              </w:rPr>
            </w:pPr>
            <w:r w:rsidRPr="008C2A5A">
              <w:rPr>
                <w:rFonts w:ascii="Arial" w:hAnsi="Arial" w:cs="Arial"/>
                <w:szCs w:val="24"/>
                <w:lang w:val="it-IT"/>
              </w:rPr>
              <w:t>70 %</w:t>
            </w:r>
          </w:p>
        </w:tc>
      </w:tr>
      <w:tr w:rsidR="001164A9" w:rsidRPr="008C2A5A" w:rsidTr="001164A9">
        <w:tc>
          <w:tcPr>
            <w:tcW w:w="5524" w:type="dxa"/>
            <w:tcBorders>
              <w:top w:val="single" w:sz="4" w:space="0" w:color="auto"/>
              <w:left w:val="single" w:sz="4" w:space="0" w:color="auto"/>
              <w:bottom w:val="single" w:sz="4" w:space="0" w:color="auto"/>
              <w:right w:val="single" w:sz="4" w:space="0" w:color="auto"/>
            </w:tcBorders>
            <w:hideMark/>
          </w:tcPr>
          <w:p w:rsidR="001164A9" w:rsidRPr="008C2A5A" w:rsidRDefault="00921A16" w:rsidP="00921A16">
            <w:pPr>
              <w:tabs>
                <w:tab w:val="left" w:pos="4962"/>
              </w:tabs>
              <w:jc w:val="both"/>
              <w:rPr>
                <w:rFonts w:ascii="Arial" w:hAnsi="Arial" w:cs="Arial"/>
                <w:szCs w:val="24"/>
                <w:lang w:val="it-IT"/>
              </w:rPr>
            </w:pPr>
            <w:r w:rsidRPr="008C2A5A">
              <w:rPr>
                <w:rFonts w:ascii="Arial" w:hAnsi="Arial" w:cs="Arial"/>
                <w:szCs w:val="24"/>
                <w:lang w:val="it-IT"/>
              </w:rPr>
              <w:t>gare del Litorale e del Carso</w:t>
            </w:r>
            <w:r w:rsidR="001164A9" w:rsidRPr="008C2A5A">
              <w:rPr>
                <w:rFonts w:ascii="Arial" w:hAnsi="Arial" w:cs="Arial"/>
                <w:szCs w:val="24"/>
                <w:lang w:val="it-IT"/>
              </w:rPr>
              <w:t>:</w:t>
            </w:r>
          </w:p>
        </w:tc>
        <w:tc>
          <w:tcPr>
            <w:tcW w:w="354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4962"/>
              </w:tabs>
              <w:jc w:val="both"/>
              <w:rPr>
                <w:rFonts w:ascii="Arial" w:hAnsi="Arial" w:cs="Arial"/>
                <w:szCs w:val="24"/>
                <w:lang w:val="it-IT"/>
              </w:rPr>
            </w:pPr>
            <w:r w:rsidRPr="008C2A5A">
              <w:rPr>
                <w:rFonts w:ascii="Arial" w:hAnsi="Arial" w:cs="Arial"/>
                <w:szCs w:val="24"/>
                <w:lang w:val="it-IT"/>
              </w:rPr>
              <w:t>50 %</w:t>
            </w:r>
          </w:p>
        </w:tc>
      </w:tr>
    </w:tbl>
    <w:p w:rsidR="001164A9" w:rsidRPr="008C2A5A" w:rsidRDefault="001164A9" w:rsidP="001164A9">
      <w:pPr>
        <w:tabs>
          <w:tab w:val="left" w:pos="4962"/>
        </w:tabs>
        <w:spacing w:after="0" w:line="240" w:lineRule="auto"/>
        <w:jc w:val="both"/>
        <w:rPr>
          <w:rFonts w:ascii="Arial" w:eastAsia="Times New Roman" w:hAnsi="Arial" w:cs="Arial"/>
          <w:lang w:val="it-IT"/>
        </w:rPr>
      </w:pPr>
    </w:p>
    <w:p w:rsidR="001164A9" w:rsidRPr="008C2A5A" w:rsidRDefault="001164A9" w:rsidP="001164A9">
      <w:pPr>
        <w:tabs>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w:t>
      </w:r>
      <w:r w:rsidR="00921A16" w:rsidRPr="008C2A5A">
        <w:rPr>
          <w:rFonts w:ascii="Arial" w:eastAsia="Times New Roman" w:hAnsi="Arial" w:cs="Arial"/>
          <w:lang w:val="it-IT"/>
        </w:rPr>
        <w:t>gare regionali</w:t>
      </w:r>
      <w:r w:rsidRPr="008C2A5A">
        <w:rPr>
          <w:rFonts w:ascii="Arial" w:eastAsia="Times New Roman" w:hAnsi="Arial" w:cs="Arial"/>
          <w:lang w:val="it-IT"/>
        </w:rPr>
        <w:t>:</w:t>
      </w:r>
    </w:p>
    <w:p w:rsidR="001164A9" w:rsidRPr="008C2A5A" w:rsidRDefault="00921A16" w:rsidP="001164A9">
      <w:pPr>
        <w:numPr>
          <w:ilvl w:val="0"/>
          <w:numId w:val="10"/>
        </w:numPr>
        <w:tabs>
          <w:tab w:val="left" w:pos="2268"/>
          <w:tab w:val="left" w:pos="4962"/>
          <w:tab w:val="right" w:pos="9639"/>
        </w:tabs>
        <w:spacing w:after="0" w:line="240" w:lineRule="auto"/>
        <w:jc w:val="both"/>
        <w:rPr>
          <w:rFonts w:ascii="Arial" w:eastAsia="Times New Roman" w:hAnsi="Arial" w:cs="Arial"/>
          <w:lang w:val="it-IT"/>
        </w:rPr>
      </w:pPr>
      <w:r w:rsidRPr="008C2A5A">
        <w:rPr>
          <w:rFonts w:ascii="Arial" w:eastAsia="Times New Roman" w:hAnsi="Arial" w:cs="Arial"/>
          <w:lang w:val="it-IT"/>
        </w:rPr>
        <w:t>nel testo a seguire tutte le gare nel territorio del Litorale e della regione Primorska e Notranjska</w:t>
      </w:r>
      <w:r w:rsidR="001164A9" w:rsidRPr="008C2A5A">
        <w:rPr>
          <w:rFonts w:ascii="Arial" w:eastAsia="Times New Roman" w:hAnsi="Arial" w:cs="Arial"/>
          <w:lang w:val="it-IT"/>
        </w:rPr>
        <w:t>.</w:t>
      </w:r>
    </w:p>
    <w:p w:rsidR="001164A9" w:rsidRPr="008C2A5A" w:rsidRDefault="001164A9" w:rsidP="001164A9">
      <w:pPr>
        <w:tabs>
          <w:tab w:val="left" w:pos="4962"/>
        </w:tabs>
        <w:spacing w:after="0" w:line="240" w:lineRule="auto"/>
        <w:jc w:val="both"/>
        <w:rPr>
          <w:rFonts w:ascii="Arial" w:eastAsia="Times New Roman" w:hAnsi="Arial" w:cs="Arial"/>
          <w:lang w:val="it-IT"/>
        </w:rPr>
      </w:pPr>
    </w:p>
    <w:p w:rsidR="001164A9" w:rsidRPr="008C2A5A" w:rsidRDefault="001164A9" w:rsidP="001164A9">
      <w:pPr>
        <w:tabs>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w:t>
      </w:r>
      <w:r w:rsidR="00921A16" w:rsidRPr="008C2A5A">
        <w:rPr>
          <w:rFonts w:ascii="Arial" w:eastAsia="Times New Roman" w:hAnsi="Arial" w:cs="Arial"/>
          <w:lang w:val="it-IT"/>
        </w:rPr>
        <w:t>gare del Litorale e del Carso</w:t>
      </w:r>
      <w:r w:rsidRPr="008C2A5A">
        <w:rPr>
          <w:rFonts w:ascii="Arial" w:eastAsia="Times New Roman" w:hAnsi="Arial" w:cs="Arial"/>
          <w:lang w:val="it-IT"/>
        </w:rPr>
        <w:t>:</w:t>
      </w:r>
    </w:p>
    <w:p w:rsidR="001164A9" w:rsidRPr="008C2A5A" w:rsidRDefault="00921A16" w:rsidP="001164A9">
      <w:pPr>
        <w:numPr>
          <w:ilvl w:val="0"/>
          <w:numId w:val="10"/>
        </w:numPr>
        <w:tabs>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nel testo a seguire tutte le gare nel territorio del Litorale e del Carso</w:t>
      </w:r>
      <w:r w:rsidR="001164A9" w:rsidRPr="008C2A5A">
        <w:rPr>
          <w:rFonts w:ascii="Arial" w:eastAsia="Times New Roman" w:hAnsi="Arial" w:cs="Arial"/>
          <w:lang w:val="it-IT"/>
        </w:rPr>
        <w:t>.</w:t>
      </w:r>
    </w:p>
    <w:p w:rsidR="001164A9" w:rsidRPr="008C2A5A" w:rsidRDefault="001164A9" w:rsidP="001164A9">
      <w:pPr>
        <w:tabs>
          <w:tab w:val="left" w:pos="4962"/>
        </w:tabs>
        <w:spacing w:after="0" w:line="240" w:lineRule="auto"/>
        <w:jc w:val="both"/>
        <w:rPr>
          <w:rFonts w:ascii="Arial" w:eastAsia="Times New Roman" w:hAnsi="Arial" w:cs="Arial"/>
          <w:lang w:val="it-IT"/>
        </w:rPr>
      </w:pPr>
    </w:p>
    <w:p w:rsidR="001164A9" w:rsidRPr="008C2A5A" w:rsidRDefault="001164A9" w:rsidP="001164A9">
      <w:pPr>
        <w:tabs>
          <w:tab w:val="left" w:pos="4962"/>
        </w:tabs>
        <w:spacing w:after="0" w:line="240" w:lineRule="auto"/>
        <w:jc w:val="both"/>
        <w:rPr>
          <w:rFonts w:ascii="Arial" w:eastAsia="Times New Roman" w:hAnsi="Arial" w:cs="Arial"/>
          <w:lang w:val="it-IT"/>
        </w:rPr>
      </w:pPr>
    </w:p>
    <w:p w:rsidR="001164A9" w:rsidRPr="008C2A5A" w:rsidRDefault="00334604" w:rsidP="001164A9">
      <w:pPr>
        <w:tabs>
          <w:tab w:val="left" w:pos="567"/>
        </w:tabs>
        <w:spacing w:after="0" w:line="240" w:lineRule="auto"/>
        <w:jc w:val="both"/>
        <w:rPr>
          <w:rFonts w:ascii="Arial" w:eastAsia="Calibri" w:hAnsi="Arial" w:cs="Arial"/>
          <w:b/>
          <w:lang w:val="it-IT"/>
        </w:rPr>
      </w:pPr>
      <w:r w:rsidRPr="008C2A5A">
        <w:rPr>
          <w:rFonts w:ascii="Arial" w:eastAsia="Calibri" w:hAnsi="Arial" w:cs="Arial"/>
          <w:b/>
          <w:lang w:val="it-IT"/>
        </w:rPr>
        <w:t>1.6</w:t>
      </w:r>
      <w:r w:rsidR="001164A9" w:rsidRPr="008C2A5A">
        <w:rPr>
          <w:rFonts w:ascii="Arial" w:eastAsia="Calibri" w:hAnsi="Arial" w:cs="Arial"/>
          <w:b/>
          <w:lang w:val="it-IT"/>
        </w:rPr>
        <w:tab/>
      </w:r>
      <w:r w:rsidR="00921A16" w:rsidRPr="008C2A5A">
        <w:rPr>
          <w:rFonts w:ascii="Arial" w:eastAsia="Calibri" w:hAnsi="Arial" w:cs="Arial"/>
          <w:b/>
          <w:lang w:val="it-IT"/>
        </w:rPr>
        <w:t xml:space="preserve">SPORT AGONISTICO </w:t>
      </w:r>
      <w:r w:rsidR="001164A9" w:rsidRPr="008C2A5A">
        <w:rPr>
          <w:rFonts w:ascii="Arial" w:eastAsia="Calibri" w:hAnsi="Arial" w:cs="Arial"/>
          <w:b/>
          <w:lang w:val="it-IT"/>
        </w:rPr>
        <w:t>(6.1.6.)</w:t>
      </w:r>
    </w:p>
    <w:p w:rsidR="001164A9" w:rsidRPr="008C2A5A" w:rsidRDefault="001164A9" w:rsidP="001164A9">
      <w:pPr>
        <w:spacing w:after="0" w:line="240" w:lineRule="auto"/>
        <w:jc w:val="both"/>
        <w:rPr>
          <w:rFonts w:ascii="Arial" w:eastAsia="Times New Roman" w:hAnsi="Arial" w:cs="Arial"/>
          <w:lang w:val="it-IT"/>
        </w:rPr>
      </w:pPr>
    </w:p>
    <w:p w:rsidR="001164A9" w:rsidRPr="008C2A5A" w:rsidRDefault="002D1D96" w:rsidP="001164A9">
      <w:pPr>
        <w:spacing w:after="0" w:line="240" w:lineRule="auto"/>
        <w:jc w:val="both"/>
        <w:rPr>
          <w:rFonts w:ascii="Arial" w:eastAsia="Times New Roman" w:hAnsi="Arial" w:cs="Arial"/>
          <w:lang w:val="it-IT"/>
        </w:rPr>
      </w:pPr>
      <w:r w:rsidRPr="008C2A5A">
        <w:rPr>
          <w:rFonts w:ascii="Arial" w:eastAsia="Times New Roman" w:hAnsi="Arial" w:cs="Arial"/>
          <w:lang w:val="it-IT"/>
        </w:rPr>
        <w:t>Si tratta di programmi di allenamento in sistemi agonistici nazionali disciplinari delle associazioni nazionali disciplinari. La retribuzione degli sportivi per la loro abilitazione e del personale professionale non è oggetto di cofinanziamento del PAS. È oggetto di cofinanziamento del PAS l'utilizzo degli impianti sportivi</w:t>
      </w:r>
      <w:r w:rsidR="001164A9" w:rsidRPr="008C2A5A">
        <w:rPr>
          <w:rFonts w:ascii="Arial" w:eastAsia="Times New Roman" w:hAnsi="Arial" w:cs="Arial"/>
          <w:lang w:val="it-IT"/>
        </w:rPr>
        <w:t>.</w:t>
      </w:r>
    </w:p>
    <w:p w:rsidR="001164A9" w:rsidRPr="008C2A5A" w:rsidRDefault="001164A9" w:rsidP="001164A9">
      <w:pPr>
        <w:spacing w:after="0" w:line="240" w:lineRule="auto"/>
        <w:jc w:val="both"/>
        <w:rPr>
          <w:rFonts w:ascii="Arial" w:eastAsia="Times New Roman" w:hAnsi="Arial" w:cs="Arial"/>
          <w:lang w:val="it-IT"/>
        </w:rPr>
      </w:pPr>
    </w:p>
    <w:p w:rsidR="001164A9" w:rsidRPr="008C2A5A" w:rsidRDefault="00334604" w:rsidP="001164A9">
      <w:pPr>
        <w:tabs>
          <w:tab w:val="left" w:pos="0"/>
          <w:tab w:val="left" w:pos="851"/>
        </w:tabs>
        <w:spacing w:after="0" w:line="240" w:lineRule="auto"/>
        <w:jc w:val="both"/>
        <w:rPr>
          <w:rFonts w:ascii="Arial" w:eastAsia="Times New Roman" w:hAnsi="Arial" w:cs="Arial"/>
          <w:b/>
          <w:lang w:val="it-IT"/>
        </w:rPr>
      </w:pPr>
      <w:r w:rsidRPr="008C2A5A">
        <w:rPr>
          <w:rFonts w:ascii="Arial" w:eastAsia="Times New Roman" w:hAnsi="Arial" w:cs="Arial"/>
          <w:b/>
          <w:lang w:val="it-IT"/>
        </w:rPr>
        <w:t xml:space="preserve">1.6.1 </w:t>
      </w:r>
      <w:r w:rsidR="002D1D96" w:rsidRPr="008C2A5A">
        <w:rPr>
          <w:rFonts w:ascii="Arial" w:eastAsia="Times New Roman" w:hAnsi="Arial" w:cs="Arial"/>
          <w:b/>
          <w:lang w:val="it-IT"/>
        </w:rPr>
        <w:t>SPORT DI SQUADRA</w:t>
      </w:r>
    </w:p>
    <w:p w:rsidR="001164A9" w:rsidRPr="008C2A5A" w:rsidRDefault="001164A9" w:rsidP="001164A9">
      <w:pPr>
        <w:tabs>
          <w:tab w:val="left" w:pos="0"/>
          <w:tab w:val="left" w:pos="851"/>
        </w:tabs>
        <w:spacing w:after="0" w:line="240" w:lineRule="auto"/>
        <w:jc w:val="both"/>
        <w:rPr>
          <w:rFonts w:ascii="Arial" w:eastAsia="Times New Roman" w:hAnsi="Arial" w:cs="Arial"/>
          <w:b/>
          <w:lang w:val="it-IT"/>
        </w:rPr>
      </w:pPr>
    </w:p>
    <w:tbl>
      <w:tblPr>
        <w:tblStyle w:val="Tabelamrea"/>
        <w:tblW w:w="0" w:type="auto"/>
        <w:tblInd w:w="0" w:type="dxa"/>
        <w:tblLook w:val="04A0" w:firstRow="1" w:lastRow="0" w:firstColumn="1" w:lastColumn="0" w:noHBand="0" w:noVBand="1"/>
      </w:tblPr>
      <w:tblGrid>
        <w:gridCol w:w="3256"/>
        <w:gridCol w:w="3260"/>
        <w:gridCol w:w="2546"/>
      </w:tblGrid>
      <w:tr w:rsidR="001164A9" w:rsidRPr="008C2A5A" w:rsidTr="001164A9">
        <w:tc>
          <w:tcPr>
            <w:tcW w:w="3256" w:type="dxa"/>
            <w:tcBorders>
              <w:top w:val="single" w:sz="4" w:space="0" w:color="auto"/>
              <w:left w:val="single" w:sz="4" w:space="0" w:color="auto"/>
              <w:bottom w:val="single" w:sz="4" w:space="0" w:color="auto"/>
              <w:right w:val="single" w:sz="4" w:space="0" w:color="auto"/>
            </w:tcBorders>
            <w:hideMark/>
          </w:tcPr>
          <w:p w:rsidR="001164A9" w:rsidRPr="008C2A5A" w:rsidRDefault="002D1D96" w:rsidP="002D1D96">
            <w:pPr>
              <w:tabs>
                <w:tab w:val="left" w:pos="0"/>
                <w:tab w:val="left" w:pos="851"/>
              </w:tabs>
              <w:jc w:val="center"/>
              <w:rPr>
                <w:rFonts w:ascii="Arial" w:hAnsi="Arial" w:cs="Arial"/>
                <w:b/>
                <w:lang w:val="it-IT"/>
              </w:rPr>
            </w:pPr>
            <w:r w:rsidRPr="008C2A5A">
              <w:rPr>
                <w:rFonts w:ascii="Arial" w:hAnsi="Arial" w:cs="Arial"/>
                <w:lang w:val="it-IT"/>
              </w:rPr>
              <w:t>Partecipanti al programma</w:t>
            </w:r>
          </w:p>
        </w:tc>
        <w:tc>
          <w:tcPr>
            <w:tcW w:w="326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2D1D96">
            <w:pPr>
              <w:tabs>
                <w:tab w:val="left" w:pos="0"/>
                <w:tab w:val="left" w:pos="851"/>
              </w:tabs>
              <w:jc w:val="center"/>
              <w:rPr>
                <w:rFonts w:ascii="Arial" w:hAnsi="Arial" w:cs="Arial"/>
                <w:b/>
                <w:lang w:val="it-IT"/>
              </w:rPr>
            </w:pPr>
            <w:r w:rsidRPr="008C2A5A">
              <w:rPr>
                <w:rFonts w:ascii="Arial" w:hAnsi="Arial" w:cs="Arial"/>
                <w:lang w:val="it-IT"/>
              </w:rPr>
              <w:t>Organiz</w:t>
            </w:r>
            <w:r w:rsidR="002D1D96" w:rsidRPr="008C2A5A">
              <w:rPr>
                <w:rFonts w:ascii="Arial" w:hAnsi="Arial" w:cs="Arial"/>
                <w:lang w:val="it-IT"/>
              </w:rPr>
              <w:t>zazione del programma</w:t>
            </w:r>
          </w:p>
        </w:tc>
        <w:tc>
          <w:tcPr>
            <w:tcW w:w="2546" w:type="dxa"/>
            <w:tcBorders>
              <w:top w:val="single" w:sz="4" w:space="0" w:color="auto"/>
              <w:left w:val="single" w:sz="4" w:space="0" w:color="auto"/>
              <w:bottom w:val="single" w:sz="4" w:space="0" w:color="auto"/>
              <w:right w:val="single" w:sz="4" w:space="0" w:color="auto"/>
            </w:tcBorders>
            <w:hideMark/>
          </w:tcPr>
          <w:p w:rsidR="001164A9" w:rsidRPr="008C2A5A" w:rsidRDefault="002D1D96" w:rsidP="002D1D96">
            <w:pPr>
              <w:tabs>
                <w:tab w:val="left" w:pos="0"/>
                <w:tab w:val="left" w:pos="851"/>
              </w:tabs>
              <w:jc w:val="center"/>
              <w:rPr>
                <w:rFonts w:ascii="Arial" w:hAnsi="Arial" w:cs="Arial"/>
                <w:b/>
                <w:lang w:val="it-IT"/>
              </w:rPr>
            </w:pPr>
            <w:r w:rsidRPr="008C2A5A">
              <w:rPr>
                <w:rFonts w:ascii="Arial" w:hAnsi="Arial" w:cs="Arial"/>
                <w:lang w:val="it-IT"/>
              </w:rPr>
              <w:t>Valore degli elementi</w:t>
            </w:r>
          </w:p>
        </w:tc>
      </w:tr>
      <w:tr w:rsidR="001164A9" w:rsidRPr="008C2A5A" w:rsidTr="001164A9">
        <w:trPr>
          <w:trHeight w:val="179"/>
        </w:trPr>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2D1D96" w:rsidP="002D1D96">
            <w:pPr>
              <w:tabs>
                <w:tab w:val="left" w:pos="0"/>
                <w:tab w:val="left" w:pos="565"/>
              </w:tabs>
              <w:rPr>
                <w:rFonts w:ascii="Arial" w:hAnsi="Arial" w:cs="Arial"/>
                <w:lang w:val="it-IT"/>
              </w:rPr>
            </w:pPr>
            <w:r w:rsidRPr="008C2A5A">
              <w:rPr>
                <w:rFonts w:ascii="Arial" w:hAnsi="Arial" w:cs="Arial"/>
                <w:lang w:val="it-IT"/>
              </w:rPr>
              <w:t>squadre</w:t>
            </w:r>
            <w:r w:rsidR="001164A9" w:rsidRPr="008C2A5A">
              <w:rPr>
                <w:rFonts w:ascii="Arial" w:hAnsi="Arial" w:cs="Arial"/>
                <w:lang w:val="it-IT"/>
              </w:rPr>
              <w:t>/</w:t>
            </w:r>
            <w:r w:rsidRPr="008C2A5A">
              <w:rPr>
                <w:rFonts w:ascii="Arial" w:hAnsi="Arial" w:cs="Arial"/>
                <w:lang w:val="it-IT"/>
              </w:rPr>
              <w:t>gruppi di gare regionali e del Litorale e del Carso</w:t>
            </w:r>
          </w:p>
        </w:tc>
        <w:tc>
          <w:tcPr>
            <w:tcW w:w="326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2D1D96">
            <w:pPr>
              <w:tabs>
                <w:tab w:val="left" w:pos="0"/>
                <w:tab w:val="left" w:pos="851"/>
              </w:tabs>
              <w:jc w:val="both"/>
              <w:rPr>
                <w:rFonts w:ascii="Arial" w:hAnsi="Arial" w:cs="Arial"/>
                <w:lang w:val="it-IT"/>
              </w:rPr>
            </w:pPr>
            <w:r w:rsidRPr="008C2A5A">
              <w:rPr>
                <w:rFonts w:ascii="Arial" w:hAnsi="Arial" w:cs="Arial"/>
                <w:lang w:val="it-IT"/>
              </w:rPr>
              <w:t xml:space="preserve">160 </w:t>
            </w:r>
            <w:r w:rsidR="002D1D96" w:rsidRPr="008C2A5A">
              <w:rPr>
                <w:rFonts w:ascii="Arial" w:hAnsi="Arial" w:cs="Arial"/>
                <w:lang w:val="it-IT"/>
              </w:rPr>
              <w:t>ore</w:t>
            </w:r>
            <w:r w:rsidRPr="008C2A5A">
              <w:rPr>
                <w:rFonts w:ascii="Arial" w:hAnsi="Arial" w:cs="Arial"/>
                <w:lang w:val="it-IT"/>
              </w:rPr>
              <w:t>/</w:t>
            </w:r>
            <w:r w:rsidR="002D1D96" w:rsidRPr="008C2A5A">
              <w:rPr>
                <w:rFonts w:ascii="Arial" w:hAnsi="Arial" w:cs="Arial"/>
                <w:lang w:val="it-IT"/>
              </w:rPr>
              <w:t>anno</w:t>
            </w:r>
            <w:r w:rsidRPr="008C2A5A">
              <w:rPr>
                <w:rFonts w:ascii="Arial" w:hAnsi="Arial" w:cs="Arial"/>
                <w:lang w:val="it-IT"/>
              </w:rPr>
              <w:t>/</w:t>
            </w:r>
            <w:r w:rsidR="002D1D96" w:rsidRPr="008C2A5A">
              <w:rPr>
                <w:rFonts w:ascii="Arial" w:hAnsi="Arial" w:cs="Arial"/>
                <w:lang w:val="it-IT"/>
              </w:rPr>
              <w:t>gruppo</w:t>
            </w:r>
            <w:r w:rsidRPr="008C2A5A">
              <w:rPr>
                <w:rFonts w:ascii="Arial" w:hAnsi="Arial" w:cs="Arial"/>
                <w:lang w:val="it-IT"/>
              </w:rPr>
              <w:t xml:space="preserve">     </w:t>
            </w:r>
          </w:p>
        </w:tc>
        <w:tc>
          <w:tcPr>
            <w:tcW w:w="2546" w:type="dxa"/>
            <w:tcBorders>
              <w:top w:val="single" w:sz="4" w:space="0" w:color="auto"/>
              <w:left w:val="single" w:sz="4" w:space="0" w:color="auto"/>
              <w:bottom w:val="single" w:sz="4" w:space="0" w:color="auto"/>
              <w:right w:val="single" w:sz="4" w:space="0" w:color="auto"/>
            </w:tcBorders>
            <w:hideMark/>
          </w:tcPr>
          <w:p w:rsidR="001164A9" w:rsidRPr="008C2A5A" w:rsidRDefault="002D1D96" w:rsidP="002D1D96">
            <w:pPr>
              <w:tabs>
                <w:tab w:val="left" w:pos="0"/>
                <w:tab w:val="left" w:pos="851"/>
              </w:tabs>
              <w:jc w:val="both"/>
              <w:rPr>
                <w:rFonts w:ascii="Arial" w:hAnsi="Arial" w:cs="Arial"/>
                <w:lang w:val="it-IT"/>
              </w:rPr>
            </w:pPr>
            <w:r w:rsidRPr="008C2A5A">
              <w:rPr>
                <w:rFonts w:ascii="Arial" w:hAnsi="Arial" w:cs="Arial"/>
                <w:lang w:val="it-IT"/>
              </w:rPr>
              <w:t>senza valutazione</w:t>
            </w:r>
          </w:p>
        </w:tc>
      </w:tr>
      <w:tr w:rsidR="001164A9" w:rsidRPr="008C2A5A" w:rsidTr="001164A9">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3260" w:type="dxa"/>
            <w:tcBorders>
              <w:top w:val="single" w:sz="4" w:space="0" w:color="auto"/>
              <w:left w:val="single" w:sz="4" w:space="0" w:color="auto"/>
              <w:bottom w:val="single" w:sz="4" w:space="0" w:color="auto"/>
              <w:right w:val="single" w:sz="4" w:space="0" w:color="auto"/>
            </w:tcBorders>
            <w:hideMark/>
          </w:tcPr>
          <w:p w:rsidR="001164A9" w:rsidRPr="008C2A5A" w:rsidRDefault="002D1D96" w:rsidP="001164A9">
            <w:pPr>
              <w:tabs>
                <w:tab w:val="left" w:pos="0"/>
                <w:tab w:val="left" w:pos="851"/>
              </w:tabs>
              <w:jc w:val="both"/>
              <w:rPr>
                <w:rFonts w:ascii="Arial" w:hAnsi="Arial" w:cs="Arial"/>
                <w:lang w:val="it-IT"/>
              </w:rPr>
            </w:pPr>
            <w:r w:rsidRPr="008C2A5A">
              <w:rPr>
                <w:rFonts w:ascii="Arial" w:hAnsi="Arial" w:cs="Arial"/>
                <w:lang w:val="it-IT"/>
              </w:rPr>
              <w:t>visite mediche</w:t>
            </w:r>
          </w:p>
        </w:tc>
        <w:tc>
          <w:tcPr>
            <w:tcW w:w="2546" w:type="dxa"/>
            <w:tcBorders>
              <w:top w:val="single" w:sz="4" w:space="0" w:color="auto"/>
              <w:left w:val="single" w:sz="4" w:space="0" w:color="auto"/>
              <w:bottom w:val="single" w:sz="4" w:space="0" w:color="auto"/>
              <w:right w:val="single" w:sz="4" w:space="0" w:color="auto"/>
            </w:tcBorders>
            <w:hideMark/>
          </w:tcPr>
          <w:p w:rsidR="001164A9" w:rsidRPr="008C2A5A" w:rsidRDefault="001164A9" w:rsidP="00687467">
            <w:pPr>
              <w:tabs>
                <w:tab w:val="left" w:pos="0"/>
                <w:tab w:val="left" w:pos="851"/>
                <w:tab w:val="left" w:pos="4962"/>
              </w:tabs>
              <w:jc w:val="both"/>
              <w:rPr>
                <w:rFonts w:ascii="Arial" w:hAnsi="Arial" w:cs="Arial"/>
                <w:b/>
                <w:szCs w:val="24"/>
                <w:lang w:val="it-IT"/>
              </w:rPr>
            </w:pPr>
            <w:r w:rsidRPr="008C2A5A">
              <w:rPr>
                <w:rFonts w:ascii="Arial" w:hAnsi="Arial" w:cs="Arial"/>
                <w:lang w:val="it-IT"/>
              </w:rPr>
              <w:t xml:space="preserve">50 </w:t>
            </w:r>
            <w:r w:rsidR="00687467" w:rsidRPr="008C2A5A">
              <w:rPr>
                <w:rFonts w:ascii="Arial" w:hAnsi="Arial" w:cs="Arial"/>
                <w:lang w:val="it-IT"/>
              </w:rPr>
              <w:t>punti</w:t>
            </w:r>
            <w:r w:rsidRPr="008C2A5A">
              <w:rPr>
                <w:rFonts w:ascii="Arial" w:hAnsi="Arial" w:cs="Arial"/>
                <w:lang w:val="it-IT"/>
              </w:rPr>
              <w:t>/</w:t>
            </w:r>
            <w:r w:rsidR="00687467" w:rsidRPr="008C2A5A">
              <w:rPr>
                <w:rFonts w:ascii="Arial" w:hAnsi="Arial" w:cs="Arial"/>
                <w:lang w:val="it-IT"/>
              </w:rPr>
              <w:t>partecipante</w:t>
            </w:r>
          </w:p>
        </w:tc>
      </w:tr>
      <w:tr w:rsidR="001164A9" w:rsidRPr="008C2A5A" w:rsidTr="001164A9">
        <w:trPr>
          <w:trHeight w:val="265"/>
        </w:trPr>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2D1D96" w:rsidP="002D1D96">
            <w:pPr>
              <w:tabs>
                <w:tab w:val="left" w:pos="0"/>
                <w:tab w:val="left" w:pos="851"/>
              </w:tabs>
              <w:rPr>
                <w:rFonts w:ascii="Arial" w:hAnsi="Arial" w:cs="Arial"/>
                <w:lang w:val="it-IT"/>
              </w:rPr>
            </w:pPr>
            <w:r w:rsidRPr="008C2A5A">
              <w:rPr>
                <w:rFonts w:ascii="Arial" w:hAnsi="Arial" w:cs="Arial"/>
                <w:lang w:val="it-IT"/>
              </w:rPr>
              <w:t>squadre</w:t>
            </w:r>
            <w:r w:rsidR="001164A9" w:rsidRPr="008C2A5A">
              <w:rPr>
                <w:rFonts w:ascii="Arial" w:hAnsi="Arial" w:cs="Arial"/>
                <w:lang w:val="it-IT"/>
              </w:rPr>
              <w:t>/</w:t>
            </w:r>
            <w:r w:rsidRPr="008C2A5A">
              <w:rPr>
                <w:rFonts w:ascii="Arial" w:hAnsi="Arial" w:cs="Arial"/>
                <w:lang w:val="it-IT"/>
              </w:rPr>
              <w:t>gruppi delle gare nazionali separate</w:t>
            </w:r>
            <w:r w:rsidR="001164A9" w:rsidRPr="008C2A5A">
              <w:rPr>
                <w:rFonts w:ascii="Arial" w:hAnsi="Arial" w:cs="Arial"/>
                <w:lang w:val="it-IT"/>
              </w:rPr>
              <w:t xml:space="preserve"> (</w:t>
            </w:r>
            <w:r w:rsidRPr="008C2A5A">
              <w:rPr>
                <w:rFonts w:ascii="Arial" w:hAnsi="Arial" w:cs="Arial"/>
                <w:lang w:val="it-IT"/>
              </w:rPr>
              <w:t>prima e seconda liga separate</w:t>
            </w:r>
            <w:r w:rsidR="001164A9" w:rsidRPr="008C2A5A">
              <w:rPr>
                <w:rFonts w:ascii="Arial" w:hAnsi="Arial" w:cs="Arial"/>
                <w:lang w:val="it-IT"/>
              </w:rPr>
              <w:t>)</w:t>
            </w:r>
          </w:p>
        </w:tc>
        <w:tc>
          <w:tcPr>
            <w:tcW w:w="326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2D1D96">
            <w:pPr>
              <w:tabs>
                <w:tab w:val="left" w:pos="0"/>
                <w:tab w:val="left" w:pos="851"/>
              </w:tabs>
              <w:jc w:val="both"/>
              <w:rPr>
                <w:rFonts w:ascii="Arial" w:hAnsi="Arial" w:cs="Arial"/>
                <w:lang w:val="it-IT"/>
              </w:rPr>
            </w:pPr>
            <w:r w:rsidRPr="008C2A5A">
              <w:rPr>
                <w:rFonts w:ascii="Arial" w:hAnsi="Arial" w:cs="Arial"/>
                <w:lang w:val="it-IT"/>
              </w:rPr>
              <w:t xml:space="preserve">240 </w:t>
            </w:r>
            <w:r w:rsidR="002D1D96" w:rsidRPr="008C2A5A">
              <w:rPr>
                <w:rFonts w:ascii="Arial" w:hAnsi="Arial" w:cs="Arial"/>
                <w:lang w:val="it-IT"/>
              </w:rPr>
              <w:t>ore</w:t>
            </w:r>
            <w:r w:rsidRPr="008C2A5A">
              <w:rPr>
                <w:rFonts w:ascii="Arial" w:hAnsi="Arial" w:cs="Arial"/>
                <w:lang w:val="it-IT"/>
              </w:rPr>
              <w:t>/</w:t>
            </w:r>
            <w:r w:rsidR="002D1D96" w:rsidRPr="008C2A5A">
              <w:rPr>
                <w:rFonts w:ascii="Arial" w:hAnsi="Arial" w:cs="Arial"/>
                <w:lang w:val="it-IT"/>
              </w:rPr>
              <w:t>anno</w:t>
            </w:r>
            <w:r w:rsidRPr="008C2A5A">
              <w:rPr>
                <w:rFonts w:ascii="Arial" w:hAnsi="Arial" w:cs="Arial"/>
                <w:lang w:val="it-IT"/>
              </w:rPr>
              <w:t>/</w:t>
            </w:r>
            <w:r w:rsidR="002D1D96" w:rsidRPr="008C2A5A">
              <w:rPr>
                <w:rFonts w:ascii="Arial" w:hAnsi="Arial" w:cs="Arial"/>
                <w:lang w:val="it-IT"/>
              </w:rPr>
              <w:t>gruppo</w:t>
            </w:r>
            <w:r w:rsidRPr="008C2A5A">
              <w:rPr>
                <w:rFonts w:ascii="Arial" w:hAnsi="Arial" w:cs="Arial"/>
                <w:lang w:val="it-IT"/>
              </w:rPr>
              <w:t xml:space="preserve">     </w:t>
            </w:r>
          </w:p>
        </w:tc>
        <w:tc>
          <w:tcPr>
            <w:tcW w:w="2546" w:type="dxa"/>
            <w:tcBorders>
              <w:top w:val="single" w:sz="4" w:space="0" w:color="auto"/>
              <w:left w:val="single" w:sz="4" w:space="0" w:color="auto"/>
              <w:bottom w:val="single" w:sz="4" w:space="0" w:color="auto"/>
              <w:right w:val="single" w:sz="4" w:space="0" w:color="auto"/>
            </w:tcBorders>
            <w:hideMark/>
          </w:tcPr>
          <w:p w:rsidR="001164A9" w:rsidRPr="008C2A5A" w:rsidRDefault="00687467" w:rsidP="00687467">
            <w:pPr>
              <w:tabs>
                <w:tab w:val="left" w:pos="0"/>
                <w:tab w:val="left" w:pos="851"/>
              </w:tabs>
              <w:jc w:val="both"/>
              <w:rPr>
                <w:rFonts w:ascii="Arial" w:hAnsi="Arial" w:cs="Arial"/>
                <w:lang w:val="it-IT"/>
              </w:rPr>
            </w:pPr>
            <w:r w:rsidRPr="008C2A5A">
              <w:rPr>
                <w:rFonts w:ascii="Arial" w:hAnsi="Arial" w:cs="Arial"/>
                <w:lang w:val="it-IT"/>
              </w:rPr>
              <w:t>senza valutazione</w:t>
            </w:r>
          </w:p>
        </w:tc>
      </w:tr>
      <w:tr w:rsidR="001164A9" w:rsidRPr="008C2A5A" w:rsidTr="001164A9">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3260" w:type="dxa"/>
            <w:tcBorders>
              <w:top w:val="single" w:sz="4" w:space="0" w:color="auto"/>
              <w:left w:val="single" w:sz="4" w:space="0" w:color="auto"/>
              <w:bottom w:val="single" w:sz="4" w:space="0" w:color="auto"/>
              <w:right w:val="single" w:sz="4" w:space="0" w:color="auto"/>
            </w:tcBorders>
            <w:hideMark/>
          </w:tcPr>
          <w:p w:rsidR="001164A9" w:rsidRPr="008C2A5A" w:rsidRDefault="002D1D96" w:rsidP="001164A9">
            <w:pPr>
              <w:tabs>
                <w:tab w:val="left" w:pos="0"/>
                <w:tab w:val="left" w:pos="851"/>
              </w:tabs>
              <w:jc w:val="both"/>
              <w:rPr>
                <w:rFonts w:ascii="Arial" w:hAnsi="Arial" w:cs="Arial"/>
                <w:lang w:val="it-IT"/>
              </w:rPr>
            </w:pPr>
            <w:r w:rsidRPr="008C2A5A">
              <w:rPr>
                <w:rFonts w:ascii="Arial" w:hAnsi="Arial" w:cs="Arial"/>
                <w:lang w:val="it-IT"/>
              </w:rPr>
              <w:t>visite mediche</w:t>
            </w:r>
          </w:p>
        </w:tc>
        <w:tc>
          <w:tcPr>
            <w:tcW w:w="2546" w:type="dxa"/>
            <w:tcBorders>
              <w:top w:val="single" w:sz="4" w:space="0" w:color="auto"/>
              <w:left w:val="single" w:sz="4" w:space="0" w:color="auto"/>
              <w:bottom w:val="single" w:sz="4" w:space="0" w:color="auto"/>
              <w:right w:val="single" w:sz="4" w:space="0" w:color="auto"/>
            </w:tcBorders>
            <w:hideMark/>
          </w:tcPr>
          <w:p w:rsidR="001164A9" w:rsidRPr="008C2A5A" w:rsidRDefault="001164A9" w:rsidP="00687467">
            <w:pPr>
              <w:tabs>
                <w:tab w:val="left" w:pos="0"/>
                <w:tab w:val="left" w:pos="851"/>
              </w:tabs>
              <w:jc w:val="both"/>
              <w:rPr>
                <w:rFonts w:ascii="Arial" w:hAnsi="Arial" w:cs="Arial"/>
                <w:lang w:val="it-IT"/>
              </w:rPr>
            </w:pPr>
            <w:r w:rsidRPr="008C2A5A">
              <w:rPr>
                <w:rFonts w:ascii="Arial" w:hAnsi="Arial" w:cs="Arial"/>
                <w:lang w:val="it-IT"/>
              </w:rPr>
              <w:t xml:space="preserve">50 </w:t>
            </w:r>
            <w:r w:rsidR="00687467" w:rsidRPr="008C2A5A">
              <w:rPr>
                <w:rFonts w:ascii="Arial" w:hAnsi="Arial" w:cs="Arial"/>
                <w:lang w:val="it-IT"/>
              </w:rPr>
              <w:t>punti</w:t>
            </w:r>
            <w:r w:rsidRPr="008C2A5A">
              <w:rPr>
                <w:rFonts w:ascii="Arial" w:hAnsi="Arial" w:cs="Arial"/>
                <w:lang w:val="it-IT"/>
              </w:rPr>
              <w:t>/</w:t>
            </w:r>
            <w:r w:rsidR="00687467" w:rsidRPr="008C2A5A">
              <w:rPr>
                <w:rFonts w:ascii="Arial" w:hAnsi="Arial" w:cs="Arial"/>
                <w:lang w:val="it-IT"/>
              </w:rPr>
              <w:t>partecipante</w:t>
            </w:r>
          </w:p>
        </w:tc>
      </w:tr>
      <w:tr w:rsidR="001164A9" w:rsidRPr="008C2A5A" w:rsidTr="001164A9">
        <w:trPr>
          <w:trHeight w:val="179"/>
        </w:trPr>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2D1D96" w:rsidP="002D1D96">
            <w:pPr>
              <w:tabs>
                <w:tab w:val="left" w:pos="0"/>
                <w:tab w:val="left" w:pos="851"/>
              </w:tabs>
              <w:rPr>
                <w:rFonts w:ascii="Arial" w:hAnsi="Arial" w:cs="Arial"/>
                <w:lang w:val="it-IT"/>
              </w:rPr>
            </w:pPr>
            <w:r w:rsidRPr="008C2A5A">
              <w:rPr>
                <w:rFonts w:ascii="Arial" w:hAnsi="Arial" w:cs="Arial"/>
                <w:lang w:val="it-IT"/>
              </w:rPr>
              <w:t>squadre</w:t>
            </w:r>
            <w:r w:rsidR="001164A9" w:rsidRPr="008C2A5A">
              <w:rPr>
                <w:rFonts w:ascii="Arial" w:hAnsi="Arial" w:cs="Arial"/>
                <w:lang w:val="it-IT"/>
              </w:rPr>
              <w:t xml:space="preserve"> </w:t>
            </w:r>
            <w:r w:rsidRPr="008C2A5A">
              <w:rPr>
                <w:rFonts w:ascii="Arial" w:hAnsi="Arial" w:cs="Arial"/>
                <w:lang w:val="it-IT"/>
              </w:rPr>
              <w:t>–gruppi delle gare nazionali</w:t>
            </w:r>
            <w:r w:rsidR="001164A9" w:rsidRPr="008C2A5A">
              <w:rPr>
                <w:rFonts w:ascii="Arial" w:hAnsi="Arial" w:cs="Arial"/>
                <w:lang w:val="it-IT"/>
              </w:rPr>
              <w:t xml:space="preserve"> (</w:t>
            </w:r>
            <w:r w:rsidRPr="008C2A5A">
              <w:rPr>
                <w:rFonts w:ascii="Arial" w:hAnsi="Arial" w:cs="Arial"/>
                <w:lang w:val="it-IT"/>
              </w:rPr>
              <w:t>prima e seconda liga)</w:t>
            </w:r>
          </w:p>
        </w:tc>
        <w:tc>
          <w:tcPr>
            <w:tcW w:w="326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2D1D96">
            <w:pPr>
              <w:tabs>
                <w:tab w:val="left" w:pos="0"/>
                <w:tab w:val="left" w:pos="851"/>
              </w:tabs>
              <w:jc w:val="both"/>
              <w:rPr>
                <w:rFonts w:ascii="Arial" w:hAnsi="Arial" w:cs="Arial"/>
                <w:lang w:val="it-IT"/>
              </w:rPr>
            </w:pPr>
            <w:r w:rsidRPr="008C2A5A">
              <w:rPr>
                <w:rFonts w:ascii="Arial" w:hAnsi="Arial" w:cs="Arial"/>
                <w:lang w:val="it-IT"/>
              </w:rPr>
              <w:t xml:space="preserve">320 </w:t>
            </w:r>
            <w:r w:rsidR="002D1D96" w:rsidRPr="008C2A5A">
              <w:rPr>
                <w:rFonts w:ascii="Arial" w:hAnsi="Arial" w:cs="Arial"/>
                <w:lang w:val="it-IT"/>
              </w:rPr>
              <w:t>ore</w:t>
            </w:r>
            <w:r w:rsidRPr="008C2A5A">
              <w:rPr>
                <w:rFonts w:ascii="Arial" w:hAnsi="Arial" w:cs="Arial"/>
                <w:lang w:val="it-IT"/>
              </w:rPr>
              <w:t>/</w:t>
            </w:r>
            <w:r w:rsidR="002D1D96" w:rsidRPr="008C2A5A">
              <w:rPr>
                <w:rFonts w:ascii="Arial" w:hAnsi="Arial" w:cs="Arial"/>
                <w:lang w:val="it-IT"/>
              </w:rPr>
              <w:t>anno</w:t>
            </w:r>
            <w:r w:rsidRPr="008C2A5A">
              <w:rPr>
                <w:rFonts w:ascii="Arial" w:hAnsi="Arial" w:cs="Arial"/>
                <w:lang w:val="it-IT"/>
              </w:rPr>
              <w:t>/</w:t>
            </w:r>
            <w:r w:rsidR="002D1D96" w:rsidRPr="008C2A5A">
              <w:rPr>
                <w:rFonts w:ascii="Arial" w:hAnsi="Arial" w:cs="Arial"/>
                <w:lang w:val="it-IT"/>
              </w:rPr>
              <w:t>gruppo</w:t>
            </w:r>
            <w:r w:rsidRPr="008C2A5A">
              <w:rPr>
                <w:rFonts w:ascii="Arial" w:hAnsi="Arial" w:cs="Arial"/>
                <w:lang w:val="it-IT"/>
              </w:rPr>
              <w:t xml:space="preserve">     </w:t>
            </w:r>
          </w:p>
        </w:tc>
        <w:tc>
          <w:tcPr>
            <w:tcW w:w="2546" w:type="dxa"/>
            <w:tcBorders>
              <w:top w:val="single" w:sz="4" w:space="0" w:color="auto"/>
              <w:left w:val="single" w:sz="4" w:space="0" w:color="auto"/>
              <w:bottom w:val="single" w:sz="4" w:space="0" w:color="auto"/>
              <w:right w:val="single" w:sz="4" w:space="0" w:color="auto"/>
            </w:tcBorders>
            <w:hideMark/>
          </w:tcPr>
          <w:p w:rsidR="001164A9" w:rsidRPr="008C2A5A" w:rsidRDefault="00687467" w:rsidP="001164A9">
            <w:pPr>
              <w:tabs>
                <w:tab w:val="left" w:pos="0"/>
                <w:tab w:val="left" w:pos="851"/>
              </w:tabs>
              <w:jc w:val="both"/>
              <w:rPr>
                <w:rFonts w:ascii="Arial" w:hAnsi="Arial" w:cs="Arial"/>
                <w:lang w:val="it-IT"/>
              </w:rPr>
            </w:pPr>
            <w:r w:rsidRPr="008C2A5A">
              <w:rPr>
                <w:rFonts w:ascii="Arial" w:hAnsi="Arial" w:cs="Arial"/>
                <w:lang w:val="it-IT"/>
              </w:rPr>
              <w:t>senza valutazione</w:t>
            </w:r>
          </w:p>
        </w:tc>
      </w:tr>
      <w:tr w:rsidR="001164A9" w:rsidRPr="008C2A5A" w:rsidTr="001164A9">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3260" w:type="dxa"/>
            <w:tcBorders>
              <w:top w:val="single" w:sz="4" w:space="0" w:color="auto"/>
              <w:left w:val="single" w:sz="4" w:space="0" w:color="auto"/>
              <w:bottom w:val="single" w:sz="4" w:space="0" w:color="auto"/>
              <w:right w:val="single" w:sz="4" w:space="0" w:color="auto"/>
            </w:tcBorders>
            <w:hideMark/>
          </w:tcPr>
          <w:p w:rsidR="001164A9" w:rsidRPr="008C2A5A" w:rsidRDefault="002D1D96" w:rsidP="001164A9">
            <w:pPr>
              <w:tabs>
                <w:tab w:val="left" w:pos="0"/>
                <w:tab w:val="left" w:pos="851"/>
              </w:tabs>
              <w:jc w:val="both"/>
              <w:rPr>
                <w:rFonts w:ascii="Arial" w:hAnsi="Arial" w:cs="Arial"/>
                <w:lang w:val="it-IT"/>
              </w:rPr>
            </w:pPr>
            <w:r w:rsidRPr="008C2A5A">
              <w:rPr>
                <w:rFonts w:ascii="Arial" w:hAnsi="Arial" w:cs="Arial"/>
                <w:lang w:val="it-IT"/>
              </w:rPr>
              <w:t>visite mediche</w:t>
            </w:r>
          </w:p>
        </w:tc>
        <w:tc>
          <w:tcPr>
            <w:tcW w:w="2546" w:type="dxa"/>
            <w:tcBorders>
              <w:top w:val="single" w:sz="4" w:space="0" w:color="auto"/>
              <w:left w:val="single" w:sz="4" w:space="0" w:color="auto"/>
              <w:bottom w:val="single" w:sz="4" w:space="0" w:color="auto"/>
              <w:right w:val="single" w:sz="4" w:space="0" w:color="auto"/>
            </w:tcBorders>
            <w:hideMark/>
          </w:tcPr>
          <w:p w:rsidR="001164A9" w:rsidRPr="008C2A5A" w:rsidRDefault="001164A9" w:rsidP="00687467">
            <w:pPr>
              <w:tabs>
                <w:tab w:val="left" w:pos="0"/>
                <w:tab w:val="left" w:pos="851"/>
              </w:tabs>
              <w:jc w:val="both"/>
              <w:rPr>
                <w:rFonts w:ascii="Arial" w:hAnsi="Arial" w:cs="Arial"/>
                <w:lang w:val="it-IT"/>
              </w:rPr>
            </w:pPr>
            <w:r w:rsidRPr="008C2A5A">
              <w:rPr>
                <w:rFonts w:ascii="Arial" w:hAnsi="Arial" w:cs="Arial"/>
                <w:lang w:val="it-IT"/>
              </w:rPr>
              <w:t xml:space="preserve">50 </w:t>
            </w:r>
            <w:r w:rsidR="00687467" w:rsidRPr="008C2A5A">
              <w:rPr>
                <w:rFonts w:ascii="Arial" w:hAnsi="Arial" w:cs="Arial"/>
                <w:lang w:val="it-IT"/>
              </w:rPr>
              <w:t>punti</w:t>
            </w:r>
            <w:r w:rsidRPr="008C2A5A">
              <w:rPr>
                <w:rFonts w:ascii="Arial" w:hAnsi="Arial" w:cs="Arial"/>
                <w:lang w:val="it-IT"/>
              </w:rPr>
              <w:t>/</w:t>
            </w:r>
            <w:r w:rsidR="00687467" w:rsidRPr="008C2A5A">
              <w:rPr>
                <w:rFonts w:ascii="Arial" w:hAnsi="Arial" w:cs="Arial"/>
                <w:lang w:val="it-IT"/>
              </w:rPr>
              <w:t>partecipante</w:t>
            </w:r>
          </w:p>
        </w:tc>
      </w:tr>
    </w:tbl>
    <w:p w:rsidR="001164A9" w:rsidRPr="008C2A5A" w:rsidRDefault="001164A9" w:rsidP="001164A9">
      <w:pPr>
        <w:tabs>
          <w:tab w:val="left" w:pos="0"/>
          <w:tab w:val="left" w:pos="851"/>
          <w:tab w:val="left" w:pos="4962"/>
        </w:tabs>
        <w:spacing w:after="0" w:line="240" w:lineRule="auto"/>
        <w:jc w:val="both"/>
        <w:rPr>
          <w:rFonts w:ascii="Arial" w:eastAsia="Times New Roman" w:hAnsi="Arial" w:cs="Arial"/>
          <w:b/>
          <w:szCs w:val="24"/>
          <w:lang w:val="it-IT"/>
        </w:rPr>
      </w:pPr>
    </w:p>
    <w:p w:rsidR="001164A9" w:rsidRPr="008C2A5A" w:rsidRDefault="001164A9" w:rsidP="001164A9">
      <w:pPr>
        <w:tabs>
          <w:tab w:val="left" w:pos="0"/>
          <w:tab w:val="left" w:pos="851"/>
          <w:tab w:val="left" w:pos="4962"/>
        </w:tabs>
        <w:spacing w:after="0" w:line="240" w:lineRule="auto"/>
        <w:jc w:val="both"/>
        <w:rPr>
          <w:rFonts w:ascii="Arial" w:eastAsia="Times New Roman" w:hAnsi="Arial" w:cs="Arial"/>
          <w:b/>
          <w:szCs w:val="24"/>
          <w:lang w:val="it-IT"/>
        </w:rPr>
      </w:pPr>
    </w:p>
    <w:p w:rsidR="001164A9" w:rsidRPr="008C2A5A" w:rsidRDefault="001164A9" w:rsidP="001164A9">
      <w:pPr>
        <w:tabs>
          <w:tab w:val="left" w:pos="0"/>
          <w:tab w:val="left" w:pos="851"/>
          <w:tab w:val="left" w:pos="4962"/>
        </w:tabs>
        <w:spacing w:after="0" w:line="240" w:lineRule="auto"/>
        <w:jc w:val="both"/>
        <w:rPr>
          <w:rFonts w:ascii="Arial" w:eastAsia="Times New Roman" w:hAnsi="Arial" w:cs="Arial"/>
          <w:b/>
          <w:szCs w:val="24"/>
          <w:lang w:val="it-IT"/>
        </w:rPr>
      </w:pPr>
      <w:r w:rsidRPr="008C2A5A">
        <w:rPr>
          <w:rFonts w:ascii="Arial" w:eastAsia="Times New Roman" w:hAnsi="Arial" w:cs="Arial"/>
          <w:b/>
          <w:szCs w:val="24"/>
          <w:lang w:val="it-IT"/>
        </w:rPr>
        <w:t xml:space="preserve">1.6.2 </w:t>
      </w:r>
      <w:r w:rsidR="00687467" w:rsidRPr="008C2A5A">
        <w:rPr>
          <w:rFonts w:ascii="Arial" w:eastAsia="Times New Roman" w:hAnsi="Arial" w:cs="Arial"/>
          <w:b/>
          <w:szCs w:val="24"/>
          <w:lang w:val="it-IT"/>
        </w:rPr>
        <w:t>SPORT INDIVIDUALI</w:t>
      </w:r>
    </w:p>
    <w:p w:rsidR="001164A9" w:rsidRPr="008C2A5A" w:rsidRDefault="001164A9" w:rsidP="001164A9">
      <w:pPr>
        <w:tabs>
          <w:tab w:val="left" w:pos="0"/>
          <w:tab w:val="left" w:pos="851"/>
          <w:tab w:val="left" w:pos="4962"/>
        </w:tabs>
        <w:spacing w:after="0" w:line="240" w:lineRule="auto"/>
        <w:jc w:val="both"/>
        <w:rPr>
          <w:rFonts w:ascii="Arial" w:eastAsia="Times New Roman" w:hAnsi="Arial" w:cs="Arial"/>
          <w:b/>
          <w:szCs w:val="24"/>
          <w:lang w:val="it-IT"/>
        </w:rPr>
      </w:pPr>
    </w:p>
    <w:tbl>
      <w:tblPr>
        <w:tblStyle w:val="Tabelamrea"/>
        <w:tblW w:w="0" w:type="auto"/>
        <w:tblInd w:w="0" w:type="dxa"/>
        <w:tblLook w:val="04A0" w:firstRow="1" w:lastRow="0" w:firstColumn="1" w:lastColumn="0" w:noHBand="0" w:noVBand="1"/>
      </w:tblPr>
      <w:tblGrid>
        <w:gridCol w:w="3256"/>
        <w:gridCol w:w="3260"/>
        <w:gridCol w:w="2546"/>
      </w:tblGrid>
      <w:tr w:rsidR="001164A9" w:rsidRPr="008C2A5A" w:rsidTr="001164A9">
        <w:tc>
          <w:tcPr>
            <w:tcW w:w="3256" w:type="dxa"/>
            <w:tcBorders>
              <w:top w:val="single" w:sz="4" w:space="0" w:color="auto"/>
              <w:left w:val="single" w:sz="4" w:space="0" w:color="auto"/>
              <w:bottom w:val="single" w:sz="4" w:space="0" w:color="auto"/>
              <w:right w:val="single" w:sz="4" w:space="0" w:color="auto"/>
            </w:tcBorders>
            <w:hideMark/>
          </w:tcPr>
          <w:p w:rsidR="001164A9" w:rsidRPr="008C2A5A" w:rsidRDefault="00687467" w:rsidP="00687467">
            <w:pPr>
              <w:tabs>
                <w:tab w:val="left" w:pos="0"/>
                <w:tab w:val="left" w:pos="851"/>
              </w:tabs>
              <w:jc w:val="center"/>
              <w:rPr>
                <w:rFonts w:ascii="Arial" w:hAnsi="Arial" w:cs="Arial"/>
                <w:b/>
                <w:lang w:val="it-IT"/>
              </w:rPr>
            </w:pPr>
            <w:r w:rsidRPr="008C2A5A">
              <w:rPr>
                <w:rFonts w:ascii="Arial" w:hAnsi="Arial" w:cs="Arial"/>
                <w:lang w:val="it-IT"/>
              </w:rPr>
              <w:t>Partecipanti al programma</w:t>
            </w:r>
          </w:p>
        </w:tc>
        <w:tc>
          <w:tcPr>
            <w:tcW w:w="326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687467">
            <w:pPr>
              <w:tabs>
                <w:tab w:val="left" w:pos="0"/>
                <w:tab w:val="left" w:pos="851"/>
              </w:tabs>
              <w:jc w:val="center"/>
              <w:rPr>
                <w:rFonts w:ascii="Arial" w:hAnsi="Arial" w:cs="Arial"/>
                <w:b/>
                <w:lang w:val="it-IT"/>
              </w:rPr>
            </w:pPr>
            <w:r w:rsidRPr="008C2A5A">
              <w:rPr>
                <w:rFonts w:ascii="Arial" w:hAnsi="Arial" w:cs="Arial"/>
                <w:lang w:val="it-IT"/>
              </w:rPr>
              <w:t>Organiz</w:t>
            </w:r>
            <w:r w:rsidR="00687467" w:rsidRPr="008C2A5A">
              <w:rPr>
                <w:rFonts w:ascii="Arial" w:hAnsi="Arial" w:cs="Arial"/>
                <w:lang w:val="it-IT"/>
              </w:rPr>
              <w:t>zazione del programma</w:t>
            </w:r>
          </w:p>
        </w:tc>
        <w:tc>
          <w:tcPr>
            <w:tcW w:w="2546" w:type="dxa"/>
            <w:tcBorders>
              <w:top w:val="single" w:sz="4" w:space="0" w:color="auto"/>
              <w:left w:val="single" w:sz="4" w:space="0" w:color="auto"/>
              <w:bottom w:val="single" w:sz="4" w:space="0" w:color="auto"/>
              <w:right w:val="single" w:sz="4" w:space="0" w:color="auto"/>
            </w:tcBorders>
            <w:hideMark/>
          </w:tcPr>
          <w:p w:rsidR="001164A9" w:rsidRPr="008C2A5A" w:rsidRDefault="00687467" w:rsidP="00687467">
            <w:pPr>
              <w:tabs>
                <w:tab w:val="left" w:pos="0"/>
                <w:tab w:val="left" w:pos="851"/>
              </w:tabs>
              <w:jc w:val="center"/>
              <w:rPr>
                <w:rFonts w:ascii="Arial" w:hAnsi="Arial" w:cs="Arial"/>
                <w:b/>
                <w:lang w:val="it-IT"/>
              </w:rPr>
            </w:pPr>
            <w:r w:rsidRPr="008C2A5A">
              <w:rPr>
                <w:rFonts w:ascii="Arial" w:hAnsi="Arial" w:cs="Arial"/>
                <w:lang w:val="it-IT"/>
              </w:rPr>
              <w:t>Valore degli elementi</w:t>
            </w:r>
          </w:p>
        </w:tc>
      </w:tr>
      <w:tr w:rsidR="001164A9" w:rsidRPr="008C2A5A" w:rsidTr="001164A9">
        <w:trPr>
          <w:trHeight w:val="179"/>
        </w:trPr>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687467" w:rsidP="00687467">
            <w:pPr>
              <w:tabs>
                <w:tab w:val="left" w:pos="0"/>
                <w:tab w:val="left" w:pos="851"/>
              </w:tabs>
              <w:rPr>
                <w:rFonts w:ascii="Arial" w:hAnsi="Arial" w:cs="Arial"/>
                <w:lang w:val="it-IT"/>
              </w:rPr>
            </w:pPr>
            <w:r w:rsidRPr="008C2A5A">
              <w:rPr>
                <w:rFonts w:ascii="Arial" w:hAnsi="Arial" w:cs="Arial"/>
                <w:lang w:val="it-IT"/>
              </w:rPr>
              <w:t>membri di gare regionali e del Litorale e del Carso</w:t>
            </w:r>
          </w:p>
        </w:tc>
        <w:tc>
          <w:tcPr>
            <w:tcW w:w="326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687467">
            <w:pPr>
              <w:tabs>
                <w:tab w:val="left" w:pos="0"/>
                <w:tab w:val="left" w:pos="851"/>
              </w:tabs>
              <w:jc w:val="both"/>
              <w:rPr>
                <w:rFonts w:ascii="Arial" w:hAnsi="Arial" w:cs="Arial"/>
                <w:lang w:val="it-IT"/>
              </w:rPr>
            </w:pPr>
            <w:r w:rsidRPr="008C2A5A">
              <w:rPr>
                <w:rFonts w:ascii="Arial" w:hAnsi="Arial" w:cs="Arial"/>
                <w:lang w:val="it-IT"/>
              </w:rPr>
              <w:t xml:space="preserve">160 </w:t>
            </w:r>
            <w:r w:rsidR="00687467" w:rsidRPr="008C2A5A">
              <w:rPr>
                <w:rFonts w:ascii="Arial" w:hAnsi="Arial" w:cs="Arial"/>
                <w:lang w:val="it-IT"/>
              </w:rPr>
              <w:t>ore</w:t>
            </w:r>
            <w:r w:rsidRPr="008C2A5A">
              <w:rPr>
                <w:rFonts w:ascii="Arial" w:hAnsi="Arial" w:cs="Arial"/>
                <w:lang w:val="it-IT"/>
              </w:rPr>
              <w:t>/</w:t>
            </w:r>
            <w:r w:rsidR="00687467" w:rsidRPr="008C2A5A">
              <w:rPr>
                <w:rFonts w:ascii="Arial" w:hAnsi="Arial" w:cs="Arial"/>
                <w:lang w:val="it-IT"/>
              </w:rPr>
              <w:t>anno</w:t>
            </w:r>
            <w:r w:rsidRPr="008C2A5A">
              <w:rPr>
                <w:rFonts w:ascii="Arial" w:hAnsi="Arial" w:cs="Arial"/>
                <w:lang w:val="it-IT"/>
              </w:rPr>
              <w:t>/</w:t>
            </w:r>
            <w:r w:rsidR="00687467" w:rsidRPr="008C2A5A">
              <w:rPr>
                <w:rFonts w:ascii="Arial" w:hAnsi="Arial" w:cs="Arial"/>
                <w:lang w:val="it-IT"/>
              </w:rPr>
              <w:t>gruppo</w:t>
            </w:r>
            <w:r w:rsidRPr="008C2A5A">
              <w:rPr>
                <w:rFonts w:ascii="Arial" w:hAnsi="Arial" w:cs="Arial"/>
                <w:lang w:val="it-IT"/>
              </w:rPr>
              <w:t xml:space="preserve">     </w:t>
            </w:r>
          </w:p>
        </w:tc>
        <w:tc>
          <w:tcPr>
            <w:tcW w:w="2546" w:type="dxa"/>
            <w:tcBorders>
              <w:top w:val="single" w:sz="4" w:space="0" w:color="auto"/>
              <w:left w:val="single" w:sz="4" w:space="0" w:color="auto"/>
              <w:bottom w:val="single" w:sz="4" w:space="0" w:color="auto"/>
              <w:right w:val="single" w:sz="4" w:space="0" w:color="auto"/>
            </w:tcBorders>
            <w:hideMark/>
          </w:tcPr>
          <w:p w:rsidR="001164A9" w:rsidRPr="008C2A5A" w:rsidRDefault="00687467" w:rsidP="001164A9">
            <w:pPr>
              <w:tabs>
                <w:tab w:val="left" w:pos="0"/>
                <w:tab w:val="left" w:pos="851"/>
              </w:tabs>
              <w:jc w:val="both"/>
              <w:rPr>
                <w:rFonts w:ascii="Arial" w:hAnsi="Arial" w:cs="Arial"/>
                <w:lang w:val="it-IT"/>
              </w:rPr>
            </w:pPr>
            <w:r w:rsidRPr="008C2A5A">
              <w:rPr>
                <w:rFonts w:ascii="Arial" w:hAnsi="Arial" w:cs="Arial"/>
                <w:lang w:val="it-IT"/>
              </w:rPr>
              <w:t>senza valutazione</w:t>
            </w:r>
          </w:p>
        </w:tc>
      </w:tr>
      <w:tr w:rsidR="001164A9" w:rsidRPr="008C2A5A" w:rsidTr="001164A9">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3260" w:type="dxa"/>
            <w:tcBorders>
              <w:top w:val="single" w:sz="4" w:space="0" w:color="auto"/>
              <w:left w:val="single" w:sz="4" w:space="0" w:color="auto"/>
              <w:bottom w:val="single" w:sz="4" w:space="0" w:color="auto"/>
              <w:right w:val="single" w:sz="4" w:space="0" w:color="auto"/>
            </w:tcBorders>
            <w:hideMark/>
          </w:tcPr>
          <w:p w:rsidR="001164A9" w:rsidRPr="008C2A5A" w:rsidRDefault="00687467" w:rsidP="001164A9">
            <w:pPr>
              <w:tabs>
                <w:tab w:val="left" w:pos="0"/>
                <w:tab w:val="left" w:pos="851"/>
              </w:tabs>
              <w:jc w:val="both"/>
              <w:rPr>
                <w:rFonts w:ascii="Arial" w:hAnsi="Arial" w:cs="Arial"/>
                <w:lang w:val="it-IT"/>
              </w:rPr>
            </w:pPr>
            <w:r w:rsidRPr="008C2A5A">
              <w:rPr>
                <w:rFonts w:ascii="Arial" w:hAnsi="Arial" w:cs="Arial"/>
                <w:lang w:val="it-IT"/>
              </w:rPr>
              <w:t>visite mediche</w:t>
            </w:r>
          </w:p>
        </w:tc>
        <w:tc>
          <w:tcPr>
            <w:tcW w:w="2546" w:type="dxa"/>
            <w:tcBorders>
              <w:top w:val="single" w:sz="4" w:space="0" w:color="auto"/>
              <w:left w:val="single" w:sz="4" w:space="0" w:color="auto"/>
              <w:bottom w:val="single" w:sz="4" w:space="0" w:color="auto"/>
              <w:right w:val="single" w:sz="4" w:space="0" w:color="auto"/>
            </w:tcBorders>
            <w:hideMark/>
          </w:tcPr>
          <w:p w:rsidR="001164A9" w:rsidRPr="008C2A5A" w:rsidRDefault="001164A9" w:rsidP="00687467">
            <w:pPr>
              <w:tabs>
                <w:tab w:val="left" w:pos="0"/>
                <w:tab w:val="left" w:pos="851"/>
              </w:tabs>
              <w:jc w:val="both"/>
              <w:rPr>
                <w:rFonts w:ascii="Arial" w:hAnsi="Arial" w:cs="Arial"/>
                <w:lang w:val="it-IT"/>
              </w:rPr>
            </w:pPr>
            <w:r w:rsidRPr="008C2A5A">
              <w:rPr>
                <w:rFonts w:ascii="Arial" w:hAnsi="Arial" w:cs="Arial"/>
                <w:lang w:val="it-IT"/>
              </w:rPr>
              <w:t xml:space="preserve">50 </w:t>
            </w:r>
            <w:r w:rsidR="00687467" w:rsidRPr="008C2A5A">
              <w:rPr>
                <w:rFonts w:ascii="Arial" w:hAnsi="Arial" w:cs="Arial"/>
                <w:lang w:val="it-IT"/>
              </w:rPr>
              <w:t>punti</w:t>
            </w:r>
            <w:r w:rsidRPr="008C2A5A">
              <w:rPr>
                <w:rFonts w:ascii="Arial" w:hAnsi="Arial" w:cs="Arial"/>
                <w:lang w:val="it-IT"/>
              </w:rPr>
              <w:t>/</w:t>
            </w:r>
            <w:r w:rsidR="00687467" w:rsidRPr="008C2A5A">
              <w:rPr>
                <w:rFonts w:ascii="Arial" w:hAnsi="Arial" w:cs="Arial"/>
                <w:lang w:val="it-IT"/>
              </w:rPr>
              <w:t>partecipante</w:t>
            </w:r>
          </w:p>
        </w:tc>
      </w:tr>
      <w:tr w:rsidR="001164A9" w:rsidRPr="008C2A5A" w:rsidTr="001164A9">
        <w:trPr>
          <w:trHeight w:val="179"/>
        </w:trPr>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687467" w:rsidP="00687467">
            <w:pPr>
              <w:tabs>
                <w:tab w:val="left" w:pos="0"/>
                <w:tab w:val="left" w:pos="851"/>
              </w:tabs>
              <w:rPr>
                <w:rFonts w:ascii="Arial" w:hAnsi="Arial" w:cs="Arial"/>
                <w:lang w:val="it-IT"/>
              </w:rPr>
            </w:pPr>
            <w:r w:rsidRPr="008C2A5A">
              <w:rPr>
                <w:rFonts w:ascii="Arial" w:hAnsi="Arial" w:cs="Arial"/>
                <w:lang w:val="it-IT"/>
              </w:rPr>
              <w:t>membri di gare nazionali fino alle finali</w:t>
            </w:r>
          </w:p>
        </w:tc>
        <w:tc>
          <w:tcPr>
            <w:tcW w:w="326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687467">
            <w:pPr>
              <w:tabs>
                <w:tab w:val="left" w:pos="0"/>
                <w:tab w:val="left" w:pos="851"/>
              </w:tabs>
              <w:jc w:val="both"/>
              <w:rPr>
                <w:rFonts w:ascii="Arial" w:hAnsi="Arial" w:cs="Arial"/>
                <w:lang w:val="it-IT"/>
              </w:rPr>
            </w:pPr>
            <w:r w:rsidRPr="008C2A5A">
              <w:rPr>
                <w:rFonts w:ascii="Arial" w:hAnsi="Arial" w:cs="Arial"/>
                <w:lang w:val="it-IT"/>
              </w:rPr>
              <w:t xml:space="preserve">240 </w:t>
            </w:r>
            <w:r w:rsidR="00687467" w:rsidRPr="008C2A5A">
              <w:rPr>
                <w:rFonts w:ascii="Arial" w:hAnsi="Arial" w:cs="Arial"/>
                <w:lang w:val="it-IT"/>
              </w:rPr>
              <w:t>ore</w:t>
            </w:r>
            <w:r w:rsidRPr="008C2A5A">
              <w:rPr>
                <w:rFonts w:ascii="Arial" w:hAnsi="Arial" w:cs="Arial"/>
                <w:lang w:val="it-IT"/>
              </w:rPr>
              <w:t>/</w:t>
            </w:r>
            <w:r w:rsidR="00687467" w:rsidRPr="008C2A5A">
              <w:rPr>
                <w:rFonts w:ascii="Arial" w:hAnsi="Arial" w:cs="Arial"/>
                <w:lang w:val="it-IT"/>
              </w:rPr>
              <w:t>anno</w:t>
            </w:r>
            <w:r w:rsidRPr="008C2A5A">
              <w:rPr>
                <w:rFonts w:ascii="Arial" w:hAnsi="Arial" w:cs="Arial"/>
                <w:lang w:val="it-IT"/>
              </w:rPr>
              <w:t>/</w:t>
            </w:r>
            <w:r w:rsidR="00687467" w:rsidRPr="008C2A5A">
              <w:rPr>
                <w:rFonts w:ascii="Arial" w:hAnsi="Arial" w:cs="Arial"/>
                <w:lang w:val="it-IT"/>
              </w:rPr>
              <w:t>gruppo</w:t>
            </w:r>
            <w:r w:rsidRPr="008C2A5A">
              <w:rPr>
                <w:rFonts w:ascii="Arial" w:hAnsi="Arial" w:cs="Arial"/>
                <w:lang w:val="it-IT"/>
              </w:rPr>
              <w:t xml:space="preserve">     </w:t>
            </w:r>
          </w:p>
        </w:tc>
        <w:tc>
          <w:tcPr>
            <w:tcW w:w="2546" w:type="dxa"/>
            <w:tcBorders>
              <w:top w:val="single" w:sz="4" w:space="0" w:color="auto"/>
              <w:left w:val="single" w:sz="4" w:space="0" w:color="auto"/>
              <w:bottom w:val="single" w:sz="4" w:space="0" w:color="auto"/>
              <w:right w:val="single" w:sz="4" w:space="0" w:color="auto"/>
            </w:tcBorders>
            <w:hideMark/>
          </w:tcPr>
          <w:p w:rsidR="001164A9" w:rsidRPr="008C2A5A" w:rsidRDefault="00687467" w:rsidP="001164A9">
            <w:pPr>
              <w:tabs>
                <w:tab w:val="left" w:pos="0"/>
                <w:tab w:val="left" w:pos="851"/>
              </w:tabs>
              <w:jc w:val="both"/>
              <w:rPr>
                <w:rFonts w:ascii="Arial" w:hAnsi="Arial" w:cs="Arial"/>
                <w:lang w:val="it-IT"/>
              </w:rPr>
            </w:pPr>
            <w:r w:rsidRPr="008C2A5A">
              <w:rPr>
                <w:rFonts w:ascii="Arial" w:hAnsi="Arial" w:cs="Arial"/>
                <w:lang w:val="it-IT"/>
              </w:rPr>
              <w:t>senza valutazione</w:t>
            </w:r>
          </w:p>
        </w:tc>
      </w:tr>
      <w:tr w:rsidR="001164A9" w:rsidRPr="008C2A5A" w:rsidTr="001164A9">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3260" w:type="dxa"/>
            <w:tcBorders>
              <w:top w:val="single" w:sz="4" w:space="0" w:color="auto"/>
              <w:left w:val="single" w:sz="4" w:space="0" w:color="auto"/>
              <w:bottom w:val="single" w:sz="4" w:space="0" w:color="auto"/>
              <w:right w:val="single" w:sz="4" w:space="0" w:color="auto"/>
            </w:tcBorders>
            <w:hideMark/>
          </w:tcPr>
          <w:p w:rsidR="001164A9" w:rsidRPr="008C2A5A" w:rsidRDefault="00687467" w:rsidP="001164A9">
            <w:pPr>
              <w:tabs>
                <w:tab w:val="left" w:pos="0"/>
                <w:tab w:val="left" w:pos="851"/>
              </w:tabs>
              <w:jc w:val="both"/>
              <w:rPr>
                <w:rFonts w:ascii="Arial" w:hAnsi="Arial" w:cs="Arial"/>
                <w:lang w:val="it-IT"/>
              </w:rPr>
            </w:pPr>
            <w:r w:rsidRPr="008C2A5A">
              <w:rPr>
                <w:rFonts w:ascii="Arial" w:hAnsi="Arial" w:cs="Arial"/>
                <w:lang w:val="it-IT"/>
              </w:rPr>
              <w:t>visite mediche</w:t>
            </w:r>
          </w:p>
        </w:tc>
        <w:tc>
          <w:tcPr>
            <w:tcW w:w="2546" w:type="dxa"/>
            <w:tcBorders>
              <w:top w:val="single" w:sz="4" w:space="0" w:color="auto"/>
              <w:left w:val="single" w:sz="4" w:space="0" w:color="auto"/>
              <w:bottom w:val="single" w:sz="4" w:space="0" w:color="auto"/>
              <w:right w:val="single" w:sz="4" w:space="0" w:color="auto"/>
            </w:tcBorders>
            <w:hideMark/>
          </w:tcPr>
          <w:p w:rsidR="001164A9" w:rsidRPr="008C2A5A" w:rsidRDefault="001164A9" w:rsidP="00687467">
            <w:pPr>
              <w:tabs>
                <w:tab w:val="left" w:pos="0"/>
                <w:tab w:val="left" w:pos="851"/>
              </w:tabs>
              <w:jc w:val="both"/>
              <w:rPr>
                <w:rFonts w:ascii="Arial" w:hAnsi="Arial" w:cs="Arial"/>
                <w:lang w:val="it-IT"/>
              </w:rPr>
            </w:pPr>
            <w:r w:rsidRPr="008C2A5A">
              <w:rPr>
                <w:rFonts w:ascii="Arial" w:hAnsi="Arial" w:cs="Arial"/>
                <w:lang w:val="it-IT"/>
              </w:rPr>
              <w:t xml:space="preserve">50 </w:t>
            </w:r>
            <w:r w:rsidR="00687467" w:rsidRPr="008C2A5A">
              <w:rPr>
                <w:rFonts w:ascii="Arial" w:hAnsi="Arial" w:cs="Arial"/>
                <w:lang w:val="it-IT"/>
              </w:rPr>
              <w:t>punti</w:t>
            </w:r>
            <w:r w:rsidRPr="008C2A5A">
              <w:rPr>
                <w:rFonts w:ascii="Arial" w:hAnsi="Arial" w:cs="Arial"/>
                <w:lang w:val="it-IT"/>
              </w:rPr>
              <w:t>/</w:t>
            </w:r>
            <w:r w:rsidR="00687467" w:rsidRPr="008C2A5A">
              <w:rPr>
                <w:rFonts w:ascii="Arial" w:hAnsi="Arial" w:cs="Arial"/>
                <w:lang w:val="it-IT"/>
              </w:rPr>
              <w:t>partecipante</w:t>
            </w:r>
          </w:p>
        </w:tc>
      </w:tr>
      <w:tr w:rsidR="001164A9" w:rsidRPr="008C2A5A" w:rsidTr="001164A9">
        <w:trPr>
          <w:trHeight w:val="179"/>
        </w:trPr>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687467" w:rsidP="00687467">
            <w:pPr>
              <w:tabs>
                <w:tab w:val="left" w:pos="0"/>
                <w:tab w:val="left" w:pos="851"/>
              </w:tabs>
              <w:rPr>
                <w:rFonts w:ascii="Arial" w:hAnsi="Arial" w:cs="Arial"/>
                <w:lang w:val="it-IT"/>
              </w:rPr>
            </w:pPr>
            <w:r w:rsidRPr="008C2A5A">
              <w:rPr>
                <w:rFonts w:ascii="Arial" w:hAnsi="Arial" w:cs="Arial"/>
                <w:lang w:val="it-IT"/>
              </w:rPr>
              <w:t>membri di gare per il titolo nazionale (gare finali</w:t>
            </w:r>
            <w:r w:rsidR="001164A9" w:rsidRPr="008C2A5A">
              <w:rPr>
                <w:rFonts w:ascii="Arial" w:hAnsi="Arial" w:cs="Arial"/>
                <w:lang w:val="it-IT"/>
              </w:rPr>
              <w:t>)</w:t>
            </w:r>
          </w:p>
        </w:tc>
        <w:tc>
          <w:tcPr>
            <w:tcW w:w="326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687467">
            <w:pPr>
              <w:tabs>
                <w:tab w:val="left" w:pos="0"/>
                <w:tab w:val="left" w:pos="851"/>
              </w:tabs>
              <w:jc w:val="both"/>
              <w:rPr>
                <w:rFonts w:ascii="Arial" w:hAnsi="Arial" w:cs="Arial"/>
                <w:lang w:val="it-IT"/>
              </w:rPr>
            </w:pPr>
            <w:r w:rsidRPr="008C2A5A">
              <w:rPr>
                <w:rFonts w:ascii="Arial" w:hAnsi="Arial" w:cs="Arial"/>
                <w:lang w:val="it-IT"/>
              </w:rPr>
              <w:t>3</w:t>
            </w:r>
            <w:r w:rsidR="00687467" w:rsidRPr="008C2A5A">
              <w:rPr>
                <w:rFonts w:ascii="Arial" w:hAnsi="Arial" w:cs="Arial"/>
                <w:lang w:val="it-IT"/>
              </w:rPr>
              <w:t>20 ore</w:t>
            </w:r>
            <w:r w:rsidRPr="008C2A5A">
              <w:rPr>
                <w:rFonts w:ascii="Arial" w:hAnsi="Arial" w:cs="Arial"/>
                <w:lang w:val="it-IT"/>
              </w:rPr>
              <w:t>/</w:t>
            </w:r>
            <w:r w:rsidR="00687467" w:rsidRPr="008C2A5A">
              <w:rPr>
                <w:rFonts w:ascii="Arial" w:hAnsi="Arial" w:cs="Arial"/>
                <w:lang w:val="it-IT"/>
              </w:rPr>
              <w:t>anno</w:t>
            </w:r>
            <w:r w:rsidRPr="008C2A5A">
              <w:rPr>
                <w:rFonts w:ascii="Arial" w:hAnsi="Arial" w:cs="Arial"/>
                <w:lang w:val="it-IT"/>
              </w:rPr>
              <w:t>/</w:t>
            </w:r>
            <w:r w:rsidR="00687467" w:rsidRPr="008C2A5A">
              <w:rPr>
                <w:rFonts w:ascii="Arial" w:hAnsi="Arial" w:cs="Arial"/>
                <w:lang w:val="it-IT"/>
              </w:rPr>
              <w:t>gruppo</w:t>
            </w:r>
            <w:r w:rsidRPr="008C2A5A">
              <w:rPr>
                <w:rFonts w:ascii="Arial" w:hAnsi="Arial" w:cs="Arial"/>
                <w:lang w:val="it-IT"/>
              </w:rPr>
              <w:t xml:space="preserve">     </w:t>
            </w:r>
          </w:p>
        </w:tc>
        <w:tc>
          <w:tcPr>
            <w:tcW w:w="2546" w:type="dxa"/>
            <w:tcBorders>
              <w:top w:val="single" w:sz="4" w:space="0" w:color="auto"/>
              <w:left w:val="single" w:sz="4" w:space="0" w:color="auto"/>
              <w:bottom w:val="single" w:sz="4" w:space="0" w:color="auto"/>
              <w:right w:val="single" w:sz="4" w:space="0" w:color="auto"/>
            </w:tcBorders>
            <w:hideMark/>
          </w:tcPr>
          <w:p w:rsidR="001164A9" w:rsidRPr="008C2A5A" w:rsidRDefault="00687467" w:rsidP="001164A9">
            <w:pPr>
              <w:tabs>
                <w:tab w:val="left" w:pos="0"/>
                <w:tab w:val="left" w:pos="851"/>
              </w:tabs>
              <w:jc w:val="both"/>
              <w:rPr>
                <w:rFonts w:ascii="Arial" w:hAnsi="Arial" w:cs="Arial"/>
                <w:lang w:val="it-IT"/>
              </w:rPr>
            </w:pPr>
            <w:r w:rsidRPr="008C2A5A">
              <w:rPr>
                <w:rFonts w:ascii="Arial" w:hAnsi="Arial" w:cs="Arial"/>
                <w:lang w:val="it-IT"/>
              </w:rPr>
              <w:t>senza valutazione</w:t>
            </w:r>
          </w:p>
        </w:tc>
      </w:tr>
      <w:tr w:rsidR="001164A9" w:rsidRPr="008C2A5A" w:rsidTr="001164A9">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3260" w:type="dxa"/>
            <w:tcBorders>
              <w:top w:val="single" w:sz="4" w:space="0" w:color="auto"/>
              <w:left w:val="single" w:sz="4" w:space="0" w:color="auto"/>
              <w:bottom w:val="single" w:sz="4" w:space="0" w:color="auto"/>
              <w:right w:val="single" w:sz="4" w:space="0" w:color="auto"/>
            </w:tcBorders>
            <w:hideMark/>
          </w:tcPr>
          <w:p w:rsidR="001164A9" w:rsidRPr="008C2A5A" w:rsidRDefault="00687467" w:rsidP="001164A9">
            <w:pPr>
              <w:tabs>
                <w:tab w:val="left" w:pos="0"/>
                <w:tab w:val="left" w:pos="851"/>
              </w:tabs>
              <w:jc w:val="both"/>
              <w:rPr>
                <w:rFonts w:ascii="Arial" w:hAnsi="Arial" w:cs="Arial"/>
                <w:lang w:val="it-IT"/>
              </w:rPr>
            </w:pPr>
            <w:r w:rsidRPr="008C2A5A">
              <w:rPr>
                <w:rFonts w:ascii="Arial" w:hAnsi="Arial" w:cs="Arial"/>
                <w:lang w:val="it-IT"/>
              </w:rPr>
              <w:t>visite mediche</w:t>
            </w:r>
          </w:p>
        </w:tc>
        <w:tc>
          <w:tcPr>
            <w:tcW w:w="2546" w:type="dxa"/>
            <w:tcBorders>
              <w:top w:val="single" w:sz="4" w:space="0" w:color="auto"/>
              <w:left w:val="single" w:sz="4" w:space="0" w:color="auto"/>
              <w:bottom w:val="single" w:sz="4" w:space="0" w:color="auto"/>
              <w:right w:val="single" w:sz="4" w:space="0" w:color="auto"/>
            </w:tcBorders>
            <w:hideMark/>
          </w:tcPr>
          <w:p w:rsidR="001164A9" w:rsidRPr="008C2A5A" w:rsidRDefault="001164A9" w:rsidP="00687467">
            <w:pPr>
              <w:tabs>
                <w:tab w:val="left" w:pos="0"/>
                <w:tab w:val="left" w:pos="851"/>
              </w:tabs>
              <w:jc w:val="both"/>
              <w:rPr>
                <w:rFonts w:ascii="Arial" w:hAnsi="Arial" w:cs="Arial"/>
                <w:lang w:val="it-IT"/>
              </w:rPr>
            </w:pPr>
            <w:r w:rsidRPr="008C2A5A">
              <w:rPr>
                <w:rFonts w:ascii="Arial" w:hAnsi="Arial" w:cs="Arial"/>
                <w:lang w:val="it-IT"/>
              </w:rPr>
              <w:t xml:space="preserve">50 </w:t>
            </w:r>
            <w:r w:rsidR="00687467" w:rsidRPr="008C2A5A">
              <w:rPr>
                <w:rFonts w:ascii="Arial" w:hAnsi="Arial" w:cs="Arial"/>
                <w:lang w:val="it-IT"/>
              </w:rPr>
              <w:t>punti</w:t>
            </w:r>
            <w:r w:rsidRPr="008C2A5A">
              <w:rPr>
                <w:rFonts w:ascii="Arial" w:hAnsi="Arial" w:cs="Arial"/>
                <w:lang w:val="it-IT"/>
              </w:rPr>
              <w:t>/</w:t>
            </w:r>
            <w:r w:rsidR="00687467" w:rsidRPr="008C2A5A">
              <w:rPr>
                <w:rFonts w:ascii="Arial" w:hAnsi="Arial" w:cs="Arial"/>
                <w:lang w:val="it-IT"/>
              </w:rPr>
              <w:t>partecipante</w:t>
            </w:r>
          </w:p>
        </w:tc>
      </w:tr>
    </w:tbl>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b/>
          <w:szCs w:val="24"/>
          <w:lang w:val="it-IT"/>
        </w:rPr>
      </w:pPr>
    </w:p>
    <w:p w:rsidR="001164A9" w:rsidRPr="008C2A5A" w:rsidRDefault="009A7E8A" w:rsidP="009A7E8A">
      <w:pPr>
        <w:tabs>
          <w:tab w:val="left" w:pos="4962"/>
        </w:tabs>
        <w:spacing w:after="0" w:line="240" w:lineRule="auto"/>
        <w:jc w:val="both"/>
        <w:rPr>
          <w:rFonts w:ascii="Arial" w:eastAsia="Times New Roman" w:hAnsi="Arial" w:cs="Arial"/>
          <w:bCs/>
          <w:szCs w:val="24"/>
          <w:lang w:val="it-IT"/>
        </w:rPr>
      </w:pPr>
      <w:r w:rsidRPr="008C2A5A">
        <w:rPr>
          <w:rFonts w:ascii="Arial" w:eastAsia="Times New Roman" w:hAnsi="Arial" w:cs="Arial"/>
          <w:bCs/>
          <w:szCs w:val="24"/>
          <w:u w:val="single"/>
          <w:lang w:val="it-IT"/>
        </w:rPr>
        <w:t>Fattori di correzione</w:t>
      </w:r>
      <w:r w:rsidR="001164A9" w:rsidRPr="008C2A5A">
        <w:rPr>
          <w:rFonts w:ascii="Arial" w:eastAsia="Times New Roman" w:hAnsi="Arial" w:cs="Arial"/>
          <w:bCs/>
          <w:szCs w:val="24"/>
          <w:lang w:val="it-IT"/>
        </w:rPr>
        <w:t xml:space="preserve">: </w:t>
      </w:r>
      <w:r w:rsidRPr="008C2A5A">
        <w:rPr>
          <w:rFonts w:ascii="Arial" w:eastAsia="Times New Roman" w:hAnsi="Arial" w:cs="Arial"/>
          <w:szCs w:val="24"/>
          <w:lang w:val="it-IT"/>
        </w:rPr>
        <w:t>il numero di ore di allenamento si corregge in merito al numero delle categorie di gara dell'esercente del programma.</w:t>
      </w:r>
    </w:p>
    <w:p w:rsidR="001164A9" w:rsidRPr="008C2A5A" w:rsidRDefault="001164A9" w:rsidP="001164A9">
      <w:pPr>
        <w:tabs>
          <w:tab w:val="left" w:pos="0"/>
          <w:tab w:val="left" w:pos="1843"/>
          <w:tab w:val="left" w:pos="4962"/>
        </w:tabs>
        <w:spacing w:after="0" w:line="240" w:lineRule="auto"/>
        <w:jc w:val="both"/>
        <w:rPr>
          <w:rFonts w:ascii="Arial" w:eastAsia="Times New Roman" w:hAnsi="Arial" w:cs="Arial"/>
          <w:bCs/>
          <w:szCs w:val="24"/>
          <w:lang w:val="it-IT"/>
        </w:rPr>
      </w:pPr>
    </w:p>
    <w:p w:rsidR="001164A9" w:rsidRPr="008C2A5A" w:rsidRDefault="001164A9" w:rsidP="001164A9">
      <w:pPr>
        <w:tabs>
          <w:tab w:val="left" w:pos="0"/>
          <w:tab w:val="left" w:pos="1843"/>
          <w:tab w:val="left" w:pos="4962"/>
        </w:tabs>
        <w:spacing w:after="0" w:line="240" w:lineRule="auto"/>
        <w:jc w:val="both"/>
        <w:rPr>
          <w:rFonts w:ascii="Arial" w:eastAsia="Times New Roman" w:hAnsi="Arial" w:cs="Arial"/>
          <w:bCs/>
          <w:szCs w:val="24"/>
          <w:lang w:val="it-IT"/>
        </w:rPr>
      </w:pPr>
    </w:p>
    <w:p w:rsidR="001164A9" w:rsidRPr="008C2A5A" w:rsidRDefault="009A7E8A" w:rsidP="001164A9">
      <w:pPr>
        <w:tabs>
          <w:tab w:val="left" w:pos="2268"/>
          <w:tab w:val="left" w:pos="4962"/>
        </w:tabs>
        <w:spacing w:after="0" w:line="240" w:lineRule="auto"/>
        <w:jc w:val="both"/>
        <w:rPr>
          <w:rFonts w:ascii="Arial" w:eastAsia="Times New Roman" w:hAnsi="Arial" w:cs="Arial"/>
          <w:bCs/>
          <w:szCs w:val="24"/>
          <w:lang w:val="it-IT"/>
        </w:rPr>
      </w:pPr>
      <w:r w:rsidRPr="008C2A5A">
        <w:rPr>
          <w:rFonts w:ascii="Arial" w:eastAsia="Times New Roman" w:hAnsi="Arial" w:cs="Arial"/>
          <w:bCs/>
          <w:szCs w:val="24"/>
          <w:lang w:val="it-IT"/>
        </w:rPr>
        <w:t>Per la correzione si applica la seguente tabella</w:t>
      </w:r>
      <w:r w:rsidR="001164A9" w:rsidRPr="008C2A5A">
        <w:rPr>
          <w:rFonts w:ascii="Arial" w:eastAsia="Times New Roman" w:hAnsi="Arial" w:cs="Arial"/>
          <w:bCs/>
          <w:szCs w:val="24"/>
          <w:lang w:val="it-IT"/>
        </w:rPr>
        <w:t>:</w:t>
      </w:r>
    </w:p>
    <w:tbl>
      <w:tblPr>
        <w:tblStyle w:val="Tabelamrea"/>
        <w:tblW w:w="0" w:type="auto"/>
        <w:tblInd w:w="0" w:type="dxa"/>
        <w:tblLook w:val="04A0" w:firstRow="1" w:lastRow="0" w:firstColumn="1" w:lastColumn="0" w:noHBand="0" w:noVBand="1"/>
      </w:tblPr>
      <w:tblGrid>
        <w:gridCol w:w="4473"/>
        <w:gridCol w:w="4589"/>
      </w:tblGrid>
      <w:tr w:rsidR="009A7E8A" w:rsidRPr="008C2A5A" w:rsidTr="001164A9">
        <w:tc>
          <w:tcPr>
            <w:tcW w:w="7070" w:type="dxa"/>
            <w:tcBorders>
              <w:top w:val="single" w:sz="4" w:space="0" w:color="auto"/>
              <w:left w:val="single" w:sz="4" w:space="0" w:color="auto"/>
              <w:bottom w:val="single" w:sz="4" w:space="0" w:color="auto"/>
              <w:right w:val="single" w:sz="4" w:space="0" w:color="auto"/>
            </w:tcBorders>
            <w:hideMark/>
          </w:tcPr>
          <w:p w:rsidR="001164A9" w:rsidRPr="008C2A5A" w:rsidRDefault="009A7E8A" w:rsidP="009A7E8A">
            <w:pPr>
              <w:tabs>
                <w:tab w:val="left" w:pos="0"/>
                <w:tab w:val="left" w:pos="2268"/>
                <w:tab w:val="left" w:pos="4962"/>
              </w:tabs>
              <w:jc w:val="both"/>
              <w:rPr>
                <w:rFonts w:ascii="Arial" w:hAnsi="Arial" w:cs="Arial"/>
                <w:bCs/>
                <w:lang w:val="it-IT"/>
              </w:rPr>
            </w:pPr>
            <w:r w:rsidRPr="008C2A5A">
              <w:rPr>
                <w:rFonts w:ascii="Arial" w:hAnsi="Arial" w:cs="Arial"/>
                <w:bCs/>
                <w:lang w:val="it-IT"/>
              </w:rPr>
              <w:t>Gare con sistema a piramide non completo – non ci sono tutte le categorie giovani</w:t>
            </w:r>
          </w:p>
        </w:tc>
        <w:tc>
          <w:tcPr>
            <w:tcW w:w="7071" w:type="dxa"/>
            <w:tcBorders>
              <w:top w:val="single" w:sz="4" w:space="0" w:color="auto"/>
              <w:left w:val="single" w:sz="4" w:space="0" w:color="auto"/>
              <w:bottom w:val="single" w:sz="4" w:space="0" w:color="auto"/>
              <w:right w:val="single" w:sz="4" w:space="0" w:color="auto"/>
            </w:tcBorders>
            <w:hideMark/>
          </w:tcPr>
          <w:p w:rsidR="001164A9" w:rsidRPr="008C2A5A" w:rsidRDefault="009A7E8A" w:rsidP="009A7E8A">
            <w:pPr>
              <w:tabs>
                <w:tab w:val="left" w:pos="0"/>
                <w:tab w:val="left" w:pos="2268"/>
                <w:tab w:val="left" w:pos="4962"/>
              </w:tabs>
              <w:jc w:val="both"/>
              <w:rPr>
                <w:rFonts w:ascii="Arial" w:hAnsi="Arial" w:cs="Arial"/>
                <w:bCs/>
                <w:lang w:val="it-IT"/>
              </w:rPr>
            </w:pPr>
            <w:r w:rsidRPr="008C2A5A">
              <w:rPr>
                <w:rFonts w:ascii="Arial" w:hAnsi="Arial" w:cs="Arial"/>
                <w:bCs/>
                <w:lang w:val="it-IT"/>
              </w:rPr>
              <w:t>Il numero di ore di allenamento diminuisce del 10% per ogni categoria mancante (dai giovani ai membri</w:t>
            </w:r>
            <w:r w:rsidR="001164A9" w:rsidRPr="008C2A5A">
              <w:rPr>
                <w:rFonts w:ascii="Arial" w:hAnsi="Arial" w:cs="Arial"/>
                <w:bCs/>
                <w:lang w:val="it-IT"/>
              </w:rPr>
              <w:t>)</w:t>
            </w:r>
          </w:p>
        </w:tc>
      </w:tr>
    </w:tbl>
    <w:p w:rsidR="001164A9" w:rsidRPr="008C2A5A" w:rsidRDefault="001164A9" w:rsidP="001164A9">
      <w:pPr>
        <w:tabs>
          <w:tab w:val="left" w:pos="2268"/>
          <w:tab w:val="left" w:pos="4962"/>
        </w:tabs>
        <w:spacing w:after="0" w:line="240" w:lineRule="auto"/>
        <w:jc w:val="both"/>
        <w:rPr>
          <w:rFonts w:ascii="Arial" w:eastAsia="Times New Roman" w:hAnsi="Arial" w:cs="Arial"/>
          <w:bCs/>
          <w:lang w:val="it-IT"/>
        </w:rPr>
      </w:pPr>
    </w:p>
    <w:p w:rsidR="001164A9" w:rsidRPr="008C2A5A" w:rsidRDefault="001164A9" w:rsidP="001164A9">
      <w:pPr>
        <w:tabs>
          <w:tab w:val="left" w:pos="2268"/>
          <w:tab w:val="left" w:pos="4962"/>
        </w:tabs>
        <w:spacing w:after="0" w:line="240" w:lineRule="auto"/>
        <w:jc w:val="both"/>
        <w:rPr>
          <w:rFonts w:ascii="Arial" w:eastAsia="Times New Roman" w:hAnsi="Arial" w:cs="Arial"/>
          <w:bCs/>
          <w:lang w:val="it-IT"/>
        </w:rPr>
      </w:pPr>
    </w:p>
    <w:p w:rsidR="001164A9" w:rsidRPr="008C2A5A" w:rsidRDefault="001164A9" w:rsidP="001164A9">
      <w:pPr>
        <w:tabs>
          <w:tab w:val="left" w:pos="2268"/>
          <w:tab w:val="left" w:pos="4962"/>
        </w:tabs>
        <w:spacing w:after="0" w:line="240" w:lineRule="auto"/>
        <w:jc w:val="both"/>
        <w:rPr>
          <w:rFonts w:ascii="Arial" w:eastAsia="Times New Roman" w:hAnsi="Arial" w:cs="Arial"/>
          <w:bCs/>
          <w:lang w:val="it-IT"/>
        </w:rPr>
      </w:pPr>
    </w:p>
    <w:p w:rsidR="001164A9" w:rsidRPr="008C2A5A" w:rsidRDefault="001164A9" w:rsidP="001164A9">
      <w:pPr>
        <w:tabs>
          <w:tab w:val="left" w:pos="2268"/>
          <w:tab w:val="left" w:pos="4962"/>
        </w:tabs>
        <w:spacing w:after="0" w:line="240" w:lineRule="auto"/>
        <w:jc w:val="both"/>
        <w:rPr>
          <w:rFonts w:ascii="Arial" w:eastAsia="Times New Roman" w:hAnsi="Arial" w:cs="Arial"/>
          <w:b/>
          <w:lang w:val="it-IT"/>
        </w:rPr>
      </w:pPr>
    </w:p>
    <w:p w:rsidR="001164A9" w:rsidRPr="008C2A5A" w:rsidRDefault="00334604" w:rsidP="001164A9">
      <w:pPr>
        <w:tabs>
          <w:tab w:val="left" w:pos="567"/>
        </w:tabs>
        <w:spacing w:after="0" w:line="240" w:lineRule="auto"/>
        <w:jc w:val="both"/>
        <w:rPr>
          <w:rFonts w:ascii="Arial" w:eastAsia="Calibri" w:hAnsi="Arial" w:cs="Arial"/>
          <w:b/>
          <w:lang w:val="it-IT"/>
        </w:rPr>
      </w:pPr>
      <w:r w:rsidRPr="008C2A5A">
        <w:rPr>
          <w:rFonts w:ascii="Arial" w:eastAsia="Calibri" w:hAnsi="Arial" w:cs="Arial"/>
          <w:b/>
          <w:lang w:val="it-IT"/>
        </w:rPr>
        <w:t>1.7</w:t>
      </w:r>
      <w:r w:rsidR="001164A9" w:rsidRPr="008C2A5A">
        <w:rPr>
          <w:rFonts w:ascii="Arial" w:eastAsia="Calibri" w:hAnsi="Arial" w:cs="Arial"/>
          <w:b/>
          <w:lang w:val="it-IT"/>
        </w:rPr>
        <w:tab/>
      </w:r>
      <w:r w:rsidR="009A7E8A" w:rsidRPr="008C2A5A">
        <w:rPr>
          <w:rFonts w:ascii="Arial" w:eastAsia="Calibri" w:hAnsi="Arial" w:cs="Arial"/>
          <w:b/>
          <w:lang w:val="it-IT"/>
        </w:rPr>
        <w:t>SPORT D'ELITÉ</w:t>
      </w:r>
      <w:r w:rsidR="001164A9" w:rsidRPr="008C2A5A">
        <w:rPr>
          <w:rFonts w:ascii="Arial" w:eastAsia="Calibri" w:hAnsi="Arial" w:cs="Arial"/>
          <w:b/>
          <w:lang w:val="it-IT"/>
        </w:rPr>
        <w:t xml:space="preserve"> (6.1.7.)</w:t>
      </w:r>
    </w:p>
    <w:p w:rsidR="001164A9" w:rsidRPr="008C2A5A" w:rsidRDefault="001164A9" w:rsidP="001164A9">
      <w:pPr>
        <w:tabs>
          <w:tab w:val="left" w:pos="567"/>
        </w:tabs>
        <w:spacing w:after="0" w:line="240" w:lineRule="auto"/>
        <w:jc w:val="both"/>
        <w:rPr>
          <w:rFonts w:ascii="Arial" w:eastAsia="Calibri" w:hAnsi="Arial" w:cs="Arial"/>
          <w:b/>
          <w:lang w:val="it-IT"/>
        </w:rPr>
      </w:pPr>
    </w:p>
    <w:p w:rsidR="009A7E8A" w:rsidRPr="008C2A5A" w:rsidRDefault="009A7E8A" w:rsidP="001164A9">
      <w:pPr>
        <w:spacing w:after="0" w:line="240" w:lineRule="auto"/>
        <w:jc w:val="both"/>
        <w:rPr>
          <w:rFonts w:ascii="Arial" w:eastAsia="Times New Roman" w:hAnsi="Arial" w:cs="Arial"/>
          <w:lang w:val="it-IT"/>
        </w:rPr>
      </w:pPr>
      <w:r w:rsidRPr="008C2A5A">
        <w:rPr>
          <w:rFonts w:ascii="Arial" w:eastAsia="Times New Roman" w:hAnsi="Arial" w:cs="Arial"/>
          <w:lang w:val="it-IT"/>
        </w:rPr>
        <w:t xml:space="preserve">Si tratta di programmi sportivi aggiuntivi con categorizzazione vigente secondo la normativa del Comitato olimpico della Slovenia, dove si rispettano i valori dei programmi base di allenamento – personale professionale, impianto e visite mediche. I valori calcolati aumentano di una determinata percentuale in merito alla categoria ovv. alla denominazione secondo la normativa del COS. </w:t>
      </w:r>
    </w:p>
    <w:p w:rsidR="009A7E8A" w:rsidRPr="008C2A5A" w:rsidRDefault="0073571A" w:rsidP="001164A9">
      <w:pPr>
        <w:spacing w:after="0" w:line="240" w:lineRule="auto"/>
        <w:jc w:val="both"/>
        <w:rPr>
          <w:rFonts w:ascii="Arial" w:eastAsia="Times New Roman" w:hAnsi="Arial" w:cs="Arial"/>
          <w:lang w:val="it-IT"/>
        </w:rPr>
      </w:pPr>
      <w:r w:rsidRPr="008C2A5A">
        <w:rPr>
          <w:rFonts w:ascii="Arial" w:eastAsia="Times New Roman" w:hAnsi="Arial" w:cs="Arial"/>
          <w:lang w:val="it-IT"/>
        </w:rPr>
        <w:t>Vengono considerati i programmi solamente per due sportivi categorizzati, nella somma massima del 30% dal valore dei programmi base di allenamento per categorie. In caso di programma base sportivo d'elité, si considera valore del personale nella somma di 12 punti per ora di programma, lo stesso che per gli altri programmi.</w:t>
      </w:r>
    </w:p>
    <w:p w:rsidR="001164A9" w:rsidRPr="008C2A5A" w:rsidRDefault="001164A9" w:rsidP="001164A9">
      <w:pPr>
        <w:spacing w:after="0" w:line="240" w:lineRule="auto"/>
        <w:jc w:val="both"/>
        <w:rPr>
          <w:rFonts w:ascii="Arial" w:eastAsia="Times New Roman" w:hAnsi="Arial" w:cs="Arial"/>
          <w:lang w:val="it-IT"/>
        </w:rPr>
      </w:pPr>
    </w:p>
    <w:tbl>
      <w:tblPr>
        <w:tblStyle w:val="Tabelamrea"/>
        <w:tblW w:w="0" w:type="auto"/>
        <w:tblInd w:w="0" w:type="dxa"/>
        <w:tblLook w:val="04A0" w:firstRow="1" w:lastRow="0" w:firstColumn="1" w:lastColumn="0" w:noHBand="0" w:noVBand="1"/>
      </w:tblPr>
      <w:tblGrid>
        <w:gridCol w:w="2169"/>
        <w:gridCol w:w="2315"/>
        <w:gridCol w:w="2154"/>
        <w:gridCol w:w="2424"/>
      </w:tblGrid>
      <w:tr w:rsidR="001164A9" w:rsidRPr="008C2A5A" w:rsidTr="001164A9">
        <w:tc>
          <w:tcPr>
            <w:tcW w:w="2169" w:type="dxa"/>
            <w:tcBorders>
              <w:top w:val="single" w:sz="4" w:space="0" w:color="auto"/>
              <w:left w:val="single" w:sz="4" w:space="0" w:color="auto"/>
              <w:bottom w:val="single" w:sz="4" w:space="0" w:color="auto"/>
              <w:right w:val="single" w:sz="4" w:space="0" w:color="auto"/>
            </w:tcBorders>
            <w:hideMark/>
          </w:tcPr>
          <w:p w:rsidR="001164A9" w:rsidRPr="008C2A5A" w:rsidRDefault="0073571A" w:rsidP="0073571A">
            <w:pPr>
              <w:jc w:val="center"/>
              <w:rPr>
                <w:rFonts w:ascii="Arial" w:hAnsi="Arial" w:cs="Arial"/>
                <w:lang w:val="it-IT"/>
              </w:rPr>
            </w:pPr>
            <w:r w:rsidRPr="008C2A5A">
              <w:rPr>
                <w:rFonts w:ascii="Arial" w:hAnsi="Arial" w:cs="Arial"/>
                <w:lang w:val="it-IT"/>
              </w:rPr>
              <w:t>Partecipanti al programma</w:t>
            </w:r>
          </w:p>
        </w:tc>
        <w:tc>
          <w:tcPr>
            <w:tcW w:w="2315" w:type="dxa"/>
            <w:tcBorders>
              <w:top w:val="single" w:sz="4" w:space="0" w:color="auto"/>
              <w:left w:val="single" w:sz="4" w:space="0" w:color="auto"/>
              <w:bottom w:val="single" w:sz="4" w:space="0" w:color="auto"/>
              <w:right w:val="single" w:sz="4" w:space="0" w:color="auto"/>
            </w:tcBorders>
            <w:hideMark/>
          </w:tcPr>
          <w:p w:rsidR="001164A9" w:rsidRPr="008C2A5A" w:rsidRDefault="001164A9" w:rsidP="0073571A">
            <w:pPr>
              <w:jc w:val="center"/>
              <w:rPr>
                <w:rFonts w:ascii="Arial" w:hAnsi="Arial" w:cs="Arial"/>
                <w:lang w:val="it-IT"/>
              </w:rPr>
            </w:pPr>
            <w:r w:rsidRPr="008C2A5A">
              <w:rPr>
                <w:rFonts w:ascii="Arial" w:hAnsi="Arial" w:cs="Arial"/>
                <w:lang w:val="it-IT"/>
              </w:rPr>
              <w:t>Organiz</w:t>
            </w:r>
            <w:r w:rsidR="0073571A" w:rsidRPr="008C2A5A">
              <w:rPr>
                <w:rFonts w:ascii="Arial" w:hAnsi="Arial" w:cs="Arial"/>
                <w:lang w:val="it-IT"/>
              </w:rPr>
              <w:t>zazione del programma</w:t>
            </w:r>
          </w:p>
        </w:tc>
        <w:tc>
          <w:tcPr>
            <w:tcW w:w="2154" w:type="dxa"/>
            <w:tcBorders>
              <w:top w:val="single" w:sz="4" w:space="0" w:color="auto"/>
              <w:left w:val="single" w:sz="4" w:space="0" w:color="auto"/>
              <w:bottom w:val="single" w:sz="4" w:space="0" w:color="auto"/>
              <w:right w:val="single" w:sz="4" w:space="0" w:color="auto"/>
            </w:tcBorders>
            <w:hideMark/>
          </w:tcPr>
          <w:p w:rsidR="001164A9" w:rsidRPr="008C2A5A" w:rsidRDefault="001164A9" w:rsidP="0073571A">
            <w:pPr>
              <w:jc w:val="center"/>
              <w:rPr>
                <w:rFonts w:ascii="Arial" w:hAnsi="Arial" w:cs="Arial"/>
                <w:lang w:val="it-IT"/>
              </w:rPr>
            </w:pPr>
            <w:r w:rsidRPr="008C2A5A">
              <w:rPr>
                <w:rFonts w:ascii="Arial" w:hAnsi="Arial" w:cs="Arial"/>
                <w:lang w:val="it-IT"/>
              </w:rPr>
              <w:t xml:space="preserve">Elementi </w:t>
            </w:r>
            <w:r w:rsidR="0073571A" w:rsidRPr="008C2A5A">
              <w:rPr>
                <w:rFonts w:ascii="Arial" w:hAnsi="Arial" w:cs="Arial"/>
                <w:lang w:val="it-IT"/>
              </w:rPr>
              <w:t>di valutazione</w:t>
            </w:r>
          </w:p>
        </w:tc>
        <w:tc>
          <w:tcPr>
            <w:tcW w:w="2424" w:type="dxa"/>
            <w:tcBorders>
              <w:top w:val="single" w:sz="4" w:space="0" w:color="auto"/>
              <w:left w:val="single" w:sz="4" w:space="0" w:color="auto"/>
              <w:bottom w:val="single" w:sz="4" w:space="0" w:color="auto"/>
              <w:right w:val="single" w:sz="4" w:space="0" w:color="auto"/>
            </w:tcBorders>
            <w:hideMark/>
          </w:tcPr>
          <w:p w:rsidR="001164A9" w:rsidRPr="008C2A5A" w:rsidRDefault="001164A9" w:rsidP="0073571A">
            <w:pPr>
              <w:jc w:val="center"/>
              <w:rPr>
                <w:rFonts w:ascii="Arial" w:hAnsi="Arial" w:cs="Arial"/>
                <w:lang w:val="it-IT"/>
              </w:rPr>
            </w:pPr>
            <w:r w:rsidRPr="008C2A5A">
              <w:rPr>
                <w:rFonts w:ascii="Arial" w:hAnsi="Arial" w:cs="Arial"/>
                <w:lang w:val="it-IT"/>
              </w:rPr>
              <w:t>V</w:t>
            </w:r>
            <w:r w:rsidR="0073571A" w:rsidRPr="008C2A5A">
              <w:rPr>
                <w:rFonts w:ascii="Arial" w:hAnsi="Arial" w:cs="Arial"/>
                <w:lang w:val="it-IT"/>
              </w:rPr>
              <w:t>alore degli elementi</w:t>
            </w:r>
          </w:p>
        </w:tc>
      </w:tr>
      <w:tr w:rsidR="001164A9" w:rsidRPr="008C2A5A" w:rsidTr="001164A9">
        <w:trPr>
          <w:trHeight w:val="179"/>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73571A" w:rsidP="0073571A">
            <w:pPr>
              <w:rPr>
                <w:rFonts w:ascii="Arial" w:hAnsi="Arial" w:cs="Arial"/>
                <w:lang w:val="it-IT"/>
              </w:rPr>
            </w:pPr>
            <w:r w:rsidRPr="008C2A5A">
              <w:rPr>
                <w:rFonts w:ascii="Arial" w:hAnsi="Arial" w:cs="Arial"/>
                <w:lang w:val="it-IT"/>
              </w:rPr>
              <w:t>CG</w:t>
            </w:r>
            <w:r w:rsidR="001164A9" w:rsidRPr="008C2A5A">
              <w:rPr>
                <w:rFonts w:ascii="Arial" w:hAnsi="Arial" w:cs="Arial"/>
                <w:lang w:val="it-IT"/>
              </w:rPr>
              <w:t xml:space="preserve"> – </w:t>
            </w:r>
            <w:r w:rsidRPr="008C2A5A">
              <w:rPr>
                <w:rFonts w:ascii="Arial" w:hAnsi="Arial" w:cs="Arial"/>
                <w:lang w:val="it-IT"/>
              </w:rPr>
              <w:t>classe giovanile</w:t>
            </w:r>
          </w:p>
        </w:tc>
        <w:tc>
          <w:tcPr>
            <w:tcW w:w="2315"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73571A" w:rsidP="0073571A">
            <w:pPr>
              <w:jc w:val="center"/>
              <w:rPr>
                <w:rFonts w:ascii="Arial" w:hAnsi="Arial" w:cs="Arial"/>
                <w:lang w:val="it-IT"/>
              </w:rPr>
            </w:pPr>
            <w:r w:rsidRPr="008C2A5A">
              <w:rPr>
                <w:rFonts w:ascii="Arial" w:hAnsi="Arial" w:cs="Arial"/>
                <w:lang w:val="it-IT"/>
              </w:rPr>
              <w:t>gruppo di allenamento base</w:t>
            </w:r>
          </w:p>
        </w:tc>
        <w:tc>
          <w:tcPr>
            <w:tcW w:w="215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73571A" w:rsidP="0073571A">
            <w:pPr>
              <w:tabs>
                <w:tab w:val="left" w:pos="0"/>
                <w:tab w:val="left" w:pos="567"/>
                <w:tab w:val="left" w:pos="2268"/>
                <w:tab w:val="left" w:pos="4962"/>
              </w:tabs>
              <w:rPr>
                <w:rFonts w:ascii="Arial" w:hAnsi="Arial" w:cs="Arial"/>
                <w:lang w:val="it-IT"/>
              </w:rPr>
            </w:pPr>
            <w:r w:rsidRPr="008C2A5A">
              <w:rPr>
                <w:rFonts w:ascii="Arial" w:hAnsi="Arial" w:cs="Arial"/>
                <w:lang w:val="it-IT"/>
              </w:rPr>
              <w:t>allenamento aggiuntivo</w:t>
            </w:r>
          </w:p>
        </w:tc>
        <w:tc>
          <w:tcPr>
            <w:tcW w:w="242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4328E">
            <w:pPr>
              <w:rPr>
                <w:rFonts w:ascii="Arial" w:hAnsi="Arial" w:cs="Arial"/>
                <w:lang w:val="it-IT"/>
              </w:rPr>
            </w:pPr>
            <w:r w:rsidRPr="008C2A5A">
              <w:rPr>
                <w:rFonts w:ascii="Arial" w:hAnsi="Arial" w:cs="Arial"/>
                <w:lang w:val="it-IT"/>
              </w:rPr>
              <w:t xml:space="preserve">10% </w:t>
            </w:r>
            <w:r w:rsidR="00E4328E" w:rsidRPr="008C2A5A">
              <w:rPr>
                <w:rFonts w:ascii="Arial" w:hAnsi="Arial" w:cs="Arial"/>
                <w:lang w:val="it-IT"/>
              </w:rPr>
              <w:t>sul programma base</w:t>
            </w:r>
          </w:p>
        </w:tc>
      </w:tr>
      <w:tr w:rsidR="001164A9" w:rsidRPr="008C2A5A" w:rsidTr="001164A9">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15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73571A" w:rsidP="0073571A">
            <w:pPr>
              <w:tabs>
                <w:tab w:val="left" w:pos="0"/>
                <w:tab w:val="left" w:pos="567"/>
                <w:tab w:val="left" w:pos="2268"/>
                <w:tab w:val="left" w:pos="4962"/>
              </w:tabs>
              <w:ind w:left="18"/>
              <w:rPr>
                <w:rFonts w:ascii="Arial" w:hAnsi="Arial" w:cs="Arial"/>
                <w:lang w:val="it-IT"/>
              </w:rPr>
            </w:pPr>
            <w:r w:rsidRPr="008C2A5A">
              <w:rPr>
                <w:rFonts w:ascii="Arial" w:hAnsi="Arial" w:cs="Arial"/>
                <w:lang w:val="it-IT"/>
              </w:rPr>
              <w:t>assistenza infortuni</w:t>
            </w:r>
          </w:p>
        </w:tc>
        <w:tc>
          <w:tcPr>
            <w:tcW w:w="242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4328E">
            <w:pPr>
              <w:tabs>
                <w:tab w:val="left" w:pos="0"/>
                <w:tab w:val="left" w:pos="567"/>
                <w:tab w:val="left" w:pos="2268"/>
                <w:tab w:val="left" w:pos="4962"/>
              </w:tabs>
              <w:rPr>
                <w:rFonts w:ascii="Arial" w:hAnsi="Arial" w:cs="Arial"/>
                <w:lang w:val="it-IT"/>
              </w:rPr>
            </w:pPr>
            <w:r w:rsidRPr="008C2A5A">
              <w:rPr>
                <w:rFonts w:ascii="Arial" w:hAnsi="Arial" w:cs="Arial"/>
                <w:lang w:val="it-IT"/>
              </w:rPr>
              <w:t xml:space="preserve">150 </w:t>
            </w:r>
            <w:r w:rsidR="00E4328E" w:rsidRPr="008C2A5A">
              <w:rPr>
                <w:rFonts w:ascii="Arial" w:hAnsi="Arial" w:cs="Arial"/>
                <w:lang w:val="it-IT"/>
              </w:rPr>
              <w:t>punti</w:t>
            </w:r>
            <w:r w:rsidRPr="008C2A5A">
              <w:rPr>
                <w:rFonts w:ascii="Arial" w:hAnsi="Arial" w:cs="Arial"/>
                <w:lang w:val="it-IT"/>
              </w:rPr>
              <w:t>/</w:t>
            </w:r>
            <w:r w:rsidR="00E4328E" w:rsidRPr="008C2A5A">
              <w:rPr>
                <w:rFonts w:ascii="Arial" w:hAnsi="Arial" w:cs="Arial"/>
                <w:lang w:val="it-IT"/>
              </w:rPr>
              <w:t>individuo</w:t>
            </w:r>
          </w:p>
        </w:tc>
      </w:tr>
      <w:tr w:rsidR="001164A9" w:rsidRPr="008C2A5A" w:rsidTr="001164A9">
        <w:trPr>
          <w:trHeight w:val="179"/>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73571A" w:rsidP="0073571A">
            <w:pPr>
              <w:tabs>
                <w:tab w:val="left" w:pos="0"/>
                <w:tab w:val="left" w:pos="567"/>
                <w:tab w:val="left" w:pos="2268"/>
                <w:tab w:val="left" w:pos="4962"/>
              </w:tabs>
              <w:rPr>
                <w:rFonts w:ascii="Arial" w:hAnsi="Arial" w:cs="Arial"/>
                <w:lang w:val="it-IT"/>
              </w:rPr>
            </w:pPr>
            <w:r w:rsidRPr="008C2A5A">
              <w:rPr>
                <w:rFonts w:ascii="Arial" w:hAnsi="Arial" w:cs="Arial"/>
                <w:lang w:val="it-IT"/>
              </w:rPr>
              <w:t>CN</w:t>
            </w:r>
            <w:r w:rsidR="001164A9" w:rsidRPr="008C2A5A">
              <w:rPr>
                <w:rFonts w:ascii="Arial" w:hAnsi="Arial" w:cs="Arial"/>
                <w:lang w:val="it-IT"/>
              </w:rPr>
              <w:t xml:space="preserve"> – </w:t>
            </w:r>
            <w:r w:rsidRPr="008C2A5A">
              <w:rPr>
                <w:rFonts w:ascii="Arial" w:hAnsi="Arial" w:cs="Arial"/>
                <w:lang w:val="it-IT"/>
              </w:rPr>
              <w:t>classe nazionale</w:t>
            </w:r>
          </w:p>
        </w:tc>
        <w:tc>
          <w:tcPr>
            <w:tcW w:w="2315"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73571A" w:rsidP="001164A9">
            <w:pPr>
              <w:jc w:val="center"/>
              <w:rPr>
                <w:rFonts w:ascii="Arial" w:hAnsi="Arial" w:cs="Arial"/>
                <w:lang w:val="it-IT"/>
              </w:rPr>
            </w:pPr>
            <w:r w:rsidRPr="008C2A5A">
              <w:rPr>
                <w:rFonts w:ascii="Arial" w:hAnsi="Arial" w:cs="Arial"/>
                <w:lang w:val="it-IT"/>
              </w:rPr>
              <w:t>gruppo di allenamento base</w:t>
            </w:r>
          </w:p>
        </w:tc>
        <w:tc>
          <w:tcPr>
            <w:tcW w:w="215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73571A" w:rsidP="0073571A">
            <w:pPr>
              <w:tabs>
                <w:tab w:val="left" w:pos="0"/>
                <w:tab w:val="left" w:pos="567"/>
                <w:tab w:val="left" w:pos="2268"/>
                <w:tab w:val="left" w:pos="4962"/>
              </w:tabs>
              <w:ind w:left="18"/>
              <w:rPr>
                <w:rFonts w:ascii="Arial" w:hAnsi="Arial" w:cs="Arial"/>
                <w:lang w:val="it-IT"/>
              </w:rPr>
            </w:pPr>
            <w:r w:rsidRPr="008C2A5A">
              <w:rPr>
                <w:rFonts w:ascii="Arial" w:hAnsi="Arial" w:cs="Arial"/>
                <w:lang w:val="it-IT"/>
              </w:rPr>
              <w:t>allenamento aggiuntivo</w:t>
            </w:r>
          </w:p>
        </w:tc>
        <w:tc>
          <w:tcPr>
            <w:tcW w:w="242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4328E">
            <w:pPr>
              <w:tabs>
                <w:tab w:val="left" w:pos="0"/>
                <w:tab w:val="left" w:pos="567"/>
                <w:tab w:val="left" w:pos="2268"/>
                <w:tab w:val="left" w:pos="4962"/>
              </w:tabs>
              <w:rPr>
                <w:rFonts w:ascii="Arial" w:hAnsi="Arial" w:cs="Arial"/>
                <w:lang w:val="it-IT"/>
              </w:rPr>
            </w:pPr>
            <w:r w:rsidRPr="008C2A5A">
              <w:rPr>
                <w:rFonts w:ascii="Arial" w:hAnsi="Arial" w:cs="Arial"/>
                <w:lang w:val="it-IT"/>
              </w:rPr>
              <w:t xml:space="preserve">10% </w:t>
            </w:r>
            <w:r w:rsidR="00E4328E" w:rsidRPr="008C2A5A">
              <w:rPr>
                <w:rFonts w:ascii="Arial" w:hAnsi="Arial" w:cs="Arial"/>
                <w:lang w:val="it-IT"/>
              </w:rPr>
              <w:t>sul programma di base</w:t>
            </w:r>
          </w:p>
        </w:tc>
      </w:tr>
      <w:tr w:rsidR="001164A9" w:rsidRPr="008C2A5A" w:rsidTr="001164A9">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15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73571A" w:rsidP="0073571A">
            <w:pPr>
              <w:tabs>
                <w:tab w:val="left" w:pos="0"/>
                <w:tab w:val="left" w:pos="567"/>
                <w:tab w:val="left" w:pos="2268"/>
                <w:tab w:val="left" w:pos="4962"/>
              </w:tabs>
              <w:ind w:left="18"/>
              <w:rPr>
                <w:rFonts w:ascii="Arial" w:hAnsi="Arial" w:cs="Arial"/>
                <w:lang w:val="it-IT"/>
              </w:rPr>
            </w:pPr>
            <w:r w:rsidRPr="008C2A5A">
              <w:rPr>
                <w:rFonts w:ascii="Arial" w:hAnsi="Arial" w:cs="Arial"/>
                <w:lang w:val="it-IT"/>
              </w:rPr>
              <w:t>assistenza infortuni</w:t>
            </w:r>
          </w:p>
        </w:tc>
        <w:tc>
          <w:tcPr>
            <w:tcW w:w="242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4328E">
            <w:pPr>
              <w:tabs>
                <w:tab w:val="left" w:pos="0"/>
                <w:tab w:val="left" w:pos="567"/>
                <w:tab w:val="left" w:pos="2268"/>
                <w:tab w:val="left" w:pos="4962"/>
              </w:tabs>
              <w:rPr>
                <w:rFonts w:ascii="Arial" w:hAnsi="Arial" w:cs="Arial"/>
                <w:lang w:val="it-IT"/>
              </w:rPr>
            </w:pPr>
            <w:r w:rsidRPr="008C2A5A">
              <w:rPr>
                <w:rFonts w:ascii="Arial" w:hAnsi="Arial" w:cs="Arial"/>
                <w:lang w:val="it-IT"/>
              </w:rPr>
              <w:t xml:space="preserve">150 </w:t>
            </w:r>
            <w:r w:rsidR="00E4328E" w:rsidRPr="008C2A5A">
              <w:rPr>
                <w:rFonts w:ascii="Arial" w:hAnsi="Arial" w:cs="Arial"/>
                <w:lang w:val="it-IT"/>
              </w:rPr>
              <w:t>punti</w:t>
            </w:r>
            <w:r w:rsidRPr="008C2A5A">
              <w:rPr>
                <w:rFonts w:ascii="Arial" w:hAnsi="Arial" w:cs="Arial"/>
                <w:lang w:val="it-IT"/>
              </w:rPr>
              <w:t>/</w:t>
            </w:r>
            <w:r w:rsidR="00E4328E" w:rsidRPr="008C2A5A">
              <w:rPr>
                <w:rFonts w:ascii="Arial" w:hAnsi="Arial" w:cs="Arial"/>
                <w:lang w:val="it-IT"/>
              </w:rPr>
              <w:t>individuo</w:t>
            </w:r>
          </w:p>
        </w:tc>
      </w:tr>
      <w:tr w:rsidR="001164A9" w:rsidRPr="008C2A5A" w:rsidTr="001164A9">
        <w:trPr>
          <w:trHeight w:val="179"/>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73571A" w:rsidP="0073571A">
            <w:pPr>
              <w:tabs>
                <w:tab w:val="left" w:pos="0"/>
                <w:tab w:val="left" w:pos="567"/>
                <w:tab w:val="left" w:pos="2268"/>
                <w:tab w:val="left" w:pos="4962"/>
              </w:tabs>
              <w:rPr>
                <w:rFonts w:ascii="Arial" w:hAnsi="Arial" w:cs="Arial"/>
                <w:lang w:val="it-IT"/>
              </w:rPr>
            </w:pPr>
            <w:r w:rsidRPr="008C2A5A">
              <w:rPr>
                <w:rFonts w:ascii="Arial" w:hAnsi="Arial" w:cs="Arial"/>
                <w:lang w:val="it-IT"/>
              </w:rPr>
              <w:lastRenderedPageBreak/>
              <w:t>CP</w:t>
            </w:r>
            <w:r w:rsidR="001164A9" w:rsidRPr="008C2A5A">
              <w:rPr>
                <w:rFonts w:ascii="Arial" w:hAnsi="Arial" w:cs="Arial"/>
                <w:lang w:val="it-IT"/>
              </w:rPr>
              <w:t xml:space="preserve"> – </w:t>
            </w:r>
            <w:r w:rsidRPr="008C2A5A">
              <w:rPr>
                <w:rFonts w:ascii="Arial" w:hAnsi="Arial" w:cs="Arial"/>
                <w:lang w:val="it-IT"/>
              </w:rPr>
              <w:t>classe prospera</w:t>
            </w:r>
          </w:p>
        </w:tc>
        <w:tc>
          <w:tcPr>
            <w:tcW w:w="2315"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73571A" w:rsidP="001164A9">
            <w:pPr>
              <w:jc w:val="center"/>
              <w:rPr>
                <w:rFonts w:ascii="Arial" w:hAnsi="Arial" w:cs="Arial"/>
                <w:lang w:val="it-IT"/>
              </w:rPr>
            </w:pPr>
            <w:r w:rsidRPr="008C2A5A">
              <w:rPr>
                <w:rFonts w:ascii="Arial" w:hAnsi="Arial" w:cs="Arial"/>
                <w:lang w:val="it-IT"/>
              </w:rPr>
              <w:t>gruppo di allenamento base</w:t>
            </w:r>
          </w:p>
        </w:tc>
        <w:tc>
          <w:tcPr>
            <w:tcW w:w="215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73571A" w:rsidP="0073571A">
            <w:pPr>
              <w:tabs>
                <w:tab w:val="left" w:pos="0"/>
                <w:tab w:val="left" w:pos="567"/>
                <w:tab w:val="left" w:pos="2268"/>
                <w:tab w:val="left" w:pos="4962"/>
              </w:tabs>
              <w:ind w:left="18"/>
              <w:rPr>
                <w:rFonts w:ascii="Arial" w:hAnsi="Arial" w:cs="Arial"/>
                <w:lang w:val="it-IT"/>
              </w:rPr>
            </w:pPr>
            <w:r w:rsidRPr="008C2A5A">
              <w:rPr>
                <w:rFonts w:ascii="Arial" w:hAnsi="Arial" w:cs="Arial"/>
                <w:lang w:val="it-IT"/>
              </w:rPr>
              <w:t>allenamento aggiuntivo</w:t>
            </w:r>
          </w:p>
        </w:tc>
        <w:tc>
          <w:tcPr>
            <w:tcW w:w="242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4328E">
            <w:pPr>
              <w:tabs>
                <w:tab w:val="left" w:pos="0"/>
                <w:tab w:val="left" w:pos="567"/>
                <w:tab w:val="left" w:pos="2268"/>
                <w:tab w:val="left" w:pos="4962"/>
              </w:tabs>
              <w:rPr>
                <w:rFonts w:ascii="Arial" w:hAnsi="Arial" w:cs="Arial"/>
                <w:lang w:val="it-IT"/>
              </w:rPr>
            </w:pPr>
            <w:r w:rsidRPr="008C2A5A">
              <w:rPr>
                <w:rFonts w:ascii="Arial" w:hAnsi="Arial" w:cs="Arial"/>
                <w:lang w:val="it-IT"/>
              </w:rPr>
              <w:t xml:space="preserve">10% </w:t>
            </w:r>
            <w:r w:rsidR="00E4328E" w:rsidRPr="008C2A5A">
              <w:rPr>
                <w:rFonts w:ascii="Arial" w:hAnsi="Arial" w:cs="Arial"/>
                <w:lang w:val="it-IT"/>
              </w:rPr>
              <w:t>sul programma base</w:t>
            </w:r>
          </w:p>
        </w:tc>
      </w:tr>
      <w:tr w:rsidR="001164A9" w:rsidRPr="008C2A5A" w:rsidTr="001164A9">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15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73571A" w:rsidP="0073571A">
            <w:pPr>
              <w:tabs>
                <w:tab w:val="left" w:pos="0"/>
                <w:tab w:val="left" w:pos="567"/>
                <w:tab w:val="left" w:pos="2268"/>
                <w:tab w:val="left" w:pos="4962"/>
              </w:tabs>
              <w:ind w:left="18"/>
              <w:rPr>
                <w:rFonts w:ascii="Arial" w:hAnsi="Arial" w:cs="Arial"/>
                <w:lang w:val="it-IT"/>
              </w:rPr>
            </w:pPr>
            <w:r w:rsidRPr="008C2A5A">
              <w:rPr>
                <w:rFonts w:ascii="Arial" w:hAnsi="Arial" w:cs="Arial"/>
                <w:lang w:val="it-IT"/>
              </w:rPr>
              <w:t>assistenza infortuni</w:t>
            </w:r>
          </w:p>
        </w:tc>
        <w:tc>
          <w:tcPr>
            <w:tcW w:w="242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4328E">
            <w:pPr>
              <w:tabs>
                <w:tab w:val="left" w:pos="0"/>
                <w:tab w:val="left" w:pos="567"/>
                <w:tab w:val="left" w:pos="2268"/>
                <w:tab w:val="left" w:pos="4962"/>
              </w:tabs>
              <w:rPr>
                <w:rFonts w:ascii="Arial" w:hAnsi="Arial" w:cs="Arial"/>
                <w:lang w:val="it-IT"/>
              </w:rPr>
            </w:pPr>
            <w:r w:rsidRPr="008C2A5A">
              <w:rPr>
                <w:rFonts w:ascii="Arial" w:hAnsi="Arial" w:cs="Arial"/>
                <w:lang w:val="it-IT"/>
              </w:rPr>
              <w:t xml:space="preserve">150 </w:t>
            </w:r>
            <w:r w:rsidR="00E4328E" w:rsidRPr="008C2A5A">
              <w:rPr>
                <w:rFonts w:ascii="Arial" w:hAnsi="Arial" w:cs="Arial"/>
                <w:lang w:val="it-IT"/>
              </w:rPr>
              <w:t>punti</w:t>
            </w:r>
            <w:r w:rsidRPr="008C2A5A">
              <w:rPr>
                <w:rFonts w:ascii="Arial" w:hAnsi="Arial" w:cs="Arial"/>
                <w:lang w:val="it-IT"/>
              </w:rPr>
              <w:t>/</w:t>
            </w:r>
            <w:r w:rsidR="00E4328E" w:rsidRPr="008C2A5A">
              <w:rPr>
                <w:rFonts w:ascii="Arial" w:hAnsi="Arial" w:cs="Arial"/>
                <w:lang w:val="it-IT"/>
              </w:rPr>
              <w:t>individuo</w:t>
            </w:r>
          </w:p>
        </w:tc>
      </w:tr>
      <w:tr w:rsidR="001164A9" w:rsidRPr="008C2A5A" w:rsidTr="001164A9">
        <w:trPr>
          <w:trHeight w:val="179"/>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73571A" w:rsidP="0073571A">
            <w:pPr>
              <w:tabs>
                <w:tab w:val="left" w:pos="0"/>
                <w:tab w:val="left" w:pos="567"/>
                <w:tab w:val="left" w:pos="2268"/>
                <w:tab w:val="left" w:pos="4962"/>
              </w:tabs>
              <w:rPr>
                <w:rFonts w:ascii="Arial" w:hAnsi="Arial" w:cs="Arial"/>
                <w:lang w:val="it-IT"/>
              </w:rPr>
            </w:pPr>
            <w:r w:rsidRPr="008C2A5A">
              <w:rPr>
                <w:rFonts w:ascii="Arial" w:hAnsi="Arial" w:cs="Arial"/>
                <w:lang w:val="it-IT"/>
              </w:rPr>
              <w:t>CI</w:t>
            </w:r>
            <w:r w:rsidR="001164A9" w:rsidRPr="008C2A5A">
              <w:rPr>
                <w:rFonts w:ascii="Arial" w:hAnsi="Arial" w:cs="Arial"/>
                <w:lang w:val="it-IT"/>
              </w:rPr>
              <w:t xml:space="preserve"> – </w:t>
            </w:r>
            <w:r w:rsidRPr="008C2A5A">
              <w:rPr>
                <w:rFonts w:ascii="Arial" w:hAnsi="Arial" w:cs="Arial"/>
                <w:lang w:val="it-IT"/>
              </w:rPr>
              <w:t>classe internazionale</w:t>
            </w:r>
          </w:p>
        </w:tc>
        <w:tc>
          <w:tcPr>
            <w:tcW w:w="2315"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73571A" w:rsidP="001164A9">
            <w:pPr>
              <w:jc w:val="center"/>
              <w:rPr>
                <w:rFonts w:ascii="Arial" w:hAnsi="Arial" w:cs="Arial"/>
                <w:lang w:val="it-IT"/>
              </w:rPr>
            </w:pPr>
            <w:r w:rsidRPr="008C2A5A">
              <w:rPr>
                <w:rFonts w:ascii="Arial" w:hAnsi="Arial" w:cs="Arial"/>
                <w:lang w:val="it-IT"/>
              </w:rPr>
              <w:t>gruppo di allenamento base</w:t>
            </w:r>
          </w:p>
        </w:tc>
        <w:tc>
          <w:tcPr>
            <w:tcW w:w="215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4328E" w:rsidP="00E4328E">
            <w:pPr>
              <w:tabs>
                <w:tab w:val="left" w:pos="0"/>
                <w:tab w:val="left" w:pos="567"/>
                <w:tab w:val="left" w:pos="2268"/>
                <w:tab w:val="left" w:pos="4962"/>
              </w:tabs>
              <w:ind w:left="18"/>
              <w:rPr>
                <w:rFonts w:ascii="Arial" w:hAnsi="Arial" w:cs="Arial"/>
                <w:lang w:val="it-IT"/>
              </w:rPr>
            </w:pPr>
            <w:r w:rsidRPr="008C2A5A">
              <w:rPr>
                <w:rFonts w:ascii="Arial" w:hAnsi="Arial" w:cs="Arial"/>
                <w:lang w:val="it-IT"/>
              </w:rPr>
              <w:t>allenamento aggiuntivo</w:t>
            </w:r>
          </w:p>
        </w:tc>
        <w:tc>
          <w:tcPr>
            <w:tcW w:w="242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4328E">
            <w:pPr>
              <w:tabs>
                <w:tab w:val="left" w:pos="0"/>
                <w:tab w:val="left" w:pos="567"/>
                <w:tab w:val="left" w:pos="2268"/>
                <w:tab w:val="left" w:pos="4962"/>
              </w:tabs>
              <w:rPr>
                <w:rFonts w:ascii="Arial" w:hAnsi="Arial" w:cs="Arial"/>
                <w:lang w:val="it-IT"/>
              </w:rPr>
            </w:pPr>
            <w:r w:rsidRPr="008C2A5A">
              <w:rPr>
                <w:rFonts w:ascii="Arial" w:hAnsi="Arial" w:cs="Arial"/>
                <w:lang w:val="it-IT"/>
              </w:rPr>
              <w:t xml:space="preserve">20% </w:t>
            </w:r>
            <w:r w:rsidR="00E4328E" w:rsidRPr="008C2A5A">
              <w:rPr>
                <w:rFonts w:ascii="Arial" w:hAnsi="Arial" w:cs="Arial"/>
                <w:lang w:val="it-IT"/>
              </w:rPr>
              <w:t>sul programma base</w:t>
            </w:r>
          </w:p>
        </w:tc>
      </w:tr>
      <w:tr w:rsidR="001164A9" w:rsidRPr="008C2A5A" w:rsidTr="001164A9">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15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4328E" w:rsidP="00E4328E">
            <w:pPr>
              <w:tabs>
                <w:tab w:val="left" w:pos="0"/>
                <w:tab w:val="left" w:pos="567"/>
                <w:tab w:val="left" w:pos="2268"/>
                <w:tab w:val="left" w:pos="4962"/>
              </w:tabs>
              <w:ind w:left="18"/>
              <w:rPr>
                <w:rFonts w:ascii="Arial" w:hAnsi="Arial" w:cs="Arial"/>
                <w:lang w:val="it-IT"/>
              </w:rPr>
            </w:pPr>
            <w:r w:rsidRPr="008C2A5A">
              <w:rPr>
                <w:rFonts w:ascii="Arial" w:hAnsi="Arial" w:cs="Arial"/>
                <w:lang w:val="it-IT"/>
              </w:rPr>
              <w:t>assistenza infotuni</w:t>
            </w:r>
          </w:p>
        </w:tc>
        <w:tc>
          <w:tcPr>
            <w:tcW w:w="242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4328E">
            <w:pPr>
              <w:tabs>
                <w:tab w:val="left" w:pos="0"/>
                <w:tab w:val="left" w:pos="567"/>
                <w:tab w:val="left" w:pos="2268"/>
                <w:tab w:val="left" w:pos="4962"/>
              </w:tabs>
              <w:rPr>
                <w:rFonts w:ascii="Arial" w:hAnsi="Arial" w:cs="Arial"/>
                <w:lang w:val="it-IT"/>
              </w:rPr>
            </w:pPr>
            <w:r w:rsidRPr="008C2A5A">
              <w:rPr>
                <w:rFonts w:ascii="Arial" w:hAnsi="Arial" w:cs="Arial"/>
                <w:lang w:val="it-IT"/>
              </w:rPr>
              <w:t xml:space="preserve">150 </w:t>
            </w:r>
            <w:r w:rsidR="00E4328E" w:rsidRPr="008C2A5A">
              <w:rPr>
                <w:rFonts w:ascii="Arial" w:hAnsi="Arial" w:cs="Arial"/>
                <w:lang w:val="it-IT"/>
              </w:rPr>
              <w:t>punti</w:t>
            </w:r>
            <w:r w:rsidRPr="008C2A5A">
              <w:rPr>
                <w:rFonts w:ascii="Arial" w:hAnsi="Arial" w:cs="Arial"/>
                <w:lang w:val="it-IT"/>
              </w:rPr>
              <w:t>/</w:t>
            </w:r>
            <w:r w:rsidR="00E4328E" w:rsidRPr="008C2A5A">
              <w:rPr>
                <w:rFonts w:ascii="Arial" w:hAnsi="Arial" w:cs="Arial"/>
                <w:lang w:val="it-IT"/>
              </w:rPr>
              <w:t>individuo</w:t>
            </w:r>
          </w:p>
        </w:tc>
      </w:tr>
      <w:tr w:rsidR="001164A9" w:rsidRPr="008C2A5A" w:rsidTr="001164A9">
        <w:trPr>
          <w:trHeight w:val="179"/>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73571A" w:rsidP="0073571A">
            <w:pPr>
              <w:tabs>
                <w:tab w:val="left" w:pos="0"/>
                <w:tab w:val="left" w:pos="567"/>
                <w:tab w:val="left" w:pos="2268"/>
                <w:tab w:val="left" w:pos="4962"/>
              </w:tabs>
              <w:rPr>
                <w:rFonts w:ascii="Arial" w:hAnsi="Arial" w:cs="Arial"/>
                <w:lang w:val="it-IT"/>
              </w:rPr>
            </w:pPr>
            <w:r w:rsidRPr="008C2A5A">
              <w:rPr>
                <w:rFonts w:ascii="Arial" w:hAnsi="Arial" w:cs="Arial"/>
                <w:lang w:val="it-IT"/>
              </w:rPr>
              <w:t>CM</w:t>
            </w:r>
            <w:r w:rsidR="001164A9" w:rsidRPr="008C2A5A">
              <w:rPr>
                <w:rFonts w:ascii="Arial" w:hAnsi="Arial" w:cs="Arial"/>
                <w:lang w:val="it-IT"/>
              </w:rPr>
              <w:t xml:space="preserve"> – </w:t>
            </w:r>
            <w:r w:rsidRPr="008C2A5A">
              <w:rPr>
                <w:rFonts w:ascii="Arial" w:hAnsi="Arial" w:cs="Arial"/>
                <w:lang w:val="it-IT"/>
              </w:rPr>
              <w:t>classe mondiale</w:t>
            </w:r>
          </w:p>
        </w:tc>
        <w:tc>
          <w:tcPr>
            <w:tcW w:w="2315"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73571A" w:rsidP="001164A9">
            <w:pPr>
              <w:jc w:val="center"/>
              <w:rPr>
                <w:rFonts w:ascii="Arial" w:hAnsi="Arial" w:cs="Arial"/>
                <w:lang w:val="it-IT"/>
              </w:rPr>
            </w:pPr>
            <w:r w:rsidRPr="008C2A5A">
              <w:rPr>
                <w:rFonts w:ascii="Arial" w:hAnsi="Arial" w:cs="Arial"/>
                <w:lang w:val="it-IT"/>
              </w:rPr>
              <w:t>gruppo di allenamento base</w:t>
            </w:r>
          </w:p>
        </w:tc>
        <w:tc>
          <w:tcPr>
            <w:tcW w:w="215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4328E" w:rsidP="00E4328E">
            <w:pPr>
              <w:tabs>
                <w:tab w:val="left" w:pos="0"/>
                <w:tab w:val="left" w:pos="567"/>
                <w:tab w:val="left" w:pos="2268"/>
                <w:tab w:val="left" w:pos="4962"/>
              </w:tabs>
              <w:ind w:left="18"/>
              <w:rPr>
                <w:rFonts w:ascii="Arial" w:hAnsi="Arial" w:cs="Arial"/>
                <w:lang w:val="it-IT"/>
              </w:rPr>
            </w:pPr>
            <w:r w:rsidRPr="008C2A5A">
              <w:rPr>
                <w:rFonts w:ascii="Arial" w:hAnsi="Arial" w:cs="Arial"/>
                <w:lang w:val="it-IT"/>
              </w:rPr>
              <w:t>allenamento aggiuntivo</w:t>
            </w:r>
          </w:p>
        </w:tc>
        <w:tc>
          <w:tcPr>
            <w:tcW w:w="242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4328E">
            <w:pPr>
              <w:tabs>
                <w:tab w:val="left" w:pos="0"/>
                <w:tab w:val="left" w:pos="567"/>
                <w:tab w:val="left" w:pos="2268"/>
                <w:tab w:val="left" w:pos="4962"/>
              </w:tabs>
              <w:rPr>
                <w:rFonts w:ascii="Arial" w:hAnsi="Arial" w:cs="Arial"/>
                <w:lang w:val="it-IT"/>
              </w:rPr>
            </w:pPr>
            <w:r w:rsidRPr="008C2A5A">
              <w:rPr>
                <w:rFonts w:ascii="Arial" w:hAnsi="Arial" w:cs="Arial"/>
                <w:lang w:val="it-IT"/>
              </w:rPr>
              <w:t xml:space="preserve">25% </w:t>
            </w:r>
            <w:r w:rsidR="00E4328E" w:rsidRPr="008C2A5A">
              <w:rPr>
                <w:rFonts w:ascii="Arial" w:hAnsi="Arial" w:cs="Arial"/>
                <w:lang w:val="it-IT"/>
              </w:rPr>
              <w:t>sul programma base</w:t>
            </w:r>
          </w:p>
        </w:tc>
      </w:tr>
      <w:tr w:rsidR="001164A9" w:rsidRPr="008C2A5A" w:rsidTr="001164A9">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15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4328E" w:rsidP="00E4328E">
            <w:pPr>
              <w:tabs>
                <w:tab w:val="left" w:pos="0"/>
                <w:tab w:val="left" w:pos="567"/>
                <w:tab w:val="left" w:pos="2268"/>
                <w:tab w:val="left" w:pos="4962"/>
              </w:tabs>
              <w:ind w:left="18"/>
              <w:rPr>
                <w:rFonts w:ascii="Arial" w:hAnsi="Arial" w:cs="Arial"/>
                <w:lang w:val="it-IT"/>
              </w:rPr>
            </w:pPr>
            <w:r w:rsidRPr="008C2A5A">
              <w:rPr>
                <w:rFonts w:ascii="Arial" w:hAnsi="Arial" w:cs="Arial"/>
                <w:lang w:val="it-IT"/>
              </w:rPr>
              <w:t>assistenza infortuni</w:t>
            </w:r>
          </w:p>
        </w:tc>
        <w:tc>
          <w:tcPr>
            <w:tcW w:w="242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4328E">
            <w:pPr>
              <w:tabs>
                <w:tab w:val="left" w:pos="0"/>
                <w:tab w:val="left" w:pos="567"/>
                <w:tab w:val="left" w:pos="2268"/>
                <w:tab w:val="left" w:pos="4962"/>
              </w:tabs>
              <w:rPr>
                <w:rFonts w:ascii="Arial" w:hAnsi="Arial" w:cs="Arial"/>
                <w:lang w:val="it-IT"/>
              </w:rPr>
            </w:pPr>
            <w:r w:rsidRPr="008C2A5A">
              <w:rPr>
                <w:rFonts w:ascii="Arial" w:hAnsi="Arial" w:cs="Arial"/>
                <w:lang w:val="it-IT"/>
              </w:rPr>
              <w:t xml:space="preserve">150 </w:t>
            </w:r>
            <w:r w:rsidR="00E4328E" w:rsidRPr="008C2A5A">
              <w:rPr>
                <w:rFonts w:ascii="Arial" w:hAnsi="Arial" w:cs="Arial"/>
                <w:lang w:val="it-IT"/>
              </w:rPr>
              <w:t>punti</w:t>
            </w:r>
            <w:r w:rsidRPr="008C2A5A">
              <w:rPr>
                <w:rFonts w:ascii="Arial" w:hAnsi="Arial" w:cs="Arial"/>
                <w:lang w:val="it-IT"/>
              </w:rPr>
              <w:t>/</w:t>
            </w:r>
            <w:r w:rsidR="00E4328E" w:rsidRPr="008C2A5A">
              <w:rPr>
                <w:rFonts w:ascii="Arial" w:hAnsi="Arial" w:cs="Arial"/>
                <w:lang w:val="it-IT"/>
              </w:rPr>
              <w:t>individuo</w:t>
            </w:r>
          </w:p>
        </w:tc>
      </w:tr>
    </w:tbl>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szCs w:val="24"/>
          <w:lang w:val="it-IT"/>
        </w:rPr>
      </w:pP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szCs w:val="24"/>
          <w:lang w:val="it-IT"/>
        </w:rPr>
      </w:pPr>
    </w:p>
    <w:p w:rsidR="001164A9" w:rsidRPr="008C2A5A" w:rsidRDefault="00E4328E" w:rsidP="001164A9">
      <w:pPr>
        <w:tabs>
          <w:tab w:val="left" w:pos="0"/>
          <w:tab w:val="left" w:pos="2268"/>
          <w:tab w:val="left" w:pos="4962"/>
        </w:tabs>
        <w:spacing w:after="0" w:line="240" w:lineRule="auto"/>
        <w:jc w:val="both"/>
        <w:rPr>
          <w:rFonts w:ascii="Arial" w:eastAsia="Times New Roman" w:hAnsi="Arial" w:cs="Arial"/>
          <w:szCs w:val="24"/>
          <w:lang w:val="it-IT"/>
        </w:rPr>
      </w:pPr>
      <w:r w:rsidRPr="008C2A5A">
        <w:rPr>
          <w:rFonts w:ascii="Arial" w:eastAsia="Times New Roman" w:hAnsi="Arial" w:cs="Arial"/>
          <w:szCs w:val="24"/>
          <w:lang w:val="it-IT"/>
        </w:rPr>
        <w:t>Punteggio aggiuntivo</w:t>
      </w:r>
      <w:r w:rsidR="001164A9" w:rsidRPr="008C2A5A">
        <w:rPr>
          <w:rFonts w:ascii="Arial" w:eastAsia="Times New Roman" w:hAnsi="Arial" w:cs="Arial"/>
          <w:szCs w:val="24"/>
          <w:lang w:val="it-IT"/>
        </w:rPr>
        <w:t xml:space="preserve"> (</w:t>
      </w:r>
      <w:r w:rsidRPr="008C2A5A">
        <w:rPr>
          <w:rFonts w:ascii="Arial" w:eastAsia="Times New Roman" w:hAnsi="Arial" w:cs="Arial"/>
          <w:szCs w:val="24"/>
          <w:lang w:val="it-IT"/>
        </w:rPr>
        <w:t>i punti vengono assegnati annualmente</w:t>
      </w:r>
      <w:r w:rsidR="001164A9" w:rsidRPr="008C2A5A">
        <w:rPr>
          <w:rFonts w:ascii="Arial" w:eastAsia="Times New Roman" w:hAnsi="Arial" w:cs="Arial"/>
          <w:szCs w:val="24"/>
          <w:lang w:val="it-IT"/>
        </w:rPr>
        <w:t>):</w:t>
      </w:r>
    </w:p>
    <w:p w:rsidR="001164A9" w:rsidRPr="008C2A5A" w:rsidRDefault="00E4328E" w:rsidP="001164A9">
      <w:pPr>
        <w:numPr>
          <w:ilvl w:val="0"/>
          <w:numId w:val="10"/>
        </w:numPr>
        <w:tabs>
          <w:tab w:val="left" w:pos="0"/>
          <w:tab w:val="left" w:pos="2268"/>
          <w:tab w:val="left" w:pos="4962"/>
        </w:tabs>
        <w:spacing w:after="0" w:line="240" w:lineRule="auto"/>
        <w:jc w:val="both"/>
        <w:rPr>
          <w:rFonts w:ascii="Arial" w:eastAsia="Times New Roman" w:hAnsi="Arial" w:cs="Arial"/>
          <w:szCs w:val="24"/>
          <w:lang w:val="it-IT"/>
        </w:rPr>
      </w:pPr>
      <w:r w:rsidRPr="008C2A5A">
        <w:rPr>
          <w:rFonts w:ascii="Arial" w:eastAsia="Times New Roman" w:hAnsi="Arial" w:cs="Arial"/>
          <w:szCs w:val="24"/>
          <w:lang w:val="it-IT"/>
        </w:rPr>
        <w:t>esibizioni a gare europee e mondiali</w:t>
      </w:r>
      <w:r w:rsidR="001164A9" w:rsidRPr="008C2A5A">
        <w:rPr>
          <w:rFonts w:ascii="Arial" w:eastAsia="Times New Roman" w:hAnsi="Arial" w:cs="Arial"/>
          <w:szCs w:val="24"/>
          <w:lang w:val="it-IT"/>
        </w:rPr>
        <w:t xml:space="preserve"> :</w:t>
      </w:r>
    </w:p>
    <w:tbl>
      <w:tblPr>
        <w:tblStyle w:val="Tabelamrea"/>
        <w:tblW w:w="0" w:type="auto"/>
        <w:tblInd w:w="0" w:type="dxa"/>
        <w:tblLook w:val="04A0" w:firstRow="1" w:lastRow="0" w:firstColumn="1" w:lastColumn="0" w:noHBand="0" w:noVBand="1"/>
      </w:tblPr>
      <w:tblGrid>
        <w:gridCol w:w="3018"/>
        <w:gridCol w:w="3018"/>
        <w:gridCol w:w="3026"/>
      </w:tblGrid>
      <w:tr w:rsidR="002F4715" w:rsidRPr="008C2A5A" w:rsidTr="001164A9">
        <w:tc>
          <w:tcPr>
            <w:tcW w:w="3069" w:type="dxa"/>
            <w:tcBorders>
              <w:top w:val="single" w:sz="4" w:space="0" w:color="auto"/>
              <w:left w:val="single" w:sz="4" w:space="0" w:color="auto"/>
              <w:bottom w:val="single" w:sz="4" w:space="0" w:color="auto"/>
              <w:right w:val="single" w:sz="4" w:space="0" w:color="auto"/>
            </w:tcBorders>
            <w:vAlign w:val="center"/>
          </w:tcPr>
          <w:p w:rsidR="001164A9" w:rsidRPr="008C2A5A" w:rsidRDefault="001164A9" w:rsidP="001164A9">
            <w:pPr>
              <w:tabs>
                <w:tab w:val="left" w:pos="0"/>
                <w:tab w:val="left" w:pos="2268"/>
                <w:tab w:val="left" w:pos="4962"/>
              </w:tabs>
              <w:jc w:val="center"/>
              <w:rPr>
                <w:rFonts w:ascii="Arial" w:hAnsi="Arial" w:cs="Arial"/>
                <w:lang w:val="it-IT"/>
              </w:rPr>
            </w:pPr>
          </w:p>
        </w:tc>
        <w:tc>
          <w:tcPr>
            <w:tcW w:w="307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2F4715" w:rsidP="002F4715">
            <w:pPr>
              <w:tabs>
                <w:tab w:val="left" w:pos="0"/>
                <w:tab w:val="left" w:pos="2268"/>
                <w:tab w:val="left" w:pos="4962"/>
              </w:tabs>
              <w:jc w:val="center"/>
              <w:rPr>
                <w:rFonts w:ascii="Arial" w:hAnsi="Arial" w:cs="Arial"/>
                <w:lang w:val="it-IT"/>
              </w:rPr>
            </w:pPr>
            <w:r w:rsidRPr="008C2A5A">
              <w:rPr>
                <w:rFonts w:ascii="Arial" w:hAnsi="Arial" w:cs="Arial"/>
                <w:lang w:val="it-IT"/>
              </w:rPr>
              <w:t>discipline sportive di squadra</w:t>
            </w:r>
          </w:p>
        </w:tc>
        <w:tc>
          <w:tcPr>
            <w:tcW w:w="307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2F4715" w:rsidP="002F4715">
            <w:pPr>
              <w:tabs>
                <w:tab w:val="left" w:pos="0"/>
                <w:tab w:val="left" w:pos="2268"/>
                <w:tab w:val="left" w:pos="4962"/>
              </w:tabs>
              <w:jc w:val="center"/>
              <w:rPr>
                <w:rFonts w:ascii="Arial" w:hAnsi="Arial" w:cs="Arial"/>
                <w:lang w:val="it-IT"/>
              </w:rPr>
            </w:pPr>
            <w:r w:rsidRPr="008C2A5A">
              <w:rPr>
                <w:rFonts w:ascii="Arial" w:hAnsi="Arial" w:cs="Arial"/>
                <w:lang w:val="it-IT"/>
              </w:rPr>
              <w:t>sportivi categorizzati individuali</w:t>
            </w:r>
          </w:p>
        </w:tc>
      </w:tr>
      <w:tr w:rsidR="002F4715" w:rsidRPr="008C2A5A" w:rsidTr="001164A9">
        <w:tc>
          <w:tcPr>
            <w:tcW w:w="3069"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2F4715" w:rsidP="002F4715">
            <w:pPr>
              <w:tabs>
                <w:tab w:val="left" w:pos="0"/>
                <w:tab w:val="left" w:pos="2268"/>
                <w:tab w:val="left" w:pos="4962"/>
              </w:tabs>
              <w:jc w:val="center"/>
              <w:rPr>
                <w:rFonts w:ascii="Arial" w:hAnsi="Arial" w:cs="Arial"/>
                <w:lang w:val="it-IT"/>
              </w:rPr>
            </w:pPr>
            <w:r w:rsidRPr="008C2A5A">
              <w:rPr>
                <w:rFonts w:ascii="Arial" w:hAnsi="Arial" w:cs="Arial"/>
                <w:lang w:val="it-IT"/>
              </w:rPr>
              <w:t>categorie giovanili</w:t>
            </w:r>
          </w:p>
        </w:tc>
        <w:tc>
          <w:tcPr>
            <w:tcW w:w="307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300 točk</w:t>
            </w:r>
          </w:p>
        </w:tc>
        <w:tc>
          <w:tcPr>
            <w:tcW w:w="307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2F4715">
            <w:pPr>
              <w:tabs>
                <w:tab w:val="left" w:pos="0"/>
                <w:tab w:val="left" w:pos="2268"/>
                <w:tab w:val="left" w:pos="4962"/>
              </w:tabs>
              <w:jc w:val="center"/>
              <w:rPr>
                <w:rFonts w:ascii="Arial" w:hAnsi="Arial" w:cs="Arial"/>
                <w:lang w:val="it-IT"/>
              </w:rPr>
            </w:pPr>
            <w:r w:rsidRPr="008C2A5A">
              <w:rPr>
                <w:rFonts w:ascii="Arial" w:hAnsi="Arial" w:cs="Arial"/>
                <w:lang w:val="it-IT"/>
              </w:rPr>
              <w:t xml:space="preserve">60 </w:t>
            </w:r>
            <w:r w:rsidR="002F4715" w:rsidRPr="008C2A5A">
              <w:rPr>
                <w:rFonts w:ascii="Arial" w:hAnsi="Arial" w:cs="Arial"/>
                <w:lang w:val="it-IT"/>
              </w:rPr>
              <w:t>punti</w:t>
            </w:r>
          </w:p>
        </w:tc>
      </w:tr>
      <w:tr w:rsidR="002F4715" w:rsidRPr="008C2A5A" w:rsidTr="001164A9">
        <w:tc>
          <w:tcPr>
            <w:tcW w:w="3069"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2F4715" w:rsidP="002F4715">
            <w:pPr>
              <w:tabs>
                <w:tab w:val="left" w:pos="0"/>
                <w:tab w:val="left" w:pos="2268"/>
                <w:tab w:val="left" w:pos="4962"/>
              </w:tabs>
              <w:jc w:val="center"/>
              <w:rPr>
                <w:rFonts w:ascii="Arial" w:hAnsi="Arial" w:cs="Arial"/>
                <w:lang w:val="it-IT"/>
              </w:rPr>
            </w:pPr>
            <w:r w:rsidRPr="008C2A5A">
              <w:rPr>
                <w:rFonts w:ascii="Arial" w:hAnsi="Arial" w:cs="Arial"/>
                <w:lang w:val="it-IT"/>
              </w:rPr>
              <w:t>categorie di membri</w:t>
            </w:r>
          </w:p>
        </w:tc>
        <w:tc>
          <w:tcPr>
            <w:tcW w:w="307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400 točk</w:t>
            </w:r>
          </w:p>
        </w:tc>
        <w:tc>
          <w:tcPr>
            <w:tcW w:w="3070"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2F4715" w:rsidP="001164A9">
            <w:pPr>
              <w:tabs>
                <w:tab w:val="left" w:pos="0"/>
                <w:tab w:val="left" w:pos="2268"/>
                <w:tab w:val="left" w:pos="4962"/>
              </w:tabs>
              <w:jc w:val="center"/>
              <w:rPr>
                <w:rFonts w:ascii="Arial" w:hAnsi="Arial" w:cs="Arial"/>
                <w:lang w:val="it-IT"/>
              </w:rPr>
            </w:pPr>
            <w:r w:rsidRPr="008C2A5A">
              <w:rPr>
                <w:rFonts w:ascii="Arial" w:hAnsi="Arial" w:cs="Arial"/>
                <w:lang w:val="it-IT"/>
              </w:rPr>
              <w:t>80 punti</w:t>
            </w:r>
          </w:p>
        </w:tc>
      </w:tr>
    </w:tbl>
    <w:p w:rsidR="001164A9" w:rsidRPr="008C2A5A" w:rsidRDefault="001164A9" w:rsidP="001164A9">
      <w:pPr>
        <w:tabs>
          <w:tab w:val="left" w:pos="567"/>
        </w:tabs>
        <w:spacing w:after="0" w:line="240" w:lineRule="auto"/>
        <w:jc w:val="both"/>
        <w:rPr>
          <w:rFonts w:ascii="Arial" w:eastAsia="Calibri" w:hAnsi="Arial" w:cs="Arial"/>
          <w:b/>
          <w:lang w:val="it-IT" w:eastAsia="sl-SI"/>
        </w:rPr>
      </w:pPr>
    </w:p>
    <w:p w:rsidR="001164A9" w:rsidRPr="008C2A5A" w:rsidRDefault="001164A9" w:rsidP="001164A9">
      <w:pPr>
        <w:tabs>
          <w:tab w:val="left" w:pos="567"/>
        </w:tabs>
        <w:spacing w:after="0" w:line="240" w:lineRule="auto"/>
        <w:jc w:val="both"/>
        <w:rPr>
          <w:rFonts w:ascii="Arial" w:eastAsia="Calibri" w:hAnsi="Arial" w:cs="Arial"/>
          <w:b/>
          <w:lang w:val="it-IT"/>
        </w:rPr>
      </w:pPr>
    </w:p>
    <w:p w:rsidR="001164A9" w:rsidRPr="008C2A5A" w:rsidRDefault="00334604" w:rsidP="001164A9">
      <w:pPr>
        <w:tabs>
          <w:tab w:val="left" w:pos="567"/>
        </w:tabs>
        <w:spacing w:after="0" w:line="240" w:lineRule="auto"/>
        <w:jc w:val="both"/>
        <w:rPr>
          <w:rFonts w:ascii="Arial" w:eastAsia="Calibri" w:hAnsi="Arial" w:cs="Arial"/>
          <w:b/>
          <w:lang w:val="it-IT"/>
        </w:rPr>
      </w:pPr>
      <w:r w:rsidRPr="008C2A5A">
        <w:rPr>
          <w:rFonts w:ascii="Arial" w:eastAsia="Calibri" w:hAnsi="Arial" w:cs="Arial"/>
          <w:b/>
          <w:lang w:val="it-IT"/>
        </w:rPr>
        <w:t>1.8</w:t>
      </w:r>
      <w:r w:rsidR="001164A9" w:rsidRPr="008C2A5A">
        <w:rPr>
          <w:rFonts w:ascii="Arial" w:eastAsia="Calibri" w:hAnsi="Arial" w:cs="Arial"/>
          <w:b/>
          <w:lang w:val="it-IT"/>
        </w:rPr>
        <w:tab/>
      </w:r>
      <w:r w:rsidR="002F4715" w:rsidRPr="008C2A5A">
        <w:rPr>
          <w:rFonts w:ascii="Arial" w:eastAsia="Calibri" w:hAnsi="Arial" w:cs="Arial"/>
          <w:b/>
          <w:lang w:val="it-IT"/>
        </w:rPr>
        <w:t>SPORT PER DISABILI</w:t>
      </w:r>
      <w:r w:rsidR="001164A9" w:rsidRPr="008C2A5A">
        <w:rPr>
          <w:rFonts w:ascii="Arial" w:eastAsia="Calibri" w:hAnsi="Arial" w:cs="Arial"/>
          <w:b/>
          <w:lang w:val="it-IT"/>
        </w:rPr>
        <w:t xml:space="preserve"> (6.1.8.)</w:t>
      </w:r>
    </w:p>
    <w:p w:rsidR="001164A9" w:rsidRPr="008C2A5A" w:rsidRDefault="001164A9" w:rsidP="001164A9">
      <w:pPr>
        <w:tabs>
          <w:tab w:val="left" w:pos="567"/>
        </w:tabs>
        <w:spacing w:after="0" w:line="240" w:lineRule="auto"/>
        <w:jc w:val="both"/>
        <w:rPr>
          <w:rFonts w:ascii="Arial" w:eastAsia="Calibri" w:hAnsi="Arial" w:cs="Arial"/>
          <w:b/>
          <w:lang w:val="it-IT"/>
        </w:rPr>
      </w:pPr>
    </w:p>
    <w:tbl>
      <w:tblPr>
        <w:tblStyle w:val="Tabelamrea"/>
        <w:tblW w:w="0" w:type="auto"/>
        <w:tblInd w:w="0" w:type="dxa"/>
        <w:tblLook w:val="04A0" w:firstRow="1" w:lastRow="0" w:firstColumn="1" w:lastColumn="0" w:noHBand="0" w:noVBand="1"/>
      </w:tblPr>
      <w:tblGrid>
        <w:gridCol w:w="1900"/>
        <w:gridCol w:w="2506"/>
        <w:gridCol w:w="2335"/>
        <w:gridCol w:w="2321"/>
      </w:tblGrid>
      <w:tr w:rsidR="002F4715" w:rsidRPr="008C2A5A" w:rsidTr="001164A9">
        <w:tc>
          <w:tcPr>
            <w:tcW w:w="195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2F4715" w:rsidP="002F4715">
            <w:pPr>
              <w:tabs>
                <w:tab w:val="left" w:pos="0"/>
                <w:tab w:val="left" w:pos="2268"/>
                <w:tab w:val="left" w:pos="4962"/>
              </w:tabs>
              <w:jc w:val="center"/>
              <w:rPr>
                <w:rFonts w:ascii="Arial" w:hAnsi="Arial" w:cs="Arial"/>
                <w:lang w:val="it-IT"/>
              </w:rPr>
            </w:pPr>
            <w:r w:rsidRPr="008C2A5A">
              <w:rPr>
                <w:rFonts w:ascii="Arial" w:hAnsi="Arial" w:cs="Arial"/>
                <w:lang w:val="it-IT"/>
              </w:rPr>
              <w:t>Partecipanti al programma</w:t>
            </w:r>
          </w:p>
        </w:tc>
        <w:tc>
          <w:tcPr>
            <w:tcW w:w="255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2F4715" w:rsidP="002F4715">
            <w:pPr>
              <w:tabs>
                <w:tab w:val="left" w:pos="0"/>
                <w:tab w:val="left" w:pos="2268"/>
                <w:tab w:val="left" w:pos="4962"/>
              </w:tabs>
              <w:jc w:val="center"/>
              <w:rPr>
                <w:rFonts w:ascii="Arial" w:hAnsi="Arial" w:cs="Arial"/>
                <w:lang w:val="it-IT"/>
              </w:rPr>
            </w:pPr>
            <w:r w:rsidRPr="008C2A5A">
              <w:rPr>
                <w:rFonts w:ascii="Arial" w:hAnsi="Arial" w:cs="Arial"/>
                <w:lang w:val="it-IT"/>
              </w:rPr>
              <w:t>Organizzazione del programma</w:t>
            </w:r>
          </w:p>
        </w:tc>
        <w:tc>
          <w:tcPr>
            <w:tcW w:w="2409"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2F4715">
            <w:pPr>
              <w:tabs>
                <w:tab w:val="left" w:pos="0"/>
                <w:tab w:val="left" w:pos="2268"/>
                <w:tab w:val="left" w:pos="4962"/>
              </w:tabs>
              <w:jc w:val="center"/>
              <w:rPr>
                <w:rFonts w:ascii="Arial" w:hAnsi="Arial" w:cs="Arial"/>
                <w:lang w:val="it-IT"/>
              </w:rPr>
            </w:pPr>
            <w:r w:rsidRPr="008C2A5A">
              <w:rPr>
                <w:rFonts w:ascii="Arial" w:hAnsi="Arial" w:cs="Arial"/>
                <w:lang w:val="it-IT"/>
              </w:rPr>
              <w:t xml:space="preserve">Elementi </w:t>
            </w:r>
            <w:r w:rsidR="002F4715" w:rsidRPr="008C2A5A">
              <w:rPr>
                <w:rFonts w:ascii="Arial" w:hAnsi="Arial" w:cs="Arial"/>
                <w:lang w:val="it-IT"/>
              </w:rPr>
              <w:t>di valutazione</w:t>
            </w:r>
          </w:p>
        </w:tc>
        <w:tc>
          <w:tcPr>
            <w:tcW w:w="23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2F4715" w:rsidP="002F4715">
            <w:pPr>
              <w:tabs>
                <w:tab w:val="left" w:pos="0"/>
                <w:tab w:val="left" w:pos="2268"/>
                <w:tab w:val="left" w:pos="4962"/>
              </w:tabs>
              <w:jc w:val="center"/>
              <w:rPr>
                <w:rFonts w:ascii="Arial" w:hAnsi="Arial" w:cs="Arial"/>
                <w:lang w:val="it-IT"/>
              </w:rPr>
            </w:pPr>
            <w:r w:rsidRPr="008C2A5A">
              <w:rPr>
                <w:rFonts w:ascii="Arial" w:hAnsi="Arial" w:cs="Arial"/>
                <w:lang w:val="it-IT"/>
              </w:rPr>
              <w:t>Valore degli elementi</w:t>
            </w:r>
          </w:p>
        </w:tc>
      </w:tr>
      <w:tr w:rsidR="002F4715" w:rsidRPr="008C2A5A" w:rsidTr="001164A9">
        <w:tc>
          <w:tcPr>
            <w:tcW w:w="195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2F4715" w:rsidP="002F4715">
            <w:pPr>
              <w:tabs>
                <w:tab w:val="left" w:pos="0"/>
                <w:tab w:val="left" w:pos="2268"/>
                <w:tab w:val="left" w:pos="4962"/>
              </w:tabs>
              <w:jc w:val="center"/>
              <w:rPr>
                <w:rFonts w:ascii="Arial" w:hAnsi="Arial" w:cs="Arial"/>
                <w:lang w:val="it-IT"/>
              </w:rPr>
            </w:pPr>
            <w:r w:rsidRPr="008C2A5A">
              <w:rPr>
                <w:rFonts w:ascii="Arial" w:hAnsi="Arial" w:cs="Arial"/>
                <w:lang w:val="it-IT"/>
              </w:rPr>
              <w:t>disabili</w:t>
            </w:r>
            <w:r w:rsidR="001164A9" w:rsidRPr="008C2A5A">
              <w:rPr>
                <w:rFonts w:ascii="Arial" w:hAnsi="Arial" w:cs="Arial"/>
                <w:lang w:val="it-IT"/>
              </w:rPr>
              <w:t xml:space="preserve">/ </w:t>
            </w:r>
            <w:r w:rsidRPr="008C2A5A">
              <w:rPr>
                <w:rFonts w:ascii="Arial" w:hAnsi="Arial" w:cs="Arial"/>
                <w:lang w:val="it-IT"/>
              </w:rPr>
              <w:t>ricreazione</w:t>
            </w:r>
          </w:p>
        </w:tc>
        <w:tc>
          <w:tcPr>
            <w:tcW w:w="255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 xml:space="preserve">80 </w:t>
            </w:r>
            <w:r w:rsidR="002F4715" w:rsidRPr="008C2A5A">
              <w:rPr>
                <w:rFonts w:ascii="Arial" w:hAnsi="Arial" w:cs="Arial"/>
                <w:lang w:val="it-IT"/>
              </w:rPr>
              <w:t>ore</w:t>
            </w:r>
            <w:r w:rsidRPr="008C2A5A">
              <w:rPr>
                <w:rFonts w:ascii="Arial" w:hAnsi="Arial" w:cs="Arial"/>
                <w:lang w:val="it-IT"/>
              </w:rPr>
              <w:t>/</w:t>
            </w:r>
            <w:r w:rsidR="002F4715" w:rsidRPr="008C2A5A">
              <w:rPr>
                <w:rFonts w:ascii="Arial" w:hAnsi="Arial" w:cs="Arial"/>
                <w:lang w:val="it-IT"/>
              </w:rPr>
              <w:t>anno</w:t>
            </w:r>
          </w:p>
          <w:p w:rsidR="001164A9" w:rsidRPr="008C2A5A" w:rsidRDefault="001164A9" w:rsidP="002F4715">
            <w:pPr>
              <w:tabs>
                <w:tab w:val="left" w:pos="0"/>
                <w:tab w:val="left" w:pos="2268"/>
                <w:tab w:val="left" w:pos="4962"/>
              </w:tabs>
              <w:jc w:val="center"/>
              <w:rPr>
                <w:rFonts w:ascii="Arial" w:hAnsi="Arial" w:cs="Arial"/>
                <w:vertAlign w:val="superscript"/>
                <w:lang w:val="it-IT"/>
              </w:rPr>
            </w:pPr>
            <w:r w:rsidRPr="008C2A5A">
              <w:rPr>
                <w:rFonts w:ascii="Arial" w:hAnsi="Arial" w:cs="Arial"/>
                <w:lang w:val="it-IT"/>
              </w:rPr>
              <w:t xml:space="preserve">10 </w:t>
            </w:r>
            <w:r w:rsidR="002F4715" w:rsidRPr="008C2A5A">
              <w:rPr>
                <w:rFonts w:ascii="Arial" w:hAnsi="Arial" w:cs="Arial"/>
                <w:lang w:val="it-IT"/>
              </w:rPr>
              <w:t>partecipanti</w:t>
            </w:r>
            <w:r w:rsidRPr="008C2A5A">
              <w:rPr>
                <w:rFonts w:ascii="Arial" w:hAnsi="Arial" w:cs="Arial"/>
                <w:lang w:val="it-IT"/>
              </w:rPr>
              <w:t>/</w:t>
            </w:r>
            <w:r w:rsidR="002F4715" w:rsidRPr="008C2A5A">
              <w:rPr>
                <w:rFonts w:ascii="Arial" w:hAnsi="Arial" w:cs="Arial"/>
                <w:lang w:val="it-IT"/>
              </w:rPr>
              <w:t>gruppo</w:t>
            </w:r>
            <w:r w:rsidRPr="008C2A5A">
              <w:rPr>
                <w:rFonts w:ascii="Arial" w:hAnsi="Arial" w:cs="Arial"/>
                <w:lang w:val="it-IT"/>
              </w:rPr>
              <w:t xml:space="preserve">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2F4715" w:rsidP="002F4715">
            <w:pPr>
              <w:tabs>
                <w:tab w:val="left" w:pos="0"/>
                <w:tab w:val="left" w:pos="2268"/>
                <w:tab w:val="left" w:pos="4962"/>
              </w:tabs>
              <w:jc w:val="center"/>
              <w:rPr>
                <w:rFonts w:ascii="Arial" w:hAnsi="Arial" w:cs="Arial"/>
                <w:lang w:val="it-IT"/>
              </w:rPr>
            </w:pPr>
            <w:r w:rsidRPr="008C2A5A">
              <w:rPr>
                <w:rFonts w:ascii="Arial" w:hAnsi="Arial" w:cs="Arial"/>
                <w:lang w:val="it-IT"/>
              </w:rPr>
              <w:t>personale professionale</w:t>
            </w:r>
          </w:p>
        </w:tc>
        <w:tc>
          <w:tcPr>
            <w:tcW w:w="237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2F4715">
            <w:pPr>
              <w:tabs>
                <w:tab w:val="left" w:pos="0"/>
                <w:tab w:val="left" w:pos="2268"/>
                <w:tab w:val="left" w:pos="4962"/>
              </w:tabs>
              <w:jc w:val="center"/>
              <w:rPr>
                <w:rFonts w:ascii="Arial" w:hAnsi="Arial" w:cs="Arial"/>
                <w:lang w:val="it-IT"/>
              </w:rPr>
            </w:pPr>
            <w:r w:rsidRPr="008C2A5A">
              <w:rPr>
                <w:rFonts w:ascii="Arial" w:hAnsi="Arial" w:cs="Arial"/>
                <w:lang w:val="it-IT"/>
              </w:rPr>
              <w:t xml:space="preserve">12 </w:t>
            </w:r>
            <w:r w:rsidR="002F4715" w:rsidRPr="008C2A5A">
              <w:rPr>
                <w:rFonts w:ascii="Arial" w:hAnsi="Arial" w:cs="Arial"/>
                <w:lang w:val="it-IT"/>
              </w:rPr>
              <w:t>punti</w:t>
            </w:r>
            <w:r w:rsidRPr="008C2A5A">
              <w:rPr>
                <w:rFonts w:ascii="Arial" w:hAnsi="Arial" w:cs="Arial"/>
                <w:lang w:val="it-IT"/>
              </w:rPr>
              <w:t>/</w:t>
            </w:r>
            <w:r w:rsidR="002F4715" w:rsidRPr="008C2A5A">
              <w:rPr>
                <w:rFonts w:ascii="Arial" w:hAnsi="Arial" w:cs="Arial"/>
                <w:lang w:val="it-IT"/>
              </w:rPr>
              <w:t>o</w:t>
            </w:r>
            <w:r w:rsidRPr="008C2A5A">
              <w:rPr>
                <w:rFonts w:ascii="Arial" w:hAnsi="Arial" w:cs="Arial"/>
                <w:lang w:val="it-IT"/>
              </w:rPr>
              <w:t>ra/</w:t>
            </w:r>
            <w:r w:rsidR="002F4715" w:rsidRPr="008C2A5A">
              <w:rPr>
                <w:rFonts w:ascii="Arial" w:hAnsi="Arial" w:cs="Arial"/>
                <w:lang w:val="it-IT"/>
              </w:rPr>
              <w:t>gruppo</w:t>
            </w:r>
          </w:p>
        </w:tc>
      </w:tr>
      <w:tr w:rsidR="002F4715" w:rsidRPr="008C2A5A" w:rsidTr="001164A9">
        <w:tc>
          <w:tcPr>
            <w:tcW w:w="195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2F4715" w:rsidP="002F4715">
            <w:pPr>
              <w:tabs>
                <w:tab w:val="left" w:pos="0"/>
                <w:tab w:val="left" w:pos="2268"/>
                <w:tab w:val="left" w:pos="4962"/>
              </w:tabs>
              <w:jc w:val="center"/>
              <w:rPr>
                <w:rFonts w:ascii="Arial" w:hAnsi="Arial" w:cs="Arial"/>
                <w:lang w:val="it-IT"/>
              </w:rPr>
            </w:pPr>
            <w:r w:rsidRPr="008C2A5A">
              <w:rPr>
                <w:rFonts w:ascii="Arial" w:hAnsi="Arial" w:cs="Arial"/>
                <w:lang w:val="it-IT"/>
              </w:rPr>
              <w:t>disabili</w:t>
            </w:r>
            <w:r w:rsidR="001164A9" w:rsidRPr="008C2A5A">
              <w:rPr>
                <w:rFonts w:ascii="Arial" w:hAnsi="Arial" w:cs="Arial"/>
                <w:lang w:val="it-IT"/>
              </w:rPr>
              <w:t xml:space="preserve">/ </w:t>
            </w:r>
            <w:r w:rsidRPr="008C2A5A">
              <w:rPr>
                <w:rFonts w:ascii="Arial" w:hAnsi="Arial" w:cs="Arial"/>
                <w:lang w:val="it-IT"/>
              </w:rPr>
              <w:t>sport d'elité</w:t>
            </w:r>
          </w:p>
        </w:tc>
        <w:tc>
          <w:tcPr>
            <w:tcW w:w="7334" w:type="dxa"/>
            <w:gridSpan w:val="3"/>
            <w:tcBorders>
              <w:top w:val="single" w:sz="4" w:space="0" w:color="auto"/>
              <w:left w:val="single" w:sz="4" w:space="0" w:color="auto"/>
              <w:bottom w:val="single" w:sz="4" w:space="0" w:color="auto"/>
              <w:right w:val="single" w:sz="4" w:space="0" w:color="auto"/>
            </w:tcBorders>
            <w:vAlign w:val="center"/>
            <w:hideMark/>
          </w:tcPr>
          <w:p w:rsidR="001164A9" w:rsidRPr="008C2A5A" w:rsidRDefault="002F4715" w:rsidP="002F4715">
            <w:pPr>
              <w:tabs>
                <w:tab w:val="left" w:pos="0"/>
                <w:tab w:val="left" w:pos="2268"/>
                <w:tab w:val="left" w:pos="4962"/>
              </w:tabs>
              <w:jc w:val="center"/>
              <w:rPr>
                <w:rFonts w:ascii="Arial" w:hAnsi="Arial" w:cs="Arial"/>
                <w:lang w:val="it-IT"/>
              </w:rPr>
            </w:pPr>
            <w:r w:rsidRPr="008C2A5A">
              <w:rPr>
                <w:rFonts w:ascii="Arial" w:hAnsi="Arial" w:cs="Arial"/>
                <w:lang w:val="it-IT"/>
              </w:rPr>
              <w:t>la valutazione è uguale che per gli altri sportivi categorizzati</w:t>
            </w:r>
            <w:r w:rsidR="001164A9" w:rsidRPr="008C2A5A">
              <w:rPr>
                <w:rFonts w:ascii="Arial" w:hAnsi="Arial" w:cs="Arial"/>
                <w:lang w:val="it-IT"/>
              </w:rPr>
              <w:t xml:space="preserve"> *</w:t>
            </w:r>
          </w:p>
        </w:tc>
      </w:tr>
    </w:tbl>
    <w:p w:rsidR="001164A9" w:rsidRPr="008C2A5A" w:rsidRDefault="001164A9" w:rsidP="001164A9">
      <w:pPr>
        <w:tabs>
          <w:tab w:val="left" w:pos="2268"/>
          <w:tab w:val="left" w:pos="4962"/>
        </w:tabs>
        <w:spacing w:after="0" w:line="240" w:lineRule="auto"/>
        <w:ind w:left="283"/>
        <w:jc w:val="both"/>
        <w:rPr>
          <w:rFonts w:ascii="Arial" w:eastAsia="Times New Roman" w:hAnsi="Arial" w:cs="Arial"/>
          <w:lang w:val="it-IT"/>
        </w:rPr>
      </w:pPr>
      <w:r w:rsidRPr="008C2A5A">
        <w:rPr>
          <w:rFonts w:ascii="Arial" w:eastAsia="Times New Roman" w:hAnsi="Arial" w:cs="Arial"/>
          <w:lang w:val="it-IT"/>
        </w:rPr>
        <w:t>*</w:t>
      </w:r>
      <w:r w:rsidR="002F4715" w:rsidRPr="008C2A5A">
        <w:rPr>
          <w:rFonts w:ascii="Arial" w:eastAsia="Times New Roman" w:hAnsi="Arial" w:cs="Arial"/>
          <w:lang w:val="it-IT"/>
        </w:rPr>
        <w:t>si considerano i programmi che non sono cofinanziati dai mezzi ricavati con i giochi d'azzardo</w:t>
      </w:r>
      <w:r w:rsidRPr="008C2A5A">
        <w:rPr>
          <w:rFonts w:ascii="Arial" w:eastAsia="Times New Roman" w:hAnsi="Arial" w:cs="Arial"/>
          <w:lang w:val="it-IT"/>
        </w:rPr>
        <w:t>.</w:t>
      </w:r>
    </w:p>
    <w:p w:rsidR="001164A9" w:rsidRPr="008C2A5A" w:rsidRDefault="001164A9" w:rsidP="001164A9">
      <w:pPr>
        <w:tabs>
          <w:tab w:val="left" w:pos="2268"/>
          <w:tab w:val="left" w:pos="4962"/>
        </w:tabs>
        <w:spacing w:after="0" w:line="240" w:lineRule="auto"/>
        <w:jc w:val="both"/>
        <w:rPr>
          <w:rFonts w:ascii="Arial" w:eastAsia="Times New Roman" w:hAnsi="Arial" w:cs="Arial"/>
          <w:b/>
          <w:lang w:val="it-IT"/>
        </w:rPr>
      </w:pPr>
    </w:p>
    <w:p w:rsidR="001164A9" w:rsidRPr="008C2A5A" w:rsidRDefault="001164A9" w:rsidP="001164A9">
      <w:pPr>
        <w:tabs>
          <w:tab w:val="left" w:pos="2268"/>
          <w:tab w:val="left" w:pos="4962"/>
        </w:tabs>
        <w:spacing w:after="0" w:line="240" w:lineRule="auto"/>
        <w:jc w:val="both"/>
        <w:rPr>
          <w:rFonts w:ascii="Arial" w:eastAsia="Times New Roman" w:hAnsi="Arial" w:cs="Arial"/>
          <w:b/>
          <w:lang w:val="it-IT"/>
        </w:rPr>
      </w:pPr>
    </w:p>
    <w:p w:rsidR="001164A9" w:rsidRPr="008C2A5A" w:rsidRDefault="001164A9" w:rsidP="001164A9">
      <w:pPr>
        <w:tabs>
          <w:tab w:val="left" w:pos="567"/>
        </w:tabs>
        <w:spacing w:after="0" w:line="240" w:lineRule="auto"/>
        <w:jc w:val="both"/>
        <w:rPr>
          <w:rFonts w:ascii="Arial" w:eastAsia="Calibri" w:hAnsi="Arial" w:cs="Arial"/>
          <w:b/>
          <w:lang w:val="it-IT"/>
        </w:rPr>
      </w:pPr>
      <w:r w:rsidRPr="008C2A5A">
        <w:rPr>
          <w:rFonts w:ascii="Arial" w:eastAsia="Calibri" w:hAnsi="Arial" w:cs="Arial"/>
          <w:b/>
          <w:lang w:val="it-IT"/>
        </w:rPr>
        <w:t>1.9</w:t>
      </w:r>
      <w:r w:rsidRPr="008C2A5A">
        <w:rPr>
          <w:rFonts w:ascii="Arial" w:eastAsia="Calibri" w:hAnsi="Arial" w:cs="Arial"/>
          <w:b/>
          <w:lang w:val="it-IT"/>
        </w:rPr>
        <w:tab/>
      </w:r>
      <w:r w:rsidR="004E49C8" w:rsidRPr="008C2A5A">
        <w:rPr>
          <w:rFonts w:ascii="Arial" w:eastAsia="Calibri" w:hAnsi="Arial" w:cs="Arial"/>
          <w:b/>
          <w:lang w:val="it-IT"/>
        </w:rPr>
        <w:t>RICREAZIONE SPORTIVA</w:t>
      </w:r>
      <w:r w:rsidRPr="008C2A5A">
        <w:rPr>
          <w:rFonts w:ascii="Arial" w:eastAsia="Calibri" w:hAnsi="Arial" w:cs="Arial"/>
          <w:b/>
          <w:lang w:val="it-IT"/>
        </w:rPr>
        <w:t xml:space="preserve"> (6.1.9.)</w:t>
      </w:r>
    </w:p>
    <w:p w:rsidR="001164A9" w:rsidRPr="008C2A5A" w:rsidRDefault="001164A9" w:rsidP="001164A9">
      <w:pPr>
        <w:spacing w:after="0" w:line="240" w:lineRule="auto"/>
        <w:jc w:val="both"/>
        <w:rPr>
          <w:rFonts w:ascii="Arial" w:eastAsia="Times New Roman" w:hAnsi="Arial" w:cs="Arial"/>
          <w:lang w:val="it-IT"/>
        </w:rPr>
      </w:pPr>
    </w:p>
    <w:p w:rsidR="001164A9" w:rsidRPr="008C2A5A" w:rsidRDefault="00793912" w:rsidP="001164A9">
      <w:pPr>
        <w:spacing w:after="0" w:line="240" w:lineRule="auto"/>
        <w:jc w:val="both"/>
        <w:rPr>
          <w:rFonts w:ascii="Arial" w:eastAsia="Times New Roman" w:hAnsi="Arial" w:cs="Arial"/>
          <w:lang w:val="it-IT"/>
        </w:rPr>
      </w:pPr>
      <w:r w:rsidRPr="008C2A5A">
        <w:rPr>
          <w:rFonts w:ascii="Arial" w:eastAsia="Times New Roman" w:hAnsi="Arial" w:cs="Arial"/>
          <w:lang w:val="it-IT"/>
        </w:rPr>
        <w:t>Si tratta di programmi di esercenti, cui attività primaria è la ricreazione. Non sono inclusi in sistemi agonistici nazionali delle associazioni sportive nazionali disciplinari</w:t>
      </w:r>
      <w:r w:rsidR="001164A9" w:rsidRPr="008C2A5A">
        <w:rPr>
          <w:rFonts w:ascii="Arial" w:eastAsia="Times New Roman" w:hAnsi="Arial" w:cs="Arial"/>
          <w:lang w:val="it-IT"/>
        </w:rPr>
        <w:t xml:space="preserve">. </w:t>
      </w:r>
    </w:p>
    <w:tbl>
      <w:tblPr>
        <w:tblStyle w:val="Tabelamrea"/>
        <w:tblW w:w="0" w:type="auto"/>
        <w:tblInd w:w="0" w:type="dxa"/>
        <w:tblLook w:val="04A0" w:firstRow="1" w:lastRow="0" w:firstColumn="1" w:lastColumn="0" w:noHBand="0" w:noVBand="1"/>
      </w:tblPr>
      <w:tblGrid>
        <w:gridCol w:w="1956"/>
        <w:gridCol w:w="2776"/>
        <w:gridCol w:w="2006"/>
        <w:gridCol w:w="2324"/>
      </w:tblGrid>
      <w:tr w:rsidR="00793912" w:rsidRPr="008C2A5A" w:rsidTr="001164A9">
        <w:tc>
          <w:tcPr>
            <w:tcW w:w="3228"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793912" w:rsidP="00793912">
            <w:pPr>
              <w:tabs>
                <w:tab w:val="left" w:pos="4962"/>
              </w:tabs>
              <w:jc w:val="center"/>
              <w:rPr>
                <w:rFonts w:ascii="Arial" w:hAnsi="Arial" w:cs="Arial"/>
                <w:lang w:val="it-IT"/>
              </w:rPr>
            </w:pPr>
            <w:r w:rsidRPr="008C2A5A">
              <w:rPr>
                <w:rFonts w:ascii="Arial" w:hAnsi="Arial" w:cs="Arial"/>
                <w:lang w:val="it-IT"/>
              </w:rPr>
              <w:t>Partecipanti al programma</w:t>
            </w:r>
          </w:p>
        </w:tc>
        <w:tc>
          <w:tcPr>
            <w:tcW w:w="425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793912">
            <w:pPr>
              <w:tabs>
                <w:tab w:val="left" w:pos="4962"/>
              </w:tabs>
              <w:jc w:val="center"/>
              <w:rPr>
                <w:rFonts w:ascii="Arial" w:hAnsi="Arial" w:cs="Arial"/>
                <w:lang w:val="it-IT"/>
              </w:rPr>
            </w:pPr>
            <w:r w:rsidRPr="008C2A5A">
              <w:rPr>
                <w:rFonts w:ascii="Arial" w:hAnsi="Arial" w:cs="Arial"/>
                <w:lang w:val="it-IT"/>
              </w:rPr>
              <w:t>Organiz</w:t>
            </w:r>
            <w:r w:rsidR="00793912" w:rsidRPr="008C2A5A">
              <w:rPr>
                <w:rFonts w:ascii="Arial" w:hAnsi="Arial" w:cs="Arial"/>
                <w:lang w:val="it-IT"/>
              </w:rPr>
              <w:t>zazione del programma</w:t>
            </w:r>
          </w:p>
        </w:tc>
        <w:tc>
          <w:tcPr>
            <w:tcW w:w="312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793912">
            <w:pPr>
              <w:tabs>
                <w:tab w:val="left" w:pos="4962"/>
              </w:tabs>
              <w:jc w:val="center"/>
              <w:rPr>
                <w:rFonts w:ascii="Arial" w:hAnsi="Arial" w:cs="Arial"/>
                <w:lang w:val="it-IT"/>
              </w:rPr>
            </w:pPr>
            <w:r w:rsidRPr="008C2A5A">
              <w:rPr>
                <w:rFonts w:ascii="Arial" w:hAnsi="Arial" w:cs="Arial"/>
                <w:lang w:val="it-IT"/>
              </w:rPr>
              <w:t xml:space="preserve">Elementi </w:t>
            </w:r>
            <w:r w:rsidR="00793912" w:rsidRPr="008C2A5A">
              <w:rPr>
                <w:rFonts w:ascii="Arial" w:hAnsi="Arial" w:cs="Arial"/>
                <w:lang w:val="it-IT"/>
              </w:rPr>
              <w:t>di valutazione</w:t>
            </w:r>
          </w:p>
        </w:tc>
        <w:tc>
          <w:tcPr>
            <w:tcW w:w="3536"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793912" w:rsidP="00793912">
            <w:pPr>
              <w:tabs>
                <w:tab w:val="left" w:pos="4962"/>
              </w:tabs>
              <w:jc w:val="center"/>
              <w:rPr>
                <w:rFonts w:ascii="Arial" w:hAnsi="Arial" w:cs="Arial"/>
                <w:highlight w:val="yellow"/>
                <w:lang w:val="it-IT"/>
              </w:rPr>
            </w:pPr>
            <w:r w:rsidRPr="008C2A5A">
              <w:rPr>
                <w:rFonts w:ascii="Arial" w:hAnsi="Arial" w:cs="Arial"/>
                <w:lang w:val="it-IT"/>
              </w:rPr>
              <w:t>Valore degli elementi</w:t>
            </w:r>
          </w:p>
        </w:tc>
      </w:tr>
      <w:tr w:rsidR="00793912" w:rsidRPr="008C2A5A" w:rsidTr="001164A9">
        <w:tc>
          <w:tcPr>
            <w:tcW w:w="3228" w:type="dxa"/>
            <w:tcBorders>
              <w:top w:val="single" w:sz="4" w:space="0" w:color="auto"/>
              <w:left w:val="single" w:sz="4" w:space="0" w:color="auto"/>
              <w:bottom w:val="single" w:sz="4" w:space="0" w:color="auto"/>
              <w:right w:val="single" w:sz="4" w:space="0" w:color="auto"/>
            </w:tcBorders>
            <w:vAlign w:val="center"/>
          </w:tcPr>
          <w:p w:rsidR="001164A9" w:rsidRPr="008C2A5A" w:rsidRDefault="00793912" w:rsidP="001164A9">
            <w:pPr>
              <w:tabs>
                <w:tab w:val="left" w:pos="4962"/>
              </w:tabs>
              <w:jc w:val="center"/>
              <w:rPr>
                <w:rFonts w:ascii="Arial" w:hAnsi="Arial" w:cs="Arial"/>
                <w:lang w:val="it-IT"/>
              </w:rPr>
            </w:pPr>
            <w:r w:rsidRPr="008C2A5A">
              <w:rPr>
                <w:rFonts w:ascii="Arial" w:hAnsi="Arial" w:cs="Arial"/>
                <w:lang w:val="it-IT"/>
              </w:rPr>
              <w:t>cittadini sopra i</w:t>
            </w:r>
            <w:r w:rsidR="001164A9" w:rsidRPr="008C2A5A">
              <w:rPr>
                <w:rFonts w:ascii="Arial" w:hAnsi="Arial" w:cs="Arial"/>
                <w:lang w:val="it-IT"/>
              </w:rPr>
              <w:t xml:space="preserve"> 18 </w:t>
            </w:r>
            <w:r w:rsidRPr="008C2A5A">
              <w:rPr>
                <w:rFonts w:ascii="Arial" w:hAnsi="Arial" w:cs="Arial"/>
                <w:lang w:val="it-IT"/>
              </w:rPr>
              <w:t>anni</w:t>
            </w:r>
          </w:p>
          <w:p w:rsidR="001164A9" w:rsidRPr="008C2A5A" w:rsidRDefault="001164A9" w:rsidP="001164A9">
            <w:pPr>
              <w:tabs>
                <w:tab w:val="left" w:pos="4962"/>
              </w:tabs>
              <w:jc w:val="center"/>
              <w:rPr>
                <w:rFonts w:ascii="Arial" w:hAnsi="Arial" w:cs="Arial"/>
                <w:lang w:val="it-IT"/>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jc w:val="center"/>
              <w:rPr>
                <w:rFonts w:ascii="Arial" w:hAnsi="Arial" w:cs="Arial"/>
                <w:lang w:val="it-IT"/>
              </w:rPr>
            </w:pPr>
            <w:r w:rsidRPr="008C2A5A">
              <w:rPr>
                <w:rFonts w:ascii="Arial" w:hAnsi="Arial" w:cs="Arial"/>
                <w:lang w:val="it-IT"/>
              </w:rPr>
              <w:t xml:space="preserve">80 </w:t>
            </w:r>
            <w:r w:rsidR="00793912" w:rsidRPr="008C2A5A">
              <w:rPr>
                <w:rFonts w:ascii="Arial" w:hAnsi="Arial" w:cs="Arial"/>
                <w:lang w:val="it-IT"/>
              </w:rPr>
              <w:t>ore</w:t>
            </w:r>
            <w:r w:rsidRPr="008C2A5A">
              <w:rPr>
                <w:rFonts w:ascii="Arial" w:hAnsi="Arial" w:cs="Arial"/>
                <w:lang w:val="it-IT"/>
              </w:rPr>
              <w:t>/</w:t>
            </w:r>
            <w:r w:rsidR="00793912" w:rsidRPr="008C2A5A">
              <w:rPr>
                <w:rFonts w:ascii="Arial" w:hAnsi="Arial" w:cs="Arial"/>
                <w:lang w:val="it-IT"/>
              </w:rPr>
              <w:t>anno</w:t>
            </w:r>
          </w:p>
          <w:p w:rsidR="001164A9" w:rsidRPr="008C2A5A" w:rsidRDefault="001164A9" w:rsidP="001164A9">
            <w:pPr>
              <w:tabs>
                <w:tab w:val="left" w:pos="4962"/>
              </w:tabs>
              <w:jc w:val="center"/>
              <w:rPr>
                <w:rFonts w:ascii="Arial" w:hAnsi="Arial" w:cs="Arial"/>
                <w:lang w:val="it-IT"/>
              </w:rPr>
            </w:pPr>
            <w:r w:rsidRPr="008C2A5A">
              <w:rPr>
                <w:rFonts w:ascii="Arial" w:hAnsi="Arial" w:cs="Arial"/>
                <w:lang w:val="it-IT"/>
              </w:rPr>
              <w:t xml:space="preserve">20 </w:t>
            </w:r>
            <w:r w:rsidR="00793912" w:rsidRPr="008C2A5A">
              <w:rPr>
                <w:rFonts w:ascii="Arial" w:hAnsi="Arial" w:cs="Arial"/>
                <w:lang w:val="it-IT"/>
              </w:rPr>
              <w:t>partecipanti</w:t>
            </w:r>
            <w:r w:rsidRPr="008C2A5A">
              <w:rPr>
                <w:rFonts w:ascii="Arial" w:hAnsi="Arial" w:cs="Arial"/>
                <w:lang w:val="it-IT"/>
              </w:rPr>
              <w:t>./</w:t>
            </w:r>
            <w:r w:rsidR="00793912" w:rsidRPr="008C2A5A">
              <w:rPr>
                <w:rFonts w:ascii="Arial" w:hAnsi="Arial" w:cs="Arial"/>
                <w:lang w:val="it-IT"/>
              </w:rPr>
              <w:t>gruppo</w:t>
            </w:r>
          </w:p>
          <w:p w:rsidR="001164A9" w:rsidRPr="008C2A5A" w:rsidRDefault="00793912" w:rsidP="00793912">
            <w:pPr>
              <w:tabs>
                <w:tab w:val="left" w:pos="4962"/>
              </w:tabs>
              <w:jc w:val="center"/>
              <w:rPr>
                <w:rFonts w:ascii="Arial" w:hAnsi="Arial" w:cs="Arial"/>
                <w:lang w:val="it-IT"/>
              </w:rPr>
            </w:pPr>
            <w:r w:rsidRPr="008C2A5A">
              <w:rPr>
                <w:rFonts w:ascii="Arial" w:hAnsi="Arial" w:cs="Arial"/>
                <w:lang w:val="it-IT"/>
              </w:rPr>
              <w:t xml:space="preserve">gare di </w:t>
            </w:r>
            <w:r w:rsidR="001164A9" w:rsidRPr="008C2A5A">
              <w:rPr>
                <w:rFonts w:ascii="Arial" w:hAnsi="Arial" w:cs="Arial"/>
                <w:lang w:val="it-IT"/>
              </w:rPr>
              <w:t>r</w:t>
            </w:r>
            <w:r w:rsidRPr="008C2A5A">
              <w:rPr>
                <w:rFonts w:ascii="Arial" w:hAnsi="Arial" w:cs="Arial"/>
                <w:lang w:val="it-IT"/>
              </w:rPr>
              <w:t>icreazione in associazioni organizzate</w:t>
            </w:r>
          </w:p>
        </w:tc>
        <w:tc>
          <w:tcPr>
            <w:tcW w:w="312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793912" w:rsidP="00793912">
            <w:pPr>
              <w:tabs>
                <w:tab w:val="left" w:pos="4962"/>
              </w:tabs>
              <w:jc w:val="center"/>
              <w:rPr>
                <w:rFonts w:ascii="Arial" w:hAnsi="Arial" w:cs="Arial"/>
                <w:highlight w:val="yellow"/>
                <w:lang w:val="it-IT"/>
              </w:rPr>
            </w:pPr>
            <w:r w:rsidRPr="008C2A5A">
              <w:rPr>
                <w:rFonts w:ascii="Arial" w:hAnsi="Arial" w:cs="Arial"/>
                <w:lang w:val="it-IT"/>
              </w:rPr>
              <w:t>personale professionale</w:t>
            </w:r>
          </w:p>
        </w:tc>
        <w:tc>
          <w:tcPr>
            <w:tcW w:w="3536"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793912">
            <w:pPr>
              <w:tabs>
                <w:tab w:val="left" w:pos="4962"/>
              </w:tabs>
              <w:jc w:val="center"/>
              <w:rPr>
                <w:rFonts w:ascii="Arial" w:hAnsi="Arial" w:cs="Arial"/>
                <w:highlight w:val="yellow"/>
                <w:lang w:val="it-IT"/>
              </w:rPr>
            </w:pPr>
            <w:r w:rsidRPr="008C2A5A">
              <w:rPr>
                <w:rFonts w:ascii="Arial" w:hAnsi="Arial" w:cs="Arial"/>
                <w:lang w:val="it-IT"/>
              </w:rPr>
              <w:t xml:space="preserve">12 </w:t>
            </w:r>
            <w:r w:rsidR="00793912" w:rsidRPr="008C2A5A">
              <w:rPr>
                <w:rFonts w:ascii="Arial" w:hAnsi="Arial" w:cs="Arial"/>
                <w:lang w:val="it-IT"/>
              </w:rPr>
              <w:t>punti</w:t>
            </w:r>
            <w:r w:rsidRPr="008C2A5A">
              <w:rPr>
                <w:rFonts w:ascii="Arial" w:hAnsi="Arial" w:cs="Arial"/>
                <w:lang w:val="it-IT"/>
              </w:rPr>
              <w:t>/</w:t>
            </w:r>
            <w:r w:rsidR="00793912" w:rsidRPr="008C2A5A">
              <w:rPr>
                <w:rFonts w:ascii="Arial" w:hAnsi="Arial" w:cs="Arial"/>
                <w:lang w:val="it-IT"/>
              </w:rPr>
              <w:t>o</w:t>
            </w:r>
            <w:r w:rsidRPr="008C2A5A">
              <w:rPr>
                <w:rFonts w:ascii="Arial" w:hAnsi="Arial" w:cs="Arial"/>
                <w:lang w:val="it-IT"/>
              </w:rPr>
              <w:t>ra/</w:t>
            </w:r>
            <w:r w:rsidR="00793912" w:rsidRPr="008C2A5A">
              <w:rPr>
                <w:rFonts w:ascii="Arial" w:hAnsi="Arial" w:cs="Arial"/>
                <w:lang w:val="it-IT"/>
              </w:rPr>
              <w:t>gruppo</w:t>
            </w:r>
          </w:p>
        </w:tc>
      </w:tr>
    </w:tbl>
    <w:p w:rsidR="001164A9" w:rsidRPr="008C2A5A" w:rsidRDefault="001164A9" w:rsidP="001164A9">
      <w:pPr>
        <w:tabs>
          <w:tab w:val="left" w:pos="4962"/>
        </w:tabs>
        <w:spacing w:after="0" w:line="240" w:lineRule="auto"/>
        <w:jc w:val="both"/>
        <w:rPr>
          <w:rFonts w:ascii="Arial" w:eastAsia="Times New Roman" w:hAnsi="Arial" w:cs="Arial"/>
          <w:lang w:val="it-IT"/>
        </w:rPr>
      </w:pPr>
    </w:p>
    <w:p w:rsidR="001164A9" w:rsidRPr="008C2A5A" w:rsidRDefault="001164A9" w:rsidP="001164A9">
      <w:pPr>
        <w:tabs>
          <w:tab w:val="left" w:pos="4962"/>
        </w:tabs>
        <w:spacing w:after="0" w:line="240" w:lineRule="auto"/>
        <w:jc w:val="both"/>
        <w:rPr>
          <w:rFonts w:ascii="Arial" w:eastAsia="Times New Roman" w:hAnsi="Arial" w:cs="Arial"/>
          <w:lang w:val="it-IT"/>
        </w:rPr>
      </w:pPr>
    </w:p>
    <w:p w:rsidR="001164A9" w:rsidRPr="008C2A5A" w:rsidRDefault="00334604" w:rsidP="001164A9">
      <w:pPr>
        <w:tabs>
          <w:tab w:val="left" w:pos="567"/>
        </w:tabs>
        <w:spacing w:after="0" w:line="240" w:lineRule="auto"/>
        <w:jc w:val="both"/>
        <w:rPr>
          <w:rFonts w:ascii="Arial" w:eastAsia="Calibri" w:hAnsi="Arial" w:cs="Arial"/>
          <w:b/>
          <w:lang w:val="it-IT"/>
        </w:rPr>
      </w:pPr>
      <w:r w:rsidRPr="008C2A5A">
        <w:rPr>
          <w:rFonts w:ascii="Arial" w:eastAsia="Calibri" w:hAnsi="Arial" w:cs="Arial"/>
          <w:b/>
          <w:lang w:val="it-IT"/>
        </w:rPr>
        <w:t>1.10</w:t>
      </w:r>
      <w:r w:rsidR="001164A9" w:rsidRPr="008C2A5A">
        <w:rPr>
          <w:rFonts w:ascii="Arial" w:eastAsia="Calibri" w:hAnsi="Arial" w:cs="Arial"/>
          <w:b/>
          <w:lang w:val="it-IT"/>
        </w:rPr>
        <w:tab/>
      </w:r>
      <w:r w:rsidR="00793912" w:rsidRPr="008C2A5A">
        <w:rPr>
          <w:rFonts w:ascii="Arial" w:eastAsia="Calibri" w:hAnsi="Arial" w:cs="Arial"/>
          <w:b/>
          <w:lang w:val="it-IT"/>
        </w:rPr>
        <w:t>SPORT DEGLI ANZIANI</w:t>
      </w:r>
      <w:r w:rsidR="001164A9" w:rsidRPr="008C2A5A">
        <w:rPr>
          <w:rFonts w:ascii="Arial" w:eastAsia="Calibri" w:hAnsi="Arial" w:cs="Arial"/>
          <w:b/>
          <w:lang w:val="it-IT"/>
        </w:rPr>
        <w:t xml:space="preserve"> (6.1.10.)</w:t>
      </w:r>
    </w:p>
    <w:p w:rsidR="001164A9" w:rsidRPr="008C2A5A" w:rsidRDefault="001164A9" w:rsidP="001164A9">
      <w:pPr>
        <w:spacing w:after="0" w:line="240" w:lineRule="auto"/>
        <w:jc w:val="both"/>
        <w:rPr>
          <w:rFonts w:ascii="Arial" w:eastAsia="Times New Roman" w:hAnsi="Arial" w:cs="Arial"/>
          <w:lang w:val="it-IT"/>
        </w:rPr>
      </w:pPr>
    </w:p>
    <w:p w:rsidR="00793912" w:rsidRPr="008C2A5A" w:rsidRDefault="00793912" w:rsidP="00793912">
      <w:pPr>
        <w:spacing w:after="0" w:line="240" w:lineRule="auto"/>
        <w:jc w:val="both"/>
        <w:rPr>
          <w:rFonts w:ascii="Arial" w:eastAsia="Times New Roman" w:hAnsi="Arial" w:cs="Arial"/>
          <w:lang w:val="it-IT"/>
        </w:rPr>
      </w:pPr>
      <w:r w:rsidRPr="008C2A5A">
        <w:rPr>
          <w:rFonts w:ascii="Arial" w:eastAsia="Times New Roman" w:hAnsi="Arial" w:cs="Arial"/>
          <w:lang w:val="it-IT"/>
        </w:rPr>
        <w:t>Si tratta di programmi di esercenti, cui attività primaria è los port degli anziani. Non sono inclusi in sistemi agonistici nazionali delle associazioni sportive nazionali disciplinari. I partecipanti al programma devono avere più di 65 anni d'età.</w:t>
      </w:r>
    </w:p>
    <w:p w:rsidR="001164A9" w:rsidRPr="008C2A5A" w:rsidRDefault="001164A9" w:rsidP="001164A9">
      <w:pPr>
        <w:spacing w:after="0" w:line="240" w:lineRule="auto"/>
        <w:jc w:val="both"/>
        <w:rPr>
          <w:rFonts w:ascii="Arial" w:eastAsia="Times New Roman" w:hAnsi="Arial" w:cs="Arial"/>
          <w:lang w:val="it-IT"/>
        </w:rPr>
      </w:pPr>
    </w:p>
    <w:tbl>
      <w:tblPr>
        <w:tblStyle w:val="Tabelamrea"/>
        <w:tblW w:w="0" w:type="auto"/>
        <w:tblInd w:w="0" w:type="dxa"/>
        <w:tblLook w:val="04A0" w:firstRow="1" w:lastRow="0" w:firstColumn="1" w:lastColumn="0" w:noHBand="0" w:noVBand="1"/>
      </w:tblPr>
      <w:tblGrid>
        <w:gridCol w:w="2004"/>
        <w:gridCol w:w="2651"/>
        <w:gridCol w:w="1998"/>
        <w:gridCol w:w="2409"/>
      </w:tblGrid>
      <w:tr w:rsidR="001164A9" w:rsidRPr="008C2A5A" w:rsidTr="001164A9">
        <w:tc>
          <w:tcPr>
            <w:tcW w:w="2004" w:type="dxa"/>
            <w:tcBorders>
              <w:top w:val="single" w:sz="4" w:space="0" w:color="auto"/>
              <w:left w:val="single" w:sz="4" w:space="0" w:color="auto"/>
              <w:bottom w:val="single" w:sz="4" w:space="0" w:color="auto"/>
              <w:right w:val="single" w:sz="4" w:space="0" w:color="auto"/>
            </w:tcBorders>
            <w:hideMark/>
          </w:tcPr>
          <w:p w:rsidR="001164A9" w:rsidRPr="008C2A5A" w:rsidRDefault="00793912" w:rsidP="00793912">
            <w:pPr>
              <w:tabs>
                <w:tab w:val="left" w:pos="4962"/>
              </w:tabs>
              <w:jc w:val="center"/>
              <w:rPr>
                <w:rFonts w:ascii="Arial" w:hAnsi="Arial" w:cs="Arial"/>
                <w:lang w:val="it-IT"/>
              </w:rPr>
            </w:pPr>
            <w:r w:rsidRPr="008C2A5A">
              <w:rPr>
                <w:rFonts w:ascii="Arial" w:hAnsi="Arial" w:cs="Arial"/>
                <w:lang w:val="it-IT"/>
              </w:rPr>
              <w:t>Partecipanti al programma</w:t>
            </w:r>
          </w:p>
        </w:tc>
        <w:tc>
          <w:tcPr>
            <w:tcW w:w="265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334604">
            <w:pPr>
              <w:tabs>
                <w:tab w:val="left" w:pos="4962"/>
              </w:tabs>
              <w:jc w:val="center"/>
              <w:rPr>
                <w:rFonts w:ascii="Arial" w:hAnsi="Arial" w:cs="Arial"/>
                <w:lang w:val="it-IT"/>
              </w:rPr>
            </w:pPr>
            <w:r w:rsidRPr="008C2A5A">
              <w:rPr>
                <w:rFonts w:ascii="Arial" w:hAnsi="Arial" w:cs="Arial"/>
                <w:lang w:val="it-IT"/>
              </w:rPr>
              <w:t>Organiz</w:t>
            </w:r>
            <w:r w:rsidR="00334604" w:rsidRPr="008C2A5A">
              <w:rPr>
                <w:rFonts w:ascii="Arial" w:hAnsi="Arial" w:cs="Arial"/>
                <w:lang w:val="it-IT"/>
              </w:rPr>
              <w:t>zazione del programm</w:t>
            </w:r>
            <w:r w:rsidRPr="008C2A5A">
              <w:rPr>
                <w:rFonts w:ascii="Arial" w:hAnsi="Arial" w:cs="Arial"/>
                <w:lang w:val="it-IT"/>
              </w:rPr>
              <w:t>a</w:t>
            </w:r>
          </w:p>
        </w:tc>
        <w:tc>
          <w:tcPr>
            <w:tcW w:w="199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334604">
            <w:pPr>
              <w:tabs>
                <w:tab w:val="left" w:pos="4962"/>
              </w:tabs>
              <w:jc w:val="center"/>
              <w:rPr>
                <w:rFonts w:ascii="Arial" w:hAnsi="Arial" w:cs="Arial"/>
                <w:lang w:val="it-IT"/>
              </w:rPr>
            </w:pPr>
            <w:r w:rsidRPr="008C2A5A">
              <w:rPr>
                <w:rFonts w:ascii="Arial" w:hAnsi="Arial" w:cs="Arial"/>
                <w:lang w:val="it-IT"/>
              </w:rPr>
              <w:t xml:space="preserve">Elementi </w:t>
            </w:r>
            <w:r w:rsidR="00334604" w:rsidRPr="008C2A5A">
              <w:rPr>
                <w:rFonts w:ascii="Arial" w:hAnsi="Arial" w:cs="Arial"/>
                <w:lang w:val="it-IT"/>
              </w:rPr>
              <w:t>di valutazione</w:t>
            </w:r>
          </w:p>
        </w:tc>
        <w:tc>
          <w:tcPr>
            <w:tcW w:w="2409" w:type="dxa"/>
            <w:tcBorders>
              <w:top w:val="single" w:sz="4" w:space="0" w:color="auto"/>
              <w:left w:val="single" w:sz="4" w:space="0" w:color="auto"/>
              <w:bottom w:val="single" w:sz="4" w:space="0" w:color="auto"/>
              <w:right w:val="single" w:sz="4" w:space="0" w:color="auto"/>
            </w:tcBorders>
            <w:hideMark/>
          </w:tcPr>
          <w:p w:rsidR="001164A9" w:rsidRPr="008C2A5A" w:rsidRDefault="00334604" w:rsidP="00334604">
            <w:pPr>
              <w:tabs>
                <w:tab w:val="left" w:pos="4962"/>
              </w:tabs>
              <w:jc w:val="center"/>
              <w:rPr>
                <w:rFonts w:ascii="Arial" w:hAnsi="Arial" w:cs="Arial"/>
                <w:lang w:val="it-IT"/>
              </w:rPr>
            </w:pPr>
            <w:r w:rsidRPr="008C2A5A">
              <w:rPr>
                <w:rFonts w:ascii="Arial" w:hAnsi="Arial" w:cs="Arial"/>
                <w:lang w:val="it-IT"/>
              </w:rPr>
              <w:t>Valore degli elementi</w:t>
            </w:r>
          </w:p>
        </w:tc>
      </w:tr>
      <w:tr w:rsidR="001164A9" w:rsidRPr="008C2A5A" w:rsidTr="001164A9">
        <w:tc>
          <w:tcPr>
            <w:tcW w:w="2004" w:type="dxa"/>
            <w:tcBorders>
              <w:top w:val="single" w:sz="4" w:space="0" w:color="auto"/>
              <w:left w:val="single" w:sz="4" w:space="0" w:color="auto"/>
              <w:bottom w:val="single" w:sz="4" w:space="0" w:color="auto"/>
              <w:right w:val="single" w:sz="4" w:space="0" w:color="auto"/>
            </w:tcBorders>
            <w:vAlign w:val="center"/>
          </w:tcPr>
          <w:p w:rsidR="001164A9" w:rsidRPr="008C2A5A" w:rsidRDefault="00334604" w:rsidP="001164A9">
            <w:pPr>
              <w:tabs>
                <w:tab w:val="left" w:pos="4962"/>
              </w:tabs>
              <w:jc w:val="center"/>
              <w:rPr>
                <w:rFonts w:ascii="Arial" w:hAnsi="Arial" w:cs="Arial"/>
                <w:lang w:val="it-IT"/>
              </w:rPr>
            </w:pPr>
            <w:r w:rsidRPr="008C2A5A">
              <w:rPr>
                <w:rFonts w:ascii="Arial" w:hAnsi="Arial" w:cs="Arial"/>
                <w:lang w:val="it-IT"/>
              </w:rPr>
              <w:t xml:space="preserve">cittadini sopra i </w:t>
            </w:r>
            <w:r w:rsidR="001164A9" w:rsidRPr="008C2A5A">
              <w:rPr>
                <w:rFonts w:ascii="Arial" w:hAnsi="Arial" w:cs="Arial"/>
                <w:lang w:val="it-IT"/>
              </w:rPr>
              <w:t xml:space="preserve">65 </w:t>
            </w:r>
            <w:r w:rsidRPr="008C2A5A">
              <w:rPr>
                <w:rFonts w:ascii="Arial" w:hAnsi="Arial" w:cs="Arial"/>
                <w:lang w:val="it-IT"/>
              </w:rPr>
              <w:t>anni</w:t>
            </w:r>
          </w:p>
          <w:p w:rsidR="001164A9" w:rsidRPr="008C2A5A" w:rsidRDefault="001164A9" w:rsidP="001164A9">
            <w:pPr>
              <w:tabs>
                <w:tab w:val="left" w:pos="4962"/>
              </w:tabs>
              <w:jc w:val="center"/>
              <w:rPr>
                <w:rFonts w:ascii="Arial" w:hAnsi="Arial" w:cs="Arial"/>
                <w:lang w:val="it-IT"/>
              </w:rPr>
            </w:pPr>
          </w:p>
        </w:tc>
        <w:tc>
          <w:tcPr>
            <w:tcW w:w="265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4962"/>
              </w:tabs>
              <w:jc w:val="center"/>
              <w:rPr>
                <w:rFonts w:ascii="Arial" w:hAnsi="Arial" w:cs="Arial"/>
                <w:lang w:val="it-IT"/>
              </w:rPr>
            </w:pPr>
            <w:r w:rsidRPr="008C2A5A">
              <w:rPr>
                <w:rFonts w:ascii="Arial" w:hAnsi="Arial" w:cs="Arial"/>
                <w:lang w:val="it-IT"/>
              </w:rPr>
              <w:t xml:space="preserve">80 </w:t>
            </w:r>
            <w:r w:rsidR="00334604" w:rsidRPr="008C2A5A">
              <w:rPr>
                <w:rFonts w:ascii="Arial" w:hAnsi="Arial" w:cs="Arial"/>
                <w:lang w:val="it-IT"/>
              </w:rPr>
              <w:t>ore</w:t>
            </w:r>
            <w:r w:rsidRPr="008C2A5A">
              <w:rPr>
                <w:rFonts w:ascii="Arial" w:hAnsi="Arial" w:cs="Arial"/>
                <w:lang w:val="it-IT"/>
              </w:rPr>
              <w:t>/</w:t>
            </w:r>
            <w:r w:rsidR="00334604" w:rsidRPr="008C2A5A">
              <w:rPr>
                <w:rFonts w:ascii="Arial" w:hAnsi="Arial" w:cs="Arial"/>
                <w:lang w:val="it-IT"/>
              </w:rPr>
              <w:t>anno</w:t>
            </w:r>
          </w:p>
          <w:p w:rsidR="001164A9" w:rsidRPr="008C2A5A" w:rsidRDefault="001164A9" w:rsidP="001164A9">
            <w:pPr>
              <w:tabs>
                <w:tab w:val="left" w:pos="4962"/>
              </w:tabs>
              <w:jc w:val="center"/>
              <w:rPr>
                <w:rFonts w:ascii="Arial" w:hAnsi="Arial" w:cs="Arial"/>
                <w:lang w:val="it-IT"/>
              </w:rPr>
            </w:pPr>
            <w:r w:rsidRPr="008C2A5A">
              <w:rPr>
                <w:rFonts w:ascii="Arial" w:hAnsi="Arial" w:cs="Arial"/>
                <w:lang w:val="it-IT"/>
              </w:rPr>
              <w:t xml:space="preserve">20 </w:t>
            </w:r>
            <w:r w:rsidR="00334604" w:rsidRPr="008C2A5A">
              <w:rPr>
                <w:rFonts w:ascii="Arial" w:hAnsi="Arial" w:cs="Arial"/>
                <w:lang w:val="it-IT"/>
              </w:rPr>
              <w:t>partecipanti</w:t>
            </w:r>
            <w:r w:rsidRPr="008C2A5A">
              <w:rPr>
                <w:rFonts w:ascii="Arial" w:hAnsi="Arial" w:cs="Arial"/>
                <w:lang w:val="it-IT"/>
              </w:rPr>
              <w:t>/</w:t>
            </w:r>
            <w:r w:rsidR="00334604" w:rsidRPr="008C2A5A">
              <w:rPr>
                <w:rFonts w:ascii="Arial" w:hAnsi="Arial" w:cs="Arial"/>
                <w:lang w:val="it-IT"/>
              </w:rPr>
              <w:t>gruppo</w:t>
            </w:r>
          </w:p>
          <w:p w:rsidR="00334604" w:rsidRPr="008C2A5A" w:rsidRDefault="00334604" w:rsidP="00334604">
            <w:pPr>
              <w:tabs>
                <w:tab w:val="left" w:pos="4962"/>
              </w:tabs>
              <w:jc w:val="center"/>
              <w:rPr>
                <w:rFonts w:ascii="Arial" w:hAnsi="Arial" w:cs="Arial"/>
                <w:lang w:val="it-IT"/>
              </w:rPr>
            </w:pPr>
            <w:r w:rsidRPr="008C2A5A">
              <w:rPr>
                <w:rFonts w:ascii="Arial" w:hAnsi="Arial" w:cs="Arial"/>
                <w:lang w:val="it-IT"/>
              </w:rPr>
              <w:t xml:space="preserve">gare di ricreazione in associazioni organizzate </w:t>
            </w:r>
          </w:p>
          <w:p w:rsidR="001164A9" w:rsidRPr="008C2A5A" w:rsidRDefault="001164A9" w:rsidP="001164A9">
            <w:pPr>
              <w:tabs>
                <w:tab w:val="left" w:pos="4962"/>
              </w:tabs>
              <w:jc w:val="center"/>
              <w:rPr>
                <w:rFonts w:ascii="Arial" w:hAnsi="Arial" w:cs="Arial"/>
                <w:lang w:val="it-IT"/>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334604" w:rsidP="00334604">
            <w:pPr>
              <w:tabs>
                <w:tab w:val="left" w:pos="4962"/>
              </w:tabs>
              <w:jc w:val="center"/>
              <w:rPr>
                <w:rFonts w:ascii="Arial" w:hAnsi="Arial" w:cs="Arial"/>
                <w:lang w:val="it-IT"/>
              </w:rPr>
            </w:pPr>
            <w:r w:rsidRPr="008C2A5A">
              <w:rPr>
                <w:rFonts w:ascii="Arial" w:hAnsi="Arial" w:cs="Arial"/>
                <w:lang w:val="it-IT"/>
              </w:rPr>
              <w:t>personale professionale</w:t>
            </w:r>
          </w:p>
        </w:tc>
        <w:tc>
          <w:tcPr>
            <w:tcW w:w="2409"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334604">
            <w:pPr>
              <w:tabs>
                <w:tab w:val="left" w:pos="4962"/>
              </w:tabs>
              <w:jc w:val="center"/>
              <w:rPr>
                <w:rFonts w:ascii="Arial" w:hAnsi="Arial" w:cs="Arial"/>
                <w:lang w:val="it-IT"/>
              </w:rPr>
            </w:pPr>
            <w:r w:rsidRPr="008C2A5A">
              <w:rPr>
                <w:rFonts w:ascii="Arial" w:hAnsi="Arial" w:cs="Arial"/>
                <w:lang w:val="it-IT"/>
              </w:rPr>
              <w:t xml:space="preserve">12 </w:t>
            </w:r>
            <w:r w:rsidR="00334604" w:rsidRPr="008C2A5A">
              <w:rPr>
                <w:rFonts w:ascii="Arial" w:hAnsi="Arial" w:cs="Arial"/>
                <w:lang w:val="it-IT"/>
              </w:rPr>
              <w:t>punti</w:t>
            </w:r>
            <w:r w:rsidRPr="008C2A5A">
              <w:rPr>
                <w:rFonts w:ascii="Arial" w:hAnsi="Arial" w:cs="Arial"/>
                <w:lang w:val="it-IT"/>
              </w:rPr>
              <w:t>/</w:t>
            </w:r>
            <w:r w:rsidR="00334604" w:rsidRPr="008C2A5A">
              <w:rPr>
                <w:rFonts w:ascii="Arial" w:hAnsi="Arial" w:cs="Arial"/>
                <w:lang w:val="it-IT"/>
              </w:rPr>
              <w:t>o</w:t>
            </w:r>
            <w:r w:rsidRPr="008C2A5A">
              <w:rPr>
                <w:rFonts w:ascii="Arial" w:hAnsi="Arial" w:cs="Arial"/>
                <w:lang w:val="it-IT"/>
              </w:rPr>
              <w:t>ra/</w:t>
            </w:r>
            <w:r w:rsidR="00334604" w:rsidRPr="008C2A5A">
              <w:rPr>
                <w:rFonts w:ascii="Arial" w:hAnsi="Arial" w:cs="Arial"/>
                <w:lang w:val="it-IT"/>
              </w:rPr>
              <w:t>gruppo</w:t>
            </w:r>
          </w:p>
        </w:tc>
      </w:tr>
    </w:tbl>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b/>
          <w:lang w:val="it-IT"/>
        </w:rPr>
      </w:pP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b/>
          <w:lang w:val="it-IT"/>
        </w:rPr>
      </w:pPr>
    </w:p>
    <w:p w:rsidR="001164A9" w:rsidRPr="008C2A5A" w:rsidRDefault="00334604" w:rsidP="001164A9">
      <w:pPr>
        <w:tabs>
          <w:tab w:val="left" w:pos="4962"/>
        </w:tabs>
        <w:spacing w:after="0" w:line="240" w:lineRule="auto"/>
        <w:ind w:left="360" w:hanging="360"/>
        <w:jc w:val="both"/>
        <w:rPr>
          <w:rFonts w:ascii="Arial" w:eastAsia="Calibri" w:hAnsi="Arial" w:cs="Arial"/>
          <w:b/>
          <w:lang w:val="it-IT"/>
        </w:rPr>
      </w:pPr>
      <w:r w:rsidRPr="008C2A5A">
        <w:rPr>
          <w:rFonts w:ascii="Arial" w:eastAsia="Calibri" w:hAnsi="Arial" w:cs="Arial"/>
          <w:b/>
          <w:lang w:val="it-IT"/>
        </w:rPr>
        <w:lastRenderedPageBreak/>
        <w:t>2</w:t>
      </w:r>
      <w:r w:rsidR="001164A9" w:rsidRPr="008C2A5A">
        <w:rPr>
          <w:rFonts w:ascii="Arial" w:eastAsia="Calibri" w:hAnsi="Arial" w:cs="Arial"/>
          <w:b/>
          <w:lang w:val="it-IT"/>
        </w:rPr>
        <w:t xml:space="preserve"> </w:t>
      </w:r>
      <w:r w:rsidR="001164A9" w:rsidRPr="008C2A5A">
        <w:rPr>
          <w:rFonts w:ascii="Arial" w:eastAsia="Calibri" w:hAnsi="Arial" w:cs="Arial"/>
          <w:b/>
          <w:lang w:val="it-IT"/>
        </w:rPr>
        <w:tab/>
      </w:r>
      <w:r w:rsidRPr="008C2A5A">
        <w:rPr>
          <w:rFonts w:ascii="Arial" w:eastAsia="Calibri" w:hAnsi="Arial" w:cs="Arial"/>
          <w:b/>
          <w:lang w:val="it-IT"/>
        </w:rPr>
        <w:t>IMPIANTI SPORTIVI E SUPERFICI ABIDITE ALLO SPORT IN NATURA</w:t>
      </w:r>
      <w:r w:rsidR="001164A9" w:rsidRPr="008C2A5A">
        <w:rPr>
          <w:rFonts w:ascii="Arial" w:eastAsia="Calibri" w:hAnsi="Arial" w:cs="Arial"/>
          <w:b/>
          <w:lang w:val="it-IT"/>
        </w:rPr>
        <w:t xml:space="preserve"> (6.2)</w:t>
      </w:r>
    </w:p>
    <w:p w:rsidR="001164A9" w:rsidRPr="008C2A5A" w:rsidRDefault="001164A9" w:rsidP="001164A9">
      <w:pPr>
        <w:tabs>
          <w:tab w:val="left" w:pos="0"/>
          <w:tab w:val="left" w:pos="2268"/>
          <w:tab w:val="left" w:pos="6237"/>
          <w:tab w:val="left" w:pos="9072"/>
        </w:tabs>
        <w:spacing w:after="0" w:line="240" w:lineRule="auto"/>
        <w:jc w:val="both"/>
        <w:rPr>
          <w:rFonts w:ascii="Arial" w:eastAsia="Times New Roman" w:hAnsi="Arial" w:cs="Arial"/>
          <w:lang w:val="it-IT"/>
        </w:rPr>
      </w:pPr>
    </w:p>
    <w:p w:rsidR="00334604" w:rsidRPr="008C2A5A" w:rsidRDefault="00334604" w:rsidP="001164A9">
      <w:pPr>
        <w:tabs>
          <w:tab w:val="left" w:pos="0"/>
          <w:tab w:val="left" w:pos="2268"/>
          <w:tab w:val="left" w:pos="6237"/>
          <w:tab w:val="left" w:pos="9072"/>
        </w:tabs>
        <w:spacing w:after="0" w:line="240" w:lineRule="auto"/>
        <w:jc w:val="both"/>
        <w:rPr>
          <w:rFonts w:ascii="Arial" w:eastAsia="Times New Roman" w:hAnsi="Arial" w:cs="Arial"/>
          <w:lang w:val="it-IT"/>
        </w:rPr>
      </w:pPr>
      <w:r w:rsidRPr="008C2A5A">
        <w:rPr>
          <w:rFonts w:ascii="Arial" w:eastAsia="Times New Roman" w:hAnsi="Arial" w:cs="Arial"/>
          <w:lang w:val="it-IT"/>
        </w:rPr>
        <w:t>Negli impianti sportivi pubblici (di proprietà del Comune di Isola) si conferisce per l'attuazione di programmi l'utilizzo dei locali su superfici di allenamento ovv. gare in base al numero di ore del programma. L'estensione complessiva delle capacità per unità di allenamento</w:t>
      </w:r>
      <w:r w:rsidR="00EC729E" w:rsidRPr="008C2A5A">
        <w:rPr>
          <w:rFonts w:ascii="Arial" w:eastAsia="Times New Roman" w:hAnsi="Arial" w:cs="Arial"/>
          <w:lang w:val="it-IT"/>
        </w:rPr>
        <w:t xml:space="preserve"> si stabilisce con il PAS. Si stabilisce il numero di ore (60 min) ovv. il numero di unità di allenamento (45 min) di utilizzo nel periodo di un anno.</w:t>
      </w:r>
    </w:p>
    <w:p w:rsidR="00EC729E" w:rsidRPr="008C2A5A" w:rsidRDefault="00EC729E" w:rsidP="001164A9">
      <w:pPr>
        <w:tabs>
          <w:tab w:val="left" w:pos="0"/>
          <w:tab w:val="left" w:pos="2268"/>
          <w:tab w:val="left" w:pos="6237"/>
          <w:tab w:val="left" w:pos="9072"/>
        </w:tabs>
        <w:spacing w:after="0" w:line="240" w:lineRule="auto"/>
        <w:jc w:val="both"/>
        <w:rPr>
          <w:rFonts w:ascii="Arial" w:eastAsia="Times New Roman" w:hAnsi="Arial" w:cs="Arial"/>
          <w:lang w:val="it-IT"/>
        </w:rPr>
      </w:pPr>
      <w:r w:rsidRPr="008C2A5A">
        <w:rPr>
          <w:rFonts w:ascii="Arial" w:eastAsia="Times New Roman" w:hAnsi="Arial" w:cs="Arial"/>
          <w:lang w:val="it-IT"/>
        </w:rPr>
        <w:t>Gli impianti sportivi pubblici di proprietà del Comune vanno usati nell'interesse pubblico e per lo scopo al quale sono stati costruiti.</w:t>
      </w:r>
    </w:p>
    <w:p w:rsidR="00EC729E" w:rsidRPr="008C2A5A" w:rsidRDefault="00EC729E" w:rsidP="001164A9">
      <w:pPr>
        <w:tabs>
          <w:tab w:val="left" w:pos="0"/>
          <w:tab w:val="left" w:pos="2268"/>
          <w:tab w:val="left" w:pos="6237"/>
          <w:tab w:val="left" w:pos="9072"/>
        </w:tabs>
        <w:spacing w:after="0" w:line="240" w:lineRule="auto"/>
        <w:jc w:val="both"/>
        <w:rPr>
          <w:rFonts w:ascii="Arial" w:eastAsia="Times New Roman" w:hAnsi="Arial" w:cs="Arial"/>
          <w:lang w:val="it-IT"/>
        </w:rPr>
      </w:pPr>
      <w:r w:rsidRPr="008C2A5A">
        <w:rPr>
          <w:rFonts w:ascii="Arial" w:eastAsia="Times New Roman" w:hAnsi="Arial" w:cs="Arial"/>
          <w:lang w:val="it-IT"/>
        </w:rPr>
        <w:t>Si cofinanzia per l'attuazione dei programmi neggli impianti sportivi l'utilizzo dei locali e delle superfici di allenamento ovv. gare in base al Tariffario di utilizzo degli impianti pubblici per le necessità di attuazione del Programma annuale dello sport nel comune di Isola, approvato con apposita Delibera del Sindaco, fino al numero di ore massimo approvato per programma.</w:t>
      </w:r>
    </w:p>
    <w:p w:rsidR="001164A9" w:rsidRPr="008C2A5A" w:rsidRDefault="001164A9" w:rsidP="001164A9">
      <w:pPr>
        <w:tabs>
          <w:tab w:val="left" w:pos="0"/>
          <w:tab w:val="left" w:pos="2268"/>
          <w:tab w:val="left" w:pos="6237"/>
          <w:tab w:val="left" w:pos="9072"/>
        </w:tabs>
        <w:spacing w:after="0" w:line="240" w:lineRule="auto"/>
        <w:jc w:val="both"/>
        <w:rPr>
          <w:rFonts w:ascii="Arial" w:eastAsia="Times New Roman" w:hAnsi="Arial" w:cs="Arial"/>
          <w:lang w:val="it-IT"/>
        </w:rPr>
      </w:pPr>
    </w:p>
    <w:p w:rsidR="001164A9" w:rsidRPr="008C2A5A" w:rsidRDefault="001164A9" w:rsidP="001164A9">
      <w:pPr>
        <w:tabs>
          <w:tab w:val="left" w:pos="0"/>
          <w:tab w:val="left" w:pos="2268"/>
          <w:tab w:val="left" w:pos="6237"/>
          <w:tab w:val="left" w:pos="9072"/>
        </w:tabs>
        <w:spacing w:after="0" w:line="240" w:lineRule="auto"/>
        <w:jc w:val="both"/>
        <w:rPr>
          <w:rFonts w:ascii="Arial" w:eastAsia="Times New Roman" w:hAnsi="Arial" w:cs="Arial"/>
          <w:b/>
          <w:lang w:val="it-IT"/>
        </w:rPr>
      </w:pPr>
    </w:p>
    <w:p w:rsidR="001164A9" w:rsidRPr="008C2A5A" w:rsidRDefault="00AC676D" w:rsidP="001164A9">
      <w:pPr>
        <w:tabs>
          <w:tab w:val="left" w:pos="4962"/>
        </w:tabs>
        <w:spacing w:after="0" w:line="240" w:lineRule="auto"/>
        <w:ind w:left="360" w:hanging="360"/>
        <w:jc w:val="both"/>
        <w:rPr>
          <w:rFonts w:ascii="Arial" w:eastAsia="Calibri" w:hAnsi="Arial" w:cs="Arial"/>
          <w:b/>
          <w:lang w:val="it-IT"/>
        </w:rPr>
      </w:pPr>
      <w:r w:rsidRPr="008C2A5A">
        <w:rPr>
          <w:rFonts w:ascii="Arial" w:eastAsia="Calibri" w:hAnsi="Arial" w:cs="Arial"/>
          <w:b/>
          <w:lang w:val="it-IT"/>
        </w:rPr>
        <w:t>3</w:t>
      </w:r>
      <w:r w:rsidR="001164A9" w:rsidRPr="008C2A5A">
        <w:rPr>
          <w:rFonts w:ascii="Arial" w:eastAsia="Calibri" w:hAnsi="Arial" w:cs="Arial"/>
          <w:b/>
          <w:lang w:val="it-IT"/>
        </w:rPr>
        <w:t xml:space="preserve"> </w:t>
      </w:r>
      <w:r w:rsidR="001164A9" w:rsidRPr="008C2A5A">
        <w:rPr>
          <w:rFonts w:ascii="Arial" w:eastAsia="Calibri" w:hAnsi="Arial" w:cs="Arial"/>
          <w:b/>
          <w:lang w:val="it-IT"/>
        </w:rPr>
        <w:tab/>
      </w:r>
      <w:r w:rsidR="00EC729E" w:rsidRPr="008C2A5A">
        <w:rPr>
          <w:rFonts w:ascii="Arial" w:eastAsia="Calibri" w:hAnsi="Arial" w:cs="Arial"/>
          <w:b/>
          <w:lang w:val="it-IT"/>
        </w:rPr>
        <w:t xml:space="preserve">ATTIVITÀ DI SVILUPPO DELLO SPORT </w:t>
      </w:r>
      <w:r w:rsidR="001164A9" w:rsidRPr="008C2A5A">
        <w:rPr>
          <w:rFonts w:ascii="Arial" w:eastAsia="Calibri" w:hAnsi="Arial" w:cs="Arial"/>
          <w:b/>
          <w:lang w:val="it-IT"/>
        </w:rPr>
        <w:t>(6.3)</w:t>
      </w: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b/>
          <w:lang w:val="it-IT"/>
        </w:rPr>
      </w:pP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b/>
          <w:lang w:val="it-IT"/>
        </w:rPr>
      </w:pPr>
      <w:r w:rsidRPr="008C2A5A">
        <w:rPr>
          <w:rFonts w:ascii="Arial" w:eastAsia="Times New Roman" w:hAnsi="Arial" w:cs="Arial"/>
          <w:b/>
          <w:lang w:val="it-IT"/>
        </w:rPr>
        <w:t xml:space="preserve">3.1 </w:t>
      </w:r>
      <w:r w:rsidR="00EC729E" w:rsidRPr="008C2A5A">
        <w:rPr>
          <w:rFonts w:ascii="Arial" w:eastAsia="Times New Roman" w:hAnsi="Arial" w:cs="Arial"/>
          <w:b/>
          <w:lang w:val="it-IT"/>
        </w:rPr>
        <w:t>EDUCAZIONE, ABILITAZIONE E ISTRUZIONE DEI QUADRI PROFESSIONALI NELLO SPORT</w:t>
      </w:r>
      <w:r w:rsidRPr="008C2A5A">
        <w:rPr>
          <w:rFonts w:ascii="Arial" w:eastAsia="Times New Roman" w:hAnsi="Arial" w:cs="Arial"/>
          <w:b/>
          <w:lang w:val="it-IT"/>
        </w:rPr>
        <w:t xml:space="preserve"> (6.3.1)</w:t>
      </w: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b/>
          <w:lang w:val="it-IT"/>
        </w:rPr>
      </w:pPr>
    </w:p>
    <w:tbl>
      <w:tblPr>
        <w:tblStyle w:val="Tabelamrea"/>
        <w:tblW w:w="0" w:type="auto"/>
        <w:jc w:val="center"/>
        <w:tblInd w:w="0" w:type="dxa"/>
        <w:tblLook w:val="04A0" w:firstRow="1" w:lastRow="0" w:firstColumn="1" w:lastColumn="0" w:noHBand="0" w:noVBand="1"/>
      </w:tblPr>
      <w:tblGrid>
        <w:gridCol w:w="2405"/>
        <w:gridCol w:w="2552"/>
        <w:gridCol w:w="1833"/>
        <w:gridCol w:w="2272"/>
      </w:tblGrid>
      <w:tr w:rsidR="00EC729E" w:rsidRPr="008C2A5A" w:rsidTr="001164A9">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C729E">
            <w:pPr>
              <w:tabs>
                <w:tab w:val="left" w:pos="0"/>
                <w:tab w:val="left" w:pos="2268"/>
                <w:tab w:val="left" w:pos="4962"/>
              </w:tabs>
              <w:jc w:val="center"/>
              <w:rPr>
                <w:rFonts w:ascii="Arial" w:hAnsi="Arial" w:cs="Arial"/>
                <w:lang w:val="it-IT"/>
              </w:rPr>
            </w:pPr>
            <w:r w:rsidRPr="008C2A5A">
              <w:rPr>
                <w:rFonts w:ascii="Arial" w:hAnsi="Arial" w:cs="Arial"/>
                <w:lang w:val="it-IT"/>
              </w:rPr>
              <w:t>Program</w:t>
            </w:r>
            <w:r w:rsidR="00EC729E" w:rsidRPr="008C2A5A">
              <w:rPr>
                <w:rFonts w:ascii="Arial" w:hAnsi="Arial" w:cs="Arial"/>
                <w:lang w:val="it-IT"/>
              </w:rPr>
              <w:t>ma</w:t>
            </w:r>
          </w:p>
        </w:tc>
        <w:tc>
          <w:tcPr>
            <w:tcW w:w="255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C729E">
            <w:pPr>
              <w:tabs>
                <w:tab w:val="left" w:pos="0"/>
                <w:tab w:val="left" w:pos="2268"/>
                <w:tab w:val="left" w:pos="4962"/>
              </w:tabs>
              <w:jc w:val="center"/>
              <w:rPr>
                <w:rFonts w:ascii="Arial" w:hAnsi="Arial" w:cs="Arial"/>
                <w:lang w:val="it-IT"/>
              </w:rPr>
            </w:pPr>
            <w:r w:rsidRPr="008C2A5A">
              <w:rPr>
                <w:rFonts w:ascii="Arial" w:hAnsi="Arial" w:cs="Arial"/>
                <w:lang w:val="it-IT"/>
              </w:rPr>
              <w:t>Organiz</w:t>
            </w:r>
            <w:r w:rsidR="00EC729E" w:rsidRPr="008C2A5A">
              <w:rPr>
                <w:rFonts w:ascii="Arial" w:hAnsi="Arial" w:cs="Arial"/>
                <w:lang w:val="it-IT"/>
              </w:rPr>
              <w:t>zazione del programma</w:t>
            </w:r>
          </w:p>
        </w:tc>
        <w:tc>
          <w:tcPr>
            <w:tcW w:w="183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C729E">
            <w:pPr>
              <w:tabs>
                <w:tab w:val="left" w:pos="0"/>
                <w:tab w:val="left" w:pos="2268"/>
                <w:tab w:val="left" w:pos="4962"/>
              </w:tabs>
              <w:jc w:val="center"/>
              <w:rPr>
                <w:rFonts w:ascii="Arial" w:hAnsi="Arial" w:cs="Arial"/>
                <w:lang w:val="it-IT"/>
              </w:rPr>
            </w:pPr>
            <w:r w:rsidRPr="008C2A5A">
              <w:rPr>
                <w:rFonts w:ascii="Arial" w:hAnsi="Arial" w:cs="Arial"/>
                <w:lang w:val="it-IT"/>
              </w:rPr>
              <w:t xml:space="preserve">Elementi </w:t>
            </w:r>
            <w:r w:rsidR="00EC729E" w:rsidRPr="008C2A5A">
              <w:rPr>
                <w:rFonts w:ascii="Arial" w:hAnsi="Arial" w:cs="Arial"/>
                <w:lang w:val="it-IT"/>
              </w:rPr>
              <w:t>di valutazione</w:t>
            </w:r>
          </w:p>
        </w:tc>
        <w:tc>
          <w:tcPr>
            <w:tcW w:w="227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C729E">
            <w:pPr>
              <w:tabs>
                <w:tab w:val="left" w:pos="0"/>
                <w:tab w:val="left" w:pos="2268"/>
                <w:tab w:val="left" w:pos="4962"/>
              </w:tabs>
              <w:jc w:val="center"/>
              <w:rPr>
                <w:rFonts w:ascii="Arial" w:hAnsi="Arial" w:cs="Arial"/>
                <w:lang w:val="it-IT"/>
              </w:rPr>
            </w:pPr>
            <w:r w:rsidRPr="008C2A5A">
              <w:rPr>
                <w:rFonts w:ascii="Arial" w:hAnsi="Arial" w:cs="Arial"/>
                <w:lang w:val="it-IT"/>
              </w:rPr>
              <w:t>V</w:t>
            </w:r>
            <w:r w:rsidR="00EC729E" w:rsidRPr="008C2A5A">
              <w:rPr>
                <w:rFonts w:ascii="Arial" w:hAnsi="Arial" w:cs="Arial"/>
                <w:lang w:val="it-IT"/>
              </w:rPr>
              <w:t>alore degli elementi</w:t>
            </w:r>
          </w:p>
        </w:tc>
      </w:tr>
      <w:tr w:rsidR="00EC729E" w:rsidRPr="008C2A5A" w:rsidTr="001164A9">
        <w:trPr>
          <w:trHeight w:val="179"/>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C729E">
            <w:pPr>
              <w:tabs>
                <w:tab w:val="left" w:pos="0"/>
                <w:tab w:val="left" w:pos="2268"/>
                <w:tab w:val="left" w:pos="4962"/>
              </w:tabs>
              <w:rPr>
                <w:rFonts w:ascii="Arial" w:hAnsi="Arial" w:cs="Arial"/>
                <w:lang w:val="it-IT"/>
              </w:rPr>
            </w:pPr>
            <w:r w:rsidRPr="008C2A5A">
              <w:rPr>
                <w:rFonts w:ascii="Arial" w:hAnsi="Arial" w:cs="Arial"/>
                <w:lang w:val="it-IT"/>
              </w:rPr>
              <w:t xml:space="preserve">- </w:t>
            </w:r>
            <w:r w:rsidR="00EC729E" w:rsidRPr="008C2A5A">
              <w:rPr>
                <w:rFonts w:ascii="Arial" w:hAnsi="Arial" w:cs="Arial"/>
                <w:lang w:val="it-IT"/>
              </w:rPr>
              <w:t>istruzione elementare</w:t>
            </w:r>
          </w:p>
        </w:tc>
        <w:tc>
          <w:tcPr>
            <w:tcW w:w="255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C729E" w:rsidP="00EC729E">
            <w:pPr>
              <w:tabs>
                <w:tab w:val="left" w:pos="0"/>
                <w:tab w:val="left" w:pos="2268"/>
                <w:tab w:val="left" w:pos="4962"/>
              </w:tabs>
              <w:rPr>
                <w:rFonts w:ascii="Arial" w:hAnsi="Arial" w:cs="Arial"/>
                <w:lang w:val="it-IT"/>
              </w:rPr>
            </w:pPr>
            <w:r w:rsidRPr="008C2A5A">
              <w:rPr>
                <w:rFonts w:ascii="Arial" w:hAnsi="Arial" w:cs="Arial"/>
                <w:lang w:val="it-IT"/>
              </w:rPr>
              <w:t>titolo di allenatore, istruttore, trainer da 40 a 60 ore</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EC729E" w:rsidP="00EC729E">
            <w:pPr>
              <w:tabs>
                <w:tab w:val="left" w:pos="0"/>
                <w:tab w:val="left" w:pos="2268"/>
                <w:tab w:val="left" w:pos="4962"/>
              </w:tabs>
              <w:jc w:val="center"/>
              <w:rPr>
                <w:rFonts w:ascii="Arial" w:hAnsi="Arial" w:cs="Arial"/>
                <w:lang w:val="it-IT"/>
              </w:rPr>
            </w:pPr>
            <w:r w:rsidRPr="008C2A5A">
              <w:rPr>
                <w:rFonts w:ascii="Arial" w:hAnsi="Arial" w:cs="Arial"/>
                <w:lang w:val="it-IT"/>
              </w:rPr>
              <w:t>tassa scolastica</w:t>
            </w:r>
          </w:p>
        </w:tc>
        <w:tc>
          <w:tcPr>
            <w:tcW w:w="227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C729E">
            <w:pPr>
              <w:tabs>
                <w:tab w:val="left" w:pos="0"/>
                <w:tab w:val="left" w:pos="2268"/>
                <w:tab w:val="left" w:pos="4962"/>
              </w:tabs>
              <w:rPr>
                <w:rFonts w:ascii="Arial" w:hAnsi="Arial" w:cs="Arial"/>
                <w:lang w:val="it-IT"/>
              </w:rPr>
            </w:pPr>
            <w:r w:rsidRPr="008C2A5A">
              <w:rPr>
                <w:rFonts w:ascii="Arial" w:hAnsi="Arial" w:cs="Arial"/>
                <w:lang w:val="it-IT"/>
              </w:rPr>
              <w:t xml:space="preserve">150 </w:t>
            </w:r>
            <w:r w:rsidR="00EC729E" w:rsidRPr="008C2A5A">
              <w:rPr>
                <w:rFonts w:ascii="Arial" w:hAnsi="Arial" w:cs="Arial"/>
                <w:lang w:val="it-IT"/>
              </w:rPr>
              <w:t>punti</w:t>
            </w:r>
            <w:r w:rsidRPr="008C2A5A">
              <w:rPr>
                <w:rFonts w:ascii="Arial" w:hAnsi="Arial" w:cs="Arial"/>
                <w:lang w:val="it-IT"/>
              </w:rPr>
              <w:t>/</w:t>
            </w:r>
            <w:r w:rsidR="00EC729E" w:rsidRPr="008C2A5A">
              <w:rPr>
                <w:rFonts w:ascii="Arial" w:hAnsi="Arial" w:cs="Arial"/>
                <w:lang w:val="it-IT"/>
              </w:rPr>
              <w:t>individuo</w:t>
            </w:r>
          </w:p>
        </w:tc>
      </w:tr>
      <w:tr w:rsidR="00EC729E" w:rsidRPr="008C2A5A" w:rsidTr="001164A9">
        <w:trPr>
          <w:trHeight w:val="1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C729E" w:rsidP="001164A9">
            <w:pPr>
              <w:tabs>
                <w:tab w:val="left" w:pos="0"/>
                <w:tab w:val="left" w:pos="2268"/>
                <w:tab w:val="left" w:pos="4962"/>
              </w:tabs>
              <w:rPr>
                <w:rFonts w:ascii="Arial" w:hAnsi="Arial" w:cs="Arial"/>
                <w:lang w:val="it-IT"/>
              </w:rPr>
            </w:pPr>
            <w:r w:rsidRPr="008C2A5A">
              <w:rPr>
                <w:rFonts w:ascii="Arial" w:hAnsi="Arial" w:cs="Arial"/>
                <w:lang w:val="it-IT"/>
              </w:rPr>
              <w:t>titolo di trainer</w:t>
            </w:r>
            <w:r w:rsidR="001164A9" w:rsidRPr="008C2A5A">
              <w:rPr>
                <w:rFonts w:ascii="Arial" w:hAnsi="Arial" w:cs="Arial"/>
                <w:lang w:val="it-IT"/>
              </w:rPr>
              <w:t xml:space="preserve"> </w:t>
            </w:r>
          </w:p>
          <w:p w:rsidR="001164A9" w:rsidRPr="008C2A5A" w:rsidRDefault="00EC729E" w:rsidP="00EC729E">
            <w:pPr>
              <w:tabs>
                <w:tab w:val="left" w:pos="0"/>
                <w:tab w:val="left" w:pos="2268"/>
                <w:tab w:val="left" w:pos="4962"/>
              </w:tabs>
              <w:rPr>
                <w:rFonts w:ascii="Arial" w:hAnsi="Arial" w:cs="Arial"/>
                <w:lang w:val="it-IT"/>
              </w:rPr>
            </w:pPr>
            <w:r w:rsidRPr="008C2A5A">
              <w:rPr>
                <w:rFonts w:ascii="Arial" w:hAnsi="Arial" w:cs="Arial"/>
                <w:lang w:val="it-IT"/>
              </w:rPr>
              <w:t>da</w:t>
            </w:r>
            <w:r w:rsidR="001164A9" w:rsidRPr="008C2A5A">
              <w:rPr>
                <w:rFonts w:ascii="Arial" w:hAnsi="Arial" w:cs="Arial"/>
                <w:lang w:val="it-IT"/>
              </w:rPr>
              <w:t xml:space="preserve"> 100 </w:t>
            </w:r>
            <w:r w:rsidRPr="008C2A5A">
              <w:rPr>
                <w:rFonts w:ascii="Arial" w:hAnsi="Arial" w:cs="Arial"/>
                <w:lang w:val="it-IT"/>
              </w:rPr>
              <w:t>a</w:t>
            </w:r>
            <w:r w:rsidR="001164A9" w:rsidRPr="008C2A5A">
              <w:rPr>
                <w:rFonts w:ascii="Arial" w:hAnsi="Arial" w:cs="Arial"/>
                <w:lang w:val="it-IT"/>
              </w:rPr>
              <w:t xml:space="preserve">120 </w:t>
            </w:r>
            <w:r w:rsidRPr="008C2A5A">
              <w:rPr>
                <w:rFonts w:ascii="Arial" w:hAnsi="Arial" w:cs="Arial"/>
                <w:lang w:val="it-IT"/>
              </w:rPr>
              <w:t>ore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C729E">
            <w:pPr>
              <w:tabs>
                <w:tab w:val="left" w:pos="0"/>
                <w:tab w:val="left" w:pos="2268"/>
                <w:tab w:val="left" w:pos="4962"/>
              </w:tabs>
              <w:rPr>
                <w:rFonts w:ascii="Arial" w:hAnsi="Arial" w:cs="Arial"/>
                <w:lang w:val="it-IT"/>
              </w:rPr>
            </w:pPr>
            <w:r w:rsidRPr="008C2A5A">
              <w:rPr>
                <w:rFonts w:ascii="Arial" w:hAnsi="Arial" w:cs="Arial"/>
                <w:lang w:val="it-IT"/>
              </w:rPr>
              <w:t xml:space="preserve">500 </w:t>
            </w:r>
            <w:r w:rsidR="00EC729E" w:rsidRPr="008C2A5A">
              <w:rPr>
                <w:rFonts w:ascii="Arial" w:hAnsi="Arial" w:cs="Arial"/>
                <w:lang w:val="it-IT"/>
              </w:rPr>
              <w:t>punti</w:t>
            </w:r>
            <w:r w:rsidRPr="008C2A5A">
              <w:rPr>
                <w:rFonts w:ascii="Arial" w:hAnsi="Arial" w:cs="Arial"/>
                <w:lang w:val="it-IT"/>
              </w:rPr>
              <w:t>/</w:t>
            </w:r>
            <w:r w:rsidR="00EC729E" w:rsidRPr="008C2A5A">
              <w:rPr>
                <w:rFonts w:ascii="Arial" w:hAnsi="Arial" w:cs="Arial"/>
                <w:lang w:val="it-IT"/>
              </w:rPr>
              <w:t>individuo</w:t>
            </w:r>
          </w:p>
        </w:tc>
      </w:tr>
      <w:tr w:rsidR="00EC729E" w:rsidRPr="008C2A5A" w:rsidTr="001164A9">
        <w:trPr>
          <w:trHeight w:val="179"/>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C729E">
            <w:pPr>
              <w:tabs>
                <w:tab w:val="left" w:pos="0"/>
                <w:tab w:val="left" w:pos="2268"/>
                <w:tab w:val="left" w:pos="4962"/>
              </w:tabs>
              <w:rPr>
                <w:rFonts w:ascii="Arial" w:hAnsi="Arial" w:cs="Arial"/>
                <w:lang w:val="it-IT"/>
              </w:rPr>
            </w:pPr>
            <w:r w:rsidRPr="008C2A5A">
              <w:rPr>
                <w:rFonts w:ascii="Arial" w:hAnsi="Arial" w:cs="Arial"/>
                <w:lang w:val="it-IT"/>
              </w:rPr>
              <w:t xml:space="preserve">- </w:t>
            </w:r>
            <w:r w:rsidR="00EC729E" w:rsidRPr="008C2A5A">
              <w:rPr>
                <w:rFonts w:ascii="Arial" w:hAnsi="Arial" w:cs="Arial"/>
                <w:lang w:val="it-IT"/>
              </w:rPr>
              <w:t xml:space="preserve">ulteriore istruzione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C729E" w:rsidP="00EC729E">
            <w:pPr>
              <w:tabs>
                <w:tab w:val="left" w:pos="0"/>
                <w:tab w:val="left" w:pos="2268"/>
                <w:tab w:val="left" w:pos="4962"/>
              </w:tabs>
              <w:jc w:val="both"/>
              <w:rPr>
                <w:rFonts w:ascii="Arial" w:hAnsi="Arial" w:cs="Arial"/>
                <w:lang w:val="it-IT"/>
              </w:rPr>
            </w:pPr>
            <w:r w:rsidRPr="008C2A5A">
              <w:rPr>
                <w:rFonts w:ascii="Arial" w:hAnsi="Arial" w:cs="Arial"/>
                <w:lang w:val="it-IT"/>
              </w:rPr>
              <w:t>seminario per licenza/allenatore, trainer fino a</w:t>
            </w:r>
            <w:r w:rsidR="001164A9" w:rsidRPr="008C2A5A">
              <w:rPr>
                <w:rFonts w:ascii="Arial" w:hAnsi="Arial" w:cs="Arial"/>
                <w:lang w:val="it-IT"/>
              </w:rPr>
              <w:t xml:space="preserve"> 20 </w:t>
            </w:r>
            <w:r w:rsidRPr="008C2A5A">
              <w:rPr>
                <w:rFonts w:ascii="Arial" w:hAnsi="Arial" w:cs="Arial"/>
                <w:lang w:val="it-IT"/>
              </w:rPr>
              <w:t>ore</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EC729E" w:rsidP="00EC729E">
            <w:pPr>
              <w:tabs>
                <w:tab w:val="left" w:pos="0"/>
                <w:tab w:val="left" w:pos="2268"/>
                <w:tab w:val="left" w:pos="4962"/>
              </w:tabs>
              <w:jc w:val="center"/>
              <w:rPr>
                <w:rFonts w:ascii="Arial" w:hAnsi="Arial" w:cs="Arial"/>
                <w:lang w:val="it-IT"/>
              </w:rPr>
            </w:pPr>
            <w:r w:rsidRPr="008C2A5A">
              <w:rPr>
                <w:rFonts w:ascii="Arial" w:hAnsi="Arial" w:cs="Arial"/>
                <w:lang w:val="it-IT"/>
              </w:rPr>
              <w:t>quota di partecipazione</w:t>
            </w:r>
          </w:p>
        </w:tc>
        <w:tc>
          <w:tcPr>
            <w:tcW w:w="227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C729E">
            <w:pPr>
              <w:tabs>
                <w:tab w:val="left" w:pos="0"/>
                <w:tab w:val="left" w:pos="2268"/>
                <w:tab w:val="left" w:pos="4962"/>
              </w:tabs>
              <w:rPr>
                <w:rFonts w:ascii="Arial" w:hAnsi="Arial" w:cs="Arial"/>
                <w:lang w:val="it-IT"/>
              </w:rPr>
            </w:pPr>
            <w:r w:rsidRPr="008C2A5A">
              <w:rPr>
                <w:rFonts w:ascii="Arial" w:hAnsi="Arial" w:cs="Arial"/>
                <w:lang w:val="it-IT"/>
              </w:rPr>
              <w:t xml:space="preserve">100 </w:t>
            </w:r>
            <w:r w:rsidR="00EC729E" w:rsidRPr="008C2A5A">
              <w:rPr>
                <w:rFonts w:ascii="Arial" w:hAnsi="Arial" w:cs="Arial"/>
                <w:lang w:val="it-IT"/>
              </w:rPr>
              <w:t>punti</w:t>
            </w:r>
            <w:r w:rsidRPr="008C2A5A">
              <w:rPr>
                <w:rFonts w:ascii="Arial" w:hAnsi="Arial" w:cs="Arial"/>
                <w:lang w:val="it-IT"/>
              </w:rPr>
              <w:t>/</w:t>
            </w:r>
            <w:r w:rsidR="00EC729E" w:rsidRPr="008C2A5A">
              <w:rPr>
                <w:rFonts w:ascii="Arial" w:hAnsi="Arial" w:cs="Arial"/>
                <w:lang w:val="it-IT"/>
              </w:rPr>
              <w:t>individuo</w:t>
            </w:r>
          </w:p>
        </w:tc>
      </w:tr>
      <w:tr w:rsidR="00EC729E" w:rsidRPr="008C2A5A" w:rsidTr="001164A9">
        <w:trPr>
          <w:trHeight w:val="1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C729E" w:rsidP="00EC729E">
            <w:pPr>
              <w:tabs>
                <w:tab w:val="left" w:pos="0"/>
                <w:tab w:val="left" w:pos="2268"/>
                <w:tab w:val="left" w:pos="4962"/>
              </w:tabs>
              <w:rPr>
                <w:rFonts w:ascii="Arial" w:hAnsi="Arial" w:cs="Arial"/>
                <w:lang w:val="it-IT"/>
              </w:rPr>
            </w:pPr>
            <w:r w:rsidRPr="008C2A5A">
              <w:rPr>
                <w:rFonts w:ascii="Arial" w:hAnsi="Arial" w:cs="Arial"/>
                <w:lang w:val="it-IT"/>
              </w:rPr>
              <w:t>seminario per licenza/arbitro fino a 10 ore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C729E">
            <w:pPr>
              <w:tabs>
                <w:tab w:val="left" w:pos="0"/>
                <w:tab w:val="left" w:pos="2268"/>
                <w:tab w:val="left" w:pos="4962"/>
              </w:tabs>
              <w:rPr>
                <w:rFonts w:ascii="Arial" w:hAnsi="Arial" w:cs="Arial"/>
                <w:lang w:val="it-IT"/>
              </w:rPr>
            </w:pPr>
            <w:r w:rsidRPr="008C2A5A">
              <w:rPr>
                <w:rFonts w:ascii="Arial" w:hAnsi="Arial" w:cs="Arial"/>
                <w:lang w:val="it-IT"/>
              </w:rPr>
              <w:t xml:space="preserve">60 </w:t>
            </w:r>
            <w:r w:rsidR="00EC729E" w:rsidRPr="008C2A5A">
              <w:rPr>
                <w:rFonts w:ascii="Arial" w:hAnsi="Arial" w:cs="Arial"/>
                <w:lang w:val="it-IT"/>
              </w:rPr>
              <w:t>punti</w:t>
            </w:r>
            <w:r w:rsidRPr="008C2A5A">
              <w:rPr>
                <w:rFonts w:ascii="Arial" w:hAnsi="Arial" w:cs="Arial"/>
                <w:lang w:val="it-IT"/>
              </w:rPr>
              <w:t>/</w:t>
            </w:r>
            <w:r w:rsidR="00EC729E" w:rsidRPr="008C2A5A">
              <w:rPr>
                <w:rFonts w:ascii="Arial" w:hAnsi="Arial" w:cs="Arial"/>
                <w:lang w:val="it-IT"/>
              </w:rPr>
              <w:t>individuo</w:t>
            </w:r>
          </w:p>
        </w:tc>
      </w:tr>
      <w:tr w:rsidR="00EC729E" w:rsidRPr="008C2A5A" w:rsidTr="001164A9">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C729E" w:rsidP="001164A9">
            <w:pPr>
              <w:tabs>
                <w:tab w:val="left" w:pos="0"/>
                <w:tab w:val="left" w:pos="2268"/>
                <w:tab w:val="left" w:pos="4962"/>
              </w:tabs>
              <w:rPr>
                <w:rFonts w:ascii="Arial" w:hAnsi="Arial" w:cs="Arial"/>
                <w:lang w:val="it-IT"/>
              </w:rPr>
            </w:pPr>
            <w:r w:rsidRPr="008C2A5A">
              <w:rPr>
                <w:rFonts w:ascii="Arial" w:hAnsi="Arial" w:cs="Arial"/>
                <w:lang w:val="it-IT"/>
              </w:rPr>
              <w:t>- studenti</w:t>
            </w:r>
          </w:p>
        </w:tc>
        <w:tc>
          <w:tcPr>
            <w:tcW w:w="255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C729E" w:rsidP="00EC729E">
            <w:pPr>
              <w:tabs>
                <w:tab w:val="left" w:pos="0"/>
                <w:tab w:val="left" w:pos="2268"/>
                <w:tab w:val="left" w:pos="4962"/>
              </w:tabs>
              <w:jc w:val="both"/>
              <w:rPr>
                <w:rFonts w:ascii="Arial" w:hAnsi="Arial" w:cs="Arial"/>
                <w:lang w:val="it-IT"/>
              </w:rPr>
            </w:pPr>
            <w:r w:rsidRPr="008C2A5A">
              <w:rPr>
                <w:rFonts w:ascii="Arial" w:hAnsi="Arial" w:cs="Arial"/>
                <w:lang w:val="it-IT"/>
              </w:rPr>
              <w:t>studio regolare presso la Facoltà per lo sport</w:t>
            </w:r>
          </w:p>
        </w:tc>
        <w:tc>
          <w:tcPr>
            <w:tcW w:w="183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C729E" w:rsidP="00EC729E">
            <w:pPr>
              <w:tabs>
                <w:tab w:val="left" w:pos="0"/>
                <w:tab w:val="left" w:pos="2268"/>
                <w:tab w:val="left" w:pos="4962"/>
              </w:tabs>
              <w:jc w:val="center"/>
              <w:rPr>
                <w:rFonts w:ascii="Arial" w:hAnsi="Arial" w:cs="Arial"/>
                <w:lang w:val="it-IT"/>
              </w:rPr>
            </w:pPr>
            <w:r w:rsidRPr="008C2A5A">
              <w:rPr>
                <w:rFonts w:ascii="Arial" w:hAnsi="Arial" w:cs="Arial"/>
                <w:lang w:val="it-IT"/>
              </w:rPr>
              <w:t>cofinanziamento delle spese dell'attività al di fuori della sede della scuola</w:t>
            </w:r>
          </w:p>
        </w:tc>
        <w:tc>
          <w:tcPr>
            <w:tcW w:w="227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C729E">
            <w:pPr>
              <w:tabs>
                <w:tab w:val="left" w:pos="0"/>
                <w:tab w:val="left" w:pos="2268"/>
                <w:tab w:val="left" w:pos="4962"/>
              </w:tabs>
              <w:rPr>
                <w:rFonts w:ascii="Arial" w:hAnsi="Arial" w:cs="Arial"/>
                <w:lang w:val="it-IT"/>
              </w:rPr>
            </w:pPr>
            <w:r w:rsidRPr="008C2A5A">
              <w:rPr>
                <w:rFonts w:ascii="Arial" w:hAnsi="Arial" w:cs="Arial"/>
                <w:lang w:val="it-IT"/>
              </w:rPr>
              <w:t xml:space="preserve">30% </w:t>
            </w:r>
            <w:r w:rsidR="00EC729E" w:rsidRPr="008C2A5A">
              <w:rPr>
                <w:rFonts w:ascii="Arial" w:hAnsi="Arial" w:cs="Arial"/>
                <w:lang w:val="it-IT"/>
              </w:rPr>
              <w:t>delle spese</w:t>
            </w:r>
          </w:p>
        </w:tc>
      </w:tr>
      <w:tr w:rsidR="00EC729E" w:rsidRPr="008C2A5A" w:rsidTr="001164A9">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C729E">
            <w:pPr>
              <w:tabs>
                <w:tab w:val="left" w:pos="0"/>
                <w:tab w:val="left" w:pos="2268"/>
                <w:tab w:val="left" w:pos="4962"/>
              </w:tabs>
              <w:rPr>
                <w:rFonts w:ascii="Arial" w:hAnsi="Arial" w:cs="Arial"/>
                <w:lang w:val="it-IT"/>
              </w:rPr>
            </w:pPr>
            <w:r w:rsidRPr="008C2A5A">
              <w:rPr>
                <w:rFonts w:ascii="Arial" w:hAnsi="Arial" w:cs="Arial"/>
                <w:lang w:val="it-IT"/>
              </w:rPr>
              <w:t xml:space="preserve">- </w:t>
            </w:r>
            <w:r w:rsidR="00EC729E" w:rsidRPr="008C2A5A">
              <w:rPr>
                <w:rFonts w:ascii="Arial" w:hAnsi="Arial" w:cs="Arial"/>
                <w:lang w:val="it-IT"/>
              </w:rPr>
              <w:t>allenatori del ministero</w:t>
            </w:r>
          </w:p>
        </w:tc>
        <w:tc>
          <w:tcPr>
            <w:tcW w:w="2552" w:type="dxa"/>
            <w:tcBorders>
              <w:top w:val="single" w:sz="4" w:space="0" w:color="auto"/>
              <w:left w:val="single" w:sz="4" w:space="0" w:color="auto"/>
              <w:bottom w:val="single" w:sz="4" w:space="0" w:color="auto"/>
              <w:right w:val="single" w:sz="4" w:space="0" w:color="auto"/>
            </w:tcBorders>
            <w:vAlign w:val="center"/>
          </w:tcPr>
          <w:p w:rsidR="001164A9" w:rsidRPr="008C2A5A" w:rsidRDefault="001164A9" w:rsidP="001164A9">
            <w:pPr>
              <w:tabs>
                <w:tab w:val="left" w:pos="0"/>
                <w:tab w:val="left" w:pos="2268"/>
                <w:tab w:val="left" w:pos="4962"/>
              </w:tabs>
              <w:jc w:val="both"/>
              <w:rPr>
                <w:rFonts w:ascii="Arial" w:hAnsi="Arial" w:cs="Arial"/>
                <w:lang w:val="it-IT"/>
              </w:rPr>
            </w:pPr>
          </w:p>
        </w:tc>
        <w:tc>
          <w:tcPr>
            <w:tcW w:w="1833" w:type="dxa"/>
            <w:tcBorders>
              <w:top w:val="single" w:sz="4" w:space="0" w:color="auto"/>
              <w:left w:val="single" w:sz="4" w:space="0" w:color="auto"/>
              <w:bottom w:val="single" w:sz="4" w:space="0" w:color="auto"/>
              <w:right w:val="single" w:sz="4" w:space="0" w:color="auto"/>
            </w:tcBorders>
            <w:vAlign w:val="center"/>
          </w:tcPr>
          <w:p w:rsidR="001164A9" w:rsidRPr="008C2A5A" w:rsidRDefault="001164A9" w:rsidP="001164A9">
            <w:pPr>
              <w:tabs>
                <w:tab w:val="left" w:pos="0"/>
                <w:tab w:val="left" w:pos="2268"/>
                <w:tab w:val="left" w:pos="4962"/>
              </w:tabs>
              <w:jc w:val="center"/>
              <w:rPr>
                <w:rFonts w:ascii="Arial" w:hAnsi="Arial" w:cs="Arial"/>
                <w:lang w:val="it-IT"/>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C729E" w:rsidP="00EC729E">
            <w:pPr>
              <w:tabs>
                <w:tab w:val="left" w:pos="0"/>
                <w:tab w:val="left" w:pos="2268"/>
                <w:tab w:val="left" w:pos="4962"/>
              </w:tabs>
              <w:rPr>
                <w:rFonts w:ascii="Arial" w:hAnsi="Arial" w:cs="Arial"/>
                <w:lang w:val="it-IT"/>
              </w:rPr>
            </w:pPr>
            <w:r w:rsidRPr="008C2A5A">
              <w:rPr>
                <w:rFonts w:ascii="Arial" w:hAnsi="Arial" w:cs="Arial"/>
                <w:lang w:val="it-IT"/>
              </w:rPr>
              <w:t>come da contratto</w:t>
            </w:r>
          </w:p>
        </w:tc>
      </w:tr>
    </w:tbl>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lang w:val="it-IT"/>
        </w:rPr>
      </w:pPr>
    </w:p>
    <w:p w:rsidR="001164A9" w:rsidRPr="008C2A5A" w:rsidRDefault="00447D9E" w:rsidP="001164A9">
      <w:pPr>
        <w:tabs>
          <w:tab w:val="left" w:pos="0"/>
          <w:tab w:val="left" w:pos="2268"/>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Documentazione e fatture allegate</w:t>
      </w:r>
      <w:r w:rsidR="001164A9" w:rsidRPr="008C2A5A">
        <w:rPr>
          <w:rFonts w:ascii="Arial" w:eastAsia="Times New Roman" w:hAnsi="Arial" w:cs="Arial"/>
          <w:lang w:val="it-IT"/>
        </w:rPr>
        <w:t>:</w:t>
      </w: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lang w:val="it-IT"/>
        </w:rPr>
      </w:pPr>
    </w:p>
    <w:p w:rsidR="001164A9" w:rsidRPr="008C2A5A" w:rsidRDefault="00447D9E" w:rsidP="001164A9">
      <w:pPr>
        <w:tabs>
          <w:tab w:val="left" w:pos="0"/>
          <w:tab w:val="left" w:pos="2268"/>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Alle associazioni sportive che si candidano tempestivamente al bando di concosrso, vengono conferiti i mezzi finanziari solo se la loro richiesta soddisfa le condizioni del bando</w:t>
      </w:r>
      <w:r w:rsidR="001164A9" w:rsidRPr="008C2A5A">
        <w:rPr>
          <w:rFonts w:ascii="Arial" w:eastAsia="Times New Roman" w:hAnsi="Arial" w:cs="Arial"/>
          <w:lang w:val="it-IT"/>
        </w:rPr>
        <w:t>.</w:t>
      </w:r>
    </w:p>
    <w:p w:rsidR="001164A9" w:rsidRPr="008C2A5A" w:rsidRDefault="00447D9E" w:rsidP="001164A9">
      <w:pPr>
        <w:tabs>
          <w:tab w:val="left" w:pos="0"/>
          <w:tab w:val="left" w:pos="2268"/>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Vanno allegati</w:t>
      </w:r>
      <w:r w:rsidR="001164A9" w:rsidRPr="008C2A5A">
        <w:rPr>
          <w:rFonts w:ascii="Arial" w:eastAsia="Times New Roman" w:hAnsi="Arial" w:cs="Arial"/>
          <w:lang w:val="it-IT"/>
        </w:rPr>
        <w:t>:</w:t>
      </w:r>
    </w:p>
    <w:p w:rsidR="001164A9" w:rsidRPr="008C2A5A" w:rsidRDefault="00447D9E" w:rsidP="001164A9">
      <w:pPr>
        <w:numPr>
          <w:ilvl w:val="0"/>
          <w:numId w:val="12"/>
        </w:numPr>
        <w:tabs>
          <w:tab w:val="left" w:pos="0"/>
          <w:tab w:val="left" w:pos="2268"/>
          <w:tab w:val="left" w:pos="4962"/>
        </w:tabs>
        <w:spacing w:after="0" w:line="240" w:lineRule="auto"/>
        <w:ind w:left="567"/>
        <w:jc w:val="both"/>
        <w:rPr>
          <w:rFonts w:ascii="Arial" w:eastAsia="Times New Roman" w:hAnsi="Arial" w:cs="Arial"/>
          <w:lang w:val="it-IT"/>
        </w:rPr>
      </w:pPr>
      <w:r w:rsidRPr="008C2A5A">
        <w:rPr>
          <w:rFonts w:ascii="Arial" w:eastAsia="Times New Roman" w:hAnsi="Arial" w:cs="Arial"/>
          <w:lang w:val="it-IT"/>
        </w:rPr>
        <w:t>la documantazione del bando dell'unione sportiva disciplinare, da cui risulta evidente il tipo di istruzione del seminario o il piano di istruzione dell'associazione, se il seminario non è ancora bandito</w:t>
      </w:r>
      <w:r w:rsidR="001164A9" w:rsidRPr="008C2A5A">
        <w:rPr>
          <w:rFonts w:ascii="Arial" w:eastAsia="Times New Roman" w:hAnsi="Arial" w:cs="Arial"/>
          <w:lang w:val="it-IT"/>
        </w:rPr>
        <w:t>;</w:t>
      </w:r>
    </w:p>
    <w:p w:rsidR="001164A9" w:rsidRPr="008C2A5A" w:rsidRDefault="00447D9E" w:rsidP="001164A9">
      <w:pPr>
        <w:numPr>
          <w:ilvl w:val="0"/>
          <w:numId w:val="12"/>
        </w:numPr>
        <w:tabs>
          <w:tab w:val="left" w:pos="0"/>
          <w:tab w:val="left" w:pos="2268"/>
          <w:tab w:val="left" w:pos="4962"/>
        </w:tabs>
        <w:spacing w:after="0" w:line="240" w:lineRule="auto"/>
        <w:ind w:left="567"/>
        <w:jc w:val="both"/>
        <w:rPr>
          <w:rFonts w:ascii="Arial" w:eastAsia="Times New Roman" w:hAnsi="Arial" w:cs="Arial"/>
          <w:lang w:val="it-IT"/>
        </w:rPr>
      </w:pPr>
      <w:r w:rsidRPr="008C2A5A">
        <w:rPr>
          <w:rFonts w:ascii="Arial" w:eastAsia="Times New Roman" w:hAnsi="Arial" w:cs="Arial"/>
          <w:lang w:val="it-IT"/>
        </w:rPr>
        <w:t>le fatture delle spese di presentazione (quote di partecipazione) ai seminari per acquisire o convalidare la licenza (anche per le discipline, dove non è ancora regolato il sistema delle licenze</w:t>
      </w:r>
      <w:r w:rsidR="001164A9" w:rsidRPr="008C2A5A">
        <w:rPr>
          <w:rFonts w:ascii="Arial" w:eastAsia="Times New Roman" w:hAnsi="Arial" w:cs="Arial"/>
          <w:lang w:val="it-IT"/>
        </w:rPr>
        <w:t>);</w:t>
      </w:r>
    </w:p>
    <w:p w:rsidR="001164A9" w:rsidRPr="008C2A5A" w:rsidRDefault="00447D9E" w:rsidP="001164A9">
      <w:pPr>
        <w:numPr>
          <w:ilvl w:val="0"/>
          <w:numId w:val="12"/>
        </w:numPr>
        <w:tabs>
          <w:tab w:val="left" w:pos="0"/>
          <w:tab w:val="left" w:pos="2268"/>
          <w:tab w:val="left" w:pos="4962"/>
        </w:tabs>
        <w:spacing w:after="0" w:line="240" w:lineRule="auto"/>
        <w:ind w:left="567"/>
        <w:jc w:val="both"/>
        <w:rPr>
          <w:rFonts w:ascii="Arial" w:eastAsia="Times New Roman" w:hAnsi="Arial" w:cs="Arial"/>
          <w:lang w:val="it-IT"/>
        </w:rPr>
      </w:pPr>
      <w:r w:rsidRPr="008C2A5A">
        <w:rPr>
          <w:rFonts w:ascii="Arial" w:eastAsia="Times New Roman" w:hAnsi="Arial" w:cs="Arial"/>
          <w:lang w:val="it-IT"/>
        </w:rPr>
        <w:t>il contratto relativo alla collaborazione almeno biennale tra l'associazione e il candidato per i seminari professionali – per l'acquisizione dei livelli di professionalità di allenatore</w:t>
      </w:r>
      <w:r w:rsidR="001164A9" w:rsidRPr="008C2A5A">
        <w:rPr>
          <w:rFonts w:ascii="Arial" w:eastAsia="Times New Roman" w:hAnsi="Arial" w:cs="Arial"/>
          <w:lang w:val="it-IT"/>
        </w:rPr>
        <w:t>.</w:t>
      </w: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lang w:val="it-IT"/>
        </w:rPr>
      </w:pPr>
    </w:p>
    <w:p w:rsidR="001164A9" w:rsidRPr="008C2A5A" w:rsidRDefault="00447D9E" w:rsidP="001164A9">
      <w:pPr>
        <w:tabs>
          <w:tab w:val="left" w:pos="0"/>
          <w:tab w:val="left" w:pos="2268"/>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Non vengono riconosciute le spese di vitto, alloggio, trasporto e simile</w:t>
      </w:r>
      <w:r w:rsidR="001164A9" w:rsidRPr="008C2A5A">
        <w:rPr>
          <w:rFonts w:ascii="Arial" w:eastAsia="Times New Roman" w:hAnsi="Arial" w:cs="Arial"/>
          <w:lang w:val="it-IT"/>
        </w:rPr>
        <w:t>.</w:t>
      </w:r>
    </w:p>
    <w:p w:rsidR="001164A9" w:rsidRPr="008C2A5A" w:rsidRDefault="00447D9E" w:rsidP="001164A9">
      <w:pPr>
        <w:tabs>
          <w:tab w:val="left" w:pos="0"/>
          <w:tab w:val="left" w:pos="2552"/>
          <w:tab w:val="center" w:pos="4536"/>
          <w:tab w:val="right" w:pos="9072"/>
        </w:tabs>
        <w:spacing w:after="0" w:line="240" w:lineRule="auto"/>
        <w:jc w:val="both"/>
        <w:rPr>
          <w:rFonts w:ascii="Arial" w:eastAsia="Times New Roman" w:hAnsi="Arial" w:cs="Arial"/>
          <w:b/>
          <w:lang w:val="it-IT"/>
        </w:rPr>
      </w:pPr>
      <w:r w:rsidRPr="008C2A5A">
        <w:rPr>
          <w:rFonts w:ascii="Arial" w:eastAsia="Times New Roman" w:hAnsi="Arial" w:cs="Arial"/>
          <w:b/>
          <w:lang w:val="it-IT"/>
        </w:rPr>
        <w:lastRenderedPageBreak/>
        <w:t xml:space="preserve">I mezzi vengono assegnati una volta all'anno e cioè alla fine dell'anno in base alla relazione e alla documentazione </w:t>
      </w:r>
      <w:r w:rsidR="00D44E76" w:rsidRPr="008C2A5A">
        <w:rPr>
          <w:rFonts w:ascii="Arial" w:eastAsia="Times New Roman" w:hAnsi="Arial" w:cs="Arial"/>
          <w:b/>
          <w:lang w:val="it-IT"/>
        </w:rPr>
        <w:t>allegata</w:t>
      </w:r>
      <w:r w:rsidR="001164A9" w:rsidRPr="008C2A5A">
        <w:rPr>
          <w:rFonts w:ascii="Arial" w:eastAsia="Times New Roman" w:hAnsi="Arial" w:cs="Arial"/>
          <w:b/>
          <w:lang w:val="it-IT"/>
        </w:rPr>
        <w:t>.</w:t>
      </w: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lang w:val="it-IT"/>
        </w:rPr>
      </w:pPr>
    </w:p>
    <w:p w:rsidR="001164A9" w:rsidRPr="008C2A5A" w:rsidRDefault="00D44E76" w:rsidP="001164A9">
      <w:pPr>
        <w:tabs>
          <w:tab w:val="left" w:pos="0"/>
          <w:tab w:val="left" w:pos="2268"/>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Allenatori del ministero</w:t>
      </w:r>
      <w:r w:rsidR="001164A9" w:rsidRPr="008C2A5A">
        <w:rPr>
          <w:rFonts w:ascii="Arial" w:eastAsia="Times New Roman" w:hAnsi="Arial" w:cs="Arial"/>
          <w:lang w:val="it-IT"/>
        </w:rPr>
        <w:t>:</w:t>
      </w:r>
    </w:p>
    <w:p w:rsidR="001164A9" w:rsidRPr="008C2A5A" w:rsidRDefault="00D44E76" w:rsidP="001164A9">
      <w:pPr>
        <w:tabs>
          <w:tab w:val="left" w:pos="0"/>
          <w:tab w:val="left" w:pos="2268"/>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Per gli allenatori delle »scuole disciplinari« nell'ambito del Ministero sono in vigore particolari criteri e misure, stabiliti in base al contratto degli allenatori con i partner contrattuali</w:t>
      </w:r>
      <w:r w:rsidR="001164A9" w:rsidRPr="008C2A5A">
        <w:rPr>
          <w:rFonts w:ascii="Arial" w:eastAsia="Times New Roman" w:hAnsi="Arial" w:cs="Arial"/>
          <w:lang w:val="it-IT"/>
        </w:rPr>
        <w:t>.</w:t>
      </w: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b/>
          <w:lang w:val="it-IT"/>
        </w:rPr>
      </w:pP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b/>
          <w:lang w:val="it-IT"/>
        </w:rPr>
      </w:pPr>
    </w:p>
    <w:p w:rsidR="001164A9" w:rsidRPr="008C2A5A" w:rsidRDefault="00AC676D" w:rsidP="001164A9">
      <w:pPr>
        <w:tabs>
          <w:tab w:val="left" w:pos="4962"/>
        </w:tabs>
        <w:spacing w:after="0" w:line="240" w:lineRule="auto"/>
        <w:ind w:left="360" w:hanging="360"/>
        <w:jc w:val="both"/>
        <w:rPr>
          <w:rFonts w:ascii="Arial" w:eastAsia="Calibri" w:hAnsi="Arial" w:cs="Arial"/>
          <w:b/>
          <w:lang w:val="it-IT"/>
        </w:rPr>
      </w:pPr>
      <w:r w:rsidRPr="008C2A5A">
        <w:rPr>
          <w:rFonts w:ascii="Arial" w:eastAsia="Calibri" w:hAnsi="Arial" w:cs="Arial"/>
          <w:b/>
          <w:lang w:val="it-IT"/>
        </w:rPr>
        <w:t>4</w:t>
      </w:r>
      <w:r w:rsidR="001164A9" w:rsidRPr="008C2A5A">
        <w:rPr>
          <w:rFonts w:ascii="Arial" w:eastAsia="Calibri" w:hAnsi="Arial" w:cs="Arial"/>
          <w:b/>
          <w:lang w:val="it-IT"/>
        </w:rPr>
        <w:tab/>
        <w:t>ORGANIZ</w:t>
      </w:r>
      <w:r w:rsidR="00D44E76" w:rsidRPr="008C2A5A">
        <w:rPr>
          <w:rFonts w:ascii="Arial" w:eastAsia="Calibri" w:hAnsi="Arial" w:cs="Arial"/>
          <w:b/>
          <w:lang w:val="it-IT"/>
        </w:rPr>
        <w:t>ZAZIONE NELLO SPORT</w:t>
      </w:r>
      <w:r w:rsidR="001164A9" w:rsidRPr="008C2A5A">
        <w:rPr>
          <w:rFonts w:ascii="Arial" w:eastAsia="Calibri" w:hAnsi="Arial" w:cs="Arial"/>
          <w:b/>
          <w:lang w:val="it-IT"/>
        </w:rPr>
        <w:t xml:space="preserve"> (6.4)</w:t>
      </w:r>
    </w:p>
    <w:p w:rsidR="001164A9" w:rsidRPr="008C2A5A" w:rsidRDefault="001164A9" w:rsidP="001164A9">
      <w:pPr>
        <w:tabs>
          <w:tab w:val="left" w:pos="567"/>
        </w:tabs>
        <w:spacing w:after="0" w:line="240" w:lineRule="auto"/>
        <w:jc w:val="both"/>
        <w:rPr>
          <w:rFonts w:ascii="Arial" w:eastAsia="Calibri" w:hAnsi="Arial" w:cs="Arial"/>
          <w:b/>
          <w:lang w:val="it-IT"/>
        </w:rPr>
      </w:pPr>
    </w:p>
    <w:p w:rsidR="001164A9" w:rsidRPr="008C2A5A" w:rsidRDefault="001164A9" w:rsidP="001164A9">
      <w:pPr>
        <w:tabs>
          <w:tab w:val="left" w:pos="567"/>
        </w:tabs>
        <w:spacing w:after="0" w:line="240" w:lineRule="auto"/>
        <w:jc w:val="both"/>
        <w:rPr>
          <w:rFonts w:ascii="Arial" w:eastAsia="Calibri" w:hAnsi="Arial" w:cs="Arial"/>
          <w:b/>
          <w:lang w:val="it-IT"/>
        </w:rPr>
      </w:pPr>
      <w:r w:rsidRPr="008C2A5A">
        <w:rPr>
          <w:rFonts w:ascii="Arial" w:eastAsia="Calibri" w:hAnsi="Arial" w:cs="Arial"/>
          <w:b/>
          <w:lang w:val="it-IT"/>
        </w:rPr>
        <w:t>4.1</w:t>
      </w:r>
      <w:r w:rsidRPr="008C2A5A">
        <w:rPr>
          <w:rFonts w:ascii="Arial" w:eastAsia="Calibri" w:hAnsi="Arial" w:cs="Arial"/>
          <w:b/>
          <w:lang w:val="it-IT"/>
        </w:rPr>
        <w:tab/>
      </w:r>
      <w:r w:rsidR="00D44E76" w:rsidRPr="008C2A5A">
        <w:rPr>
          <w:rFonts w:ascii="Arial" w:eastAsia="Calibri" w:hAnsi="Arial" w:cs="Arial"/>
          <w:b/>
          <w:lang w:val="it-IT"/>
        </w:rPr>
        <w:t>ATTIVITÀ DELLE ORGANIZZAZIONI SPORTIVE</w:t>
      </w:r>
      <w:r w:rsidRPr="008C2A5A">
        <w:rPr>
          <w:rFonts w:ascii="Arial" w:eastAsia="Calibri" w:hAnsi="Arial" w:cs="Arial"/>
          <w:b/>
          <w:lang w:val="it-IT"/>
        </w:rPr>
        <w:t xml:space="preserve"> (6.4.1)</w:t>
      </w:r>
    </w:p>
    <w:p w:rsidR="001164A9" w:rsidRPr="008C2A5A" w:rsidRDefault="001164A9" w:rsidP="001164A9">
      <w:pPr>
        <w:tabs>
          <w:tab w:val="left" w:pos="567"/>
        </w:tabs>
        <w:spacing w:after="0" w:line="240" w:lineRule="auto"/>
        <w:jc w:val="both"/>
        <w:rPr>
          <w:rFonts w:ascii="Arial" w:eastAsia="Calibri" w:hAnsi="Arial" w:cs="Arial"/>
          <w:b/>
          <w:lang w:val="it-IT"/>
        </w:rPr>
      </w:pPr>
    </w:p>
    <w:p w:rsidR="00D44E76" w:rsidRPr="008C2A5A" w:rsidRDefault="00BB5C40" w:rsidP="001164A9">
      <w:pPr>
        <w:tabs>
          <w:tab w:val="left" w:pos="0"/>
          <w:tab w:val="left" w:pos="2268"/>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Si cofinanzia l'attività delle unioni di associazioni sportive nel comune di Isola, fondate almeno 5 anni prima dell'anno di pubblicazione del bando. Possono candidarsi per il cofinanziamento dell'attività le associazioni sportive con sede nel comune di Isola. Si cofinanzia:</w:t>
      </w:r>
    </w:p>
    <w:p w:rsidR="001164A9" w:rsidRPr="008C2A5A" w:rsidRDefault="00BB5C40" w:rsidP="001164A9">
      <w:pPr>
        <w:numPr>
          <w:ilvl w:val="0"/>
          <w:numId w:val="14"/>
        </w:numPr>
        <w:tabs>
          <w:tab w:val="left" w:pos="0"/>
          <w:tab w:val="left" w:pos="2268"/>
          <w:tab w:val="left" w:pos="4962"/>
        </w:tabs>
        <w:spacing w:after="0" w:line="240" w:lineRule="auto"/>
        <w:ind w:left="567"/>
        <w:jc w:val="both"/>
        <w:rPr>
          <w:rFonts w:ascii="Arial" w:eastAsia="Times New Roman" w:hAnsi="Arial" w:cs="Arial"/>
          <w:lang w:val="it-IT"/>
        </w:rPr>
      </w:pPr>
      <w:r w:rsidRPr="008C2A5A">
        <w:rPr>
          <w:rFonts w:ascii="Arial" w:eastAsia="Times New Roman" w:hAnsi="Arial" w:cs="Arial"/>
          <w:lang w:val="it-IT"/>
        </w:rPr>
        <w:t>le spese dell'attività professionale e organizzativa nello sport</w:t>
      </w:r>
      <w:r w:rsidR="001164A9" w:rsidRPr="008C2A5A">
        <w:rPr>
          <w:rFonts w:ascii="Arial" w:eastAsia="Times New Roman" w:hAnsi="Arial" w:cs="Arial"/>
          <w:lang w:val="it-IT"/>
        </w:rPr>
        <w:t>;</w:t>
      </w:r>
    </w:p>
    <w:p w:rsidR="001164A9" w:rsidRPr="008C2A5A" w:rsidRDefault="00BB5C40" w:rsidP="001164A9">
      <w:pPr>
        <w:numPr>
          <w:ilvl w:val="0"/>
          <w:numId w:val="14"/>
        </w:numPr>
        <w:tabs>
          <w:tab w:val="left" w:pos="0"/>
          <w:tab w:val="left" w:pos="2268"/>
          <w:tab w:val="left" w:pos="4962"/>
        </w:tabs>
        <w:spacing w:after="0" w:line="240" w:lineRule="auto"/>
        <w:ind w:left="567"/>
        <w:jc w:val="both"/>
        <w:rPr>
          <w:rFonts w:ascii="Arial" w:eastAsia="Times New Roman" w:hAnsi="Arial" w:cs="Arial"/>
          <w:lang w:val="it-IT"/>
        </w:rPr>
      </w:pPr>
      <w:r w:rsidRPr="008C2A5A">
        <w:rPr>
          <w:rFonts w:ascii="Arial" w:eastAsia="Times New Roman" w:hAnsi="Arial" w:cs="Arial"/>
          <w:lang w:val="it-IT"/>
        </w:rPr>
        <w:t>le spese di attuazione delle funzioni commerciali (supporto al marketing, gestione dei membri, delle finanze, contabilità e gestione del personale) per le associazioni che fanno parte dell'unione</w:t>
      </w:r>
      <w:r w:rsidR="001164A9" w:rsidRPr="008C2A5A">
        <w:rPr>
          <w:rFonts w:ascii="Arial" w:eastAsia="Times New Roman" w:hAnsi="Arial" w:cs="Arial"/>
          <w:lang w:val="it-IT"/>
        </w:rPr>
        <w:t xml:space="preserve">. </w:t>
      </w: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lang w:val="it-IT"/>
        </w:rPr>
      </w:pPr>
    </w:p>
    <w:p w:rsidR="001164A9" w:rsidRPr="008C2A5A" w:rsidRDefault="00BB5C40" w:rsidP="001164A9">
      <w:pPr>
        <w:tabs>
          <w:tab w:val="left" w:pos="0"/>
          <w:tab w:val="left" w:pos="2268"/>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Per gli impiegati con contratto d'impiego regolare, i redditi personali e altre entrate si regolano in base ai contratti che si fondano sulla Legge sugli stipendi degli impiegati nell'amministrazione pubblica</w:t>
      </w:r>
      <w:r w:rsidR="001164A9" w:rsidRPr="008C2A5A">
        <w:rPr>
          <w:rFonts w:ascii="Arial" w:eastAsia="Times New Roman" w:hAnsi="Arial" w:cs="Arial"/>
          <w:lang w:val="it-IT"/>
        </w:rPr>
        <w:t>.</w:t>
      </w:r>
    </w:p>
    <w:p w:rsidR="001164A9" w:rsidRPr="008C2A5A" w:rsidRDefault="00BB5C40" w:rsidP="001164A9">
      <w:pPr>
        <w:tabs>
          <w:tab w:val="left" w:pos="0"/>
          <w:tab w:val="left" w:pos="2268"/>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L'esercente deve soddisfare anche le altre condizioni stabilite con il presente regolamento, con il porgramma annuale dello sport e la documentazione del bando</w:t>
      </w:r>
      <w:r w:rsidR="001164A9" w:rsidRPr="008C2A5A">
        <w:rPr>
          <w:rFonts w:ascii="Arial" w:eastAsia="Times New Roman" w:hAnsi="Arial" w:cs="Arial"/>
          <w:lang w:val="it-IT"/>
        </w:rPr>
        <w:t>.</w:t>
      </w: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lang w:val="it-IT"/>
        </w:rPr>
      </w:pPr>
    </w:p>
    <w:p w:rsidR="001164A9" w:rsidRPr="008C2A5A" w:rsidRDefault="00BB5C40" w:rsidP="001164A9">
      <w:pPr>
        <w:tabs>
          <w:tab w:val="left" w:pos="0"/>
          <w:tab w:val="left" w:pos="2268"/>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I criteri per le spese dell'attività professionale e organizzativa nello sport sono come segue</w:t>
      </w:r>
      <w:r w:rsidR="001164A9" w:rsidRPr="008C2A5A">
        <w:rPr>
          <w:rFonts w:ascii="Arial" w:eastAsia="Times New Roman" w:hAnsi="Arial" w:cs="Arial"/>
          <w:lang w:val="it-IT"/>
        </w:rPr>
        <w:t>:</w:t>
      </w:r>
    </w:p>
    <w:tbl>
      <w:tblPr>
        <w:tblStyle w:val="Tabelamrea"/>
        <w:tblW w:w="0" w:type="auto"/>
        <w:tblInd w:w="0" w:type="dxa"/>
        <w:tblLook w:val="04A0" w:firstRow="1" w:lastRow="0" w:firstColumn="1" w:lastColumn="0" w:noHBand="0" w:noVBand="1"/>
      </w:tblPr>
      <w:tblGrid>
        <w:gridCol w:w="2547"/>
        <w:gridCol w:w="4961"/>
        <w:gridCol w:w="1554"/>
      </w:tblGrid>
      <w:tr w:rsidR="001164A9" w:rsidRPr="008C2A5A" w:rsidTr="001164A9">
        <w:tc>
          <w:tcPr>
            <w:tcW w:w="2547" w:type="dxa"/>
            <w:tcBorders>
              <w:top w:val="single" w:sz="4" w:space="0" w:color="auto"/>
              <w:left w:val="single" w:sz="4" w:space="0" w:color="auto"/>
              <w:bottom w:val="single" w:sz="4" w:space="0" w:color="auto"/>
              <w:right w:val="single" w:sz="4" w:space="0" w:color="auto"/>
            </w:tcBorders>
            <w:hideMark/>
          </w:tcPr>
          <w:p w:rsidR="001164A9" w:rsidRPr="008C2A5A" w:rsidRDefault="00BB5C40" w:rsidP="00BB5C40">
            <w:pPr>
              <w:tabs>
                <w:tab w:val="left" w:pos="0"/>
                <w:tab w:val="left" w:pos="2268"/>
                <w:tab w:val="left" w:pos="4962"/>
              </w:tabs>
              <w:jc w:val="center"/>
              <w:rPr>
                <w:rFonts w:ascii="Arial" w:hAnsi="Arial" w:cs="Arial"/>
                <w:lang w:val="it-IT"/>
              </w:rPr>
            </w:pPr>
            <w:r w:rsidRPr="008C2A5A">
              <w:rPr>
                <w:rFonts w:ascii="Arial" w:hAnsi="Arial" w:cs="Arial"/>
                <w:lang w:val="it-IT"/>
              </w:rPr>
              <w:t>Criterio</w:t>
            </w:r>
          </w:p>
        </w:tc>
        <w:tc>
          <w:tcPr>
            <w:tcW w:w="4961" w:type="dxa"/>
            <w:tcBorders>
              <w:top w:val="single" w:sz="4" w:space="0" w:color="auto"/>
              <w:left w:val="single" w:sz="4" w:space="0" w:color="auto"/>
              <w:bottom w:val="single" w:sz="4" w:space="0" w:color="auto"/>
              <w:right w:val="single" w:sz="4" w:space="0" w:color="auto"/>
            </w:tcBorders>
            <w:hideMark/>
          </w:tcPr>
          <w:p w:rsidR="001164A9" w:rsidRPr="008C2A5A" w:rsidRDefault="00BB5C40" w:rsidP="00BB5C40">
            <w:pPr>
              <w:autoSpaceDE w:val="0"/>
              <w:autoSpaceDN w:val="0"/>
              <w:adjustRightInd w:val="0"/>
              <w:jc w:val="center"/>
              <w:rPr>
                <w:rFonts w:ascii="Arial" w:hAnsi="Arial" w:cs="Arial"/>
                <w:color w:val="000000"/>
                <w:lang w:val="it-IT"/>
              </w:rPr>
            </w:pPr>
            <w:r w:rsidRPr="008C2A5A">
              <w:rPr>
                <w:rFonts w:ascii="Arial" w:hAnsi="Arial" w:cs="Arial"/>
                <w:color w:val="000000"/>
                <w:lang w:val="it-IT"/>
              </w:rPr>
              <w:t>Descrizione del criterio</w:t>
            </w:r>
          </w:p>
        </w:tc>
        <w:tc>
          <w:tcPr>
            <w:tcW w:w="1554" w:type="dxa"/>
            <w:tcBorders>
              <w:top w:val="single" w:sz="4" w:space="0" w:color="auto"/>
              <w:left w:val="single" w:sz="4" w:space="0" w:color="auto"/>
              <w:bottom w:val="single" w:sz="4" w:space="0" w:color="auto"/>
              <w:right w:val="single" w:sz="4" w:space="0" w:color="auto"/>
            </w:tcBorders>
            <w:hideMark/>
          </w:tcPr>
          <w:p w:rsidR="001164A9" w:rsidRPr="008C2A5A" w:rsidRDefault="00BB5C40" w:rsidP="00BB5C40">
            <w:pPr>
              <w:autoSpaceDE w:val="0"/>
              <w:autoSpaceDN w:val="0"/>
              <w:adjustRightInd w:val="0"/>
              <w:jc w:val="center"/>
              <w:rPr>
                <w:rFonts w:ascii="Arial" w:hAnsi="Arial" w:cs="Arial"/>
                <w:color w:val="000000"/>
                <w:lang w:val="it-IT"/>
              </w:rPr>
            </w:pPr>
            <w:r w:rsidRPr="008C2A5A">
              <w:rPr>
                <w:rFonts w:ascii="Arial" w:hAnsi="Arial" w:cs="Arial"/>
                <w:color w:val="000000"/>
                <w:lang w:val="it-IT"/>
              </w:rPr>
              <w:t>Numero di punti</w:t>
            </w:r>
          </w:p>
        </w:tc>
      </w:tr>
      <w:tr w:rsidR="001164A9" w:rsidRPr="008C2A5A" w:rsidTr="001164A9">
        <w:tc>
          <w:tcPr>
            <w:tcW w:w="2547"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BB5C40" w:rsidP="00BB5C40">
            <w:pPr>
              <w:tabs>
                <w:tab w:val="left" w:pos="0"/>
                <w:tab w:val="left" w:pos="2268"/>
                <w:tab w:val="left" w:pos="4962"/>
              </w:tabs>
              <w:jc w:val="center"/>
              <w:rPr>
                <w:rFonts w:ascii="Arial" w:hAnsi="Arial" w:cs="Arial"/>
                <w:lang w:val="it-IT"/>
              </w:rPr>
            </w:pPr>
            <w:r w:rsidRPr="008C2A5A">
              <w:rPr>
                <w:rFonts w:ascii="Arial" w:hAnsi="Arial" w:cs="Arial"/>
                <w:lang w:val="it-IT"/>
              </w:rPr>
              <w:t>dimensioni dell'unione di associazioni sportive</w:t>
            </w:r>
          </w:p>
        </w:tc>
        <w:tc>
          <w:tcPr>
            <w:tcW w:w="496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BB5C40" w:rsidP="00BB5C40">
            <w:pPr>
              <w:autoSpaceDE w:val="0"/>
              <w:autoSpaceDN w:val="0"/>
              <w:adjustRightInd w:val="0"/>
              <w:rPr>
                <w:rFonts w:ascii="Arial" w:hAnsi="Arial" w:cs="Arial"/>
                <w:color w:val="000000"/>
                <w:lang w:val="it-IT"/>
              </w:rPr>
            </w:pPr>
            <w:r w:rsidRPr="008C2A5A">
              <w:rPr>
                <w:rFonts w:ascii="Arial" w:hAnsi="Arial" w:cs="Arial"/>
                <w:color w:val="000000"/>
                <w:lang w:val="it-IT"/>
              </w:rPr>
              <w:t>numero di associazioni sportive nell'unione con sede nel comune di Isola, per le quali l'unione svolgerà  le funzioni commerciali</w:t>
            </w:r>
            <w:r w:rsidR="001164A9" w:rsidRPr="008C2A5A">
              <w:rPr>
                <w:rFonts w:ascii="Arial" w:hAnsi="Arial" w:cs="Arial"/>
                <w:color w:val="000000"/>
                <w:lang w:val="it-IT"/>
              </w:rPr>
              <w:t xml:space="preserve"> </w:t>
            </w:r>
          </w:p>
        </w:tc>
        <w:tc>
          <w:tcPr>
            <w:tcW w:w="155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autoSpaceDE w:val="0"/>
              <w:autoSpaceDN w:val="0"/>
              <w:adjustRightInd w:val="0"/>
              <w:jc w:val="center"/>
              <w:rPr>
                <w:rFonts w:ascii="Arial" w:hAnsi="Arial" w:cs="Arial"/>
                <w:color w:val="000000"/>
                <w:lang w:val="it-IT"/>
              </w:rPr>
            </w:pPr>
            <w:r w:rsidRPr="008C2A5A">
              <w:rPr>
                <w:rFonts w:ascii="Arial" w:hAnsi="Arial" w:cs="Arial"/>
                <w:color w:val="000000"/>
                <w:lang w:val="it-IT"/>
              </w:rPr>
              <w:t>0 - 30</w:t>
            </w:r>
          </w:p>
        </w:tc>
      </w:tr>
      <w:tr w:rsidR="001164A9" w:rsidRPr="008C2A5A" w:rsidTr="001164A9">
        <w:tc>
          <w:tcPr>
            <w:tcW w:w="2547"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BB5C40" w:rsidP="00BB5C40">
            <w:pPr>
              <w:tabs>
                <w:tab w:val="left" w:pos="0"/>
                <w:tab w:val="left" w:pos="2268"/>
                <w:tab w:val="left" w:pos="4962"/>
              </w:tabs>
              <w:jc w:val="center"/>
              <w:rPr>
                <w:rFonts w:ascii="Arial" w:hAnsi="Arial" w:cs="Arial"/>
                <w:lang w:val="it-IT"/>
              </w:rPr>
            </w:pPr>
            <w:r w:rsidRPr="008C2A5A">
              <w:rPr>
                <w:rFonts w:ascii="Arial" w:hAnsi="Arial" w:cs="Arial"/>
                <w:lang w:val="it-IT"/>
              </w:rPr>
              <w:t>t</w:t>
            </w:r>
            <w:r w:rsidR="001164A9" w:rsidRPr="008C2A5A">
              <w:rPr>
                <w:rFonts w:ascii="Arial" w:hAnsi="Arial" w:cs="Arial"/>
                <w:lang w:val="it-IT"/>
              </w:rPr>
              <w:t>radi</w:t>
            </w:r>
            <w:r w:rsidRPr="008C2A5A">
              <w:rPr>
                <w:rFonts w:ascii="Arial" w:hAnsi="Arial" w:cs="Arial"/>
                <w:lang w:val="it-IT"/>
              </w:rPr>
              <w:t>zione dell'esercente</w:t>
            </w:r>
          </w:p>
        </w:tc>
        <w:tc>
          <w:tcPr>
            <w:tcW w:w="496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BB5C40" w:rsidP="00BB5C40">
            <w:pPr>
              <w:autoSpaceDE w:val="0"/>
              <w:autoSpaceDN w:val="0"/>
              <w:adjustRightInd w:val="0"/>
              <w:rPr>
                <w:rFonts w:ascii="Arial" w:hAnsi="Arial" w:cs="Arial"/>
                <w:color w:val="000000"/>
                <w:lang w:val="it-IT"/>
              </w:rPr>
            </w:pPr>
            <w:r w:rsidRPr="008C2A5A">
              <w:rPr>
                <w:rFonts w:ascii="Arial" w:hAnsi="Arial" w:cs="Arial"/>
                <w:color w:val="000000"/>
                <w:lang w:val="it-IT"/>
              </w:rPr>
              <w:t>numero di anni di attività dell'esercente</w:t>
            </w:r>
            <w:r w:rsidR="001164A9" w:rsidRPr="008C2A5A">
              <w:rPr>
                <w:rFonts w:ascii="Arial" w:hAnsi="Arial" w:cs="Arial"/>
                <w:color w:val="000000"/>
                <w:lang w:val="it-IT"/>
              </w:rPr>
              <w:t xml:space="preserve"> </w:t>
            </w:r>
          </w:p>
        </w:tc>
        <w:tc>
          <w:tcPr>
            <w:tcW w:w="155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autoSpaceDE w:val="0"/>
              <w:autoSpaceDN w:val="0"/>
              <w:adjustRightInd w:val="0"/>
              <w:jc w:val="center"/>
              <w:rPr>
                <w:rFonts w:ascii="Arial" w:hAnsi="Arial" w:cs="Arial"/>
                <w:color w:val="000000"/>
                <w:lang w:val="it-IT"/>
              </w:rPr>
            </w:pPr>
            <w:r w:rsidRPr="008C2A5A">
              <w:rPr>
                <w:rFonts w:ascii="Arial" w:hAnsi="Arial" w:cs="Arial"/>
                <w:color w:val="000000"/>
                <w:lang w:val="it-IT"/>
              </w:rPr>
              <w:t>0 - 10</w:t>
            </w:r>
          </w:p>
        </w:tc>
      </w:tr>
      <w:tr w:rsidR="001164A9" w:rsidRPr="008C2A5A" w:rsidTr="001164A9">
        <w:tc>
          <w:tcPr>
            <w:tcW w:w="2547"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BB5C40" w:rsidP="00BB5C40">
            <w:pPr>
              <w:tabs>
                <w:tab w:val="left" w:pos="0"/>
                <w:tab w:val="left" w:pos="2268"/>
                <w:tab w:val="left" w:pos="4962"/>
              </w:tabs>
              <w:jc w:val="center"/>
              <w:rPr>
                <w:rFonts w:ascii="Arial" w:hAnsi="Arial" w:cs="Arial"/>
                <w:lang w:val="it-IT"/>
              </w:rPr>
            </w:pPr>
            <w:r w:rsidRPr="008C2A5A">
              <w:rPr>
                <w:rFonts w:ascii="Arial" w:hAnsi="Arial" w:cs="Arial"/>
                <w:lang w:val="it-IT"/>
              </w:rPr>
              <w:t>durata e tipo di rapporto di lavoro</w:t>
            </w:r>
          </w:p>
        </w:tc>
        <w:tc>
          <w:tcPr>
            <w:tcW w:w="496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BB5C40" w:rsidP="00BB5C40">
            <w:pPr>
              <w:autoSpaceDE w:val="0"/>
              <w:autoSpaceDN w:val="0"/>
              <w:adjustRightInd w:val="0"/>
              <w:rPr>
                <w:rFonts w:ascii="Arial" w:hAnsi="Arial" w:cs="Arial"/>
                <w:color w:val="000000"/>
                <w:lang w:val="it-IT"/>
              </w:rPr>
            </w:pPr>
            <w:r w:rsidRPr="008C2A5A">
              <w:rPr>
                <w:rFonts w:ascii="Arial" w:hAnsi="Arial" w:cs="Arial"/>
                <w:color w:val="000000"/>
                <w:lang w:val="it-IT"/>
              </w:rPr>
              <w:t>l'esercente impiega il lavoratore professionale e organizzativo nello sport a tempo pieno per il lavoro relativo all'unione di associazioni sportive</w:t>
            </w:r>
          </w:p>
        </w:tc>
        <w:tc>
          <w:tcPr>
            <w:tcW w:w="155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autoSpaceDE w:val="0"/>
              <w:autoSpaceDN w:val="0"/>
              <w:adjustRightInd w:val="0"/>
              <w:jc w:val="center"/>
              <w:rPr>
                <w:rFonts w:ascii="Arial" w:hAnsi="Arial" w:cs="Arial"/>
                <w:color w:val="000000"/>
                <w:lang w:val="it-IT"/>
              </w:rPr>
            </w:pPr>
            <w:r w:rsidRPr="008C2A5A">
              <w:rPr>
                <w:rFonts w:ascii="Arial" w:hAnsi="Arial" w:cs="Arial"/>
                <w:color w:val="000000"/>
                <w:lang w:val="it-IT"/>
              </w:rPr>
              <w:t>0 - 10</w:t>
            </w:r>
          </w:p>
        </w:tc>
      </w:tr>
      <w:tr w:rsidR="001164A9" w:rsidRPr="008C2A5A" w:rsidTr="001164A9">
        <w:tc>
          <w:tcPr>
            <w:tcW w:w="2547"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BB5C40" w:rsidP="00BB5C40">
            <w:pPr>
              <w:tabs>
                <w:tab w:val="left" w:pos="0"/>
                <w:tab w:val="left" w:pos="2268"/>
                <w:tab w:val="left" w:pos="4962"/>
              </w:tabs>
              <w:jc w:val="center"/>
              <w:rPr>
                <w:rFonts w:ascii="Arial" w:hAnsi="Arial" w:cs="Arial"/>
                <w:lang w:val="it-IT"/>
              </w:rPr>
            </w:pPr>
            <w:r w:rsidRPr="008C2A5A">
              <w:rPr>
                <w:rFonts w:ascii="Arial" w:hAnsi="Arial" w:cs="Arial"/>
                <w:lang w:val="it-IT"/>
              </w:rPr>
              <w:t>programma a lungo termine di organizzazionee attività dell'unione di associazioni sportive</w:t>
            </w:r>
          </w:p>
        </w:tc>
        <w:tc>
          <w:tcPr>
            <w:tcW w:w="496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0A39B9" w:rsidP="000A39B9">
            <w:pPr>
              <w:autoSpaceDE w:val="0"/>
              <w:autoSpaceDN w:val="0"/>
              <w:adjustRightInd w:val="0"/>
              <w:rPr>
                <w:rFonts w:ascii="Arial" w:hAnsi="Arial" w:cs="Arial"/>
                <w:color w:val="000000"/>
                <w:lang w:val="it-IT"/>
              </w:rPr>
            </w:pPr>
            <w:r w:rsidRPr="008C2A5A">
              <w:rPr>
                <w:rFonts w:ascii="Arial" w:hAnsi="Arial" w:cs="Arial"/>
                <w:color w:val="000000"/>
                <w:lang w:val="it-IT"/>
              </w:rPr>
              <w:t>valutazione di qualità del programma a lungo termine dell'unione di associazioni sportive dal punto di vista della moderna organizzazione sportiva e del mantenimento del marchio di fabbrica</w:t>
            </w:r>
            <w:r w:rsidR="001164A9" w:rsidRPr="008C2A5A">
              <w:rPr>
                <w:rFonts w:ascii="Arial" w:hAnsi="Arial" w:cs="Arial"/>
                <w:color w:val="000000"/>
                <w:lang w:val="it-IT"/>
              </w:rPr>
              <w:t xml:space="preserve"> </w:t>
            </w:r>
          </w:p>
        </w:tc>
        <w:tc>
          <w:tcPr>
            <w:tcW w:w="155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autoSpaceDE w:val="0"/>
              <w:autoSpaceDN w:val="0"/>
              <w:adjustRightInd w:val="0"/>
              <w:jc w:val="center"/>
              <w:rPr>
                <w:rFonts w:ascii="Arial" w:hAnsi="Arial" w:cs="Arial"/>
                <w:color w:val="000000"/>
                <w:lang w:val="it-IT"/>
              </w:rPr>
            </w:pPr>
            <w:r w:rsidRPr="008C2A5A">
              <w:rPr>
                <w:rFonts w:ascii="Arial" w:hAnsi="Arial" w:cs="Arial"/>
                <w:color w:val="000000"/>
                <w:lang w:val="it-IT"/>
              </w:rPr>
              <w:t>0 - 30</w:t>
            </w:r>
          </w:p>
        </w:tc>
      </w:tr>
      <w:tr w:rsidR="001164A9" w:rsidRPr="008C2A5A" w:rsidTr="001164A9">
        <w:tc>
          <w:tcPr>
            <w:tcW w:w="2547"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0A39B9" w:rsidP="000A39B9">
            <w:pPr>
              <w:tabs>
                <w:tab w:val="left" w:pos="0"/>
                <w:tab w:val="left" w:pos="2268"/>
                <w:tab w:val="left" w:pos="4962"/>
              </w:tabs>
              <w:jc w:val="center"/>
              <w:rPr>
                <w:rFonts w:ascii="Arial" w:hAnsi="Arial" w:cs="Arial"/>
                <w:lang w:val="it-IT"/>
              </w:rPr>
            </w:pPr>
            <w:r w:rsidRPr="008C2A5A">
              <w:rPr>
                <w:rFonts w:ascii="Arial" w:hAnsi="Arial" w:cs="Arial"/>
                <w:lang w:val="it-IT"/>
              </w:rPr>
              <w:t>programma individuale dell'impiegato professionale e organizzativo</w:t>
            </w:r>
          </w:p>
        </w:tc>
        <w:tc>
          <w:tcPr>
            <w:tcW w:w="496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0A39B9" w:rsidP="000A39B9">
            <w:pPr>
              <w:autoSpaceDE w:val="0"/>
              <w:autoSpaceDN w:val="0"/>
              <w:adjustRightInd w:val="0"/>
              <w:rPr>
                <w:rFonts w:ascii="Arial" w:hAnsi="Arial" w:cs="Arial"/>
                <w:color w:val="000000"/>
                <w:lang w:val="it-IT"/>
              </w:rPr>
            </w:pPr>
            <w:r w:rsidRPr="008C2A5A">
              <w:rPr>
                <w:rFonts w:ascii="Arial" w:hAnsi="Arial" w:cs="Arial"/>
                <w:color w:val="000000"/>
                <w:lang w:val="it-IT"/>
              </w:rPr>
              <w:t>valutazione di qualità del programma</w:t>
            </w:r>
            <w:r w:rsidR="001164A9" w:rsidRPr="008C2A5A">
              <w:rPr>
                <w:rFonts w:ascii="Arial" w:hAnsi="Arial" w:cs="Arial"/>
                <w:color w:val="000000"/>
                <w:lang w:val="it-IT"/>
              </w:rPr>
              <w:t xml:space="preserve"> </w:t>
            </w:r>
          </w:p>
        </w:tc>
        <w:tc>
          <w:tcPr>
            <w:tcW w:w="155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autoSpaceDE w:val="0"/>
              <w:autoSpaceDN w:val="0"/>
              <w:adjustRightInd w:val="0"/>
              <w:jc w:val="center"/>
              <w:rPr>
                <w:rFonts w:ascii="Arial" w:hAnsi="Arial" w:cs="Arial"/>
                <w:color w:val="000000"/>
                <w:lang w:val="it-IT"/>
              </w:rPr>
            </w:pPr>
            <w:r w:rsidRPr="008C2A5A">
              <w:rPr>
                <w:rFonts w:ascii="Arial" w:hAnsi="Arial" w:cs="Arial"/>
                <w:color w:val="000000"/>
                <w:lang w:val="it-IT"/>
              </w:rPr>
              <w:t>0 - 20</w:t>
            </w:r>
          </w:p>
        </w:tc>
      </w:tr>
    </w:tbl>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szCs w:val="24"/>
          <w:lang w:val="it-IT"/>
        </w:rPr>
      </w:pPr>
    </w:p>
    <w:p w:rsidR="001164A9" w:rsidRPr="008C2A5A" w:rsidRDefault="000A39B9" w:rsidP="001164A9">
      <w:pPr>
        <w:tabs>
          <w:tab w:val="left" w:pos="0"/>
          <w:tab w:val="left" w:pos="2268"/>
          <w:tab w:val="left" w:pos="4962"/>
        </w:tabs>
        <w:spacing w:after="0" w:line="240" w:lineRule="auto"/>
        <w:jc w:val="both"/>
        <w:rPr>
          <w:rFonts w:ascii="Arial" w:eastAsia="Times New Roman" w:hAnsi="Arial" w:cs="Arial"/>
          <w:szCs w:val="24"/>
          <w:lang w:val="it-IT"/>
        </w:rPr>
      </w:pPr>
      <w:r w:rsidRPr="008C2A5A">
        <w:rPr>
          <w:rFonts w:ascii="Arial" w:eastAsia="Times New Roman" w:hAnsi="Arial" w:cs="Arial"/>
          <w:szCs w:val="24"/>
          <w:lang w:val="it-IT"/>
        </w:rPr>
        <w:t>Criteri per le spese di attuazione delle funzioni commerciali</w:t>
      </w:r>
      <w:r w:rsidR="001164A9" w:rsidRPr="008C2A5A">
        <w:rPr>
          <w:rFonts w:ascii="Arial" w:eastAsia="Times New Roman" w:hAnsi="Arial" w:cs="Arial"/>
          <w:szCs w:val="24"/>
          <w:lang w:val="it-IT"/>
        </w:rPr>
        <w:t>:</w:t>
      </w:r>
    </w:p>
    <w:tbl>
      <w:tblPr>
        <w:tblStyle w:val="Tabelamrea"/>
        <w:tblW w:w="0" w:type="auto"/>
        <w:tblInd w:w="0" w:type="dxa"/>
        <w:tblLook w:val="04A0" w:firstRow="1" w:lastRow="0" w:firstColumn="1" w:lastColumn="0" w:noHBand="0" w:noVBand="1"/>
      </w:tblPr>
      <w:tblGrid>
        <w:gridCol w:w="2547"/>
        <w:gridCol w:w="4961"/>
        <w:gridCol w:w="1554"/>
      </w:tblGrid>
      <w:tr w:rsidR="001164A9" w:rsidRPr="008C2A5A" w:rsidTr="001164A9">
        <w:tc>
          <w:tcPr>
            <w:tcW w:w="2547" w:type="dxa"/>
            <w:tcBorders>
              <w:top w:val="single" w:sz="4" w:space="0" w:color="auto"/>
              <w:left w:val="single" w:sz="4" w:space="0" w:color="auto"/>
              <w:bottom w:val="single" w:sz="4" w:space="0" w:color="auto"/>
              <w:right w:val="single" w:sz="4" w:space="0" w:color="auto"/>
            </w:tcBorders>
            <w:hideMark/>
          </w:tcPr>
          <w:p w:rsidR="001164A9" w:rsidRPr="008C2A5A" w:rsidRDefault="000A39B9" w:rsidP="000A39B9">
            <w:pPr>
              <w:tabs>
                <w:tab w:val="left" w:pos="0"/>
                <w:tab w:val="left" w:pos="2268"/>
                <w:tab w:val="left" w:pos="4962"/>
              </w:tabs>
              <w:jc w:val="center"/>
              <w:rPr>
                <w:rFonts w:ascii="Arial" w:hAnsi="Arial" w:cs="Arial"/>
                <w:lang w:val="it-IT"/>
              </w:rPr>
            </w:pPr>
            <w:r w:rsidRPr="008C2A5A">
              <w:rPr>
                <w:rFonts w:ascii="Arial" w:hAnsi="Arial" w:cs="Arial"/>
                <w:lang w:val="it-IT"/>
              </w:rPr>
              <w:t>Criterio</w:t>
            </w:r>
          </w:p>
        </w:tc>
        <w:tc>
          <w:tcPr>
            <w:tcW w:w="4961" w:type="dxa"/>
            <w:tcBorders>
              <w:top w:val="single" w:sz="4" w:space="0" w:color="auto"/>
              <w:left w:val="single" w:sz="4" w:space="0" w:color="auto"/>
              <w:bottom w:val="single" w:sz="4" w:space="0" w:color="auto"/>
              <w:right w:val="single" w:sz="4" w:space="0" w:color="auto"/>
            </w:tcBorders>
            <w:hideMark/>
          </w:tcPr>
          <w:p w:rsidR="001164A9" w:rsidRPr="008C2A5A" w:rsidRDefault="000A39B9" w:rsidP="000A39B9">
            <w:pPr>
              <w:autoSpaceDE w:val="0"/>
              <w:autoSpaceDN w:val="0"/>
              <w:adjustRightInd w:val="0"/>
              <w:jc w:val="center"/>
              <w:rPr>
                <w:rFonts w:ascii="Arial" w:hAnsi="Arial" w:cs="Arial"/>
                <w:color w:val="000000"/>
                <w:lang w:val="it-IT"/>
              </w:rPr>
            </w:pPr>
            <w:r w:rsidRPr="008C2A5A">
              <w:rPr>
                <w:rFonts w:ascii="Arial" w:hAnsi="Arial" w:cs="Arial"/>
                <w:color w:val="000000"/>
                <w:lang w:val="it-IT"/>
              </w:rPr>
              <w:t>Descrizione del criterio</w:t>
            </w:r>
          </w:p>
        </w:tc>
        <w:tc>
          <w:tcPr>
            <w:tcW w:w="1554" w:type="dxa"/>
            <w:tcBorders>
              <w:top w:val="single" w:sz="4" w:space="0" w:color="auto"/>
              <w:left w:val="single" w:sz="4" w:space="0" w:color="auto"/>
              <w:bottom w:val="single" w:sz="4" w:space="0" w:color="auto"/>
              <w:right w:val="single" w:sz="4" w:space="0" w:color="auto"/>
            </w:tcBorders>
            <w:hideMark/>
          </w:tcPr>
          <w:p w:rsidR="001164A9" w:rsidRPr="008C2A5A" w:rsidRDefault="000A39B9" w:rsidP="000A39B9">
            <w:pPr>
              <w:autoSpaceDE w:val="0"/>
              <w:autoSpaceDN w:val="0"/>
              <w:adjustRightInd w:val="0"/>
              <w:jc w:val="center"/>
              <w:rPr>
                <w:rFonts w:ascii="Arial" w:hAnsi="Arial" w:cs="Arial"/>
                <w:color w:val="000000"/>
                <w:lang w:val="it-IT"/>
              </w:rPr>
            </w:pPr>
            <w:r w:rsidRPr="008C2A5A">
              <w:rPr>
                <w:rFonts w:ascii="Arial" w:hAnsi="Arial" w:cs="Arial"/>
                <w:color w:val="000000"/>
                <w:lang w:val="it-IT"/>
              </w:rPr>
              <w:t>Numero di punti</w:t>
            </w:r>
          </w:p>
        </w:tc>
      </w:tr>
      <w:tr w:rsidR="001164A9" w:rsidRPr="008C2A5A" w:rsidTr="001164A9">
        <w:tc>
          <w:tcPr>
            <w:tcW w:w="2547"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0A39B9" w:rsidP="000A39B9">
            <w:pPr>
              <w:autoSpaceDE w:val="0"/>
              <w:autoSpaceDN w:val="0"/>
              <w:adjustRightInd w:val="0"/>
              <w:jc w:val="center"/>
              <w:rPr>
                <w:rFonts w:ascii="Arial" w:hAnsi="Arial" w:cs="Arial"/>
                <w:color w:val="000000"/>
                <w:lang w:val="it-IT"/>
              </w:rPr>
            </w:pPr>
            <w:r w:rsidRPr="008C2A5A">
              <w:rPr>
                <w:rFonts w:ascii="Arial" w:hAnsi="Arial" w:cs="Arial"/>
                <w:lang w:val="it-IT"/>
              </w:rPr>
              <w:t>dimensioni dell'unione di associazioni sportive</w:t>
            </w:r>
            <w:r w:rsidRPr="008C2A5A">
              <w:rPr>
                <w:rFonts w:ascii="Arial" w:hAnsi="Arial" w:cs="Arial"/>
                <w:color w:val="000000"/>
                <w:lang w:val="it-IT"/>
              </w:rPr>
              <w:t xml:space="preserve"> </w:t>
            </w:r>
          </w:p>
        </w:tc>
        <w:tc>
          <w:tcPr>
            <w:tcW w:w="496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autoSpaceDE w:val="0"/>
              <w:autoSpaceDN w:val="0"/>
              <w:adjustRightInd w:val="0"/>
              <w:rPr>
                <w:rFonts w:ascii="Arial" w:hAnsi="Arial" w:cs="Arial"/>
                <w:color w:val="000000"/>
                <w:lang w:val="it-IT"/>
              </w:rPr>
            </w:pPr>
            <w:r w:rsidRPr="008C2A5A">
              <w:rPr>
                <w:rFonts w:ascii="Arial" w:hAnsi="Arial" w:cs="Arial"/>
                <w:color w:val="000000"/>
                <w:lang w:val="it-IT"/>
              </w:rPr>
              <w:t xml:space="preserve">število v zvezo včlanjenih športnih društev s sedežem v občini Izola, za katere bo zveza opravljala poslovne funkcije </w:t>
            </w:r>
          </w:p>
        </w:tc>
        <w:tc>
          <w:tcPr>
            <w:tcW w:w="155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autoSpaceDE w:val="0"/>
              <w:autoSpaceDN w:val="0"/>
              <w:adjustRightInd w:val="0"/>
              <w:jc w:val="center"/>
              <w:rPr>
                <w:rFonts w:ascii="Arial" w:hAnsi="Arial" w:cs="Arial"/>
                <w:color w:val="000000"/>
                <w:lang w:val="it-IT"/>
              </w:rPr>
            </w:pPr>
            <w:r w:rsidRPr="008C2A5A">
              <w:rPr>
                <w:rFonts w:ascii="Arial" w:hAnsi="Arial" w:cs="Arial"/>
                <w:color w:val="000000"/>
                <w:lang w:val="it-IT"/>
              </w:rPr>
              <w:t>0 - 30</w:t>
            </w:r>
          </w:p>
        </w:tc>
      </w:tr>
      <w:tr w:rsidR="001164A9" w:rsidRPr="008C2A5A" w:rsidTr="001164A9">
        <w:tc>
          <w:tcPr>
            <w:tcW w:w="2547"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0A39B9" w:rsidP="000A39B9">
            <w:pPr>
              <w:autoSpaceDE w:val="0"/>
              <w:autoSpaceDN w:val="0"/>
              <w:adjustRightInd w:val="0"/>
              <w:jc w:val="center"/>
              <w:rPr>
                <w:rFonts w:ascii="Arial" w:hAnsi="Arial" w:cs="Arial"/>
                <w:color w:val="000000"/>
                <w:lang w:val="it-IT"/>
              </w:rPr>
            </w:pPr>
            <w:r w:rsidRPr="008C2A5A">
              <w:rPr>
                <w:rFonts w:ascii="Arial" w:hAnsi="Arial" w:cs="Arial"/>
                <w:color w:val="000000"/>
                <w:lang w:val="it-IT"/>
              </w:rPr>
              <w:t>t</w:t>
            </w:r>
            <w:r w:rsidR="001164A9" w:rsidRPr="008C2A5A">
              <w:rPr>
                <w:rFonts w:ascii="Arial" w:hAnsi="Arial" w:cs="Arial"/>
                <w:color w:val="000000"/>
                <w:lang w:val="it-IT"/>
              </w:rPr>
              <w:t>radi</w:t>
            </w:r>
            <w:r w:rsidRPr="008C2A5A">
              <w:rPr>
                <w:rFonts w:ascii="Arial" w:hAnsi="Arial" w:cs="Arial"/>
                <w:color w:val="000000"/>
                <w:lang w:val="it-IT"/>
              </w:rPr>
              <w:t>zione dell'esercente</w:t>
            </w:r>
          </w:p>
        </w:tc>
        <w:tc>
          <w:tcPr>
            <w:tcW w:w="496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autoSpaceDE w:val="0"/>
              <w:autoSpaceDN w:val="0"/>
              <w:adjustRightInd w:val="0"/>
              <w:rPr>
                <w:rFonts w:ascii="Arial" w:hAnsi="Arial" w:cs="Arial"/>
                <w:color w:val="000000"/>
                <w:lang w:val="it-IT"/>
              </w:rPr>
            </w:pPr>
            <w:r w:rsidRPr="008C2A5A">
              <w:rPr>
                <w:rFonts w:ascii="Arial" w:hAnsi="Arial" w:cs="Arial"/>
                <w:color w:val="000000"/>
                <w:lang w:val="it-IT"/>
              </w:rPr>
              <w:t xml:space="preserve">število let delovanja izvajalca </w:t>
            </w:r>
          </w:p>
        </w:tc>
        <w:tc>
          <w:tcPr>
            <w:tcW w:w="155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autoSpaceDE w:val="0"/>
              <w:autoSpaceDN w:val="0"/>
              <w:adjustRightInd w:val="0"/>
              <w:jc w:val="center"/>
              <w:rPr>
                <w:rFonts w:ascii="Arial" w:hAnsi="Arial" w:cs="Arial"/>
                <w:color w:val="000000"/>
                <w:lang w:val="it-IT"/>
              </w:rPr>
            </w:pPr>
            <w:r w:rsidRPr="008C2A5A">
              <w:rPr>
                <w:rFonts w:ascii="Arial" w:hAnsi="Arial" w:cs="Arial"/>
                <w:color w:val="000000"/>
                <w:lang w:val="it-IT"/>
              </w:rPr>
              <w:t>0 - 10</w:t>
            </w:r>
          </w:p>
        </w:tc>
      </w:tr>
      <w:tr w:rsidR="001164A9" w:rsidRPr="008C2A5A" w:rsidTr="001164A9">
        <w:tc>
          <w:tcPr>
            <w:tcW w:w="2547"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0A39B9" w:rsidP="008C2A5A">
            <w:pPr>
              <w:autoSpaceDE w:val="0"/>
              <w:autoSpaceDN w:val="0"/>
              <w:adjustRightInd w:val="0"/>
              <w:jc w:val="center"/>
              <w:rPr>
                <w:rFonts w:ascii="Arial" w:hAnsi="Arial" w:cs="Arial"/>
                <w:color w:val="000000"/>
                <w:lang w:val="it-IT"/>
              </w:rPr>
            </w:pPr>
            <w:r w:rsidRPr="008C2A5A">
              <w:rPr>
                <w:rFonts w:ascii="Arial" w:hAnsi="Arial" w:cs="Arial"/>
                <w:color w:val="000000"/>
                <w:lang w:val="it-IT"/>
              </w:rPr>
              <w:t>supporto del</w:t>
            </w:r>
            <w:r w:rsidR="008C2A5A">
              <w:rPr>
                <w:rFonts w:ascii="Arial" w:hAnsi="Arial" w:cs="Arial"/>
                <w:color w:val="000000"/>
                <w:lang w:val="it-IT"/>
              </w:rPr>
              <w:t>la disciplina</w:t>
            </w:r>
            <w:r w:rsidRPr="008C2A5A">
              <w:rPr>
                <w:rFonts w:ascii="Arial" w:hAnsi="Arial" w:cs="Arial"/>
                <w:color w:val="000000"/>
                <w:lang w:val="it-IT"/>
              </w:rPr>
              <w:t xml:space="preserve"> commerciale e di attuazione delle funzioni commerciali</w:t>
            </w:r>
          </w:p>
        </w:tc>
        <w:tc>
          <w:tcPr>
            <w:tcW w:w="496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0A39B9" w:rsidP="001164A9">
            <w:pPr>
              <w:autoSpaceDE w:val="0"/>
              <w:autoSpaceDN w:val="0"/>
              <w:adjustRightInd w:val="0"/>
              <w:rPr>
                <w:rFonts w:ascii="Arial" w:hAnsi="Arial" w:cs="Arial"/>
                <w:color w:val="000000"/>
                <w:lang w:val="it-IT"/>
              </w:rPr>
            </w:pPr>
            <w:r w:rsidRPr="008C2A5A">
              <w:rPr>
                <w:rFonts w:ascii="Arial" w:hAnsi="Arial" w:cs="Arial"/>
                <w:color w:val="000000"/>
                <w:lang w:val="it-IT"/>
              </w:rPr>
              <w:t>dimensioni e qualità del supporto, svolto per le associazioni sportive nel</w:t>
            </w:r>
            <w:r w:rsidR="008C2A5A">
              <w:rPr>
                <w:rFonts w:ascii="Arial" w:hAnsi="Arial" w:cs="Arial"/>
                <w:color w:val="000000"/>
                <w:lang w:val="it-IT"/>
              </w:rPr>
              <w:t>la disciplina</w:t>
            </w:r>
            <w:r w:rsidRPr="008C2A5A">
              <w:rPr>
                <w:rFonts w:ascii="Arial" w:hAnsi="Arial" w:cs="Arial"/>
                <w:color w:val="000000"/>
                <w:lang w:val="it-IT"/>
              </w:rPr>
              <w:t xml:space="preserve"> di attuazione di alcune funzioni commerciali</w:t>
            </w:r>
            <w:r w:rsidR="001164A9" w:rsidRPr="008C2A5A">
              <w:rPr>
                <w:rFonts w:ascii="Arial" w:hAnsi="Arial" w:cs="Arial"/>
                <w:color w:val="000000"/>
                <w:lang w:val="it-IT"/>
              </w:rPr>
              <w:t xml:space="preserve"> </w:t>
            </w:r>
          </w:p>
          <w:p w:rsidR="001164A9" w:rsidRPr="008C2A5A" w:rsidRDefault="001164A9" w:rsidP="001164A9">
            <w:pPr>
              <w:autoSpaceDE w:val="0"/>
              <w:autoSpaceDN w:val="0"/>
              <w:adjustRightInd w:val="0"/>
              <w:rPr>
                <w:rFonts w:ascii="Arial" w:hAnsi="Arial" w:cs="Arial"/>
                <w:color w:val="000000"/>
                <w:lang w:val="it-IT"/>
              </w:rPr>
            </w:pPr>
            <w:r w:rsidRPr="008C2A5A">
              <w:rPr>
                <w:rFonts w:ascii="Arial" w:hAnsi="Arial" w:cs="Arial"/>
                <w:color w:val="000000"/>
                <w:lang w:val="it-IT"/>
              </w:rPr>
              <w:t xml:space="preserve">- </w:t>
            </w:r>
            <w:r w:rsidR="000A39B9" w:rsidRPr="008C2A5A">
              <w:rPr>
                <w:rFonts w:ascii="Arial" w:hAnsi="Arial" w:cs="Arial"/>
                <w:color w:val="000000"/>
                <w:lang w:val="it-IT"/>
              </w:rPr>
              <w:t>supporto al marketing</w:t>
            </w:r>
            <w:r w:rsidRPr="008C2A5A">
              <w:rPr>
                <w:rFonts w:ascii="Arial" w:hAnsi="Arial" w:cs="Arial"/>
                <w:color w:val="000000"/>
                <w:lang w:val="it-IT"/>
              </w:rPr>
              <w:t xml:space="preserve"> (0 - 15 </w:t>
            </w:r>
            <w:r w:rsidR="000A39B9" w:rsidRPr="008C2A5A">
              <w:rPr>
                <w:rFonts w:ascii="Arial" w:hAnsi="Arial" w:cs="Arial"/>
                <w:color w:val="000000"/>
                <w:lang w:val="it-IT"/>
              </w:rPr>
              <w:t>punti</w:t>
            </w:r>
            <w:r w:rsidRPr="008C2A5A">
              <w:rPr>
                <w:rFonts w:ascii="Arial" w:hAnsi="Arial" w:cs="Arial"/>
                <w:color w:val="000000"/>
                <w:lang w:val="it-IT"/>
              </w:rPr>
              <w:t xml:space="preserve">) </w:t>
            </w:r>
          </w:p>
          <w:p w:rsidR="001164A9" w:rsidRPr="008C2A5A" w:rsidRDefault="001164A9" w:rsidP="001164A9">
            <w:pPr>
              <w:autoSpaceDE w:val="0"/>
              <w:autoSpaceDN w:val="0"/>
              <w:adjustRightInd w:val="0"/>
              <w:rPr>
                <w:rFonts w:ascii="Arial" w:hAnsi="Arial" w:cs="Arial"/>
                <w:color w:val="000000"/>
                <w:lang w:val="it-IT"/>
              </w:rPr>
            </w:pPr>
            <w:r w:rsidRPr="008C2A5A">
              <w:rPr>
                <w:rFonts w:ascii="Arial" w:hAnsi="Arial" w:cs="Arial"/>
                <w:color w:val="000000"/>
                <w:lang w:val="it-IT"/>
              </w:rPr>
              <w:lastRenderedPageBreak/>
              <w:t xml:space="preserve">- </w:t>
            </w:r>
            <w:r w:rsidR="000A39B9" w:rsidRPr="008C2A5A">
              <w:rPr>
                <w:rFonts w:ascii="Arial" w:hAnsi="Arial" w:cs="Arial"/>
                <w:color w:val="000000"/>
                <w:lang w:val="it-IT"/>
              </w:rPr>
              <w:t>gestione delle finanze e contabilità</w:t>
            </w:r>
            <w:r w:rsidRPr="008C2A5A">
              <w:rPr>
                <w:rFonts w:ascii="Arial" w:hAnsi="Arial" w:cs="Arial"/>
                <w:color w:val="000000"/>
                <w:lang w:val="it-IT"/>
              </w:rPr>
              <w:t xml:space="preserve"> (0 - 15 </w:t>
            </w:r>
            <w:r w:rsidR="000A39B9" w:rsidRPr="008C2A5A">
              <w:rPr>
                <w:rFonts w:ascii="Arial" w:hAnsi="Arial" w:cs="Arial"/>
                <w:color w:val="000000"/>
                <w:lang w:val="it-IT"/>
              </w:rPr>
              <w:t>punti</w:t>
            </w:r>
            <w:r w:rsidRPr="008C2A5A">
              <w:rPr>
                <w:rFonts w:ascii="Arial" w:hAnsi="Arial" w:cs="Arial"/>
                <w:color w:val="000000"/>
                <w:lang w:val="it-IT"/>
              </w:rPr>
              <w:t xml:space="preserve">) </w:t>
            </w:r>
          </w:p>
          <w:p w:rsidR="001164A9" w:rsidRPr="008C2A5A" w:rsidRDefault="001164A9" w:rsidP="001164A9">
            <w:pPr>
              <w:autoSpaceDE w:val="0"/>
              <w:autoSpaceDN w:val="0"/>
              <w:adjustRightInd w:val="0"/>
              <w:rPr>
                <w:rFonts w:ascii="Arial" w:hAnsi="Arial" w:cs="Arial"/>
                <w:color w:val="000000"/>
                <w:lang w:val="it-IT"/>
              </w:rPr>
            </w:pPr>
            <w:r w:rsidRPr="008C2A5A">
              <w:rPr>
                <w:rFonts w:ascii="Arial" w:hAnsi="Arial" w:cs="Arial"/>
                <w:color w:val="000000"/>
                <w:lang w:val="it-IT"/>
              </w:rPr>
              <w:t xml:space="preserve">- </w:t>
            </w:r>
            <w:r w:rsidR="000A39B9" w:rsidRPr="008C2A5A">
              <w:rPr>
                <w:rFonts w:ascii="Arial" w:hAnsi="Arial" w:cs="Arial"/>
                <w:color w:val="000000"/>
                <w:lang w:val="it-IT"/>
              </w:rPr>
              <w:t>gestione del personale</w:t>
            </w:r>
            <w:r w:rsidRPr="008C2A5A">
              <w:rPr>
                <w:rFonts w:ascii="Arial" w:hAnsi="Arial" w:cs="Arial"/>
                <w:color w:val="000000"/>
                <w:lang w:val="it-IT"/>
              </w:rPr>
              <w:t xml:space="preserve"> (0 - 15 </w:t>
            </w:r>
            <w:r w:rsidR="000A39B9" w:rsidRPr="008C2A5A">
              <w:rPr>
                <w:rFonts w:ascii="Arial" w:hAnsi="Arial" w:cs="Arial"/>
                <w:color w:val="000000"/>
                <w:lang w:val="it-IT"/>
              </w:rPr>
              <w:t>punti</w:t>
            </w:r>
            <w:r w:rsidRPr="008C2A5A">
              <w:rPr>
                <w:rFonts w:ascii="Arial" w:hAnsi="Arial" w:cs="Arial"/>
                <w:color w:val="000000"/>
                <w:lang w:val="it-IT"/>
              </w:rPr>
              <w:t xml:space="preserve">) </w:t>
            </w:r>
          </w:p>
          <w:p w:rsidR="001164A9" w:rsidRPr="008C2A5A" w:rsidRDefault="001164A9" w:rsidP="000A39B9">
            <w:pPr>
              <w:autoSpaceDE w:val="0"/>
              <w:autoSpaceDN w:val="0"/>
              <w:adjustRightInd w:val="0"/>
              <w:rPr>
                <w:rFonts w:ascii="Arial" w:hAnsi="Arial" w:cs="Arial"/>
                <w:color w:val="000000"/>
                <w:lang w:val="it-IT"/>
              </w:rPr>
            </w:pPr>
            <w:r w:rsidRPr="008C2A5A">
              <w:rPr>
                <w:rFonts w:ascii="Arial" w:hAnsi="Arial" w:cs="Arial"/>
                <w:color w:val="000000"/>
                <w:lang w:val="it-IT"/>
              </w:rPr>
              <w:t xml:space="preserve">- </w:t>
            </w:r>
            <w:r w:rsidR="000A39B9" w:rsidRPr="008C2A5A">
              <w:rPr>
                <w:rFonts w:ascii="Arial" w:hAnsi="Arial" w:cs="Arial"/>
                <w:color w:val="000000"/>
                <w:lang w:val="it-IT"/>
              </w:rPr>
              <w:t>gestione dei membri</w:t>
            </w:r>
            <w:r w:rsidRPr="008C2A5A">
              <w:rPr>
                <w:rFonts w:ascii="Arial" w:hAnsi="Arial" w:cs="Arial"/>
                <w:color w:val="000000"/>
                <w:lang w:val="it-IT"/>
              </w:rPr>
              <w:t xml:space="preserve"> (0 - 15 </w:t>
            </w:r>
            <w:r w:rsidR="000A39B9" w:rsidRPr="008C2A5A">
              <w:rPr>
                <w:rFonts w:ascii="Arial" w:hAnsi="Arial" w:cs="Arial"/>
                <w:color w:val="000000"/>
                <w:lang w:val="it-IT"/>
              </w:rPr>
              <w:t>punti</w:t>
            </w:r>
            <w:r w:rsidRPr="008C2A5A">
              <w:rPr>
                <w:rFonts w:ascii="Arial" w:hAnsi="Arial" w:cs="Arial"/>
                <w:color w:val="000000"/>
                <w:lang w:val="it-IT"/>
              </w:rPr>
              <w:t xml:space="preserve">) </w:t>
            </w:r>
          </w:p>
        </w:tc>
        <w:tc>
          <w:tcPr>
            <w:tcW w:w="155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autoSpaceDE w:val="0"/>
              <w:autoSpaceDN w:val="0"/>
              <w:adjustRightInd w:val="0"/>
              <w:jc w:val="center"/>
              <w:rPr>
                <w:rFonts w:ascii="Arial" w:hAnsi="Arial" w:cs="Arial"/>
                <w:color w:val="000000"/>
                <w:lang w:val="it-IT"/>
              </w:rPr>
            </w:pPr>
            <w:r w:rsidRPr="008C2A5A">
              <w:rPr>
                <w:rFonts w:ascii="Arial" w:hAnsi="Arial" w:cs="Arial"/>
                <w:color w:val="000000"/>
                <w:lang w:val="it-IT"/>
              </w:rPr>
              <w:lastRenderedPageBreak/>
              <w:t>0 - 60</w:t>
            </w:r>
          </w:p>
        </w:tc>
      </w:tr>
    </w:tbl>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lang w:val="it-IT"/>
        </w:rPr>
      </w:pPr>
    </w:p>
    <w:p w:rsidR="001164A9" w:rsidRPr="008C2A5A" w:rsidRDefault="00AC676D" w:rsidP="001164A9">
      <w:pPr>
        <w:tabs>
          <w:tab w:val="left" w:pos="0"/>
          <w:tab w:val="left" w:pos="2268"/>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Si selezionano e cofinanziano le richieste degli esercenti che conseguono almeno tra i 120 e i 200 punti</w:t>
      </w:r>
      <w:r w:rsidR="001164A9" w:rsidRPr="008C2A5A">
        <w:rPr>
          <w:rFonts w:ascii="Arial" w:eastAsia="Times New Roman" w:hAnsi="Arial" w:cs="Arial"/>
          <w:lang w:val="it-IT"/>
        </w:rPr>
        <w:t>.</w:t>
      </w:r>
    </w:p>
    <w:p w:rsidR="001164A9" w:rsidRPr="008C2A5A" w:rsidRDefault="00AC676D" w:rsidP="001164A9">
      <w:pPr>
        <w:tabs>
          <w:tab w:val="left" w:pos="0"/>
          <w:tab w:val="left" w:pos="2268"/>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L'estensione dell'attività professionale e organizzativa nello sport e dell'attuazione delle funzioni commerciali si stabilisce nel programma annuale dello sport per il singolo anno civico</w:t>
      </w:r>
      <w:r w:rsidR="001164A9" w:rsidRPr="008C2A5A">
        <w:rPr>
          <w:rFonts w:ascii="Arial" w:eastAsia="Times New Roman" w:hAnsi="Arial" w:cs="Arial"/>
          <w:lang w:val="it-IT"/>
        </w:rPr>
        <w:t>.</w:t>
      </w: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lang w:val="it-IT"/>
        </w:rPr>
      </w:pP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b/>
          <w:lang w:val="it-IT"/>
        </w:rPr>
      </w:pPr>
    </w:p>
    <w:p w:rsidR="001164A9" w:rsidRPr="008C2A5A" w:rsidRDefault="00AC676D" w:rsidP="001164A9">
      <w:pPr>
        <w:tabs>
          <w:tab w:val="left" w:pos="4962"/>
        </w:tabs>
        <w:spacing w:after="0" w:line="240" w:lineRule="auto"/>
        <w:ind w:left="360" w:hanging="360"/>
        <w:jc w:val="both"/>
        <w:rPr>
          <w:rFonts w:ascii="Arial" w:eastAsia="Calibri" w:hAnsi="Arial" w:cs="Arial"/>
          <w:b/>
          <w:lang w:val="it-IT"/>
        </w:rPr>
      </w:pPr>
      <w:r w:rsidRPr="008C2A5A">
        <w:rPr>
          <w:rFonts w:ascii="Arial" w:eastAsia="Calibri" w:hAnsi="Arial" w:cs="Arial"/>
          <w:b/>
          <w:lang w:val="it-IT"/>
        </w:rPr>
        <w:t>5</w:t>
      </w:r>
      <w:r w:rsidR="001164A9" w:rsidRPr="008C2A5A">
        <w:rPr>
          <w:rFonts w:ascii="Arial" w:eastAsia="Calibri" w:hAnsi="Arial" w:cs="Arial"/>
          <w:b/>
          <w:lang w:val="it-IT"/>
        </w:rPr>
        <w:tab/>
      </w:r>
      <w:r w:rsidRPr="008C2A5A">
        <w:rPr>
          <w:rFonts w:ascii="Arial" w:eastAsia="Calibri" w:hAnsi="Arial" w:cs="Arial"/>
          <w:b/>
          <w:lang w:val="it-IT"/>
        </w:rPr>
        <w:t>MANIFESTAZIONI SPORTIVE E PROMOZIONE DELLO SPORT</w:t>
      </w:r>
      <w:r w:rsidR="001164A9" w:rsidRPr="008C2A5A">
        <w:rPr>
          <w:rFonts w:ascii="Arial" w:eastAsia="Calibri" w:hAnsi="Arial" w:cs="Arial"/>
          <w:b/>
          <w:lang w:val="it-IT"/>
        </w:rPr>
        <w:t xml:space="preserve"> (6.5)</w:t>
      </w:r>
    </w:p>
    <w:p w:rsidR="001164A9" w:rsidRPr="008C2A5A" w:rsidRDefault="001164A9" w:rsidP="001164A9">
      <w:pPr>
        <w:tabs>
          <w:tab w:val="left" w:pos="4962"/>
        </w:tabs>
        <w:spacing w:after="0" w:line="240" w:lineRule="auto"/>
        <w:ind w:left="360" w:hanging="360"/>
        <w:jc w:val="both"/>
        <w:rPr>
          <w:rFonts w:ascii="Arial" w:eastAsia="Calibri" w:hAnsi="Arial" w:cs="Arial"/>
          <w:b/>
          <w:lang w:val="it-IT"/>
        </w:rPr>
      </w:pPr>
    </w:p>
    <w:p w:rsidR="001164A9" w:rsidRPr="008C2A5A" w:rsidRDefault="00AC676D" w:rsidP="001164A9">
      <w:pPr>
        <w:spacing w:after="0" w:line="240" w:lineRule="auto"/>
        <w:jc w:val="both"/>
        <w:rPr>
          <w:rFonts w:ascii="Arial" w:eastAsia="Times New Roman" w:hAnsi="Arial" w:cs="Arial"/>
          <w:lang w:val="it-IT"/>
        </w:rPr>
      </w:pPr>
      <w:r w:rsidRPr="008C2A5A">
        <w:rPr>
          <w:rFonts w:ascii="Arial" w:eastAsia="Times New Roman" w:hAnsi="Arial" w:cs="Arial"/>
          <w:lang w:val="it-IT"/>
        </w:rPr>
        <w:t>Si cofinanziano dal PAS le gare e le manifestazioni sportive che non fanno parte dei programmi agonistici regolari delle unioni sportive disciplinari nazionali e le manifestazioni locali sportive di promozione per il conferimento di riconoscimento nello sport. Bisogna considerare i criteri sostenibili e le stesse devono essere orientate all'aumento della popolazione attiva nello sport. Si valutano le manifestazioni di maggiori estensioni e le gare che non fanno parte dei programmi agonistici regolari delle unioni sportive disciplinari nazionali, ma che sono importanti per la promozione dello sport.</w:t>
      </w:r>
      <w:r w:rsidR="001164A9" w:rsidRPr="008C2A5A">
        <w:rPr>
          <w:rFonts w:ascii="Arial" w:eastAsia="Times New Roman" w:hAnsi="Arial" w:cs="Arial"/>
          <w:lang w:val="it-IT"/>
        </w:rPr>
        <w:t xml:space="preserve"> </w:t>
      </w: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lang w:val="it-IT"/>
        </w:rPr>
      </w:pPr>
    </w:p>
    <w:p w:rsidR="001164A9" w:rsidRPr="008C2A5A" w:rsidRDefault="00AC676D" w:rsidP="001164A9">
      <w:pPr>
        <w:tabs>
          <w:tab w:val="left" w:pos="0"/>
          <w:tab w:val="left" w:pos="2268"/>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Sono a disposizione delle associazioni sportive che si candidano tempestivamente al bando di concorso, i mezzi finanziari in relazione al numero dei punti conseguiti</w:t>
      </w:r>
      <w:r w:rsidR="00840BC7" w:rsidRPr="008C2A5A">
        <w:rPr>
          <w:rFonts w:ascii="Arial" w:eastAsia="Times New Roman" w:hAnsi="Arial" w:cs="Arial"/>
          <w:lang w:val="it-IT"/>
        </w:rPr>
        <w:t>; i mezzi vengono assegnati solamente se la richiesta soddisfa i criteri del bando e se sono allegati la relazione e la fattura. Si considera il cofinanziamento di</w:t>
      </w:r>
      <w:r w:rsidR="001164A9" w:rsidRPr="008C2A5A">
        <w:rPr>
          <w:rFonts w:ascii="Arial" w:eastAsia="Times New Roman" w:hAnsi="Arial" w:cs="Arial"/>
          <w:lang w:val="it-IT"/>
        </w:rPr>
        <w:t>:</w:t>
      </w: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lang w:val="it-IT"/>
        </w:rPr>
      </w:pPr>
    </w:p>
    <w:p w:rsidR="001164A9" w:rsidRPr="008C2A5A" w:rsidRDefault="00840BC7" w:rsidP="001164A9">
      <w:pPr>
        <w:numPr>
          <w:ilvl w:val="0"/>
          <w:numId w:val="16"/>
        </w:numPr>
        <w:tabs>
          <w:tab w:val="left" w:pos="0"/>
          <w:tab w:val="left" w:pos="426"/>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 xml:space="preserve">premi </w:t>
      </w:r>
      <w:r w:rsidR="001164A9" w:rsidRPr="008C2A5A">
        <w:rPr>
          <w:rFonts w:ascii="Arial" w:eastAsia="Times New Roman" w:hAnsi="Arial" w:cs="Arial"/>
          <w:lang w:val="it-IT"/>
        </w:rPr>
        <w:t>(</w:t>
      </w:r>
      <w:r w:rsidRPr="008C2A5A">
        <w:rPr>
          <w:rFonts w:ascii="Arial" w:eastAsia="Times New Roman" w:hAnsi="Arial" w:cs="Arial"/>
          <w:lang w:val="it-IT"/>
        </w:rPr>
        <w:t>coppe, medaglie, riconoscimenti, diplomi e simile</w:t>
      </w:r>
      <w:r w:rsidR="001164A9" w:rsidRPr="008C2A5A">
        <w:rPr>
          <w:rFonts w:ascii="Arial" w:eastAsia="Times New Roman" w:hAnsi="Arial" w:cs="Arial"/>
          <w:lang w:val="it-IT"/>
        </w:rPr>
        <w:t>)</w:t>
      </w:r>
    </w:p>
    <w:p w:rsidR="001164A9" w:rsidRPr="008C2A5A" w:rsidRDefault="001164A9" w:rsidP="001164A9">
      <w:pPr>
        <w:tabs>
          <w:tab w:val="left" w:pos="0"/>
          <w:tab w:val="left" w:pos="426"/>
          <w:tab w:val="left" w:pos="4962"/>
        </w:tabs>
        <w:spacing w:after="0" w:line="240" w:lineRule="auto"/>
        <w:ind w:left="720"/>
        <w:jc w:val="both"/>
        <w:rPr>
          <w:rFonts w:ascii="Arial" w:eastAsia="Times New Roman" w:hAnsi="Arial" w:cs="Arial"/>
          <w:lang w:val="it-IT"/>
        </w:rPr>
      </w:pPr>
      <w:r w:rsidRPr="008C2A5A">
        <w:rPr>
          <w:rFonts w:ascii="Arial" w:eastAsia="Times New Roman" w:hAnsi="Arial" w:cs="Arial"/>
          <w:lang w:val="it-IT"/>
        </w:rPr>
        <w:t>(</w:t>
      </w:r>
      <w:r w:rsidR="00840BC7" w:rsidRPr="008C2A5A">
        <w:rPr>
          <w:rFonts w:ascii="Arial" w:eastAsia="Times New Roman" w:hAnsi="Arial" w:cs="Arial"/>
          <w:lang w:val="it-IT"/>
        </w:rPr>
        <w:t>sono esclusi i premi in denaro ovv. i premi funzionali</w:t>
      </w:r>
      <w:r w:rsidRPr="008C2A5A">
        <w:rPr>
          <w:rFonts w:ascii="Arial" w:eastAsia="Times New Roman" w:hAnsi="Arial" w:cs="Arial"/>
          <w:lang w:val="it-IT"/>
        </w:rPr>
        <w:t>);</w:t>
      </w:r>
    </w:p>
    <w:p w:rsidR="001164A9" w:rsidRPr="008C2A5A" w:rsidRDefault="00840BC7" w:rsidP="001164A9">
      <w:pPr>
        <w:numPr>
          <w:ilvl w:val="0"/>
          <w:numId w:val="18"/>
        </w:numPr>
        <w:tabs>
          <w:tab w:val="left" w:pos="0"/>
          <w:tab w:val="left" w:pos="709"/>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spese dell'arbitro</w:t>
      </w:r>
      <w:r w:rsidR="001164A9" w:rsidRPr="008C2A5A">
        <w:rPr>
          <w:rFonts w:ascii="Arial" w:eastAsia="Times New Roman" w:hAnsi="Arial" w:cs="Arial"/>
          <w:lang w:val="it-IT"/>
        </w:rPr>
        <w:t>;</w:t>
      </w:r>
    </w:p>
    <w:p w:rsidR="001164A9" w:rsidRPr="008C2A5A" w:rsidRDefault="00840BC7" w:rsidP="001164A9">
      <w:pPr>
        <w:numPr>
          <w:ilvl w:val="0"/>
          <w:numId w:val="18"/>
        </w:numPr>
        <w:tabs>
          <w:tab w:val="left" w:pos="0"/>
          <w:tab w:val="left" w:pos="709"/>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spese di affitto dell'impianto sportivo</w:t>
      </w:r>
      <w:r w:rsidR="001164A9" w:rsidRPr="008C2A5A">
        <w:rPr>
          <w:rFonts w:ascii="Arial" w:eastAsia="Times New Roman" w:hAnsi="Arial" w:cs="Arial"/>
          <w:lang w:val="it-IT"/>
        </w:rPr>
        <w:t>;</w:t>
      </w:r>
    </w:p>
    <w:p w:rsidR="001164A9" w:rsidRPr="008C2A5A" w:rsidRDefault="00840BC7" w:rsidP="001164A9">
      <w:pPr>
        <w:numPr>
          <w:ilvl w:val="0"/>
          <w:numId w:val="18"/>
        </w:numPr>
        <w:tabs>
          <w:tab w:val="left" w:pos="0"/>
          <w:tab w:val="left" w:pos="709"/>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materiale promozionale</w:t>
      </w:r>
      <w:r w:rsidR="001164A9" w:rsidRPr="008C2A5A">
        <w:rPr>
          <w:rFonts w:ascii="Arial" w:eastAsia="Times New Roman" w:hAnsi="Arial" w:cs="Arial"/>
          <w:lang w:val="it-IT"/>
        </w:rPr>
        <w:t>.</w:t>
      </w:r>
    </w:p>
    <w:p w:rsidR="001164A9" w:rsidRPr="008C2A5A" w:rsidRDefault="001164A9" w:rsidP="001164A9">
      <w:pPr>
        <w:tabs>
          <w:tab w:val="left" w:pos="0"/>
          <w:tab w:val="left" w:pos="709"/>
          <w:tab w:val="left" w:pos="4962"/>
        </w:tabs>
        <w:spacing w:after="0" w:line="240" w:lineRule="auto"/>
        <w:ind w:left="720"/>
        <w:jc w:val="both"/>
        <w:rPr>
          <w:rFonts w:ascii="Arial" w:eastAsia="Times New Roman" w:hAnsi="Arial" w:cs="Arial"/>
          <w:lang w:val="it-IT"/>
        </w:rPr>
      </w:pPr>
    </w:p>
    <w:tbl>
      <w:tblPr>
        <w:tblStyle w:val="Tabelamrea"/>
        <w:tblW w:w="0" w:type="auto"/>
        <w:jc w:val="center"/>
        <w:tblInd w:w="0" w:type="dxa"/>
        <w:tblLook w:val="04A0" w:firstRow="1" w:lastRow="0" w:firstColumn="1" w:lastColumn="0" w:noHBand="0" w:noVBand="1"/>
      </w:tblPr>
      <w:tblGrid>
        <w:gridCol w:w="1884"/>
        <w:gridCol w:w="2917"/>
        <w:gridCol w:w="2098"/>
        <w:gridCol w:w="2163"/>
      </w:tblGrid>
      <w:tr w:rsidR="00840BC7" w:rsidRPr="008C2A5A" w:rsidTr="001164A9">
        <w:trPr>
          <w:jc w:val="center"/>
        </w:trPr>
        <w:tc>
          <w:tcPr>
            <w:tcW w:w="188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840BC7" w:rsidP="00840BC7">
            <w:pPr>
              <w:jc w:val="center"/>
              <w:rPr>
                <w:rFonts w:ascii="Arial" w:hAnsi="Arial" w:cs="Arial"/>
                <w:szCs w:val="24"/>
                <w:lang w:val="it-IT"/>
              </w:rPr>
            </w:pPr>
            <w:r w:rsidRPr="008C2A5A">
              <w:rPr>
                <w:rFonts w:ascii="Arial" w:hAnsi="Arial" w:cs="Arial"/>
                <w:lang w:val="it-IT"/>
              </w:rPr>
              <w:t>Partecipanti al programma</w:t>
            </w:r>
          </w:p>
        </w:tc>
        <w:tc>
          <w:tcPr>
            <w:tcW w:w="2917"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840BC7">
            <w:pPr>
              <w:jc w:val="center"/>
              <w:rPr>
                <w:rFonts w:ascii="Arial" w:hAnsi="Arial" w:cs="Arial"/>
                <w:szCs w:val="24"/>
                <w:lang w:val="it-IT"/>
              </w:rPr>
            </w:pPr>
            <w:r w:rsidRPr="008C2A5A">
              <w:rPr>
                <w:rFonts w:ascii="Arial" w:hAnsi="Arial" w:cs="Arial"/>
                <w:lang w:val="it-IT"/>
              </w:rPr>
              <w:t>Organiz</w:t>
            </w:r>
            <w:r w:rsidR="00840BC7" w:rsidRPr="008C2A5A">
              <w:rPr>
                <w:rFonts w:ascii="Arial" w:hAnsi="Arial" w:cs="Arial"/>
                <w:lang w:val="it-IT"/>
              </w:rPr>
              <w:t>zazione del programma</w:t>
            </w:r>
          </w:p>
        </w:tc>
        <w:tc>
          <w:tcPr>
            <w:tcW w:w="2098"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840BC7">
            <w:pPr>
              <w:jc w:val="center"/>
              <w:rPr>
                <w:rFonts w:ascii="Arial" w:hAnsi="Arial" w:cs="Arial"/>
                <w:szCs w:val="24"/>
                <w:lang w:val="it-IT"/>
              </w:rPr>
            </w:pPr>
            <w:r w:rsidRPr="008C2A5A">
              <w:rPr>
                <w:rFonts w:ascii="Arial" w:hAnsi="Arial" w:cs="Arial"/>
                <w:lang w:val="it-IT"/>
              </w:rPr>
              <w:t xml:space="preserve">Elementi </w:t>
            </w:r>
            <w:r w:rsidR="00840BC7" w:rsidRPr="008C2A5A">
              <w:rPr>
                <w:rFonts w:ascii="Arial" w:hAnsi="Arial" w:cs="Arial"/>
                <w:lang w:val="it-IT"/>
              </w:rPr>
              <w:t>di valutazione</w:t>
            </w:r>
          </w:p>
        </w:tc>
        <w:tc>
          <w:tcPr>
            <w:tcW w:w="2163" w:type="dxa"/>
            <w:tcBorders>
              <w:top w:val="single" w:sz="4" w:space="0" w:color="auto"/>
              <w:left w:val="single" w:sz="4" w:space="0" w:color="auto"/>
              <w:bottom w:val="single" w:sz="4" w:space="0" w:color="auto"/>
              <w:right w:val="single" w:sz="4" w:space="0" w:color="auto"/>
            </w:tcBorders>
            <w:vAlign w:val="center"/>
          </w:tcPr>
          <w:p w:rsidR="001164A9" w:rsidRPr="008C2A5A" w:rsidRDefault="001164A9" w:rsidP="001164A9">
            <w:pPr>
              <w:jc w:val="center"/>
              <w:rPr>
                <w:rFonts w:ascii="Arial" w:hAnsi="Arial" w:cs="Arial"/>
                <w:szCs w:val="24"/>
                <w:lang w:val="it-IT"/>
              </w:rPr>
            </w:pPr>
          </w:p>
        </w:tc>
      </w:tr>
      <w:tr w:rsidR="00840BC7" w:rsidRPr="008C2A5A" w:rsidTr="001164A9">
        <w:trPr>
          <w:trHeight w:val="347"/>
          <w:jc w:val="center"/>
        </w:trPr>
        <w:tc>
          <w:tcPr>
            <w:tcW w:w="1884"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840BC7" w:rsidP="00840BC7">
            <w:pPr>
              <w:jc w:val="center"/>
              <w:rPr>
                <w:rFonts w:ascii="Arial" w:hAnsi="Arial" w:cs="Arial"/>
                <w:lang w:val="it-IT"/>
              </w:rPr>
            </w:pPr>
            <w:r w:rsidRPr="008C2A5A">
              <w:rPr>
                <w:rFonts w:ascii="Arial" w:hAnsi="Arial" w:cs="Arial"/>
                <w:lang w:val="it-IT"/>
              </w:rPr>
              <w:t>1 categoria giovani</w:t>
            </w:r>
          </w:p>
        </w:tc>
        <w:tc>
          <w:tcPr>
            <w:tcW w:w="2917"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840BC7" w:rsidP="00840BC7">
            <w:pPr>
              <w:tabs>
                <w:tab w:val="left" w:pos="0"/>
                <w:tab w:val="left" w:pos="2268"/>
                <w:tab w:val="left" w:pos="4962"/>
              </w:tabs>
              <w:rPr>
                <w:rFonts w:ascii="Arial" w:hAnsi="Arial" w:cs="Arial"/>
                <w:lang w:val="it-IT"/>
              </w:rPr>
            </w:pPr>
            <w:r w:rsidRPr="008C2A5A">
              <w:rPr>
                <w:rFonts w:ascii="Arial" w:hAnsi="Arial" w:cs="Arial"/>
                <w:lang w:val="it-IT"/>
              </w:rPr>
              <w:t>Campionati paerti con la partecipazione di</w:t>
            </w:r>
            <w:r w:rsidR="001164A9" w:rsidRPr="008C2A5A">
              <w:rPr>
                <w:rFonts w:ascii="Arial" w:hAnsi="Arial" w:cs="Arial"/>
                <w:lang w:val="it-IT"/>
              </w:rPr>
              <w:t>:</w:t>
            </w:r>
          </w:p>
        </w:tc>
        <w:tc>
          <w:tcPr>
            <w:tcW w:w="2098"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840BC7" w:rsidP="00840BC7">
            <w:pPr>
              <w:jc w:val="center"/>
              <w:rPr>
                <w:rFonts w:ascii="Arial" w:hAnsi="Arial" w:cs="Arial"/>
                <w:lang w:val="it-IT"/>
              </w:rPr>
            </w:pPr>
            <w:r w:rsidRPr="008C2A5A">
              <w:rPr>
                <w:rFonts w:ascii="Arial" w:hAnsi="Arial" w:cs="Arial"/>
                <w:lang w:val="it-IT"/>
              </w:rPr>
              <w:t>cofinanziamento dell'organizzazione e dell'attuazione</w:t>
            </w:r>
          </w:p>
        </w:tc>
        <w:tc>
          <w:tcPr>
            <w:tcW w:w="2163" w:type="dxa"/>
            <w:tcBorders>
              <w:top w:val="single" w:sz="4" w:space="0" w:color="auto"/>
              <w:left w:val="single" w:sz="4" w:space="0" w:color="auto"/>
              <w:bottom w:val="nil"/>
              <w:right w:val="single" w:sz="4" w:space="0" w:color="auto"/>
            </w:tcBorders>
            <w:vAlign w:val="center"/>
          </w:tcPr>
          <w:p w:rsidR="001164A9" w:rsidRPr="008C2A5A" w:rsidRDefault="001164A9" w:rsidP="001164A9">
            <w:pPr>
              <w:tabs>
                <w:tab w:val="left" w:pos="0"/>
                <w:tab w:val="left" w:pos="2268"/>
                <w:tab w:val="left" w:pos="4962"/>
              </w:tabs>
              <w:rPr>
                <w:rFonts w:ascii="Arial" w:hAnsi="Arial" w:cs="Arial"/>
                <w:lang w:val="it-IT"/>
              </w:rPr>
            </w:pPr>
          </w:p>
          <w:p w:rsidR="001164A9" w:rsidRPr="008C2A5A" w:rsidRDefault="001164A9" w:rsidP="001164A9">
            <w:pPr>
              <w:rPr>
                <w:rFonts w:ascii="Arial" w:hAnsi="Arial" w:cs="Arial"/>
                <w:szCs w:val="24"/>
                <w:lang w:val="it-IT"/>
              </w:rPr>
            </w:pPr>
          </w:p>
        </w:tc>
      </w:tr>
      <w:tr w:rsidR="00840BC7" w:rsidRPr="008C2A5A" w:rsidTr="001164A9">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917"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840BC7">
            <w:pPr>
              <w:tabs>
                <w:tab w:val="left" w:pos="0"/>
                <w:tab w:val="left" w:pos="2268"/>
                <w:tab w:val="left" w:pos="4962"/>
              </w:tabs>
              <w:rPr>
                <w:rFonts w:ascii="Arial" w:hAnsi="Arial" w:cs="Arial"/>
                <w:lang w:val="it-IT"/>
              </w:rPr>
            </w:pPr>
            <w:r w:rsidRPr="008C2A5A">
              <w:rPr>
                <w:rFonts w:ascii="Arial" w:hAnsi="Arial" w:cs="Arial"/>
                <w:lang w:val="it-IT"/>
              </w:rPr>
              <w:t xml:space="preserve">4-10 </w:t>
            </w:r>
            <w:r w:rsidR="00840BC7" w:rsidRPr="008C2A5A">
              <w:rPr>
                <w:rFonts w:ascii="Arial" w:hAnsi="Arial" w:cs="Arial"/>
                <w:lang w:val="it-IT"/>
              </w:rPr>
              <w:t>squadre</w:t>
            </w:r>
            <w:r w:rsidRPr="008C2A5A">
              <w:rPr>
                <w:rFonts w:ascii="Arial" w:hAnsi="Arial" w:cs="Arial"/>
                <w:lang w:val="it-IT"/>
              </w:rPr>
              <w:t>/</w:t>
            </w:r>
            <w:r w:rsidR="00840BC7" w:rsidRPr="008C2A5A">
              <w:rPr>
                <w:rFonts w:ascii="Arial" w:hAnsi="Arial" w:cs="Arial"/>
                <w:lang w:val="it-IT"/>
              </w:rPr>
              <w:t>gruppi</w:t>
            </w:r>
            <w:r w:rsidRPr="008C2A5A">
              <w:rPr>
                <w:rFonts w:ascii="Arial" w:hAnsi="Arial" w:cs="Arial"/>
                <w:lang w:val="it-IT"/>
              </w:rPr>
              <w:t xml:space="preserve"> o</w:t>
            </w:r>
            <w:r w:rsidR="00840BC7" w:rsidRPr="008C2A5A">
              <w:rPr>
                <w:rFonts w:ascii="Arial" w:hAnsi="Arial" w:cs="Arial"/>
                <w:lang w:val="it-IT"/>
              </w:rPr>
              <w:t>vv</w:t>
            </w:r>
            <w:r w:rsidRPr="008C2A5A">
              <w:rPr>
                <w:rFonts w:ascii="Arial" w:hAnsi="Arial" w:cs="Arial"/>
                <w:lang w:val="it-IT"/>
              </w:rPr>
              <w:t>.</w:t>
            </w:r>
            <w:r w:rsidR="00840BC7" w:rsidRPr="008C2A5A">
              <w:rPr>
                <w:rFonts w:ascii="Arial" w:hAnsi="Arial" w:cs="Arial"/>
                <w:lang w:val="it-IT"/>
              </w:rPr>
              <w:t xml:space="preserve"> da</w:t>
            </w:r>
            <w:r w:rsidRPr="008C2A5A">
              <w:rPr>
                <w:rFonts w:ascii="Arial" w:hAnsi="Arial" w:cs="Arial"/>
                <w:lang w:val="it-IT"/>
              </w:rPr>
              <w:t xml:space="preserve"> 30 </w:t>
            </w:r>
            <w:r w:rsidR="00840BC7" w:rsidRPr="008C2A5A">
              <w:rPr>
                <w:rFonts w:ascii="Arial" w:hAnsi="Arial" w:cs="Arial"/>
                <w:lang w:val="it-IT"/>
              </w:rPr>
              <w:t>a</w:t>
            </w:r>
            <w:r w:rsidRPr="008C2A5A">
              <w:rPr>
                <w:rFonts w:ascii="Arial" w:hAnsi="Arial" w:cs="Arial"/>
                <w:lang w:val="it-IT"/>
              </w:rPr>
              <w:t xml:space="preserve"> 50 </w:t>
            </w:r>
            <w:r w:rsidR="00840BC7" w:rsidRPr="008C2A5A">
              <w:rPr>
                <w:rFonts w:ascii="Arial" w:hAnsi="Arial" w:cs="Arial"/>
                <w:lang w:val="it-IT"/>
              </w:rPr>
              <w:t>partecipanti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163" w:type="dxa"/>
            <w:tcBorders>
              <w:top w:val="nil"/>
              <w:left w:val="single" w:sz="4" w:space="0" w:color="auto"/>
              <w:bottom w:val="single" w:sz="4" w:space="0" w:color="auto"/>
              <w:right w:val="single" w:sz="4" w:space="0" w:color="auto"/>
            </w:tcBorders>
            <w:vAlign w:val="center"/>
            <w:hideMark/>
          </w:tcPr>
          <w:p w:rsidR="001164A9" w:rsidRPr="008C2A5A" w:rsidRDefault="001164A9" w:rsidP="00840BC7">
            <w:pPr>
              <w:tabs>
                <w:tab w:val="left" w:pos="0"/>
                <w:tab w:val="left" w:pos="2268"/>
                <w:tab w:val="left" w:pos="4962"/>
              </w:tabs>
              <w:rPr>
                <w:rFonts w:ascii="Arial" w:hAnsi="Arial" w:cs="Arial"/>
                <w:lang w:val="it-IT"/>
              </w:rPr>
            </w:pPr>
            <w:r w:rsidRPr="008C2A5A">
              <w:rPr>
                <w:rFonts w:ascii="Arial" w:hAnsi="Arial" w:cs="Arial"/>
                <w:lang w:val="it-IT"/>
              </w:rPr>
              <w:t xml:space="preserve">300 </w:t>
            </w:r>
            <w:r w:rsidR="00840BC7" w:rsidRPr="008C2A5A">
              <w:rPr>
                <w:rFonts w:ascii="Arial" w:hAnsi="Arial" w:cs="Arial"/>
                <w:lang w:val="it-IT"/>
              </w:rPr>
              <w:t>punti</w:t>
            </w:r>
            <w:r w:rsidRPr="008C2A5A">
              <w:rPr>
                <w:rFonts w:ascii="Arial" w:hAnsi="Arial" w:cs="Arial"/>
                <w:lang w:val="it-IT"/>
              </w:rPr>
              <w:t>/</w:t>
            </w:r>
            <w:r w:rsidR="00840BC7" w:rsidRPr="008C2A5A">
              <w:rPr>
                <w:rFonts w:ascii="Arial" w:hAnsi="Arial" w:cs="Arial"/>
                <w:lang w:val="it-IT"/>
              </w:rPr>
              <w:t>manifestazione</w:t>
            </w:r>
          </w:p>
        </w:tc>
      </w:tr>
      <w:tr w:rsidR="00840BC7" w:rsidRPr="008C2A5A" w:rsidTr="001164A9">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917"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840BC7">
            <w:pPr>
              <w:rPr>
                <w:rFonts w:ascii="Arial" w:hAnsi="Arial" w:cs="Arial"/>
                <w:lang w:val="it-IT"/>
              </w:rPr>
            </w:pPr>
            <w:r w:rsidRPr="008C2A5A">
              <w:rPr>
                <w:rFonts w:ascii="Arial" w:hAnsi="Arial" w:cs="Arial"/>
                <w:lang w:val="it-IT"/>
              </w:rPr>
              <w:t xml:space="preserve">10-20 </w:t>
            </w:r>
            <w:r w:rsidR="00840BC7" w:rsidRPr="008C2A5A">
              <w:rPr>
                <w:rFonts w:ascii="Arial" w:hAnsi="Arial" w:cs="Arial"/>
                <w:lang w:val="it-IT"/>
              </w:rPr>
              <w:t>squadre</w:t>
            </w:r>
            <w:r w:rsidRPr="008C2A5A">
              <w:rPr>
                <w:rFonts w:ascii="Arial" w:hAnsi="Arial" w:cs="Arial"/>
                <w:lang w:val="it-IT"/>
              </w:rPr>
              <w:t>/</w:t>
            </w:r>
            <w:r w:rsidR="00840BC7" w:rsidRPr="008C2A5A">
              <w:rPr>
                <w:rFonts w:ascii="Arial" w:hAnsi="Arial" w:cs="Arial"/>
                <w:lang w:val="it-IT"/>
              </w:rPr>
              <w:t>gruppi</w:t>
            </w:r>
            <w:r w:rsidRPr="008C2A5A">
              <w:rPr>
                <w:rFonts w:ascii="Arial" w:hAnsi="Arial" w:cs="Arial"/>
                <w:lang w:val="it-IT"/>
              </w:rPr>
              <w:t xml:space="preserve"> o</w:t>
            </w:r>
            <w:r w:rsidR="00840BC7" w:rsidRPr="008C2A5A">
              <w:rPr>
                <w:rFonts w:ascii="Arial" w:hAnsi="Arial" w:cs="Arial"/>
                <w:lang w:val="it-IT"/>
              </w:rPr>
              <w:t>vv</w:t>
            </w:r>
            <w:r w:rsidRPr="008C2A5A">
              <w:rPr>
                <w:rFonts w:ascii="Arial" w:hAnsi="Arial" w:cs="Arial"/>
                <w:lang w:val="it-IT"/>
              </w:rPr>
              <w:t>.</w:t>
            </w:r>
            <w:r w:rsidR="00840BC7" w:rsidRPr="008C2A5A">
              <w:rPr>
                <w:rFonts w:ascii="Arial" w:hAnsi="Arial" w:cs="Arial"/>
                <w:lang w:val="it-IT"/>
              </w:rPr>
              <w:t xml:space="preserve"> da 50 a 150 partecipanti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16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840BC7">
            <w:pPr>
              <w:tabs>
                <w:tab w:val="left" w:pos="0"/>
                <w:tab w:val="left" w:pos="2268"/>
                <w:tab w:val="left" w:pos="4962"/>
              </w:tabs>
              <w:rPr>
                <w:rFonts w:ascii="Arial" w:hAnsi="Arial" w:cs="Arial"/>
                <w:lang w:val="it-IT"/>
              </w:rPr>
            </w:pPr>
            <w:r w:rsidRPr="008C2A5A">
              <w:rPr>
                <w:rFonts w:ascii="Arial" w:hAnsi="Arial" w:cs="Arial"/>
                <w:lang w:val="it-IT"/>
              </w:rPr>
              <w:t xml:space="preserve">400 </w:t>
            </w:r>
            <w:r w:rsidR="00840BC7" w:rsidRPr="008C2A5A">
              <w:rPr>
                <w:rFonts w:ascii="Arial" w:hAnsi="Arial" w:cs="Arial"/>
                <w:lang w:val="it-IT"/>
              </w:rPr>
              <w:t>punti</w:t>
            </w:r>
            <w:r w:rsidRPr="008C2A5A">
              <w:rPr>
                <w:rFonts w:ascii="Arial" w:hAnsi="Arial" w:cs="Arial"/>
                <w:lang w:val="it-IT"/>
              </w:rPr>
              <w:t>/</w:t>
            </w:r>
            <w:r w:rsidR="00840BC7" w:rsidRPr="008C2A5A">
              <w:rPr>
                <w:rFonts w:ascii="Arial" w:hAnsi="Arial" w:cs="Arial"/>
                <w:lang w:val="it-IT"/>
              </w:rPr>
              <w:t>manifestazione</w:t>
            </w:r>
          </w:p>
        </w:tc>
      </w:tr>
      <w:tr w:rsidR="00840BC7" w:rsidRPr="008C2A5A" w:rsidTr="001164A9">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917"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840BC7" w:rsidP="00840BC7">
            <w:pPr>
              <w:rPr>
                <w:rFonts w:ascii="Arial" w:hAnsi="Arial" w:cs="Arial"/>
                <w:lang w:val="it-IT"/>
              </w:rPr>
            </w:pPr>
            <w:r w:rsidRPr="008C2A5A">
              <w:rPr>
                <w:rFonts w:ascii="Arial" w:hAnsi="Arial" w:cs="Arial"/>
                <w:lang w:val="it-IT"/>
              </w:rPr>
              <w:t>sopra</w:t>
            </w:r>
            <w:r w:rsidR="001164A9" w:rsidRPr="008C2A5A">
              <w:rPr>
                <w:rFonts w:ascii="Arial" w:hAnsi="Arial" w:cs="Arial"/>
                <w:lang w:val="it-IT"/>
              </w:rPr>
              <w:t xml:space="preserve"> 20 </w:t>
            </w:r>
            <w:r w:rsidRPr="008C2A5A">
              <w:rPr>
                <w:rFonts w:ascii="Arial" w:hAnsi="Arial" w:cs="Arial"/>
                <w:lang w:val="it-IT"/>
              </w:rPr>
              <w:t>squadre</w:t>
            </w:r>
            <w:r w:rsidR="001164A9" w:rsidRPr="008C2A5A">
              <w:rPr>
                <w:rFonts w:ascii="Arial" w:hAnsi="Arial" w:cs="Arial"/>
                <w:lang w:val="it-IT"/>
              </w:rPr>
              <w:t>/</w:t>
            </w:r>
            <w:r w:rsidRPr="008C2A5A">
              <w:rPr>
                <w:rFonts w:ascii="Arial" w:hAnsi="Arial" w:cs="Arial"/>
                <w:lang w:val="it-IT"/>
              </w:rPr>
              <w:t>gruppi</w:t>
            </w:r>
            <w:r w:rsidR="001164A9" w:rsidRPr="008C2A5A">
              <w:rPr>
                <w:rFonts w:ascii="Arial" w:hAnsi="Arial" w:cs="Arial"/>
                <w:lang w:val="it-IT"/>
              </w:rPr>
              <w:t xml:space="preserve"> o</w:t>
            </w:r>
            <w:r w:rsidRPr="008C2A5A">
              <w:rPr>
                <w:rFonts w:ascii="Arial" w:hAnsi="Arial" w:cs="Arial"/>
                <w:lang w:val="it-IT"/>
              </w:rPr>
              <w:t>vv</w:t>
            </w:r>
            <w:r w:rsidR="001164A9" w:rsidRPr="008C2A5A">
              <w:rPr>
                <w:rFonts w:ascii="Arial" w:hAnsi="Arial" w:cs="Arial"/>
                <w:lang w:val="it-IT"/>
              </w:rPr>
              <w:t>.</w:t>
            </w:r>
            <w:r w:rsidRPr="008C2A5A">
              <w:rPr>
                <w:rFonts w:ascii="Arial" w:hAnsi="Arial" w:cs="Arial"/>
                <w:lang w:val="it-IT"/>
              </w:rPr>
              <w:t xml:space="preserve"> sopra i</w:t>
            </w:r>
            <w:r w:rsidR="001164A9" w:rsidRPr="008C2A5A">
              <w:rPr>
                <w:rFonts w:ascii="Arial" w:hAnsi="Arial" w:cs="Arial"/>
                <w:lang w:val="it-IT"/>
              </w:rPr>
              <w:t xml:space="preserve"> 150 </w:t>
            </w:r>
            <w:r w:rsidRPr="008C2A5A">
              <w:rPr>
                <w:rFonts w:ascii="Arial" w:hAnsi="Arial" w:cs="Arial"/>
                <w:lang w:val="it-IT"/>
              </w:rPr>
              <w:t>partecipanti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16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840BC7">
            <w:pPr>
              <w:tabs>
                <w:tab w:val="left" w:pos="0"/>
                <w:tab w:val="left" w:pos="2268"/>
                <w:tab w:val="left" w:pos="4962"/>
              </w:tabs>
              <w:rPr>
                <w:rFonts w:ascii="Arial" w:hAnsi="Arial" w:cs="Arial"/>
                <w:lang w:val="it-IT"/>
              </w:rPr>
            </w:pPr>
            <w:r w:rsidRPr="008C2A5A">
              <w:rPr>
                <w:rFonts w:ascii="Arial" w:hAnsi="Arial" w:cs="Arial"/>
                <w:lang w:val="it-IT"/>
              </w:rPr>
              <w:t xml:space="preserve">500 </w:t>
            </w:r>
            <w:r w:rsidR="00840BC7" w:rsidRPr="008C2A5A">
              <w:rPr>
                <w:rFonts w:ascii="Arial" w:hAnsi="Arial" w:cs="Arial"/>
                <w:lang w:val="it-IT"/>
              </w:rPr>
              <w:t>punti</w:t>
            </w:r>
            <w:r w:rsidRPr="008C2A5A">
              <w:rPr>
                <w:rFonts w:ascii="Arial" w:hAnsi="Arial" w:cs="Arial"/>
                <w:lang w:val="it-IT"/>
              </w:rPr>
              <w:t>/</w:t>
            </w:r>
            <w:r w:rsidR="00840BC7" w:rsidRPr="008C2A5A">
              <w:rPr>
                <w:rFonts w:ascii="Arial" w:hAnsi="Arial" w:cs="Arial"/>
                <w:lang w:val="it-IT"/>
              </w:rPr>
              <w:t>manifestazione</w:t>
            </w:r>
          </w:p>
        </w:tc>
      </w:tr>
      <w:tr w:rsidR="00840BC7" w:rsidRPr="008C2A5A" w:rsidTr="001164A9">
        <w:trPr>
          <w:trHeight w:val="265"/>
          <w:jc w:val="center"/>
        </w:trPr>
        <w:tc>
          <w:tcPr>
            <w:tcW w:w="1884"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840BC7" w:rsidP="00840BC7">
            <w:pPr>
              <w:jc w:val="center"/>
              <w:rPr>
                <w:rFonts w:ascii="Arial" w:hAnsi="Arial" w:cs="Arial"/>
                <w:lang w:val="it-IT"/>
              </w:rPr>
            </w:pPr>
            <w:r w:rsidRPr="008C2A5A">
              <w:rPr>
                <w:rFonts w:ascii="Arial" w:hAnsi="Arial" w:cs="Arial"/>
                <w:lang w:val="it-IT"/>
              </w:rPr>
              <w:t>2 categoria membri</w:t>
            </w:r>
            <w:r w:rsidR="001164A9" w:rsidRPr="008C2A5A">
              <w:rPr>
                <w:rFonts w:ascii="Arial" w:hAnsi="Arial" w:cs="Arial"/>
                <w:lang w:val="it-IT"/>
              </w:rPr>
              <w:t xml:space="preserve"> </w:t>
            </w:r>
          </w:p>
        </w:tc>
        <w:tc>
          <w:tcPr>
            <w:tcW w:w="2917"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840BC7" w:rsidP="00840BC7">
            <w:pPr>
              <w:tabs>
                <w:tab w:val="left" w:pos="0"/>
                <w:tab w:val="left" w:pos="2268"/>
                <w:tab w:val="left" w:pos="4962"/>
              </w:tabs>
              <w:jc w:val="both"/>
              <w:rPr>
                <w:rFonts w:ascii="Arial" w:hAnsi="Arial" w:cs="Arial"/>
                <w:lang w:val="it-IT"/>
              </w:rPr>
            </w:pPr>
            <w:r w:rsidRPr="008C2A5A">
              <w:rPr>
                <w:rFonts w:ascii="Arial" w:hAnsi="Arial" w:cs="Arial"/>
                <w:lang w:val="it-IT"/>
              </w:rPr>
              <w:t>Campionati paerti con la partecipazione di</w:t>
            </w:r>
            <w:r w:rsidR="001164A9" w:rsidRPr="008C2A5A">
              <w:rPr>
                <w:rFonts w:ascii="Arial" w:hAnsi="Arial" w:cs="Arial"/>
                <w:lang w:val="it-IT"/>
              </w:rPr>
              <w:t>:</w:t>
            </w:r>
          </w:p>
        </w:tc>
        <w:tc>
          <w:tcPr>
            <w:tcW w:w="2098"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840BC7" w:rsidP="00840BC7">
            <w:pPr>
              <w:jc w:val="center"/>
              <w:rPr>
                <w:rFonts w:ascii="Arial" w:hAnsi="Arial" w:cs="Arial"/>
                <w:lang w:val="it-IT"/>
              </w:rPr>
            </w:pPr>
            <w:r w:rsidRPr="008C2A5A">
              <w:rPr>
                <w:rFonts w:ascii="Arial" w:hAnsi="Arial" w:cs="Arial"/>
                <w:lang w:val="it-IT"/>
              </w:rPr>
              <w:t>cofinanziamento dell'organizzazione e dell'attuazione</w:t>
            </w:r>
          </w:p>
        </w:tc>
        <w:tc>
          <w:tcPr>
            <w:tcW w:w="2163" w:type="dxa"/>
            <w:tcBorders>
              <w:top w:val="single" w:sz="4" w:space="0" w:color="auto"/>
              <w:left w:val="single" w:sz="4" w:space="0" w:color="auto"/>
              <w:bottom w:val="nil"/>
              <w:right w:val="single" w:sz="4" w:space="0" w:color="auto"/>
            </w:tcBorders>
            <w:vAlign w:val="center"/>
          </w:tcPr>
          <w:p w:rsidR="001164A9" w:rsidRPr="008C2A5A" w:rsidRDefault="001164A9" w:rsidP="001164A9">
            <w:pPr>
              <w:tabs>
                <w:tab w:val="left" w:pos="0"/>
                <w:tab w:val="left" w:pos="2268"/>
                <w:tab w:val="left" w:pos="4962"/>
              </w:tabs>
              <w:rPr>
                <w:rFonts w:ascii="Arial" w:hAnsi="Arial" w:cs="Arial"/>
                <w:lang w:val="it-IT"/>
              </w:rPr>
            </w:pPr>
          </w:p>
          <w:p w:rsidR="001164A9" w:rsidRPr="008C2A5A" w:rsidRDefault="001164A9" w:rsidP="001164A9">
            <w:pPr>
              <w:rPr>
                <w:rFonts w:ascii="Arial" w:hAnsi="Arial" w:cs="Arial"/>
                <w:szCs w:val="24"/>
                <w:lang w:val="it-IT"/>
              </w:rPr>
            </w:pPr>
          </w:p>
        </w:tc>
      </w:tr>
      <w:tr w:rsidR="00840BC7" w:rsidRPr="008C2A5A" w:rsidTr="001164A9">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917"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rPr>
                <w:rFonts w:ascii="Arial" w:hAnsi="Arial" w:cs="Arial"/>
                <w:lang w:val="it-IT"/>
              </w:rPr>
            </w:pPr>
            <w:r w:rsidRPr="008C2A5A">
              <w:rPr>
                <w:rFonts w:ascii="Arial" w:hAnsi="Arial" w:cs="Arial"/>
                <w:lang w:val="it-IT"/>
              </w:rPr>
              <w:t xml:space="preserve">4-10 </w:t>
            </w:r>
            <w:r w:rsidR="00840BC7" w:rsidRPr="008C2A5A">
              <w:rPr>
                <w:rFonts w:ascii="Arial" w:hAnsi="Arial" w:cs="Arial"/>
                <w:lang w:val="it-IT"/>
              </w:rPr>
              <w:t>squadre</w:t>
            </w:r>
            <w:r w:rsidRPr="008C2A5A">
              <w:rPr>
                <w:rFonts w:ascii="Arial" w:hAnsi="Arial" w:cs="Arial"/>
                <w:lang w:val="it-IT"/>
              </w:rPr>
              <w:t>/</w:t>
            </w:r>
            <w:r w:rsidR="00840BC7" w:rsidRPr="008C2A5A">
              <w:rPr>
                <w:rFonts w:ascii="Arial" w:hAnsi="Arial" w:cs="Arial"/>
                <w:lang w:val="it-IT"/>
              </w:rPr>
              <w:t>gruppi</w:t>
            </w:r>
            <w:r w:rsidRPr="008C2A5A">
              <w:rPr>
                <w:rFonts w:ascii="Arial" w:hAnsi="Arial" w:cs="Arial"/>
                <w:lang w:val="it-IT"/>
              </w:rPr>
              <w:t xml:space="preserve"> o</w:t>
            </w:r>
            <w:r w:rsidR="00840BC7" w:rsidRPr="008C2A5A">
              <w:rPr>
                <w:rFonts w:ascii="Arial" w:hAnsi="Arial" w:cs="Arial"/>
                <w:lang w:val="it-IT"/>
              </w:rPr>
              <w:t>vv</w:t>
            </w:r>
            <w:r w:rsidRPr="008C2A5A">
              <w:rPr>
                <w:rFonts w:ascii="Arial" w:hAnsi="Arial" w:cs="Arial"/>
                <w:lang w:val="it-IT"/>
              </w:rPr>
              <w:t>.</w:t>
            </w:r>
          </w:p>
          <w:p w:rsidR="001164A9" w:rsidRPr="008C2A5A" w:rsidRDefault="00840BC7" w:rsidP="00840BC7">
            <w:pPr>
              <w:tabs>
                <w:tab w:val="left" w:pos="0"/>
                <w:tab w:val="left" w:pos="2268"/>
                <w:tab w:val="left" w:pos="4962"/>
              </w:tabs>
              <w:rPr>
                <w:rFonts w:ascii="Arial" w:hAnsi="Arial" w:cs="Arial"/>
                <w:lang w:val="it-IT"/>
              </w:rPr>
            </w:pPr>
            <w:r w:rsidRPr="008C2A5A">
              <w:rPr>
                <w:rFonts w:ascii="Arial" w:hAnsi="Arial" w:cs="Arial"/>
                <w:lang w:val="it-IT"/>
              </w:rPr>
              <w:t>da</w:t>
            </w:r>
            <w:r w:rsidR="001164A9" w:rsidRPr="008C2A5A">
              <w:rPr>
                <w:rFonts w:ascii="Arial" w:hAnsi="Arial" w:cs="Arial"/>
                <w:lang w:val="it-IT"/>
              </w:rPr>
              <w:t xml:space="preserve"> 30 </w:t>
            </w:r>
            <w:r w:rsidRPr="008C2A5A">
              <w:rPr>
                <w:rFonts w:ascii="Arial" w:hAnsi="Arial" w:cs="Arial"/>
                <w:lang w:val="it-IT"/>
              </w:rPr>
              <w:t>a</w:t>
            </w:r>
            <w:r w:rsidR="001164A9" w:rsidRPr="008C2A5A">
              <w:rPr>
                <w:rFonts w:ascii="Arial" w:hAnsi="Arial" w:cs="Arial"/>
                <w:lang w:val="it-IT"/>
              </w:rPr>
              <w:t xml:space="preserve"> 50 </w:t>
            </w:r>
            <w:r w:rsidRPr="008C2A5A">
              <w:rPr>
                <w:rFonts w:ascii="Arial" w:hAnsi="Arial" w:cs="Arial"/>
                <w:lang w:val="it-IT"/>
              </w:rPr>
              <w:t>partecipanti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163" w:type="dxa"/>
            <w:tcBorders>
              <w:top w:val="nil"/>
              <w:left w:val="single" w:sz="4" w:space="0" w:color="auto"/>
              <w:bottom w:val="single" w:sz="4" w:space="0" w:color="auto"/>
              <w:right w:val="single" w:sz="4" w:space="0" w:color="auto"/>
            </w:tcBorders>
            <w:vAlign w:val="center"/>
            <w:hideMark/>
          </w:tcPr>
          <w:p w:rsidR="001164A9" w:rsidRPr="008C2A5A" w:rsidRDefault="001164A9" w:rsidP="00840BC7">
            <w:pPr>
              <w:tabs>
                <w:tab w:val="left" w:pos="0"/>
                <w:tab w:val="left" w:pos="2268"/>
                <w:tab w:val="left" w:pos="4962"/>
              </w:tabs>
              <w:rPr>
                <w:rFonts w:ascii="Arial" w:hAnsi="Arial" w:cs="Arial"/>
                <w:lang w:val="it-IT"/>
              </w:rPr>
            </w:pPr>
            <w:r w:rsidRPr="008C2A5A">
              <w:rPr>
                <w:rFonts w:ascii="Arial" w:hAnsi="Arial" w:cs="Arial"/>
                <w:lang w:val="it-IT"/>
              </w:rPr>
              <w:t xml:space="preserve">400 </w:t>
            </w:r>
            <w:r w:rsidR="00840BC7" w:rsidRPr="008C2A5A">
              <w:rPr>
                <w:rFonts w:ascii="Arial" w:hAnsi="Arial" w:cs="Arial"/>
                <w:lang w:val="it-IT"/>
              </w:rPr>
              <w:t>punti</w:t>
            </w:r>
            <w:r w:rsidRPr="008C2A5A">
              <w:rPr>
                <w:rFonts w:ascii="Arial" w:hAnsi="Arial" w:cs="Arial"/>
                <w:lang w:val="it-IT"/>
              </w:rPr>
              <w:t>/</w:t>
            </w:r>
            <w:r w:rsidR="00840BC7" w:rsidRPr="008C2A5A">
              <w:rPr>
                <w:rFonts w:ascii="Arial" w:hAnsi="Arial" w:cs="Arial"/>
                <w:lang w:val="it-IT"/>
              </w:rPr>
              <w:t>manifestazione</w:t>
            </w:r>
          </w:p>
        </w:tc>
      </w:tr>
      <w:tr w:rsidR="00840BC7" w:rsidRPr="008C2A5A" w:rsidTr="001164A9">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917"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r w:rsidRPr="008C2A5A">
              <w:rPr>
                <w:rFonts w:ascii="Arial" w:hAnsi="Arial" w:cs="Arial"/>
                <w:lang w:val="it-IT"/>
              </w:rPr>
              <w:t xml:space="preserve">10-20 </w:t>
            </w:r>
            <w:r w:rsidR="00840BC7" w:rsidRPr="008C2A5A">
              <w:rPr>
                <w:rFonts w:ascii="Arial" w:hAnsi="Arial" w:cs="Arial"/>
                <w:lang w:val="it-IT"/>
              </w:rPr>
              <w:t>squadre</w:t>
            </w:r>
            <w:r w:rsidRPr="008C2A5A">
              <w:rPr>
                <w:rFonts w:ascii="Arial" w:hAnsi="Arial" w:cs="Arial"/>
                <w:lang w:val="it-IT"/>
              </w:rPr>
              <w:t>/</w:t>
            </w:r>
            <w:r w:rsidR="00840BC7" w:rsidRPr="008C2A5A">
              <w:rPr>
                <w:rFonts w:ascii="Arial" w:hAnsi="Arial" w:cs="Arial"/>
                <w:lang w:val="it-IT"/>
              </w:rPr>
              <w:t>gruppi</w:t>
            </w:r>
            <w:r w:rsidRPr="008C2A5A">
              <w:rPr>
                <w:rFonts w:ascii="Arial" w:hAnsi="Arial" w:cs="Arial"/>
                <w:lang w:val="it-IT"/>
              </w:rPr>
              <w:t xml:space="preserve"> o</w:t>
            </w:r>
            <w:r w:rsidR="00840BC7" w:rsidRPr="008C2A5A">
              <w:rPr>
                <w:rFonts w:ascii="Arial" w:hAnsi="Arial" w:cs="Arial"/>
                <w:lang w:val="it-IT"/>
              </w:rPr>
              <w:t>vv</w:t>
            </w:r>
            <w:r w:rsidRPr="008C2A5A">
              <w:rPr>
                <w:rFonts w:ascii="Arial" w:hAnsi="Arial" w:cs="Arial"/>
                <w:lang w:val="it-IT"/>
              </w:rPr>
              <w:t xml:space="preserve">. </w:t>
            </w:r>
          </w:p>
          <w:p w:rsidR="001164A9" w:rsidRPr="008C2A5A" w:rsidRDefault="00840BC7" w:rsidP="00840BC7">
            <w:pPr>
              <w:tabs>
                <w:tab w:val="left" w:pos="0"/>
                <w:tab w:val="left" w:pos="2268"/>
                <w:tab w:val="left" w:pos="4962"/>
              </w:tabs>
              <w:rPr>
                <w:rFonts w:ascii="Arial" w:hAnsi="Arial" w:cs="Arial"/>
                <w:lang w:val="it-IT"/>
              </w:rPr>
            </w:pPr>
            <w:r w:rsidRPr="008C2A5A">
              <w:rPr>
                <w:rFonts w:ascii="Arial" w:hAnsi="Arial" w:cs="Arial"/>
                <w:lang w:val="it-IT"/>
              </w:rPr>
              <w:t>da</w:t>
            </w:r>
            <w:r w:rsidR="001164A9" w:rsidRPr="008C2A5A">
              <w:rPr>
                <w:rFonts w:ascii="Arial" w:hAnsi="Arial" w:cs="Arial"/>
                <w:lang w:val="it-IT"/>
              </w:rPr>
              <w:t xml:space="preserve"> 50 </w:t>
            </w:r>
            <w:r w:rsidRPr="008C2A5A">
              <w:rPr>
                <w:rFonts w:ascii="Arial" w:hAnsi="Arial" w:cs="Arial"/>
                <w:lang w:val="it-IT"/>
              </w:rPr>
              <w:t>a</w:t>
            </w:r>
            <w:r w:rsidR="001164A9" w:rsidRPr="008C2A5A">
              <w:rPr>
                <w:rFonts w:ascii="Arial" w:hAnsi="Arial" w:cs="Arial"/>
                <w:lang w:val="it-IT"/>
              </w:rPr>
              <w:t xml:space="preserve">150 </w:t>
            </w:r>
            <w:r w:rsidRPr="008C2A5A">
              <w:rPr>
                <w:rFonts w:ascii="Arial" w:hAnsi="Arial" w:cs="Arial"/>
                <w:lang w:val="it-IT"/>
              </w:rPr>
              <w:t>partecipanti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16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840BC7">
            <w:pPr>
              <w:tabs>
                <w:tab w:val="left" w:pos="0"/>
                <w:tab w:val="left" w:pos="2268"/>
                <w:tab w:val="left" w:pos="4962"/>
              </w:tabs>
              <w:rPr>
                <w:rFonts w:ascii="Arial" w:hAnsi="Arial" w:cs="Arial"/>
                <w:lang w:val="it-IT"/>
              </w:rPr>
            </w:pPr>
            <w:r w:rsidRPr="008C2A5A">
              <w:rPr>
                <w:rFonts w:ascii="Arial" w:hAnsi="Arial" w:cs="Arial"/>
                <w:lang w:val="it-IT"/>
              </w:rPr>
              <w:t xml:space="preserve">500 </w:t>
            </w:r>
            <w:r w:rsidR="00840BC7" w:rsidRPr="008C2A5A">
              <w:rPr>
                <w:rFonts w:ascii="Arial" w:hAnsi="Arial" w:cs="Arial"/>
                <w:lang w:val="it-IT"/>
              </w:rPr>
              <w:t>punti</w:t>
            </w:r>
            <w:r w:rsidRPr="008C2A5A">
              <w:rPr>
                <w:rFonts w:ascii="Arial" w:hAnsi="Arial" w:cs="Arial"/>
                <w:lang w:val="it-IT"/>
              </w:rPr>
              <w:t>/</w:t>
            </w:r>
            <w:r w:rsidR="00840BC7" w:rsidRPr="008C2A5A">
              <w:rPr>
                <w:rFonts w:ascii="Arial" w:hAnsi="Arial" w:cs="Arial"/>
                <w:lang w:val="it-IT"/>
              </w:rPr>
              <w:t>manifestazione</w:t>
            </w:r>
          </w:p>
        </w:tc>
      </w:tr>
      <w:tr w:rsidR="00840BC7" w:rsidRPr="008C2A5A" w:rsidTr="001164A9">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917"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840BC7" w:rsidP="001164A9">
            <w:pPr>
              <w:rPr>
                <w:rFonts w:ascii="Arial" w:hAnsi="Arial" w:cs="Arial"/>
                <w:lang w:val="it-IT"/>
              </w:rPr>
            </w:pPr>
            <w:r w:rsidRPr="008C2A5A">
              <w:rPr>
                <w:rFonts w:ascii="Arial" w:hAnsi="Arial" w:cs="Arial"/>
                <w:lang w:val="it-IT"/>
              </w:rPr>
              <w:t>sopra</w:t>
            </w:r>
            <w:r w:rsidR="001164A9" w:rsidRPr="008C2A5A">
              <w:rPr>
                <w:rFonts w:ascii="Arial" w:hAnsi="Arial" w:cs="Arial"/>
                <w:lang w:val="it-IT"/>
              </w:rPr>
              <w:t xml:space="preserve"> 20 </w:t>
            </w:r>
            <w:r w:rsidRPr="008C2A5A">
              <w:rPr>
                <w:rFonts w:ascii="Arial" w:hAnsi="Arial" w:cs="Arial"/>
                <w:lang w:val="it-IT"/>
              </w:rPr>
              <w:t>squadre</w:t>
            </w:r>
            <w:r w:rsidR="001164A9" w:rsidRPr="008C2A5A">
              <w:rPr>
                <w:rFonts w:ascii="Arial" w:hAnsi="Arial" w:cs="Arial"/>
                <w:lang w:val="it-IT"/>
              </w:rPr>
              <w:t>/</w:t>
            </w:r>
            <w:r w:rsidRPr="008C2A5A">
              <w:rPr>
                <w:rFonts w:ascii="Arial" w:hAnsi="Arial" w:cs="Arial"/>
                <w:lang w:val="it-IT"/>
              </w:rPr>
              <w:t>gruppi</w:t>
            </w:r>
            <w:r w:rsidR="001164A9" w:rsidRPr="008C2A5A">
              <w:rPr>
                <w:rFonts w:ascii="Arial" w:hAnsi="Arial" w:cs="Arial"/>
                <w:lang w:val="it-IT"/>
              </w:rPr>
              <w:t xml:space="preserve"> o</w:t>
            </w:r>
            <w:r w:rsidRPr="008C2A5A">
              <w:rPr>
                <w:rFonts w:ascii="Arial" w:hAnsi="Arial" w:cs="Arial"/>
                <w:lang w:val="it-IT"/>
              </w:rPr>
              <w:t>vv</w:t>
            </w:r>
            <w:r w:rsidR="001164A9" w:rsidRPr="008C2A5A">
              <w:rPr>
                <w:rFonts w:ascii="Arial" w:hAnsi="Arial" w:cs="Arial"/>
                <w:lang w:val="it-IT"/>
              </w:rPr>
              <w:t xml:space="preserve">. </w:t>
            </w:r>
          </w:p>
          <w:p w:rsidR="001164A9" w:rsidRPr="008C2A5A" w:rsidRDefault="00840BC7" w:rsidP="00840BC7">
            <w:pPr>
              <w:tabs>
                <w:tab w:val="left" w:pos="0"/>
                <w:tab w:val="left" w:pos="2268"/>
                <w:tab w:val="left" w:pos="4962"/>
              </w:tabs>
              <w:rPr>
                <w:rFonts w:ascii="Arial" w:hAnsi="Arial" w:cs="Arial"/>
                <w:lang w:val="it-IT"/>
              </w:rPr>
            </w:pPr>
            <w:r w:rsidRPr="008C2A5A">
              <w:rPr>
                <w:rFonts w:ascii="Arial" w:hAnsi="Arial" w:cs="Arial"/>
                <w:lang w:val="it-IT"/>
              </w:rPr>
              <w:t>sopra i</w:t>
            </w:r>
            <w:r w:rsidR="001164A9" w:rsidRPr="008C2A5A">
              <w:rPr>
                <w:rFonts w:ascii="Arial" w:hAnsi="Arial" w:cs="Arial"/>
                <w:lang w:val="it-IT"/>
              </w:rPr>
              <w:t xml:space="preserve"> 150 </w:t>
            </w:r>
            <w:r w:rsidRPr="008C2A5A">
              <w:rPr>
                <w:rFonts w:ascii="Arial" w:hAnsi="Arial" w:cs="Arial"/>
                <w:lang w:val="it-IT"/>
              </w:rPr>
              <w:t>partecipanti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2163"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840BC7">
            <w:pPr>
              <w:tabs>
                <w:tab w:val="left" w:pos="0"/>
                <w:tab w:val="left" w:pos="2268"/>
                <w:tab w:val="left" w:pos="4962"/>
              </w:tabs>
              <w:rPr>
                <w:rFonts w:ascii="Arial" w:hAnsi="Arial" w:cs="Arial"/>
                <w:lang w:val="it-IT"/>
              </w:rPr>
            </w:pPr>
            <w:r w:rsidRPr="008C2A5A">
              <w:rPr>
                <w:rFonts w:ascii="Arial" w:hAnsi="Arial" w:cs="Arial"/>
                <w:lang w:val="it-IT"/>
              </w:rPr>
              <w:t xml:space="preserve">600 </w:t>
            </w:r>
            <w:r w:rsidR="00840BC7" w:rsidRPr="008C2A5A">
              <w:rPr>
                <w:rFonts w:ascii="Arial" w:hAnsi="Arial" w:cs="Arial"/>
                <w:lang w:val="it-IT"/>
              </w:rPr>
              <w:t>punti</w:t>
            </w:r>
            <w:r w:rsidRPr="008C2A5A">
              <w:rPr>
                <w:rFonts w:ascii="Arial" w:hAnsi="Arial" w:cs="Arial"/>
                <w:lang w:val="it-IT"/>
              </w:rPr>
              <w:t>/</w:t>
            </w:r>
            <w:r w:rsidR="00840BC7" w:rsidRPr="008C2A5A">
              <w:rPr>
                <w:rFonts w:ascii="Arial" w:hAnsi="Arial" w:cs="Arial"/>
                <w:lang w:val="it-IT"/>
              </w:rPr>
              <w:t>manifestazione</w:t>
            </w:r>
          </w:p>
        </w:tc>
      </w:tr>
    </w:tbl>
    <w:p w:rsidR="001164A9" w:rsidRPr="008C2A5A" w:rsidRDefault="001164A9" w:rsidP="001164A9">
      <w:pPr>
        <w:tabs>
          <w:tab w:val="left" w:pos="0"/>
          <w:tab w:val="left" w:pos="2552"/>
          <w:tab w:val="center" w:pos="4536"/>
          <w:tab w:val="right" w:pos="9072"/>
        </w:tabs>
        <w:spacing w:after="0" w:line="240" w:lineRule="auto"/>
        <w:jc w:val="both"/>
        <w:rPr>
          <w:rFonts w:ascii="Arial" w:eastAsia="Times New Roman" w:hAnsi="Arial" w:cs="Arial"/>
          <w:lang w:val="it-IT"/>
        </w:rPr>
      </w:pPr>
    </w:p>
    <w:p w:rsidR="00D112D6" w:rsidRPr="008C2A5A" w:rsidRDefault="00D112D6" w:rsidP="001164A9">
      <w:pPr>
        <w:tabs>
          <w:tab w:val="left" w:pos="0"/>
          <w:tab w:val="left" w:pos="2552"/>
          <w:tab w:val="center" w:pos="4536"/>
          <w:tab w:val="right" w:pos="9072"/>
        </w:tabs>
        <w:spacing w:after="0" w:line="240" w:lineRule="auto"/>
        <w:jc w:val="both"/>
        <w:rPr>
          <w:rFonts w:ascii="Arial" w:eastAsia="Times New Roman" w:hAnsi="Arial" w:cs="Arial"/>
          <w:lang w:val="it-IT"/>
        </w:rPr>
      </w:pPr>
      <w:r w:rsidRPr="008C2A5A">
        <w:rPr>
          <w:rFonts w:ascii="Arial" w:eastAsia="Times New Roman" w:hAnsi="Arial" w:cs="Arial"/>
          <w:lang w:val="it-IT"/>
        </w:rPr>
        <w:t>I mezzi verranno assegnati una volta all'anno e cioè alla fine dell'anno in base alla relazione e alla documentazione allegata. L'ammontare dei mezzi per l'attuazione della manifestazione Conferimenti di riconoscimenti agli sportivi e ai lavoratori nello sport è stabilito nel PAS.</w:t>
      </w: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b/>
          <w:lang w:val="it-IT"/>
        </w:rPr>
      </w:pPr>
    </w:p>
    <w:p w:rsidR="001164A9" w:rsidRPr="008C2A5A" w:rsidRDefault="001164A9" w:rsidP="001164A9">
      <w:pPr>
        <w:spacing w:after="0" w:line="240" w:lineRule="auto"/>
        <w:jc w:val="both"/>
        <w:rPr>
          <w:rFonts w:ascii="Arial" w:eastAsia="Times New Roman" w:hAnsi="Arial" w:cs="Arial"/>
          <w:b/>
          <w:lang w:val="it-IT"/>
        </w:rPr>
      </w:pPr>
    </w:p>
    <w:p w:rsidR="001164A9" w:rsidRPr="008C2A5A" w:rsidRDefault="00D112D6" w:rsidP="00D112D6">
      <w:pPr>
        <w:overflowPunct w:val="0"/>
        <w:autoSpaceDE w:val="0"/>
        <w:autoSpaceDN w:val="0"/>
        <w:adjustRightInd w:val="0"/>
        <w:spacing w:after="0" w:line="240" w:lineRule="auto"/>
        <w:ind w:left="360"/>
        <w:rPr>
          <w:rFonts w:ascii="Arial" w:eastAsia="Calibri" w:hAnsi="Arial" w:cs="Arial"/>
          <w:b/>
          <w:lang w:val="it-IT"/>
        </w:rPr>
      </w:pPr>
      <w:r w:rsidRPr="008C2A5A">
        <w:rPr>
          <w:rFonts w:ascii="Arial" w:eastAsia="Calibri" w:hAnsi="Arial" w:cs="Arial"/>
          <w:b/>
          <w:lang w:val="it-IT"/>
        </w:rPr>
        <w:t xml:space="preserve">                                                        Articolo 5</w:t>
      </w:r>
    </w:p>
    <w:p w:rsidR="001164A9" w:rsidRPr="008C2A5A" w:rsidRDefault="00902243" w:rsidP="001164A9">
      <w:pPr>
        <w:overflowPunct w:val="0"/>
        <w:autoSpaceDE w:val="0"/>
        <w:autoSpaceDN w:val="0"/>
        <w:adjustRightInd w:val="0"/>
        <w:spacing w:after="0" w:line="240" w:lineRule="auto"/>
        <w:jc w:val="both"/>
        <w:rPr>
          <w:rFonts w:ascii="Arial" w:eastAsia="Calibri" w:hAnsi="Arial" w:cs="Arial"/>
          <w:lang w:val="it-IT"/>
        </w:rPr>
      </w:pPr>
      <w:r w:rsidRPr="008C2A5A">
        <w:rPr>
          <w:rFonts w:ascii="Arial" w:eastAsia="Calibri" w:hAnsi="Arial" w:cs="Arial"/>
          <w:lang w:val="it-IT"/>
        </w:rPr>
        <w:lastRenderedPageBreak/>
        <w:t>Le spese materiali per le gare, quali le spese per l'arbitro, il trasporto, le attrezzature e simile sono descritte in dettaglio nell'allegato 1 che è parte integrante del presente regolamento</w:t>
      </w:r>
      <w:r w:rsidR="001164A9" w:rsidRPr="008C2A5A">
        <w:rPr>
          <w:rFonts w:ascii="Arial" w:eastAsia="Calibri" w:hAnsi="Arial" w:cs="Arial"/>
          <w:lang w:val="it-IT"/>
        </w:rPr>
        <w:t>.</w:t>
      </w:r>
    </w:p>
    <w:p w:rsidR="001164A9" w:rsidRPr="008C2A5A" w:rsidRDefault="001164A9" w:rsidP="001164A9">
      <w:pPr>
        <w:spacing w:after="0" w:line="240" w:lineRule="auto"/>
        <w:jc w:val="both"/>
        <w:rPr>
          <w:rFonts w:ascii="Arial" w:eastAsia="Times New Roman" w:hAnsi="Arial" w:cs="Arial"/>
          <w:szCs w:val="24"/>
          <w:lang w:val="it-IT"/>
        </w:rPr>
      </w:pPr>
    </w:p>
    <w:p w:rsidR="001164A9" w:rsidRPr="008C2A5A" w:rsidRDefault="001164A9" w:rsidP="001164A9">
      <w:pPr>
        <w:spacing w:after="0" w:line="240" w:lineRule="auto"/>
        <w:jc w:val="both"/>
        <w:rPr>
          <w:rFonts w:ascii="Arial" w:eastAsia="Times New Roman" w:hAnsi="Arial" w:cs="Arial"/>
          <w:szCs w:val="24"/>
          <w:lang w:val="it-IT"/>
        </w:rPr>
      </w:pPr>
    </w:p>
    <w:p w:rsidR="001164A9" w:rsidRPr="008C2A5A" w:rsidRDefault="001164A9" w:rsidP="001164A9">
      <w:pPr>
        <w:spacing w:after="0" w:line="240" w:lineRule="auto"/>
        <w:jc w:val="center"/>
        <w:rPr>
          <w:rFonts w:ascii="Arial" w:eastAsia="Times New Roman" w:hAnsi="Arial" w:cs="Arial"/>
          <w:b/>
          <w:color w:val="000000" w:themeColor="text1"/>
          <w:lang w:val="it-IT"/>
        </w:rPr>
      </w:pPr>
      <w:r w:rsidRPr="008C2A5A">
        <w:rPr>
          <w:rFonts w:ascii="Arial" w:eastAsia="Times New Roman" w:hAnsi="Arial" w:cs="Arial"/>
          <w:b/>
          <w:color w:val="000000" w:themeColor="text1"/>
          <w:lang w:val="it-IT"/>
        </w:rPr>
        <w:t xml:space="preserve">II </w:t>
      </w:r>
      <w:r w:rsidR="00902243" w:rsidRPr="008C2A5A">
        <w:rPr>
          <w:rFonts w:ascii="Arial" w:eastAsia="Times New Roman" w:hAnsi="Arial" w:cs="Arial"/>
          <w:b/>
          <w:color w:val="000000" w:themeColor="text1"/>
          <w:lang w:val="it-IT"/>
        </w:rPr>
        <w:t>DISPOSIZIONI TRANSITORIE E FINALI</w:t>
      </w:r>
    </w:p>
    <w:p w:rsidR="001164A9" w:rsidRPr="008C2A5A" w:rsidRDefault="001164A9" w:rsidP="001164A9">
      <w:pPr>
        <w:spacing w:after="0" w:line="240" w:lineRule="auto"/>
        <w:jc w:val="center"/>
        <w:rPr>
          <w:rFonts w:ascii="Arial" w:eastAsia="Times New Roman" w:hAnsi="Arial" w:cs="Arial"/>
          <w:b/>
          <w:color w:val="000000" w:themeColor="text1"/>
          <w:lang w:val="it-IT"/>
        </w:rPr>
      </w:pPr>
    </w:p>
    <w:p w:rsidR="001164A9" w:rsidRPr="008C2A5A" w:rsidRDefault="00902243" w:rsidP="00902243">
      <w:pPr>
        <w:overflowPunct w:val="0"/>
        <w:autoSpaceDE w:val="0"/>
        <w:autoSpaceDN w:val="0"/>
        <w:adjustRightInd w:val="0"/>
        <w:spacing w:after="0" w:line="240" w:lineRule="auto"/>
        <w:ind w:left="720"/>
        <w:rPr>
          <w:rFonts w:ascii="Arial" w:eastAsia="Calibri" w:hAnsi="Arial" w:cs="Arial"/>
          <w:b/>
          <w:lang w:val="it-IT"/>
        </w:rPr>
      </w:pPr>
      <w:r w:rsidRPr="008C2A5A">
        <w:rPr>
          <w:rFonts w:ascii="Arial" w:eastAsia="Calibri" w:hAnsi="Arial" w:cs="Arial"/>
          <w:b/>
          <w:lang w:val="it-IT"/>
        </w:rPr>
        <w:t xml:space="preserve">                                                        Articolo 6</w:t>
      </w:r>
    </w:p>
    <w:p w:rsidR="001164A9" w:rsidRPr="008C2A5A" w:rsidRDefault="001164A9" w:rsidP="001164A9">
      <w:pPr>
        <w:spacing w:after="0" w:line="240" w:lineRule="auto"/>
        <w:jc w:val="center"/>
        <w:rPr>
          <w:rFonts w:ascii="Arial" w:eastAsia="Times New Roman" w:hAnsi="Arial" w:cs="Arial"/>
          <w:b/>
          <w:color w:val="000000" w:themeColor="text1"/>
          <w:lang w:val="it-IT"/>
        </w:rPr>
      </w:pPr>
      <w:r w:rsidRPr="008C2A5A">
        <w:rPr>
          <w:rFonts w:ascii="Arial" w:eastAsia="Times New Roman" w:hAnsi="Arial" w:cs="Arial"/>
          <w:b/>
          <w:color w:val="000000" w:themeColor="text1"/>
          <w:lang w:val="it-IT"/>
        </w:rPr>
        <w:t>(</w:t>
      </w:r>
      <w:r w:rsidR="00902243" w:rsidRPr="008C2A5A">
        <w:rPr>
          <w:rFonts w:ascii="Arial" w:eastAsia="Times New Roman" w:hAnsi="Arial" w:cs="Arial"/>
          <w:b/>
          <w:color w:val="000000" w:themeColor="text1"/>
          <w:lang w:val="it-IT"/>
        </w:rPr>
        <w:t>cessazione del vigore del regolamento precedente</w:t>
      </w:r>
      <w:r w:rsidRPr="008C2A5A">
        <w:rPr>
          <w:rFonts w:ascii="Arial" w:eastAsia="Times New Roman" w:hAnsi="Arial" w:cs="Arial"/>
          <w:b/>
          <w:color w:val="000000" w:themeColor="text1"/>
          <w:lang w:val="it-IT"/>
        </w:rPr>
        <w:t>)</w:t>
      </w:r>
    </w:p>
    <w:p w:rsidR="001164A9" w:rsidRPr="008C2A5A" w:rsidRDefault="00902243" w:rsidP="001164A9">
      <w:pPr>
        <w:spacing w:after="0" w:line="240" w:lineRule="auto"/>
        <w:jc w:val="both"/>
        <w:rPr>
          <w:rFonts w:ascii="Arial" w:eastAsia="Times New Roman" w:hAnsi="Arial" w:cs="Arial"/>
          <w:color w:val="000000" w:themeColor="text1"/>
          <w:lang w:val="it-IT"/>
        </w:rPr>
      </w:pPr>
      <w:r w:rsidRPr="008C2A5A">
        <w:rPr>
          <w:rFonts w:ascii="Arial" w:eastAsia="Times New Roman" w:hAnsi="Arial" w:cs="Arial"/>
          <w:color w:val="000000" w:themeColor="text1"/>
          <w:lang w:val="it-IT"/>
        </w:rPr>
        <w:t>Il giorno dell'entrata in vigore del presente regolamento cessa la vigenza del Regolamento sui criteri e la valutazione dei programmi sportivi nel comune di Isola, con l'allegato Condizioni, criteri e normativa per la valutazione dei programmi sportivi (Bollettino Ufficiale del Comune di Isola n. 6/02, in vigore dal 29  marzo 2002</w:t>
      </w:r>
      <w:r w:rsidR="001164A9" w:rsidRPr="008C2A5A">
        <w:rPr>
          <w:rFonts w:ascii="Arial" w:eastAsia="Times New Roman" w:hAnsi="Arial" w:cs="Arial"/>
          <w:color w:val="000000" w:themeColor="text1"/>
          <w:lang w:val="it-IT"/>
        </w:rPr>
        <w:t>).</w:t>
      </w:r>
    </w:p>
    <w:p w:rsidR="001164A9" w:rsidRPr="008C2A5A" w:rsidRDefault="001164A9" w:rsidP="001164A9">
      <w:pPr>
        <w:spacing w:after="0" w:line="240" w:lineRule="auto"/>
        <w:jc w:val="both"/>
        <w:rPr>
          <w:rFonts w:ascii="Arial" w:eastAsia="Times New Roman" w:hAnsi="Arial" w:cs="Arial"/>
          <w:color w:val="000000" w:themeColor="text1"/>
          <w:lang w:val="it-IT"/>
        </w:rPr>
      </w:pPr>
    </w:p>
    <w:p w:rsidR="001164A9" w:rsidRPr="008C2A5A" w:rsidRDefault="001164A9" w:rsidP="001164A9">
      <w:pPr>
        <w:spacing w:after="0" w:line="240" w:lineRule="auto"/>
        <w:jc w:val="both"/>
        <w:rPr>
          <w:rFonts w:ascii="Arial" w:eastAsia="Times New Roman" w:hAnsi="Arial" w:cs="Arial"/>
          <w:color w:val="000000" w:themeColor="text1"/>
          <w:lang w:val="it-IT"/>
        </w:rPr>
      </w:pPr>
    </w:p>
    <w:p w:rsidR="001164A9" w:rsidRPr="008C2A5A" w:rsidRDefault="00902243" w:rsidP="00902243">
      <w:pPr>
        <w:overflowPunct w:val="0"/>
        <w:autoSpaceDE w:val="0"/>
        <w:autoSpaceDN w:val="0"/>
        <w:adjustRightInd w:val="0"/>
        <w:spacing w:after="0" w:line="240" w:lineRule="auto"/>
        <w:ind w:left="720"/>
        <w:rPr>
          <w:rFonts w:ascii="Arial" w:eastAsia="Calibri" w:hAnsi="Arial" w:cs="Arial"/>
          <w:b/>
          <w:lang w:val="it-IT"/>
        </w:rPr>
      </w:pPr>
      <w:r w:rsidRPr="008C2A5A">
        <w:rPr>
          <w:rFonts w:ascii="Arial" w:eastAsia="Calibri" w:hAnsi="Arial" w:cs="Arial"/>
          <w:b/>
          <w:lang w:val="it-IT"/>
        </w:rPr>
        <w:t xml:space="preserve">                                                          Articolo 7</w:t>
      </w:r>
    </w:p>
    <w:p w:rsidR="001164A9" w:rsidRPr="008C2A5A" w:rsidRDefault="001164A9" w:rsidP="001164A9">
      <w:pPr>
        <w:spacing w:after="0" w:line="240" w:lineRule="auto"/>
        <w:jc w:val="center"/>
        <w:rPr>
          <w:rFonts w:ascii="Arial" w:eastAsia="Times New Roman" w:hAnsi="Arial" w:cs="Arial"/>
          <w:b/>
          <w:color w:val="000000" w:themeColor="text1"/>
          <w:lang w:val="it-IT"/>
        </w:rPr>
      </w:pPr>
      <w:r w:rsidRPr="008C2A5A">
        <w:rPr>
          <w:rFonts w:ascii="Arial" w:eastAsia="Times New Roman" w:hAnsi="Arial" w:cs="Arial"/>
          <w:b/>
          <w:color w:val="000000" w:themeColor="text1"/>
          <w:lang w:val="it-IT"/>
        </w:rPr>
        <w:t>(v</w:t>
      </w:r>
      <w:r w:rsidR="00902243" w:rsidRPr="008C2A5A">
        <w:rPr>
          <w:rFonts w:ascii="Arial" w:eastAsia="Times New Roman" w:hAnsi="Arial" w:cs="Arial"/>
          <w:b/>
          <w:color w:val="000000" w:themeColor="text1"/>
          <w:lang w:val="it-IT"/>
        </w:rPr>
        <w:t>igenza del regolamento</w:t>
      </w:r>
      <w:r w:rsidRPr="008C2A5A">
        <w:rPr>
          <w:rFonts w:ascii="Arial" w:eastAsia="Times New Roman" w:hAnsi="Arial" w:cs="Arial"/>
          <w:b/>
          <w:color w:val="000000" w:themeColor="text1"/>
          <w:lang w:val="it-IT"/>
        </w:rPr>
        <w:t>)</w:t>
      </w:r>
    </w:p>
    <w:p w:rsidR="001164A9" w:rsidRPr="008C2A5A" w:rsidRDefault="00902243" w:rsidP="001164A9">
      <w:pPr>
        <w:spacing w:after="0" w:line="240" w:lineRule="auto"/>
        <w:jc w:val="both"/>
        <w:rPr>
          <w:rFonts w:ascii="Arial" w:eastAsia="Times New Roman" w:hAnsi="Arial" w:cs="Arial"/>
          <w:color w:val="000000" w:themeColor="text1"/>
          <w:lang w:val="it-IT"/>
        </w:rPr>
      </w:pPr>
      <w:r w:rsidRPr="008C2A5A">
        <w:rPr>
          <w:rFonts w:ascii="Arial" w:eastAsia="Times New Roman" w:hAnsi="Arial" w:cs="Arial"/>
          <w:color w:val="000000" w:themeColor="text1"/>
          <w:lang w:val="it-IT"/>
        </w:rPr>
        <w:t>Il presente regolamento entra in vigore il giorno successivo alla sua pubblicazione nel Bollettino Ufficiale del Comune di Isola</w:t>
      </w:r>
      <w:r w:rsidR="001164A9" w:rsidRPr="008C2A5A">
        <w:rPr>
          <w:rFonts w:ascii="Arial" w:eastAsia="Times New Roman" w:hAnsi="Arial" w:cs="Arial"/>
          <w:color w:val="000000" w:themeColor="text1"/>
          <w:lang w:val="it-IT"/>
        </w:rPr>
        <w:t>.</w:t>
      </w:r>
    </w:p>
    <w:p w:rsidR="001164A9" w:rsidRPr="008C2A5A" w:rsidRDefault="001164A9" w:rsidP="001164A9">
      <w:pPr>
        <w:spacing w:after="0" w:line="240" w:lineRule="auto"/>
        <w:jc w:val="both"/>
        <w:rPr>
          <w:rFonts w:ascii="Arial" w:eastAsia="Times New Roman" w:hAnsi="Arial" w:cs="Arial"/>
          <w:color w:val="000000" w:themeColor="text1"/>
          <w:lang w:val="it-IT"/>
        </w:rPr>
      </w:pPr>
    </w:p>
    <w:p w:rsidR="001164A9" w:rsidRPr="008C2A5A" w:rsidRDefault="001164A9" w:rsidP="001164A9">
      <w:pPr>
        <w:spacing w:after="0" w:line="240" w:lineRule="auto"/>
        <w:jc w:val="both"/>
        <w:rPr>
          <w:rFonts w:ascii="Arial" w:eastAsia="Times New Roman" w:hAnsi="Arial" w:cs="Arial"/>
          <w:color w:val="000000" w:themeColor="text1"/>
          <w:lang w:val="it-IT"/>
        </w:rPr>
      </w:pPr>
    </w:p>
    <w:p w:rsidR="001164A9" w:rsidRPr="008C2A5A" w:rsidRDefault="00902243" w:rsidP="001164A9">
      <w:pPr>
        <w:spacing w:after="0" w:line="240" w:lineRule="auto"/>
        <w:jc w:val="both"/>
        <w:rPr>
          <w:rFonts w:ascii="Arial" w:eastAsia="Times New Roman" w:hAnsi="Arial" w:cs="Arial"/>
          <w:color w:val="000000" w:themeColor="text1"/>
          <w:lang w:val="it-IT"/>
        </w:rPr>
      </w:pPr>
      <w:r w:rsidRPr="008C2A5A">
        <w:rPr>
          <w:rFonts w:ascii="Arial" w:eastAsia="Times New Roman" w:hAnsi="Arial" w:cs="Arial"/>
          <w:color w:val="000000" w:themeColor="text1"/>
          <w:lang w:val="it-IT"/>
        </w:rPr>
        <w:t>Prot. n.</w:t>
      </w:r>
      <w:r w:rsidR="001164A9" w:rsidRPr="008C2A5A">
        <w:rPr>
          <w:rFonts w:ascii="Arial" w:eastAsia="Times New Roman" w:hAnsi="Arial" w:cs="Arial"/>
          <w:color w:val="000000" w:themeColor="text1"/>
          <w:lang w:val="it-IT"/>
        </w:rPr>
        <w:t xml:space="preserve">: </w:t>
      </w:r>
    </w:p>
    <w:p w:rsidR="001164A9" w:rsidRPr="008C2A5A" w:rsidRDefault="00902243" w:rsidP="001164A9">
      <w:pPr>
        <w:spacing w:after="0" w:line="240" w:lineRule="auto"/>
        <w:jc w:val="both"/>
        <w:rPr>
          <w:rFonts w:ascii="Arial" w:eastAsia="Times New Roman" w:hAnsi="Arial" w:cs="Arial"/>
          <w:color w:val="000000" w:themeColor="text1"/>
          <w:lang w:val="it-IT"/>
        </w:rPr>
      </w:pPr>
      <w:r w:rsidRPr="008C2A5A">
        <w:rPr>
          <w:rFonts w:ascii="Arial" w:eastAsia="Times New Roman" w:hAnsi="Arial" w:cs="Arial"/>
          <w:color w:val="000000" w:themeColor="text1"/>
          <w:lang w:val="it-IT"/>
        </w:rPr>
        <w:t>Data</w:t>
      </w:r>
      <w:r w:rsidR="001164A9" w:rsidRPr="008C2A5A">
        <w:rPr>
          <w:rFonts w:ascii="Arial" w:eastAsia="Times New Roman" w:hAnsi="Arial" w:cs="Arial"/>
          <w:color w:val="000000" w:themeColor="text1"/>
          <w:lang w:val="it-IT"/>
        </w:rPr>
        <w:t xml:space="preserve">: </w:t>
      </w:r>
    </w:p>
    <w:p w:rsidR="001164A9" w:rsidRPr="008C2A5A" w:rsidRDefault="001164A9" w:rsidP="001164A9">
      <w:pPr>
        <w:spacing w:after="0" w:line="240" w:lineRule="auto"/>
        <w:jc w:val="both"/>
        <w:rPr>
          <w:rFonts w:ascii="Arial" w:eastAsia="Times New Roman" w:hAnsi="Arial" w:cs="Arial"/>
          <w:color w:val="000000" w:themeColor="text1"/>
          <w:lang w:val="it-IT"/>
        </w:rPr>
      </w:pPr>
    </w:p>
    <w:p w:rsidR="001164A9" w:rsidRPr="008C2A5A" w:rsidRDefault="001164A9" w:rsidP="001164A9">
      <w:pPr>
        <w:spacing w:after="0" w:line="240" w:lineRule="auto"/>
        <w:jc w:val="both"/>
        <w:rPr>
          <w:rFonts w:ascii="Arial" w:eastAsia="Times New Roman" w:hAnsi="Arial" w:cs="Arial"/>
          <w:color w:val="000000" w:themeColor="text1"/>
          <w:lang w:val="it-IT"/>
        </w:rPr>
      </w:pPr>
    </w:p>
    <w:p w:rsidR="001164A9" w:rsidRPr="008C2A5A" w:rsidRDefault="00902243" w:rsidP="001164A9">
      <w:pPr>
        <w:spacing w:after="0" w:line="240" w:lineRule="auto"/>
        <w:ind w:left="2127" w:firstLine="709"/>
        <w:jc w:val="center"/>
        <w:rPr>
          <w:rFonts w:ascii="Arial" w:eastAsia="Times New Roman" w:hAnsi="Arial" w:cs="Arial"/>
          <w:color w:val="000000" w:themeColor="text1"/>
          <w:lang w:val="it-IT"/>
        </w:rPr>
      </w:pPr>
      <w:r w:rsidRPr="008C2A5A">
        <w:rPr>
          <w:rFonts w:ascii="Arial" w:eastAsia="Times New Roman" w:hAnsi="Arial" w:cs="Arial"/>
          <w:color w:val="000000" w:themeColor="text1"/>
          <w:lang w:val="it-IT"/>
        </w:rPr>
        <w:t>Il Sindaco del</w:t>
      </w:r>
    </w:p>
    <w:p w:rsidR="001164A9" w:rsidRPr="008C2A5A" w:rsidRDefault="00902243" w:rsidP="001164A9">
      <w:pPr>
        <w:spacing w:after="0" w:line="240" w:lineRule="auto"/>
        <w:ind w:left="2127" w:firstLine="709"/>
        <w:jc w:val="center"/>
        <w:rPr>
          <w:rFonts w:ascii="Arial" w:eastAsia="Times New Roman" w:hAnsi="Arial" w:cs="Arial"/>
          <w:color w:val="000000" w:themeColor="text1"/>
          <w:lang w:val="it-IT"/>
        </w:rPr>
      </w:pPr>
      <w:r w:rsidRPr="008C2A5A">
        <w:rPr>
          <w:rFonts w:ascii="Arial" w:eastAsia="Times New Roman" w:hAnsi="Arial" w:cs="Arial"/>
          <w:color w:val="000000" w:themeColor="text1"/>
          <w:lang w:val="it-IT"/>
        </w:rPr>
        <w:t xml:space="preserve">Comune di Isola </w:t>
      </w:r>
    </w:p>
    <w:p w:rsidR="001164A9" w:rsidRPr="008C2A5A" w:rsidRDefault="001164A9" w:rsidP="001164A9">
      <w:pPr>
        <w:spacing w:after="0" w:line="240" w:lineRule="auto"/>
        <w:ind w:left="2127" w:firstLine="709"/>
        <w:jc w:val="center"/>
        <w:rPr>
          <w:rFonts w:ascii="Arial" w:eastAsia="Times New Roman" w:hAnsi="Arial" w:cs="Arial"/>
          <w:color w:val="000000" w:themeColor="text1"/>
          <w:lang w:val="it-IT"/>
        </w:rPr>
      </w:pPr>
      <w:r w:rsidRPr="008C2A5A">
        <w:rPr>
          <w:rFonts w:ascii="Arial" w:eastAsia="Times New Roman" w:hAnsi="Arial" w:cs="Arial"/>
          <w:color w:val="000000" w:themeColor="text1"/>
          <w:lang w:val="it-IT"/>
        </w:rPr>
        <w:t>Mag. Igor Kolenc</w:t>
      </w:r>
    </w:p>
    <w:p w:rsidR="001164A9" w:rsidRPr="008C2A5A" w:rsidRDefault="001164A9" w:rsidP="001164A9">
      <w:pPr>
        <w:tabs>
          <w:tab w:val="left" w:pos="4962"/>
        </w:tabs>
        <w:spacing w:after="0" w:line="240" w:lineRule="auto"/>
        <w:jc w:val="both"/>
        <w:rPr>
          <w:rFonts w:ascii="Arial" w:eastAsia="Times New Roman" w:hAnsi="Arial" w:cs="Arial"/>
          <w:lang w:val="it-IT"/>
        </w:rPr>
      </w:pPr>
    </w:p>
    <w:p w:rsidR="001164A9" w:rsidRPr="008C2A5A" w:rsidRDefault="001164A9" w:rsidP="001164A9">
      <w:pPr>
        <w:suppressAutoHyphens/>
        <w:spacing w:after="0" w:line="240" w:lineRule="auto"/>
        <w:jc w:val="both"/>
        <w:rPr>
          <w:rFonts w:ascii="Arial" w:eastAsia="Times New Roman" w:hAnsi="Arial" w:cs="Arial"/>
          <w:b/>
          <w:bCs/>
          <w:color w:val="000000" w:themeColor="text1"/>
          <w:lang w:val="it-IT" w:eastAsia="x-none"/>
        </w:rPr>
      </w:pPr>
    </w:p>
    <w:p w:rsidR="001164A9" w:rsidRPr="008C2A5A" w:rsidRDefault="001164A9" w:rsidP="001164A9">
      <w:pPr>
        <w:suppressAutoHyphens/>
        <w:spacing w:after="0" w:line="240" w:lineRule="auto"/>
        <w:jc w:val="both"/>
        <w:rPr>
          <w:rFonts w:ascii="Arial" w:eastAsia="Times New Roman" w:hAnsi="Arial" w:cs="Arial"/>
          <w:b/>
          <w:bCs/>
          <w:color w:val="000000" w:themeColor="text1"/>
          <w:lang w:val="it-IT" w:eastAsia="x-none"/>
        </w:rPr>
      </w:pPr>
    </w:p>
    <w:p w:rsidR="001164A9" w:rsidRPr="008C2A5A" w:rsidRDefault="001164A9" w:rsidP="001164A9">
      <w:pPr>
        <w:suppressAutoHyphens/>
        <w:spacing w:after="0" w:line="240" w:lineRule="auto"/>
        <w:jc w:val="both"/>
        <w:rPr>
          <w:rFonts w:ascii="Arial" w:eastAsia="Times New Roman" w:hAnsi="Arial" w:cs="Arial"/>
          <w:b/>
          <w:bCs/>
          <w:color w:val="000000" w:themeColor="text1"/>
          <w:lang w:val="it-IT" w:eastAsia="x-none"/>
        </w:rPr>
      </w:pPr>
    </w:p>
    <w:p w:rsidR="001164A9" w:rsidRPr="008C2A5A" w:rsidRDefault="001164A9" w:rsidP="001164A9">
      <w:pPr>
        <w:suppressAutoHyphens/>
        <w:spacing w:after="0" w:line="240" w:lineRule="auto"/>
        <w:jc w:val="both"/>
        <w:rPr>
          <w:rFonts w:ascii="Arial" w:eastAsia="Times New Roman" w:hAnsi="Arial" w:cs="Arial"/>
          <w:b/>
          <w:bCs/>
          <w:color w:val="000000" w:themeColor="text1"/>
          <w:lang w:val="it-IT" w:eastAsia="x-none"/>
        </w:rPr>
      </w:pPr>
    </w:p>
    <w:p w:rsidR="001164A9" w:rsidRPr="008C2A5A" w:rsidRDefault="001164A9" w:rsidP="001164A9">
      <w:pPr>
        <w:suppressAutoHyphens/>
        <w:spacing w:after="0" w:line="240" w:lineRule="auto"/>
        <w:jc w:val="both"/>
        <w:rPr>
          <w:rFonts w:ascii="Arial" w:eastAsia="Times New Roman" w:hAnsi="Arial" w:cs="Arial"/>
          <w:b/>
          <w:bCs/>
          <w:color w:val="000000" w:themeColor="text1"/>
          <w:lang w:val="it-IT" w:eastAsia="x-none"/>
        </w:rPr>
      </w:pPr>
    </w:p>
    <w:p w:rsidR="001164A9" w:rsidRPr="008C2A5A" w:rsidRDefault="001164A9" w:rsidP="001164A9">
      <w:pPr>
        <w:suppressAutoHyphens/>
        <w:spacing w:after="0" w:line="240" w:lineRule="auto"/>
        <w:jc w:val="both"/>
        <w:rPr>
          <w:rFonts w:ascii="Arial" w:eastAsia="Times New Roman" w:hAnsi="Arial" w:cs="Arial"/>
          <w:b/>
          <w:bCs/>
          <w:color w:val="000000" w:themeColor="text1"/>
          <w:lang w:val="it-IT" w:eastAsia="x-none"/>
        </w:rPr>
      </w:pPr>
    </w:p>
    <w:p w:rsidR="001164A9" w:rsidRPr="008C2A5A" w:rsidRDefault="001164A9" w:rsidP="001164A9">
      <w:pPr>
        <w:suppressAutoHyphens/>
        <w:spacing w:after="0" w:line="240" w:lineRule="auto"/>
        <w:jc w:val="both"/>
        <w:rPr>
          <w:rFonts w:ascii="Arial" w:eastAsia="Times New Roman" w:hAnsi="Arial" w:cs="Arial"/>
          <w:b/>
          <w:bCs/>
          <w:color w:val="000000" w:themeColor="text1"/>
          <w:lang w:val="it-IT" w:eastAsia="x-none"/>
        </w:rPr>
      </w:pPr>
    </w:p>
    <w:p w:rsidR="001164A9" w:rsidRPr="008C2A5A" w:rsidRDefault="001164A9" w:rsidP="001164A9">
      <w:pPr>
        <w:suppressAutoHyphens/>
        <w:spacing w:after="0" w:line="240" w:lineRule="auto"/>
        <w:jc w:val="both"/>
        <w:rPr>
          <w:rFonts w:ascii="Arial" w:eastAsia="Times New Roman" w:hAnsi="Arial" w:cs="Arial"/>
          <w:b/>
          <w:bCs/>
          <w:color w:val="000000" w:themeColor="text1"/>
          <w:lang w:val="it-IT" w:eastAsia="x-none"/>
        </w:rPr>
      </w:pPr>
    </w:p>
    <w:p w:rsidR="001164A9" w:rsidRPr="008C2A5A" w:rsidRDefault="001164A9" w:rsidP="001164A9">
      <w:pPr>
        <w:suppressAutoHyphens/>
        <w:spacing w:after="0" w:line="240" w:lineRule="auto"/>
        <w:jc w:val="both"/>
        <w:rPr>
          <w:rFonts w:ascii="Arial" w:eastAsia="Times New Roman" w:hAnsi="Arial" w:cs="Arial"/>
          <w:b/>
          <w:bCs/>
          <w:color w:val="000000" w:themeColor="text1"/>
          <w:lang w:val="it-IT" w:eastAsia="x-none"/>
        </w:rPr>
      </w:pPr>
    </w:p>
    <w:p w:rsidR="001164A9" w:rsidRPr="008C2A5A" w:rsidRDefault="001164A9" w:rsidP="001164A9">
      <w:pPr>
        <w:suppressAutoHyphens/>
        <w:spacing w:after="0" w:line="240" w:lineRule="auto"/>
        <w:jc w:val="both"/>
        <w:rPr>
          <w:rFonts w:ascii="Arial" w:eastAsia="Times New Roman" w:hAnsi="Arial" w:cs="Arial"/>
          <w:b/>
          <w:bCs/>
          <w:color w:val="000000" w:themeColor="text1"/>
          <w:lang w:val="it-IT" w:eastAsia="x-none"/>
        </w:rPr>
      </w:pPr>
    </w:p>
    <w:p w:rsidR="001164A9" w:rsidRPr="008C2A5A" w:rsidRDefault="001164A9" w:rsidP="001164A9">
      <w:pPr>
        <w:suppressAutoHyphens/>
        <w:spacing w:after="0" w:line="240" w:lineRule="auto"/>
        <w:jc w:val="both"/>
        <w:rPr>
          <w:rFonts w:ascii="Arial" w:eastAsia="Times New Roman" w:hAnsi="Arial" w:cs="Arial"/>
          <w:b/>
          <w:bCs/>
          <w:color w:val="000000" w:themeColor="text1"/>
          <w:lang w:val="it-IT" w:eastAsia="x-none"/>
        </w:rPr>
      </w:pPr>
    </w:p>
    <w:p w:rsidR="001164A9" w:rsidRPr="008C2A5A" w:rsidRDefault="001164A9" w:rsidP="001164A9">
      <w:pPr>
        <w:suppressAutoHyphens/>
        <w:spacing w:after="0" w:line="240" w:lineRule="auto"/>
        <w:jc w:val="both"/>
        <w:rPr>
          <w:rFonts w:ascii="Arial" w:eastAsia="Times New Roman" w:hAnsi="Arial" w:cs="Arial"/>
          <w:b/>
          <w:bCs/>
          <w:color w:val="000000" w:themeColor="text1"/>
          <w:lang w:val="it-IT" w:eastAsia="x-none"/>
        </w:rPr>
      </w:pPr>
    </w:p>
    <w:p w:rsidR="001164A9" w:rsidRPr="008C2A5A" w:rsidRDefault="001164A9" w:rsidP="001164A9">
      <w:pPr>
        <w:suppressAutoHyphens/>
        <w:spacing w:after="0" w:line="240" w:lineRule="auto"/>
        <w:jc w:val="both"/>
        <w:rPr>
          <w:rFonts w:ascii="Arial" w:eastAsia="Times New Roman" w:hAnsi="Arial" w:cs="Arial"/>
          <w:b/>
          <w:bCs/>
          <w:color w:val="000000" w:themeColor="text1"/>
          <w:lang w:val="it-IT" w:eastAsia="x-none"/>
        </w:rPr>
      </w:pPr>
    </w:p>
    <w:p w:rsidR="001164A9" w:rsidRPr="008C2A5A" w:rsidRDefault="001164A9" w:rsidP="001164A9">
      <w:pPr>
        <w:spacing w:after="60" w:line="240" w:lineRule="auto"/>
        <w:jc w:val="center"/>
        <w:outlineLvl w:val="1"/>
        <w:rPr>
          <w:rFonts w:ascii="Cambria" w:eastAsia="Times New Roman" w:hAnsi="Cambria" w:cs="Times New Roman"/>
          <w:sz w:val="24"/>
          <w:szCs w:val="24"/>
          <w:lang w:val="it-IT" w:eastAsia="x-none"/>
        </w:rPr>
      </w:pPr>
    </w:p>
    <w:p w:rsidR="001164A9" w:rsidRPr="008C2A5A" w:rsidRDefault="001164A9" w:rsidP="001164A9">
      <w:pPr>
        <w:spacing w:after="0" w:line="240" w:lineRule="auto"/>
        <w:rPr>
          <w:rFonts w:ascii="Times New Roman" w:eastAsia="Times New Roman" w:hAnsi="Times New Roman" w:cs="Times New Roman"/>
          <w:sz w:val="24"/>
          <w:szCs w:val="24"/>
          <w:lang w:val="it-IT" w:eastAsia="x-none"/>
        </w:rPr>
      </w:pPr>
    </w:p>
    <w:p w:rsidR="001164A9" w:rsidRPr="008C2A5A" w:rsidRDefault="001164A9" w:rsidP="001164A9">
      <w:pPr>
        <w:spacing w:after="0" w:line="240" w:lineRule="auto"/>
        <w:rPr>
          <w:rFonts w:ascii="Times New Roman" w:eastAsia="Times New Roman" w:hAnsi="Times New Roman" w:cs="Times New Roman"/>
          <w:sz w:val="24"/>
          <w:szCs w:val="24"/>
          <w:lang w:val="it-IT" w:eastAsia="x-none"/>
        </w:rPr>
      </w:pPr>
    </w:p>
    <w:p w:rsidR="001164A9" w:rsidRPr="008C2A5A" w:rsidRDefault="001164A9" w:rsidP="001164A9">
      <w:pPr>
        <w:spacing w:after="0" w:line="240" w:lineRule="auto"/>
        <w:rPr>
          <w:rFonts w:ascii="Times New Roman" w:eastAsia="Times New Roman" w:hAnsi="Times New Roman" w:cs="Times New Roman"/>
          <w:sz w:val="24"/>
          <w:szCs w:val="24"/>
          <w:lang w:val="it-IT" w:eastAsia="x-none"/>
        </w:rPr>
      </w:pPr>
    </w:p>
    <w:p w:rsidR="001164A9" w:rsidRPr="008C2A5A" w:rsidRDefault="001164A9" w:rsidP="001164A9">
      <w:pPr>
        <w:spacing w:after="0" w:line="240" w:lineRule="auto"/>
        <w:rPr>
          <w:rFonts w:ascii="Times New Roman" w:eastAsia="Times New Roman" w:hAnsi="Times New Roman" w:cs="Times New Roman"/>
          <w:sz w:val="24"/>
          <w:szCs w:val="24"/>
          <w:lang w:val="it-IT" w:eastAsia="x-none"/>
        </w:rPr>
      </w:pPr>
    </w:p>
    <w:p w:rsidR="001164A9" w:rsidRPr="008C2A5A" w:rsidRDefault="001164A9" w:rsidP="001164A9">
      <w:pPr>
        <w:spacing w:after="0" w:line="240" w:lineRule="auto"/>
        <w:rPr>
          <w:rFonts w:ascii="Times New Roman" w:eastAsia="Times New Roman" w:hAnsi="Times New Roman" w:cs="Times New Roman"/>
          <w:sz w:val="24"/>
          <w:szCs w:val="24"/>
          <w:lang w:val="it-IT" w:eastAsia="x-none"/>
        </w:rPr>
      </w:pPr>
    </w:p>
    <w:p w:rsidR="001164A9" w:rsidRPr="008C2A5A" w:rsidRDefault="001164A9" w:rsidP="001164A9">
      <w:pPr>
        <w:spacing w:after="0" w:line="240" w:lineRule="auto"/>
        <w:rPr>
          <w:rFonts w:ascii="Times New Roman" w:eastAsia="Times New Roman" w:hAnsi="Times New Roman" w:cs="Times New Roman"/>
          <w:sz w:val="24"/>
          <w:szCs w:val="24"/>
          <w:lang w:val="it-IT" w:eastAsia="x-none"/>
        </w:rPr>
      </w:pPr>
    </w:p>
    <w:p w:rsidR="001164A9" w:rsidRPr="008C2A5A" w:rsidRDefault="001164A9" w:rsidP="001164A9">
      <w:pPr>
        <w:spacing w:after="0" w:line="240" w:lineRule="auto"/>
        <w:rPr>
          <w:rFonts w:ascii="Times New Roman" w:eastAsia="Times New Roman" w:hAnsi="Times New Roman" w:cs="Times New Roman"/>
          <w:sz w:val="24"/>
          <w:szCs w:val="24"/>
          <w:lang w:val="it-IT" w:eastAsia="x-none"/>
        </w:rPr>
      </w:pPr>
    </w:p>
    <w:p w:rsidR="001164A9" w:rsidRPr="008C2A5A" w:rsidRDefault="001164A9" w:rsidP="001164A9">
      <w:pPr>
        <w:spacing w:after="0" w:line="240" w:lineRule="auto"/>
        <w:rPr>
          <w:rFonts w:ascii="Times New Roman" w:eastAsia="Times New Roman" w:hAnsi="Times New Roman" w:cs="Times New Roman"/>
          <w:sz w:val="24"/>
          <w:szCs w:val="24"/>
          <w:lang w:val="it-IT" w:eastAsia="x-none"/>
        </w:rPr>
      </w:pPr>
    </w:p>
    <w:p w:rsidR="001164A9" w:rsidRPr="008C2A5A" w:rsidRDefault="001164A9" w:rsidP="001164A9">
      <w:pPr>
        <w:spacing w:after="0" w:line="240" w:lineRule="auto"/>
        <w:rPr>
          <w:rFonts w:ascii="Times New Roman" w:eastAsia="Times New Roman" w:hAnsi="Times New Roman" w:cs="Times New Roman"/>
          <w:sz w:val="24"/>
          <w:szCs w:val="24"/>
          <w:lang w:val="it-IT" w:eastAsia="x-none"/>
        </w:rPr>
      </w:pPr>
    </w:p>
    <w:p w:rsidR="001164A9" w:rsidRPr="008C2A5A" w:rsidRDefault="001164A9" w:rsidP="001164A9">
      <w:pPr>
        <w:spacing w:after="0" w:line="240" w:lineRule="auto"/>
        <w:rPr>
          <w:rFonts w:ascii="Times New Roman" w:eastAsia="Times New Roman" w:hAnsi="Times New Roman" w:cs="Times New Roman"/>
          <w:sz w:val="24"/>
          <w:szCs w:val="24"/>
          <w:lang w:val="it-IT" w:eastAsia="x-none"/>
        </w:rPr>
      </w:pPr>
    </w:p>
    <w:p w:rsidR="001164A9" w:rsidRPr="008C2A5A" w:rsidRDefault="001164A9" w:rsidP="001164A9">
      <w:pPr>
        <w:spacing w:after="0" w:line="240" w:lineRule="auto"/>
        <w:rPr>
          <w:rFonts w:ascii="Times New Roman" w:eastAsia="Times New Roman" w:hAnsi="Times New Roman" w:cs="Times New Roman"/>
          <w:sz w:val="24"/>
          <w:szCs w:val="24"/>
          <w:lang w:val="it-IT" w:eastAsia="x-none"/>
        </w:rPr>
      </w:pPr>
    </w:p>
    <w:p w:rsidR="001164A9" w:rsidRPr="008C2A5A" w:rsidRDefault="001164A9" w:rsidP="001164A9">
      <w:pPr>
        <w:suppressAutoHyphens/>
        <w:spacing w:after="0" w:line="240" w:lineRule="auto"/>
        <w:jc w:val="both"/>
        <w:rPr>
          <w:rFonts w:ascii="Arial" w:eastAsia="Times New Roman" w:hAnsi="Arial" w:cs="Arial"/>
          <w:b/>
          <w:bCs/>
          <w:color w:val="000000" w:themeColor="text1"/>
          <w:lang w:val="it-IT" w:eastAsia="x-none"/>
        </w:rPr>
      </w:pPr>
    </w:p>
    <w:p w:rsidR="003F423D" w:rsidRPr="008C2A5A" w:rsidRDefault="003F423D" w:rsidP="001164A9">
      <w:pPr>
        <w:suppressAutoHyphens/>
        <w:spacing w:after="0" w:line="240" w:lineRule="auto"/>
        <w:jc w:val="both"/>
        <w:rPr>
          <w:rFonts w:ascii="Arial" w:eastAsia="Times New Roman" w:hAnsi="Arial" w:cs="Arial"/>
          <w:b/>
          <w:bCs/>
          <w:color w:val="000000" w:themeColor="text1"/>
          <w:lang w:val="it-IT" w:eastAsia="x-none"/>
        </w:rPr>
      </w:pPr>
    </w:p>
    <w:p w:rsidR="003F423D" w:rsidRPr="008C2A5A" w:rsidRDefault="003F423D" w:rsidP="001164A9">
      <w:pPr>
        <w:suppressAutoHyphens/>
        <w:spacing w:after="0" w:line="240" w:lineRule="auto"/>
        <w:jc w:val="both"/>
        <w:rPr>
          <w:rFonts w:ascii="Arial" w:eastAsia="Times New Roman" w:hAnsi="Arial" w:cs="Arial"/>
          <w:b/>
          <w:bCs/>
          <w:color w:val="000000" w:themeColor="text1"/>
          <w:lang w:val="it-IT" w:eastAsia="x-none"/>
        </w:rPr>
      </w:pPr>
    </w:p>
    <w:p w:rsidR="003F423D" w:rsidRPr="008C2A5A" w:rsidRDefault="003F423D" w:rsidP="001164A9">
      <w:pPr>
        <w:suppressAutoHyphens/>
        <w:spacing w:after="0" w:line="240" w:lineRule="auto"/>
        <w:jc w:val="both"/>
        <w:rPr>
          <w:rFonts w:ascii="Arial" w:eastAsia="Times New Roman" w:hAnsi="Arial" w:cs="Arial"/>
          <w:b/>
          <w:bCs/>
          <w:color w:val="000000" w:themeColor="text1"/>
          <w:lang w:val="it-IT" w:eastAsia="x-none"/>
        </w:rPr>
      </w:pPr>
    </w:p>
    <w:p w:rsidR="003F423D" w:rsidRPr="008C2A5A" w:rsidRDefault="003F423D" w:rsidP="001164A9">
      <w:pPr>
        <w:suppressAutoHyphens/>
        <w:spacing w:after="0" w:line="240" w:lineRule="auto"/>
        <w:jc w:val="both"/>
        <w:rPr>
          <w:rFonts w:ascii="Arial" w:eastAsia="Times New Roman" w:hAnsi="Arial" w:cs="Arial"/>
          <w:b/>
          <w:bCs/>
          <w:color w:val="000000" w:themeColor="text1"/>
          <w:lang w:val="it-IT" w:eastAsia="x-none"/>
        </w:rPr>
      </w:pPr>
    </w:p>
    <w:p w:rsidR="003F423D" w:rsidRPr="008C2A5A" w:rsidRDefault="003F423D" w:rsidP="001164A9">
      <w:pPr>
        <w:suppressAutoHyphens/>
        <w:spacing w:after="0" w:line="240" w:lineRule="auto"/>
        <w:jc w:val="both"/>
        <w:rPr>
          <w:rFonts w:ascii="Arial" w:eastAsia="Times New Roman" w:hAnsi="Arial" w:cs="Arial"/>
          <w:b/>
          <w:bCs/>
          <w:color w:val="000000" w:themeColor="text1"/>
          <w:lang w:val="it-IT" w:eastAsia="x-none"/>
        </w:rPr>
      </w:pPr>
    </w:p>
    <w:p w:rsidR="003F423D" w:rsidRPr="008C2A5A" w:rsidRDefault="003F423D" w:rsidP="001164A9">
      <w:pPr>
        <w:suppressAutoHyphens/>
        <w:spacing w:after="0" w:line="240" w:lineRule="auto"/>
        <w:jc w:val="both"/>
        <w:rPr>
          <w:rFonts w:ascii="Arial" w:eastAsia="Times New Roman" w:hAnsi="Arial" w:cs="Arial"/>
          <w:b/>
          <w:bCs/>
          <w:color w:val="000000" w:themeColor="text1"/>
          <w:lang w:val="it-IT" w:eastAsia="x-none"/>
        </w:rPr>
      </w:pPr>
    </w:p>
    <w:p w:rsidR="001164A9" w:rsidRPr="008C2A5A" w:rsidRDefault="003F423D" w:rsidP="001164A9">
      <w:pPr>
        <w:suppressAutoHyphens/>
        <w:spacing w:after="0" w:line="240" w:lineRule="auto"/>
        <w:jc w:val="both"/>
        <w:rPr>
          <w:rFonts w:ascii="Arial" w:eastAsia="Times New Roman" w:hAnsi="Arial" w:cs="Arial"/>
          <w:b/>
          <w:lang w:val="it-IT" w:eastAsia="x-none"/>
        </w:rPr>
      </w:pPr>
      <w:r w:rsidRPr="008C2A5A">
        <w:rPr>
          <w:rFonts w:ascii="Arial" w:eastAsia="Times New Roman" w:hAnsi="Arial" w:cs="Arial"/>
          <w:b/>
          <w:bCs/>
          <w:color w:val="000000" w:themeColor="text1"/>
          <w:lang w:val="it-IT" w:eastAsia="x-none"/>
        </w:rPr>
        <w:t>ALLEGATO</w:t>
      </w:r>
      <w:r w:rsidR="001164A9" w:rsidRPr="008C2A5A">
        <w:rPr>
          <w:rFonts w:ascii="Arial" w:eastAsia="Times New Roman" w:hAnsi="Arial" w:cs="Arial"/>
          <w:b/>
          <w:bCs/>
          <w:color w:val="000000" w:themeColor="text1"/>
          <w:lang w:val="it-IT" w:eastAsia="x-none"/>
        </w:rPr>
        <w:t xml:space="preserve"> 1: </w:t>
      </w:r>
      <w:r w:rsidRPr="008C2A5A">
        <w:rPr>
          <w:rFonts w:ascii="Arial" w:eastAsia="Times New Roman" w:hAnsi="Arial" w:cs="Arial"/>
          <w:b/>
          <w:bCs/>
          <w:color w:val="000000" w:themeColor="text1"/>
          <w:lang w:val="it-IT" w:eastAsia="x-none"/>
        </w:rPr>
        <w:t>Spese materiali delle gare: spese per l'arbitro, trasporti, attrezzature e ecc</w:t>
      </w:r>
      <w:r w:rsidR="001164A9" w:rsidRPr="008C2A5A">
        <w:rPr>
          <w:rFonts w:ascii="Arial" w:eastAsia="Times New Roman" w:hAnsi="Arial" w:cs="Arial"/>
          <w:b/>
          <w:lang w:val="it-IT" w:eastAsia="x-none"/>
        </w:rPr>
        <w:t>.</w:t>
      </w: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b/>
          <w:lang w:val="it-IT"/>
        </w:rPr>
      </w:pP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b/>
          <w:lang w:val="it-IT"/>
        </w:rPr>
      </w:pPr>
    </w:p>
    <w:p w:rsidR="001164A9" w:rsidRPr="008C2A5A" w:rsidRDefault="003F423D" w:rsidP="001164A9">
      <w:pPr>
        <w:numPr>
          <w:ilvl w:val="0"/>
          <w:numId w:val="20"/>
        </w:numPr>
        <w:tabs>
          <w:tab w:val="left" w:pos="4962"/>
        </w:tabs>
        <w:spacing w:after="0" w:line="240" w:lineRule="auto"/>
        <w:ind w:left="360" w:hanging="360"/>
        <w:jc w:val="both"/>
        <w:rPr>
          <w:rFonts w:ascii="Arial" w:eastAsia="Calibri" w:hAnsi="Arial" w:cs="Arial"/>
          <w:b/>
          <w:lang w:val="it-IT"/>
        </w:rPr>
      </w:pPr>
      <w:r w:rsidRPr="008C2A5A">
        <w:rPr>
          <w:rFonts w:ascii="Arial" w:eastAsia="Calibri" w:hAnsi="Arial" w:cs="Arial"/>
          <w:b/>
          <w:lang w:val="it-IT"/>
        </w:rPr>
        <w:t>SPESE PER L'ARBITRO</w:t>
      </w:r>
    </w:p>
    <w:p w:rsidR="001164A9" w:rsidRPr="008C2A5A" w:rsidRDefault="001164A9" w:rsidP="001164A9">
      <w:pPr>
        <w:tabs>
          <w:tab w:val="left" w:pos="4962"/>
        </w:tabs>
        <w:spacing w:after="0" w:line="240" w:lineRule="auto"/>
        <w:ind w:left="360"/>
        <w:jc w:val="both"/>
        <w:rPr>
          <w:rFonts w:ascii="Arial" w:eastAsia="Calibri" w:hAnsi="Arial" w:cs="Arial"/>
          <w:b/>
          <w:lang w:val="it-IT"/>
        </w:rPr>
      </w:pPr>
    </w:p>
    <w:p w:rsidR="001164A9" w:rsidRPr="008C2A5A" w:rsidRDefault="003F423D" w:rsidP="001164A9">
      <w:pPr>
        <w:numPr>
          <w:ilvl w:val="1"/>
          <w:numId w:val="20"/>
        </w:numPr>
        <w:tabs>
          <w:tab w:val="left" w:pos="2268"/>
          <w:tab w:val="left" w:pos="4962"/>
        </w:tabs>
        <w:spacing w:after="0" w:line="240" w:lineRule="auto"/>
        <w:ind w:left="540" w:hanging="540"/>
        <w:jc w:val="both"/>
        <w:rPr>
          <w:rFonts w:ascii="Arial" w:eastAsia="Times New Roman" w:hAnsi="Arial" w:cs="Arial"/>
          <w:b/>
          <w:lang w:val="it-IT"/>
        </w:rPr>
      </w:pPr>
      <w:r w:rsidRPr="008C2A5A">
        <w:rPr>
          <w:rFonts w:ascii="Arial" w:eastAsia="Times New Roman" w:hAnsi="Arial" w:cs="Arial"/>
          <w:b/>
          <w:lang w:val="it-IT"/>
        </w:rPr>
        <w:t>Gare di squadre</w:t>
      </w:r>
    </w:p>
    <w:p w:rsidR="001164A9" w:rsidRPr="008C2A5A" w:rsidRDefault="001164A9" w:rsidP="001164A9">
      <w:pPr>
        <w:tabs>
          <w:tab w:val="left" w:pos="2268"/>
          <w:tab w:val="left" w:pos="4962"/>
        </w:tabs>
        <w:spacing w:after="0" w:line="240" w:lineRule="auto"/>
        <w:ind w:left="540"/>
        <w:jc w:val="both"/>
        <w:rPr>
          <w:rFonts w:ascii="Arial" w:eastAsia="Times New Roman" w:hAnsi="Arial" w:cs="Arial"/>
          <w:b/>
          <w:lang w:val="it-IT"/>
        </w:rPr>
      </w:pPr>
    </w:p>
    <w:p w:rsidR="001164A9" w:rsidRPr="008C2A5A" w:rsidRDefault="003F423D" w:rsidP="001164A9">
      <w:pPr>
        <w:numPr>
          <w:ilvl w:val="2"/>
          <w:numId w:val="20"/>
        </w:numPr>
        <w:tabs>
          <w:tab w:val="left" w:pos="2268"/>
          <w:tab w:val="left" w:pos="4962"/>
        </w:tabs>
        <w:spacing w:after="0" w:line="240" w:lineRule="auto"/>
        <w:ind w:left="720" w:hanging="720"/>
        <w:jc w:val="both"/>
        <w:rPr>
          <w:rFonts w:ascii="Arial" w:eastAsia="Times New Roman" w:hAnsi="Arial" w:cs="Arial"/>
          <w:b/>
          <w:lang w:val="it-IT"/>
        </w:rPr>
      </w:pPr>
      <w:r w:rsidRPr="008C2A5A">
        <w:rPr>
          <w:rFonts w:ascii="Arial" w:eastAsia="Times New Roman" w:hAnsi="Arial" w:cs="Arial"/>
          <w:b/>
          <w:lang w:val="it-IT"/>
        </w:rPr>
        <w:t>Discipline a squadre</w:t>
      </w:r>
      <w:r w:rsidR="001164A9" w:rsidRPr="008C2A5A">
        <w:rPr>
          <w:rFonts w:ascii="Arial" w:eastAsia="Times New Roman" w:hAnsi="Arial" w:cs="Arial"/>
          <w:b/>
          <w:lang w:val="it-IT"/>
        </w:rPr>
        <w:t xml:space="preserve"> (</w:t>
      </w:r>
      <w:r w:rsidRPr="008C2A5A">
        <w:rPr>
          <w:rFonts w:ascii="Arial" w:eastAsia="Times New Roman" w:hAnsi="Arial" w:cs="Arial"/>
          <w:b/>
          <w:lang w:val="it-IT"/>
        </w:rPr>
        <w:t>calcio, pallavolo, pallamano ecc</w:t>
      </w:r>
      <w:r w:rsidR="001164A9" w:rsidRPr="008C2A5A">
        <w:rPr>
          <w:rFonts w:ascii="Arial" w:eastAsia="Times New Roman" w:hAnsi="Arial" w:cs="Arial"/>
          <w:b/>
          <w:lang w:val="it-IT"/>
        </w:rPr>
        <w:t>.)</w:t>
      </w:r>
    </w:p>
    <w:tbl>
      <w:tblPr>
        <w:tblStyle w:val="Tabelamrea"/>
        <w:tblW w:w="0" w:type="auto"/>
        <w:tblInd w:w="0" w:type="dxa"/>
        <w:tblLook w:val="04A0" w:firstRow="1" w:lastRow="0" w:firstColumn="1" w:lastColumn="0" w:noHBand="0" w:noVBand="1"/>
      </w:tblPr>
      <w:tblGrid>
        <w:gridCol w:w="1816"/>
        <w:gridCol w:w="1814"/>
        <w:gridCol w:w="1814"/>
        <w:gridCol w:w="1811"/>
        <w:gridCol w:w="1807"/>
      </w:tblGrid>
      <w:tr w:rsidR="00967BF1" w:rsidRPr="008C2A5A" w:rsidTr="001164A9">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3F423D" w:rsidP="003F423D">
            <w:pPr>
              <w:tabs>
                <w:tab w:val="left" w:pos="0"/>
                <w:tab w:val="left" w:pos="2268"/>
                <w:tab w:val="left" w:pos="4962"/>
              </w:tabs>
              <w:jc w:val="center"/>
              <w:rPr>
                <w:rFonts w:ascii="Arial" w:hAnsi="Arial" w:cs="Arial"/>
                <w:b/>
                <w:lang w:val="it-IT"/>
              </w:rPr>
            </w:pPr>
            <w:r w:rsidRPr="008C2A5A">
              <w:rPr>
                <w:rFonts w:ascii="Arial" w:hAnsi="Arial" w:cs="Arial"/>
                <w:bCs/>
                <w:lang w:val="it-IT"/>
              </w:rPr>
              <w:t>Arbitri</w:t>
            </w:r>
          </w:p>
        </w:tc>
        <w:tc>
          <w:tcPr>
            <w:tcW w:w="7368" w:type="dxa"/>
            <w:gridSpan w:val="4"/>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967BF1">
            <w:pPr>
              <w:tabs>
                <w:tab w:val="left" w:pos="0"/>
                <w:tab w:val="left" w:pos="2268"/>
                <w:tab w:val="left" w:pos="4962"/>
              </w:tabs>
              <w:jc w:val="center"/>
              <w:rPr>
                <w:rFonts w:ascii="Arial" w:hAnsi="Arial" w:cs="Arial"/>
                <w:bCs/>
                <w:lang w:val="it-IT"/>
              </w:rPr>
            </w:pPr>
            <w:r w:rsidRPr="008C2A5A">
              <w:rPr>
                <w:rFonts w:ascii="Arial" w:hAnsi="Arial" w:cs="Arial"/>
                <w:bCs/>
                <w:lang w:val="it-IT"/>
              </w:rPr>
              <w:t xml:space="preserve">cicibani, </w:t>
            </w:r>
            <w:r w:rsidR="00967BF1" w:rsidRPr="008C2A5A">
              <w:rPr>
                <w:rFonts w:ascii="Arial" w:hAnsi="Arial" w:cs="Arial"/>
                <w:bCs/>
                <w:lang w:val="it-IT"/>
              </w:rPr>
              <w:t>bambini/e di minore e maggiore età</w:t>
            </w:r>
          </w:p>
        </w:tc>
      </w:tr>
      <w:tr w:rsidR="00967BF1" w:rsidRPr="008C2A5A" w:rsidTr="001164A9">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b/>
                <w:lang w:val="it-IT"/>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967BF1" w:rsidP="00967BF1">
            <w:pPr>
              <w:tabs>
                <w:tab w:val="left" w:pos="0"/>
                <w:tab w:val="left" w:pos="2268"/>
                <w:tab w:val="left" w:pos="4962"/>
              </w:tabs>
              <w:jc w:val="center"/>
              <w:rPr>
                <w:rFonts w:ascii="Arial" w:hAnsi="Arial" w:cs="Arial"/>
                <w:b/>
                <w:lang w:val="it-IT"/>
              </w:rPr>
            </w:pPr>
            <w:r w:rsidRPr="008C2A5A">
              <w:rPr>
                <w:rFonts w:ascii="Arial" w:hAnsi="Arial" w:cs="Arial"/>
                <w:bCs/>
                <w:lang w:val="it-IT"/>
              </w:rPr>
              <w:t>gara nazionale (prima liga)</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967BF1" w:rsidP="00967BF1">
            <w:pPr>
              <w:tabs>
                <w:tab w:val="left" w:pos="0"/>
                <w:tab w:val="left" w:pos="2268"/>
                <w:tab w:val="left" w:pos="4962"/>
              </w:tabs>
              <w:jc w:val="center"/>
              <w:rPr>
                <w:rFonts w:ascii="Arial" w:hAnsi="Arial" w:cs="Arial"/>
                <w:b/>
                <w:lang w:val="it-IT"/>
              </w:rPr>
            </w:pPr>
            <w:r w:rsidRPr="008C2A5A">
              <w:rPr>
                <w:rFonts w:ascii="Arial" w:hAnsi="Arial" w:cs="Arial"/>
                <w:bCs/>
                <w:lang w:val="it-IT"/>
              </w:rPr>
              <w:t xml:space="preserve">gara nazionale separata </w:t>
            </w:r>
            <w:r w:rsidR="001164A9" w:rsidRPr="008C2A5A">
              <w:rPr>
                <w:rFonts w:ascii="Arial" w:hAnsi="Arial" w:cs="Arial"/>
                <w:bCs/>
                <w:lang w:val="it-IT"/>
              </w:rPr>
              <w:t>(</w:t>
            </w:r>
            <w:r w:rsidRPr="008C2A5A">
              <w:rPr>
                <w:rFonts w:ascii="Arial" w:hAnsi="Arial" w:cs="Arial"/>
                <w:bCs/>
                <w:lang w:val="it-IT"/>
              </w:rPr>
              <w:t>prima liga separata e seconda liga</w:t>
            </w:r>
            <w:r w:rsidR="001164A9" w:rsidRPr="008C2A5A">
              <w:rPr>
                <w:rFonts w:ascii="Arial" w:hAnsi="Arial" w:cs="Arial"/>
                <w:bCs/>
                <w:lang w:val="it-IT"/>
              </w:rPr>
              <w:t>)</w:t>
            </w:r>
          </w:p>
        </w:tc>
        <w:tc>
          <w:tcPr>
            <w:tcW w:w="1842" w:type="dxa"/>
            <w:tcBorders>
              <w:top w:val="single" w:sz="4" w:space="0" w:color="auto"/>
              <w:left w:val="single" w:sz="4" w:space="0" w:color="auto"/>
              <w:bottom w:val="single" w:sz="4" w:space="0" w:color="auto"/>
              <w:right w:val="single" w:sz="4" w:space="0" w:color="auto"/>
            </w:tcBorders>
            <w:vAlign w:val="center"/>
          </w:tcPr>
          <w:p w:rsidR="001164A9" w:rsidRPr="008C2A5A" w:rsidRDefault="00967BF1" w:rsidP="00967BF1">
            <w:pPr>
              <w:tabs>
                <w:tab w:val="left" w:pos="0"/>
                <w:tab w:val="left" w:pos="2268"/>
                <w:tab w:val="left" w:pos="4962"/>
              </w:tabs>
              <w:jc w:val="center"/>
              <w:rPr>
                <w:rFonts w:ascii="Arial" w:hAnsi="Arial" w:cs="Arial"/>
                <w:b/>
                <w:lang w:val="it-IT"/>
              </w:rPr>
            </w:pPr>
            <w:r w:rsidRPr="008C2A5A">
              <w:rPr>
                <w:rFonts w:ascii="Arial" w:hAnsi="Arial" w:cs="Arial"/>
                <w:bCs/>
                <w:lang w:val="it-IT"/>
              </w:rPr>
              <w:t>gare regionali</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967BF1" w:rsidP="00967BF1">
            <w:pPr>
              <w:tabs>
                <w:tab w:val="left" w:pos="0"/>
                <w:tab w:val="left" w:pos="2268"/>
                <w:tab w:val="left" w:pos="4962"/>
              </w:tabs>
              <w:jc w:val="center"/>
              <w:rPr>
                <w:rFonts w:ascii="Arial" w:hAnsi="Arial" w:cs="Arial"/>
                <w:b/>
                <w:lang w:val="it-IT"/>
              </w:rPr>
            </w:pPr>
            <w:r w:rsidRPr="008C2A5A">
              <w:rPr>
                <w:rFonts w:ascii="Arial" w:hAnsi="Arial" w:cs="Arial"/>
                <w:bCs/>
                <w:lang w:val="it-IT"/>
              </w:rPr>
              <w:t>gare del Litorale e del Carso</w:t>
            </w:r>
          </w:p>
        </w:tc>
      </w:tr>
      <w:tr w:rsidR="00967BF1"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967BF1" w:rsidP="001164A9">
            <w:pPr>
              <w:tabs>
                <w:tab w:val="left" w:pos="0"/>
                <w:tab w:val="left" w:pos="2268"/>
                <w:tab w:val="left" w:pos="4962"/>
              </w:tabs>
              <w:rPr>
                <w:rFonts w:ascii="Arial" w:hAnsi="Arial" w:cs="Arial"/>
                <w:bCs/>
                <w:lang w:val="it-IT"/>
              </w:rPr>
            </w:pPr>
            <w:r w:rsidRPr="008C2A5A">
              <w:rPr>
                <w:rFonts w:ascii="Arial" w:hAnsi="Arial" w:cs="Arial"/>
                <w:bCs/>
                <w:lang w:val="it-IT"/>
              </w:rPr>
              <w:t>Principale</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60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30</w:t>
            </w:r>
          </w:p>
        </w:tc>
      </w:tr>
      <w:tr w:rsidR="00967BF1"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967BF1" w:rsidP="001164A9">
            <w:pPr>
              <w:tabs>
                <w:tab w:val="left" w:pos="0"/>
                <w:tab w:val="left" w:pos="2268"/>
                <w:tab w:val="left" w:pos="4962"/>
              </w:tabs>
              <w:rPr>
                <w:rFonts w:ascii="Arial" w:hAnsi="Arial" w:cs="Arial"/>
                <w:bCs/>
                <w:lang w:val="it-IT"/>
              </w:rPr>
            </w:pPr>
            <w:r w:rsidRPr="008C2A5A">
              <w:rPr>
                <w:rFonts w:ascii="Arial" w:hAnsi="Arial" w:cs="Arial"/>
                <w:bCs/>
                <w:lang w:val="it-IT"/>
              </w:rPr>
              <w:t>Secondo</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60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30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20</w:t>
            </w:r>
          </w:p>
        </w:tc>
      </w:tr>
      <w:tr w:rsidR="00967BF1"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967BF1" w:rsidP="001164A9">
            <w:pPr>
              <w:tabs>
                <w:tab w:val="left" w:pos="0"/>
                <w:tab w:val="left" w:pos="2268"/>
                <w:tab w:val="left" w:pos="4962"/>
              </w:tabs>
              <w:rPr>
                <w:rFonts w:ascii="Arial" w:hAnsi="Arial" w:cs="Arial"/>
                <w:bCs/>
                <w:lang w:val="it-IT"/>
              </w:rPr>
            </w:pPr>
            <w:r w:rsidRPr="008C2A5A">
              <w:rPr>
                <w:rFonts w:ascii="Arial" w:hAnsi="Arial" w:cs="Arial"/>
                <w:bCs/>
                <w:lang w:val="it-IT"/>
              </w:rPr>
              <w:t>Rilevatore</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10</w:t>
            </w:r>
          </w:p>
        </w:tc>
      </w:tr>
      <w:tr w:rsidR="00967BF1"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967BF1" w:rsidP="001164A9">
            <w:pPr>
              <w:tabs>
                <w:tab w:val="left" w:pos="0"/>
                <w:tab w:val="left" w:pos="2268"/>
                <w:tab w:val="left" w:pos="4962"/>
              </w:tabs>
              <w:rPr>
                <w:rFonts w:ascii="Arial" w:hAnsi="Arial" w:cs="Arial"/>
                <w:bCs/>
                <w:lang w:val="it-IT"/>
              </w:rPr>
            </w:pPr>
            <w:r w:rsidRPr="008C2A5A">
              <w:rPr>
                <w:rFonts w:ascii="Arial" w:hAnsi="Arial" w:cs="Arial"/>
                <w:bCs/>
                <w:lang w:val="it-IT"/>
              </w:rPr>
              <w:t>Verbalista</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10</w:t>
            </w:r>
          </w:p>
        </w:tc>
      </w:tr>
      <w:tr w:rsidR="00967BF1"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rPr>
                <w:rFonts w:ascii="Arial" w:hAnsi="Arial" w:cs="Arial"/>
                <w:bCs/>
                <w:lang w:val="it-IT"/>
              </w:rPr>
            </w:pPr>
            <w:r w:rsidRPr="008C2A5A">
              <w:rPr>
                <w:rFonts w:ascii="Arial" w:hAnsi="Arial" w:cs="Arial"/>
                <w:bCs/>
                <w:lang w:val="it-IT"/>
              </w:rPr>
              <w:t>Delegat</w:t>
            </w:r>
            <w:r w:rsidR="00967BF1" w:rsidRPr="008C2A5A">
              <w:rPr>
                <w:rFonts w:ascii="Arial" w:hAnsi="Arial" w:cs="Arial"/>
                <w:bCs/>
                <w:lang w:val="it-IT"/>
              </w:rPr>
              <w:t>o</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60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30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20</w:t>
            </w:r>
          </w:p>
        </w:tc>
      </w:tr>
    </w:tbl>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b/>
          <w:szCs w:val="24"/>
          <w:lang w:val="it-IT"/>
        </w:rPr>
      </w:pPr>
    </w:p>
    <w:tbl>
      <w:tblPr>
        <w:tblStyle w:val="Tabelamrea"/>
        <w:tblW w:w="0" w:type="auto"/>
        <w:tblInd w:w="0" w:type="dxa"/>
        <w:tblLook w:val="04A0" w:firstRow="1" w:lastRow="0" w:firstColumn="1" w:lastColumn="0" w:noHBand="0" w:noVBand="1"/>
      </w:tblPr>
      <w:tblGrid>
        <w:gridCol w:w="1816"/>
        <w:gridCol w:w="1814"/>
        <w:gridCol w:w="1814"/>
        <w:gridCol w:w="1811"/>
        <w:gridCol w:w="1807"/>
      </w:tblGrid>
      <w:tr w:rsidR="001164A9" w:rsidRPr="008C2A5A" w:rsidTr="001164A9">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967BF1" w:rsidP="001164A9">
            <w:pPr>
              <w:tabs>
                <w:tab w:val="left" w:pos="0"/>
                <w:tab w:val="left" w:pos="2268"/>
                <w:tab w:val="left" w:pos="4962"/>
              </w:tabs>
              <w:jc w:val="center"/>
              <w:rPr>
                <w:rFonts w:ascii="Arial" w:hAnsi="Arial" w:cs="Arial"/>
                <w:b/>
                <w:lang w:val="it-IT"/>
              </w:rPr>
            </w:pPr>
            <w:r w:rsidRPr="008C2A5A">
              <w:rPr>
                <w:rFonts w:ascii="Arial" w:hAnsi="Arial" w:cs="Arial"/>
                <w:bCs/>
                <w:lang w:val="it-IT"/>
              </w:rPr>
              <w:t>Arbitri</w:t>
            </w:r>
          </w:p>
        </w:tc>
        <w:tc>
          <w:tcPr>
            <w:tcW w:w="7368" w:type="dxa"/>
            <w:gridSpan w:val="4"/>
            <w:tcBorders>
              <w:top w:val="single" w:sz="4" w:space="0" w:color="auto"/>
              <w:left w:val="single" w:sz="4" w:space="0" w:color="auto"/>
              <w:bottom w:val="single" w:sz="4" w:space="0" w:color="auto"/>
              <w:right w:val="single" w:sz="4" w:space="0" w:color="auto"/>
            </w:tcBorders>
            <w:vAlign w:val="center"/>
            <w:hideMark/>
          </w:tcPr>
          <w:p w:rsidR="001164A9" w:rsidRPr="008C2A5A" w:rsidRDefault="00967BF1" w:rsidP="00967BF1">
            <w:pPr>
              <w:tabs>
                <w:tab w:val="left" w:pos="0"/>
                <w:tab w:val="left" w:pos="2268"/>
                <w:tab w:val="left" w:pos="4962"/>
              </w:tabs>
              <w:jc w:val="center"/>
              <w:rPr>
                <w:rFonts w:ascii="Arial" w:hAnsi="Arial" w:cs="Arial"/>
                <w:bCs/>
                <w:lang w:val="it-IT"/>
              </w:rPr>
            </w:pPr>
            <w:r w:rsidRPr="008C2A5A">
              <w:rPr>
                <w:rFonts w:ascii="Arial" w:hAnsi="Arial" w:cs="Arial"/>
                <w:bCs/>
                <w:lang w:val="it-IT"/>
              </w:rPr>
              <w:t>giovani di maggiore e minore età</w:t>
            </w:r>
          </w:p>
        </w:tc>
      </w:tr>
      <w:tr w:rsidR="001164A9" w:rsidRPr="008C2A5A" w:rsidTr="001164A9">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b/>
                <w:lang w:val="it-IT"/>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67BF1" w:rsidRPr="008C2A5A" w:rsidRDefault="00967BF1" w:rsidP="00967BF1">
            <w:pPr>
              <w:tabs>
                <w:tab w:val="left" w:pos="0"/>
                <w:tab w:val="left" w:pos="2268"/>
                <w:tab w:val="left" w:pos="4962"/>
              </w:tabs>
              <w:jc w:val="center"/>
              <w:rPr>
                <w:rFonts w:ascii="Arial" w:hAnsi="Arial" w:cs="Arial"/>
                <w:b/>
                <w:lang w:val="it-IT"/>
              </w:rPr>
            </w:pPr>
            <w:r w:rsidRPr="008C2A5A">
              <w:rPr>
                <w:rFonts w:ascii="Arial" w:hAnsi="Arial" w:cs="Arial"/>
                <w:bCs/>
                <w:lang w:val="it-IT"/>
              </w:rPr>
              <w:t>gara nazionale (prima liga)</w:t>
            </w:r>
          </w:p>
          <w:p w:rsidR="001164A9" w:rsidRPr="008C2A5A" w:rsidRDefault="001164A9" w:rsidP="001164A9">
            <w:pPr>
              <w:tabs>
                <w:tab w:val="left" w:pos="0"/>
                <w:tab w:val="left" w:pos="2268"/>
                <w:tab w:val="left" w:pos="4962"/>
              </w:tabs>
              <w:jc w:val="center"/>
              <w:rPr>
                <w:rFonts w:ascii="Arial" w:hAnsi="Arial" w:cs="Arial"/>
                <w:b/>
                <w:lang w:val="it-IT"/>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67BF1" w:rsidRPr="008C2A5A" w:rsidRDefault="00967BF1" w:rsidP="00967BF1">
            <w:pPr>
              <w:tabs>
                <w:tab w:val="left" w:pos="0"/>
                <w:tab w:val="left" w:pos="2268"/>
                <w:tab w:val="left" w:pos="4962"/>
              </w:tabs>
              <w:jc w:val="center"/>
              <w:rPr>
                <w:rFonts w:ascii="Arial" w:hAnsi="Arial" w:cs="Arial"/>
                <w:b/>
                <w:lang w:val="it-IT"/>
              </w:rPr>
            </w:pPr>
            <w:r w:rsidRPr="008C2A5A">
              <w:rPr>
                <w:rFonts w:ascii="Arial" w:hAnsi="Arial" w:cs="Arial"/>
                <w:bCs/>
                <w:lang w:val="it-IT"/>
              </w:rPr>
              <w:t>gara nazionale separata (prima liga separata e seconda liga)</w:t>
            </w:r>
          </w:p>
          <w:p w:rsidR="001164A9" w:rsidRPr="008C2A5A" w:rsidRDefault="001164A9" w:rsidP="001164A9">
            <w:pPr>
              <w:tabs>
                <w:tab w:val="left" w:pos="0"/>
                <w:tab w:val="left" w:pos="2268"/>
                <w:tab w:val="left" w:pos="4962"/>
              </w:tabs>
              <w:jc w:val="center"/>
              <w:rPr>
                <w:rFonts w:ascii="Arial" w:hAnsi="Arial" w:cs="Arial"/>
                <w:b/>
                <w:lang w:val="it-IT"/>
              </w:rPr>
            </w:pPr>
          </w:p>
        </w:tc>
        <w:tc>
          <w:tcPr>
            <w:tcW w:w="1842" w:type="dxa"/>
            <w:tcBorders>
              <w:top w:val="single" w:sz="4" w:space="0" w:color="auto"/>
              <w:left w:val="single" w:sz="4" w:space="0" w:color="auto"/>
              <w:bottom w:val="single" w:sz="4" w:space="0" w:color="auto"/>
              <w:right w:val="single" w:sz="4" w:space="0" w:color="auto"/>
            </w:tcBorders>
            <w:vAlign w:val="center"/>
          </w:tcPr>
          <w:p w:rsidR="001164A9" w:rsidRPr="008C2A5A" w:rsidRDefault="00967BF1" w:rsidP="001164A9">
            <w:pPr>
              <w:tabs>
                <w:tab w:val="left" w:pos="0"/>
                <w:tab w:val="left" w:pos="2268"/>
                <w:tab w:val="left" w:pos="4962"/>
              </w:tabs>
              <w:jc w:val="center"/>
              <w:rPr>
                <w:rFonts w:ascii="Arial" w:hAnsi="Arial" w:cs="Arial"/>
                <w:b/>
                <w:lang w:val="it-IT"/>
              </w:rPr>
            </w:pPr>
            <w:r w:rsidRPr="008C2A5A">
              <w:rPr>
                <w:rFonts w:ascii="Arial" w:hAnsi="Arial" w:cs="Arial"/>
                <w:bCs/>
                <w:lang w:val="it-IT"/>
              </w:rPr>
              <w:t>gare regionali</w:t>
            </w:r>
            <w:r w:rsidRPr="008C2A5A">
              <w:rPr>
                <w:rFonts w:ascii="Arial" w:hAnsi="Arial" w:cs="Arial"/>
                <w:b/>
                <w:lang w:val="it-IT"/>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967BF1" w:rsidP="001164A9">
            <w:pPr>
              <w:tabs>
                <w:tab w:val="left" w:pos="0"/>
                <w:tab w:val="left" w:pos="2268"/>
                <w:tab w:val="left" w:pos="4962"/>
              </w:tabs>
              <w:jc w:val="center"/>
              <w:rPr>
                <w:rFonts w:ascii="Arial" w:hAnsi="Arial" w:cs="Arial"/>
                <w:b/>
                <w:lang w:val="it-IT"/>
              </w:rPr>
            </w:pPr>
            <w:r w:rsidRPr="008C2A5A">
              <w:rPr>
                <w:rFonts w:ascii="Arial" w:hAnsi="Arial" w:cs="Arial"/>
                <w:bCs/>
                <w:lang w:val="it-IT"/>
              </w:rPr>
              <w:t>gare del Litorale e del Carso</w:t>
            </w:r>
          </w:p>
        </w:tc>
      </w:tr>
      <w:tr w:rsidR="001164A9"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967BF1" w:rsidP="001164A9">
            <w:pPr>
              <w:tabs>
                <w:tab w:val="left" w:pos="0"/>
                <w:tab w:val="left" w:pos="2268"/>
                <w:tab w:val="left" w:pos="4962"/>
              </w:tabs>
              <w:rPr>
                <w:rFonts w:ascii="Arial" w:hAnsi="Arial" w:cs="Arial"/>
                <w:bCs/>
                <w:lang w:val="it-IT"/>
              </w:rPr>
            </w:pPr>
            <w:r w:rsidRPr="008C2A5A">
              <w:rPr>
                <w:rFonts w:ascii="Arial" w:hAnsi="Arial" w:cs="Arial"/>
                <w:bCs/>
                <w:lang w:val="it-IT"/>
              </w:rPr>
              <w:t>Principale</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150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100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60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40</w:t>
            </w:r>
          </w:p>
        </w:tc>
      </w:tr>
      <w:tr w:rsidR="001164A9"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967BF1" w:rsidP="001164A9">
            <w:pPr>
              <w:tabs>
                <w:tab w:val="left" w:pos="0"/>
                <w:tab w:val="left" w:pos="2268"/>
                <w:tab w:val="left" w:pos="4962"/>
              </w:tabs>
              <w:rPr>
                <w:rFonts w:ascii="Arial" w:hAnsi="Arial" w:cs="Arial"/>
                <w:bCs/>
                <w:lang w:val="it-IT"/>
              </w:rPr>
            </w:pPr>
            <w:r w:rsidRPr="008C2A5A">
              <w:rPr>
                <w:rFonts w:ascii="Arial" w:hAnsi="Arial" w:cs="Arial"/>
                <w:bCs/>
                <w:lang w:val="it-IT"/>
              </w:rPr>
              <w:t>Secondo</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100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80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40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30</w:t>
            </w:r>
          </w:p>
        </w:tc>
      </w:tr>
      <w:tr w:rsidR="001164A9"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967BF1" w:rsidP="001164A9">
            <w:pPr>
              <w:tabs>
                <w:tab w:val="left" w:pos="0"/>
                <w:tab w:val="left" w:pos="2268"/>
                <w:tab w:val="left" w:pos="4962"/>
              </w:tabs>
              <w:rPr>
                <w:rFonts w:ascii="Arial" w:hAnsi="Arial" w:cs="Arial"/>
                <w:bCs/>
                <w:lang w:val="it-IT"/>
              </w:rPr>
            </w:pPr>
            <w:r w:rsidRPr="008C2A5A">
              <w:rPr>
                <w:rFonts w:ascii="Arial" w:hAnsi="Arial" w:cs="Arial"/>
                <w:bCs/>
                <w:lang w:val="it-IT"/>
              </w:rPr>
              <w:t>Rilevatore</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40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40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30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20</w:t>
            </w:r>
          </w:p>
        </w:tc>
      </w:tr>
      <w:tr w:rsidR="001164A9"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967BF1" w:rsidP="001164A9">
            <w:pPr>
              <w:tabs>
                <w:tab w:val="left" w:pos="0"/>
                <w:tab w:val="left" w:pos="2268"/>
                <w:tab w:val="left" w:pos="4962"/>
              </w:tabs>
              <w:rPr>
                <w:rFonts w:ascii="Arial" w:hAnsi="Arial" w:cs="Arial"/>
                <w:bCs/>
                <w:lang w:val="it-IT"/>
              </w:rPr>
            </w:pPr>
            <w:r w:rsidRPr="008C2A5A">
              <w:rPr>
                <w:rFonts w:ascii="Arial" w:hAnsi="Arial" w:cs="Arial"/>
                <w:bCs/>
                <w:lang w:val="it-IT"/>
              </w:rPr>
              <w:t>Verbalista</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40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40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30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20</w:t>
            </w:r>
          </w:p>
        </w:tc>
      </w:tr>
      <w:tr w:rsidR="001164A9"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rPr>
                <w:rFonts w:ascii="Arial" w:hAnsi="Arial" w:cs="Arial"/>
                <w:bCs/>
                <w:lang w:val="it-IT"/>
              </w:rPr>
            </w:pPr>
            <w:r w:rsidRPr="008C2A5A">
              <w:rPr>
                <w:rFonts w:ascii="Arial" w:hAnsi="Arial" w:cs="Arial"/>
                <w:bCs/>
                <w:lang w:val="it-IT"/>
              </w:rPr>
              <w:t>Delegat</w:t>
            </w:r>
            <w:r w:rsidR="00967BF1" w:rsidRPr="008C2A5A">
              <w:rPr>
                <w:rFonts w:ascii="Arial" w:hAnsi="Arial" w:cs="Arial"/>
                <w:bCs/>
                <w:lang w:val="it-IT"/>
              </w:rPr>
              <w:t>o</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100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80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40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30</w:t>
            </w:r>
          </w:p>
        </w:tc>
      </w:tr>
    </w:tbl>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b/>
          <w:szCs w:val="24"/>
          <w:lang w:val="it-IT"/>
        </w:rPr>
      </w:pP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b/>
          <w:szCs w:val="24"/>
          <w:lang w:val="it-IT"/>
        </w:rPr>
      </w:pPr>
    </w:p>
    <w:p w:rsidR="001164A9" w:rsidRPr="008C2A5A" w:rsidRDefault="00967BF1" w:rsidP="001164A9">
      <w:pPr>
        <w:numPr>
          <w:ilvl w:val="2"/>
          <w:numId w:val="20"/>
        </w:numPr>
        <w:tabs>
          <w:tab w:val="left" w:pos="2268"/>
          <w:tab w:val="left" w:pos="4962"/>
        </w:tabs>
        <w:spacing w:after="0" w:line="240" w:lineRule="auto"/>
        <w:ind w:left="720" w:hanging="720"/>
        <w:jc w:val="both"/>
        <w:rPr>
          <w:rFonts w:ascii="Arial" w:eastAsia="Times New Roman" w:hAnsi="Arial" w:cs="Arial"/>
          <w:b/>
          <w:bCs/>
          <w:szCs w:val="24"/>
          <w:lang w:val="it-IT"/>
        </w:rPr>
      </w:pPr>
      <w:r w:rsidRPr="008C2A5A">
        <w:rPr>
          <w:rFonts w:ascii="Arial" w:eastAsia="Times New Roman" w:hAnsi="Arial" w:cs="Arial"/>
          <w:b/>
          <w:bCs/>
          <w:szCs w:val="24"/>
          <w:lang w:val="it-IT"/>
        </w:rPr>
        <w:t>Discipline individuali</w:t>
      </w:r>
    </w:p>
    <w:tbl>
      <w:tblPr>
        <w:tblStyle w:val="Tabelamrea"/>
        <w:tblW w:w="0" w:type="auto"/>
        <w:tblInd w:w="0" w:type="dxa"/>
        <w:tblLook w:val="04A0" w:firstRow="1" w:lastRow="0" w:firstColumn="1" w:lastColumn="0" w:noHBand="0" w:noVBand="1"/>
      </w:tblPr>
      <w:tblGrid>
        <w:gridCol w:w="1816"/>
        <w:gridCol w:w="1814"/>
        <w:gridCol w:w="1814"/>
        <w:gridCol w:w="1811"/>
        <w:gridCol w:w="1807"/>
      </w:tblGrid>
      <w:tr w:rsidR="001164A9" w:rsidRPr="008C2A5A" w:rsidTr="001164A9">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1164A9">
            <w:pPr>
              <w:tabs>
                <w:tab w:val="left" w:pos="0"/>
                <w:tab w:val="left" w:pos="2268"/>
                <w:tab w:val="left" w:pos="4962"/>
              </w:tabs>
              <w:jc w:val="center"/>
              <w:rPr>
                <w:rFonts w:ascii="Arial" w:hAnsi="Arial" w:cs="Arial"/>
                <w:b/>
                <w:lang w:val="it-IT"/>
              </w:rPr>
            </w:pPr>
            <w:r w:rsidRPr="008C2A5A">
              <w:rPr>
                <w:rFonts w:ascii="Arial" w:hAnsi="Arial" w:cs="Arial"/>
                <w:b/>
                <w:lang w:val="it-IT"/>
              </w:rPr>
              <w:t>Arbitri</w:t>
            </w:r>
          </w:p>
        </w:tc>
        <w:tc>
          <w:tcPr>
            <w:tcW w:w="7368" w:type="dxa"/>
            <w:gridSpan w:val="4"/>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EA321A">
            <w:pPr>
              <w:tabs>
                <w:tab w:val="left" w:pos="0"/>
                <w:tab w:val="left" w:pos="2268"/>
                <w:tab w:val="left" w:pos="4962"/>
              </w:tabs>
              <w:jc w:val="center"/>
              <w:rPr>
                <w:rFonts w:ascii="Arial" w:hAnsi="Arial" w:cs="Arial"/>
                <w:bCs/>
                <w:lang w:val="it-IT"/>
              </w:rPr>
            </w:pPr>
            <w:r w:rsidRPr="008C2A5A">
              <w:rPr>
                <w:rFonts w:ascii="Arial" w:hAnsi="Arial" w:cs="Arial"/>
                <w:lang w:val="it-IT"/>
              </w:rPr>
              <w:t xml:space="preserve">cicibani, </w:t>
            </w:r>
            <w:r w:rsidR="00EA321A" w:rsidRPr="008C2A5A">
              <w:rPr>
                <w:rFonts w:ascii="Arial" w:hAnsi="Arial" w:cs="Arial"/>
                <w:bCs/>
                <w:lang w:val="it-IT"/>
              </w:rPr>
              <w:t>bambini/e di minore e maggiore età</w:t>
            </w:r>
            <w:r w:rsidR="00EA321A" w:rsidRPr="008C2A5A">
              <w:rPr>
                <w:rFonts w:ascii="Arial" w:hAnsi="Arial" w:cs="Arial"/>
                <w:lang w:val="it-IT"/>
              </w:rPr>
              <w:t xml:space="preserve"> </w:t>
            </w:r>
          </w:p>
        </w:tc>
      </w:tr>
      <w:tr w:rsidR="00EA321A" w:rsidRPr="008C2A5A" w:rsidTr="001164A9">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b/>
                <w:lang w:val="it-IT"/>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321A" w:rsidRPr="008C2A5A" w:rsidRDefault="00EA321A" w:rsidP="00EA321A">
            <w:pPr>
              <w:tabs>
                <w:tab w:val="left" w:pos="0"/>
                <w:tab w:val="left" w:pos="2268"/>
                <w:tab w:val="left" w:pos="4962"/>
              </w:tabs>
              <w:jc w:val="center"/>
              <w:rPr>
                <w:rFonts w:ascii="Arial" w:hAnsi="Arial" w:cs="Arial"/>
                <w:b/>
                <w:lang w:val="it-IT"/>
              </w:rPr>
            </w:pPr>
            <w:r w:rsidRPr="008C2A5A">
              <w:rPr>
                <w:rFonts w:ascii="Arial" w:hAnsi="Arial" w:cs="Arial"/>
                <w:bCs/>
                <w:lang w:val="it-IT"/>
              </w:rPr>
              <w:t>gara nazionale (gara finale)</w:t>
            </w:r>
          </w:p>
          <w:p w:rsidR="001164A9" w:rsidRPr="008C2A5A" w:rsidRDefault="001164A9" w:rsidP="001164A9">
            <w:pPr>
              <w:tabs>
                <w:tab w:val="left" w:pos="0"/>
                <w:tab w:val="left" w:pos="2268"/>
                <w:tab w:val="left" w:pos="4962"/>
              </w:tabs>
              <w:jc w:val="center"/>
              <w:rPr>
                <w:rFonts w:ascii="Arial" w:hAnsi="Arial" w:cs="Arial"/>
                <w:lang w:val="it-IT"/>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EA321A">
            <w:pPr>
              <w:tabs>
                <w:tab w:val="left" w:pos="0"/>
                <w:tab w:val="left" w:pos="2268"/>
                <w:tab w:val="left" w:pos="4962"/>
              </w:tabs>
              <w:jc w:val="center"/>
              <w:rPr>
                <w:rFonts w:ascii="Arial" w:hAnsi="Arial" w:cs="Arial"/>
                <w:lang w:val="it-IT"/>
              </w:rPr>
            </w:pPr>
            <w:r w:rsidRPr="008C2A5A">
              <w:rPr>
                <w:rFonts w:ascii="Arial" w:hAnsi="Arial" w:cs="Arial"/>
                <w:bCs/>
                <w:lang w:val="it-IT"/>
              </w:rPr>
              <w:t xml:space="preserve">gara nazionale separata </w:t>
            </w:r>
            <w:r w:rsidR="001164A9" w:rsidRPr="008C2A5A">
              <w:rPr>
                <w:rFonts w:ascii="Arial" w:hAnsi="Arial" w:cs="Arial"/>
                <w:lang w:val="it-IT"/>
              </w:rPr>
              <w:t>(</w:t>
            </w:r>
            <w:r w:rsidRPr="008C2A5A">
              <w:rPr>
                <w:rFonts w:ascii="Arial" w:hAnsi="Arial" w:cs="Arial"/>
                <w:lang w:val="it-IT"/>
              </w:rPr>
              <w:t>fino alle gare finali</w:t>
            </w:r>
            <w:r w:rsidR="001164A9" w:rsidRPr="008C2A5A">
              <w:rPr>
                <w:rFonts w:ascii="Arial" w:hAnsi="Arial" w:cs="Arial"/>
                <w:lang w:val="it-IT"/>
              </w:rPr>
              <w:t>)</w:t>
            </w:r>
          </w:p>
        </w:tc>
        <w:tc>
          <w:tcPr>
            <w:tcW w:w="1842" w:type="dxa"/>
            <w:tcBorders>
              <w:top w:val="single" w:sz="4" w:space="0" w:color="auto"/>
              <w:left w:val="single" w:sz="4" w:space="0" w:color="auto"/>
              <w:bottom w:val="single" w:sz="4" w:space="0" w:color="auto"/>
              <w:right w:val="single" w:sz="4" w:space="0" w:color="auto"/>
            </w:tcBorders>
            <w:vAlign w:val="center"/>
          </w:tcPr>
          <w:p w:rsidR="001164A9" w:rsidRPr="008C2A5A" w:rsidRDefault="00EA321A" w:rsidP="001164A9">
            <w:pPr>
              <w:tabs>
                <w:tab w:val="left" w:pos="0"/>
                <w:tab w:val="left" w:pos="2268"/>
                <w:tab w:val="left" w:pos="4962"/>
              </w:tabs>
              <w:jc w:val="center"/>
              <w:rPr>
                <w:rFonts w:ascii="Arial" w:hAnsi="Arial" w:cs="Arial"/>
                <w:lang w:val="it-IT"/>
              </w:rPr>
            </w:pPr>
            <w:r w:rsidRPr="008C2A5A">
              <w:rPr>
                <w:rFonts w:ascii="Arial" w:hAnsi="Arial" w:cs="Arial"/>
                <w:lang w:val="it-IT"/>
              </w:rPr>
              <w:t>gare regionali</w:t>
            </w:r>
          </w:p>
          <w:p w:rsidR="001164A9" w:rsidRPr="008C2A5A" w:rsidRDefault="001164A9" w:rsidP="001164A9">
            <w:pPr>
              <w:tabs>
                <w:tab w:val="left" w:pos="0"/>
                <w:tab w:val="left" w:pos="2268"/>
                <w:tab w:val="left" w:pos="4962"/>
              </w:tabs>
              <w:jc w:val="center"/>
              <w:rPr>
                <w:rFonts w:ascii="Arial" w:hAnsi="Arial" w:cs="Arial"/>
                <w:lang w:val="it-IT"/>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1164A9">
            <w:pPr>
              <w:tabs>
                <w:tab w:val="left" w:pos="0"/>
                <w:tab w:val="left" w:pos="2268"/>
                <w:tab w:val="left" w:pos="4962"/>
              </w:tabs>
              <w:jc w:val="center"/>
              <w:rPr>
                <w:rFonts w:ascii="Arial" w:hAnsi="Arial" w:cs="Arial"/>
                <w:lang w:val="it-IT"/>
              </w:rPr>
            </w:pPr>
            <w:r w:rsidRPr="008C2A5A">
              <w:rPr>
                <w:rFonts w:ascii="Arial" w:hAnsi="Arial" w:cs="Arial"/>
                <w:bCs/>
                <w:lang w:val="it-IT"/>
              </w:rPr>
              <w:t>gare del Litorale e del Carso</w:t>
            </w:r>
          </w:p>
        </w:tc>
      </w:tr>
      <w:tr w:rsidR="00EA321A"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1164A9">
            <w:pPr>
              <w:tabs>
                <w:tab w:val="left" w:pos="0"/>
                <w:tab w:val="left" w:pos="2268"/>
                <w:tab w:val="left" w:pos="4962"/>
              </w:tabs>
              <w:rPr>
                <w:rFonts w:ascii="Arial" w:hAnsi="Arial" w:cs="Arial"/>
                <w:bCs/>
                <w:lang w:val="it-IT"/>
              </w:rPr>
            </w:pPr>
            <w:r w:rsidRPr="008C2A5A">
              <w:rPr>
                <w:rFonts w:ascii="Arial" w:hAnsi="Arial" w:cs="Arial"/>
                <w:bCs/>
                <w:lang w:val="it-IT"/>
              </w:rPr>
              <w:t>Principale</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40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30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20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15</w:t>
            </w:r>
          </w:p>
        </w:tc>
      </w:tr>
      <w:tr w:rsidR="00EA321A"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1164A9">
            <w:pPr>
              <w:tabs>
                <w:tab w:val="left" w:pos="0"/>
                <w:tab w:val="left" w:pos="2268"/>
                <w:tab w:val="left" w:pos="4962"/>
              </w:tabs>
              <w:rPr>
                <w:rFonts w:ascii="Arial" w:hAnsi="Arial" w:cs="Arial"/>
                <w:bCs/>
                <w:lang w:val="it-IT"/>
              </w:rPr>
            </w:pPr>
            <w:r w:rsidRPr="008C2A5A">
              <w:rPr>
                <w:rFonts w:ascii="Arial" w:hAnsi="Arial" w:cs="Arial"/>
                <w:bCs/>
                <w:lang w:val="it-IT"/>
              </w:rPr>
              <w:t>Secondo</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30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20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10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8</w:t>
            </w:r>
          </w:p>
        </w:tc>
      </w:tr>
      <w:tr w:rsidR="00EA321A"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1164A9">
            <w:pPr>
              <w:tabs>
                <w:tab w:val="left" w:pos="0"/>
                <w:tab w:val="left" w:pos="2268"/>
                <w:tab w:val="left" w:pos="4962"/>
              </w:tabs>
              <w:rPr>
                <w:rFonts w:ascii="Arial" w:hAnsi="Arial" w:cs="Arial"/>
                <w:bCs/>
                <w:lang w:val="it-IT"/>
              </w:rPr>
            </w:pPr>
            <w:r w:rsidRPr="008C2A5A">
              <w:rPr>
                <w:rFonts w:ascii="Arial" w:hAnsi="Arial" w:cs="Arial"/>
                <w:bCs/>
                <w:lang w:val="it-IT"/>
              </w:rPr>
              <w:t>Rilevatore</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10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10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8</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6</w:t>
            </w:r>
          </w:p>
        </w:tc>
      </w:tr>
      <w:tr w:rsidR="00EA321A"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1164A9">
            <w:pPr>
              <w:tabs>
                <w:tab w:val="left" w:pos="0"/>
                <w:tab w:val="left" w:pos="2268"/>
                <w:tab w:val="left" w:pos="4962"/>
              </w:tabs>
              <w:rPr>
                <w:rFonts w:ascii="Arial" w:hAnsi="Arial" w:cs="Arial"/>
                <w:bCs/>
                <w:lang w:val="it-IT"/>
              </w:rPr>
            </w:pPr>
            <w:r w:rsidRPr="008C2A5A">
              <w:rPr>
                <w:rFonts w:ascii="Arial" w:hAnsi="Arial" w:cs="Arial"/>
                <w:bCs/>
                <w:lang w:val="it-IT"/>
              </w:rPr>
              <w:t>Verbalista</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10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10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8</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6</w:t>
            </w:r>
          </w:p>
        </w:tc>
      </w:tr>
      <w:tr w:rsidR="00EA321A"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rPr>
                <w:rFonts w:ascii="Arial" w:hAnsi="Arial" w:cs="Arial"/>
                <w:bCs/>
                <w:lang w:val="it-IT"/>
              </w:rPr>
            </w:pPr>
            <w:r w:rsidRPr="008C2A5A">
              <w:rPr>
                <w:rFonts w:ascii="Arial" w:hAnsi="Arial" w:cs="Arial"/>
                <w:bCs/>
                <w:lang w:val="it-IT"/>
              </w:rPr>
              <w:t>Delegat</w:t>
            </w:r>
            <w:r w:rsidR="00EA321A" w:rsidRPr="008C2A5A">
              <w:rPr>
                <w:rFonts w:ascii="Arial" w:hAnsi="Arial" w:cs="Arial"/>
                <w:bCs/>
                <w:lang w:val="it-IT"/>
              </w:rPr>
              <w:t>o</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30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20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10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8</w:t>
            </w:r>
          </w:p>
        </w:tc>
      </w:tr>
    </w:tbl>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b/>
          <w:bCs/>
          <w:szCs w:val="24"/>
          <w:lang w:val="it-IT"/>
        </w:rPr>
      </w:pPr>
    </w:p>
    <w:tbl>
      <w:tblPr>
        <w:tblStyle w:val="Tabelamrea"/>
        <w:tblW w:w="0" w:type="auto"/>
        <w:tblInd w:w="0" w:type="dxa"/>
        <w:tblLook w:val="04A0" w:firstRow="1" w:lastRow="0" w:firstColumn="1" w:lastColumn="0" w:noHBand="0" w:noVBand="1"/>
      </w:tblPr>
      <w:tblGrid>
        <w:gridCol w:w="1816"/>
        <w:gridCol w:w="1814"/>
        <w:gridCol w:w="1814"/>
        <w:gridCol w:w="1811"/>
        <w:gridCol w:w="1807"/>
      </w:tblGrid>
      <w:tr w:rsidR="001164A9" w:rsidRPr="008C2A5A" w:rsidTr="001164A9">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1164A9">
            <w:pPr>
              <w:tabs>
                <w:tab w:val="left" w:pos="0"/>
                <w:tab w:val="left" w:pos="2268"/>
                <w:tab w:val="left" w:pos="4962"/>
              </w:tabs>
              <w:jc w:val="center"/>
              <w:rPr>
                <w:rFonts w:ascii="Arial" w:hAnsi="Arial" w:cs="Arial"/>
                <w:b/>
                <w:lang w:val="it-IT"/>
              </w:rPr>
            </w:pPr>
            <w:r w:rsidRPr="008C2A5A">
              <w:rPr>
                <w:rFonts w:ascii="Arial" w:hAnsi="Arial" w:cs="Arial"/>
                <w:bCs/>
                <w:lang w:val="it-IT"/>
              </w:rPr>
              <w:t>Arbitri</w:t>
            </w:r>
          </w:p>
        </w:tc>
        <w:tc>
          <w:tcPr>
            <w:tcW w:w="7368" w:type="dxa"/>
            <w:gridSpan w:val="4"/>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1164A9">
            <w:pPr>
              <w:tabs>
                <w:tab w:val="left" w:pos="0"/>
                <w:tab w:val="left" w:pos="2268"/>
                <w:tab w:val="left" w:pos="4962"/>
              </w:tabs>
              <w:jc w:val="center"/>
              <w:rPr>
                <w:rFonts w:ascii="Arial" w:hAnsi="Arial" w:cs="Arial"/>
                <w:bCs/>
                <w:lang w:val="it-IT"/>
              </w:rPr>
            </w:pPr>
            <w:r w:rsidRPr="008C2A5A">
              <w:rPr>
                <w:rFonts w:ascii="Arial" w:hAnsi="Arial" w:cs="Arial"/>
                <w:bCs/>
                <w:lang w:val="it-IT"/>
              </w:rPr>
              <w:t>giovani di maggiore e minore età</w:t>
            </w:r>
          </w:p>
        </w:tc>
      </w:tr>
      <w:tr w:rsidR="001164A9" w:rsidRPr="008C2A5A" w:rsidTr="001164A9">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b/>
                <w:lang w:val="it-IT"/>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321A" w:rsidRPr="008C2A5A" w:rsidRDefault="00EA321A" w:rsidP="00EA321A">
            <w:pPr>
              <w:tabs>
                <w:tab w:val="left" w:pos="0"/>
                <w:tab w:val="left" w:pos="2268"/>
                <w:tab w:val="left" w:pos="4962"/>
              </w:tabs>
              <w:jc w:val="center"/>
              <w:rPr>
                <w:rFonts w:ascii="Arial" w:hAnsi="Arial" w:cs="Arial"/>
                <w:b/>
                <w:lang w:val="it-IT"/>
              </w:rPr>
            </w:pPr>
            <w:r w:rsidRPr="008C2A5A">
              <w:rPr>
                <w:rFonts w:ascii="Arial" w:hAnsi="Arial" w:cs="Arial"/>
                <w:bCs/>
                <w:lang w:val="it-IT"/>
              </w:rPr>
              <w:t>gara nazionale (gara finale)</w:t>
            </w:r>
          </w:p>
          <w:p w:rsidR="001164A9" w:rsidRPr="008C2A5A" w:rsidRDefault="001164A9" w:rsidP="001164A9">
            <w:pPr>
              <w:tabs>
                <w:tab w:val="left" w:pos="0"/>
                <w:tab w:val="left" w:pos="2268"/>
                <w:tab w:val="left" w:pos="4962"/>
              </w:tabs>
              <w:jc w:val="center"/>
              <w:rPr>
                <w:rFonts w:ascii="Arial" w:hAnsi="Arial" w:cs="Arial"/>
                <w:lang w:val="it-IT"/>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321A" w:rsidRPr="008C2A5A" w:rsidRDefault="00EA321A" w:rsidP="00EA321A">
            <w:pPr>
              <w:tabs>
                <w:tab w:val="left" w:pos="0"/>
                <w:tab w:val="left" w:pos="2268"/>
                <w:tab w:val="left" w:pos="4962"/>
              </w:tabs>
              <w:jc w:val="center"/>
              <w:rPr>
                <w:rFonts w:ascii="Arial" w:hAnsi="Arial" w:cs="Arial"/>
                <w:b/>
                <w:lang w:val="it-IT"/>
              </w:rPr>
            </w:pPr>
            <w:r w:rsidRPr="008C2A5A">
              <w:rPr>
                <w:rFonts w:ascii="Arial" w:hAnsi="Arial" w:cs="Arial"/>
                <w:bCs/>
                <w:lang w:val="it-IT"/>
              </w:rPr>
              <w:t>gara nazionale separata (prima liga separata e seconda liga)</w:t>
            </w:r>
          </w:p>
          <w:p w:rsidR="001164A9" w:rsidRPr="008C2A5A" w:rsidRDefault="001164A9" w:rsidP="001164A9">
            <w:pPr>
              <w:tabs>
                <w:tab w:val="left" w:pos="0"/>
                <w:tab w:val="left" w:pos="2268"/>
                <w:tab w:val="left" w:pos="4962"/>
              </w:tabs>
              <w:jc w:val="center"/>
              <w:rPr>
                <w:rFonts w:ascii="Arial" w:hAnsi="Arial" w:cs="Arial"/>
                <w:lang w:val="it-IT"/>
              </w:rPr>
            </w:pPr>
          </w:p>
        </w:tc>
        <w:tc>
          <w:tcPr>
            <w:tcW w:w="1842" w:type="dxa"/>
            <w:tcBorders>
              <w:top w:val="single" w:sz="4" w:space="0" w:color="auto"/>
              <w:left w:val="single" w:sz="4" w:space="0" w:color="auto"/>
              <w:bottom w:val="single" w:sz="4" w:space="0" w:color="auto"/>
              <w:right w:val="single" w:sz="4" w:space="0" w:color="auto"/>
            </w:tcBorders>
            <w:vAlign w:val="center"/>
          </w:tcPr>
          <w:p w:rsidR="001164A9" w:rsidRPr="008C2A5A" w:rsidRDefault="00EA321A" w:rsidP="001164A9">
            <w:pPr>
              <w:tabs>
                <w:tab w:val="left" w:pos="0"/>
                <w:tab w:val="left" w:pos="2268"/>
                <w:tab w:val="left" w:pos="4962"/>
              </w:tabs>
              <w:jc w:val="center"/>
              <w:rPr>
                <w:rFonts w:ascii="Arial" w:hAnsi="Arial" w:cs="Arial"/>
                <w:lang w:val="it-IT"/>
              </w:rPr>
            </w:pPr>
            <w:r w:rsidRPr="008C2A5A">
              <w:rPr>
                <w:rFonts w:ascii="Arial" w:hAnsi="Arial" w:cs="Arial"/>
                <w:bCs/>
                <w:lang w:val="it-IT"/>
              </w:rPr>
              <w:t>gare regionali</w:t>
            </w:r>
            <w:r w:rsidRPr="008C2A5A">
              <w:rPr>
                <w:rFonts w:ascii="Arial" w:hAnsi="Arial" w:cs="Arial"/>
                <w:b/>
                <w:lang w:val="it-IT"/>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1164A9">
            <w:pPr>
              <w:tabs>
                <w:tab w:val="left" w:pos="0"/>
                <w:tab w:val="left" w:pos="2268"/>
                <w:tab w:val="left" w:pos="4962"/>
              </w:tabs>
              <w:jc w:val="center"/>
              <w:rPr>
                <w:rFonts w:ascii="Arial" w:hAnsi="Arial" w:cs="Arial"/>
                <w:lang w:val="it-IT"/>
              </w:rPr>
            </w:pPr>
            <w:r w:rsidRPr="008C2A5A">
              <w:rPr>
                <w:rFonts w:ascii="Arial" w:hAnsi="Arial" w:cs="Arial"/>
                <w:bCs/>
                <w:lang w:val="it-IT"/>
              </w:rPr>
              <w:t>gare del Litorale e del Carso</w:t>
            </w:r>
          </w:p>
        </w:tc>
      </w:tr>
      <w:tr w:rsidR="001164A9"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1164A9">
            <w:pPr>
              <w:tabs>
                <w:tab w:val="left" w:pos="0"/>
                <w:tab w:val="left" w:pos="2268"/>
                <w:tab w:val="left" w:pos="4962"/>
              </w:tabs>
              <w:rPr>
                <w:rFonts w:ascii="Arial" w:hAnsi="Arial" w:cs="Arial"/>
                <w:bCs/>
                <w:lang w:val="it-IT"/>
              </w:rPr>
            </w:pPr>
            <w:r w:rsidRPr="008C2A5A">
              <w:rPr>
                <w:rFonts w:ascii="Arial" w:hAnsi="Arial" w:cs="Arial"/>
                <w:bCs/>
                <w:lang w:val="it-IT"/>
              </w:rPr>
              <w:t>Principale</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50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40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30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25</w:t>
            </w:r>
          </w:p>
        </w:tc>
      </w:tr>
      <w:tr w:rsidR="001164A9"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1164A9">
            <w:pPr>
              <w:tabs>
                <w:tab w:val="left" w:pos="0"/>
                <w:tab w:val="left" w:pos="2268"/>
                <w:tab w:val="left" w:pos="4962"/>
              </w:tabs>
              <w:rPr>
                <w:rFonts w:ascii="Arial" w:hAnsi="Arial" w:cs="Arial"/>
                <w:bCs/>
                <w:lang w:val="it-IT"/>
              </w:rPr>
            </w:pPr>
            <w:r w:rsidRPr="008C2A5A">
              <w:rPr>
                <w:rFonts w:ascii="Arial" w:hAnsi="Arial" w:cs="Arial"/>
                <w:bCs/>
                <w:lang w:val="it-IT"/>
              </w:rPr>
              <w:lastRenderedPageBreak/>
              <w:t>Secondo</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40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30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20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15</w:t>
            </w:r>
          </w:p>
        </w:tc>
      </w:tr>
      <w:tr w:rsidR="001164A9"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1164A9">
            <w:pPr>
              <w:tabs>
                <w:tab w:val="left" w:pos="0"/>
                <w:tab w:val="left" w:pos="2268"/>
                <w:tab w:val="left" w:pos="4962"/>
              </w:tabs>
              <w:rPr>
                <w:rFonts w:ascii="Arial" w:hAnsi="Arial" w:cs="Arial"/>
                <w:bCs/>
                <w:lang w:val="it-IT"/>
              </w:rPr>
            </w:pPr>
            <w:r w:rsidRPr="008C2A5A">
              <w:rPr>
                <w:rFonts w:ascii="Arial" w:hAnsi="Arial" w:cs="Arial"/>
                <w:bCs/>
                <w:lang w:val="it-IT"/>
              </w:rPr>
              <w:t>Rilevatore</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20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20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10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10</w:t>
            </w:r>
          </w:p>
        </w:tc>
      </w:tr>
      <w:tr w:rsidR="001164A9"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1164A9">
            <w:pPr>
              <w:tabs>
                <w:tab w:val="left" w:pos="0"/>
                <w:tab w:val="left" w:pos="2268"/>
                <w:tab w:val="left" w:pos="4962"/>
              </w:tabs>
              <w:rPr>
                <w:rFonts w:ascii="Arial" w:hAnsi="Arial" w:cs="Arial"/>
                <w:bCs/>
                <w:lang w:val="it-IT"/>
              </w:rPr>
            </w:pPr>
            <w:r w:rsidRPr="008C2A5A">
              <w:rPr>
                <w:rFonts w:ascii="Arial" w:hAnsi="Arial" w:cs="Arial"/>
                <w:bCs/>
                <w:lang w:val="it-IT"/>
              </w:rPr>
              <w:t>Verbalista</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20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20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10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10</w:t>
            </w:r>
          </w:p>
        </w:tc>
      </w:tr>
      <w:tr w:rsidR="001164A9"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2268"/>
                <w:tab w:val="left" w:pos="4962"/>
              </w:tabs>
              <w:rPr>
                <w:rFonts w:ascii="Arial" w:hAnsi="Arial" w:cs="Arial"/>
                <w:bCs/>
                <w:lang w:val="it-IT"/>
              </w:rPr>
            </w:pPr>
            <w:r w:rsidRPr="008C2A5A">
              <w:rPr>
                <w:rFonts w:ascii="Arial" w:hAnsi="Arial" w:cs="Arial"/>
                <w:bCs/>
                <w:lang w:val="it-IT"/>
              </w:rPr>
              <w:t>Delegat</w:t>
            </w:r>
            <w:r w:rsidR="00EA321A" w:rsidRPr="008C2A5A">
              <w:rPr>
                <w:rFonts w:ascii="Arial" w:hAnsi="Arial" w:cs="Arial"/>
                <w:bCs/>
                <w:lang w:val="it-IT"/>
              </w:rPr>
              <w:t>o</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40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30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20</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2268"/>
                <w:tab w:val="left" w:pos="4962"/>
              </w:tabs>
              <w:jc w:val="center"/>
              <w:rPr>
                <w:rFonts w:ascii="Arial" w:hAnsi="Arial" w:cs="Arial"/>
                <w:lang w:val="it-IT"/>
              </w:rPr>
            </w:pPr>
            <w:r w:rsidRPr="008C2A5A">
              <w:rPr>
                <w:rFonts w:ascii="Arial" w:hAnsi="Arial" w:cs="Arial"/>
                <w:lang w:val="it-IT"/>
              </w:rPr>
              <w:t>15</w:t>
            </w:r>
          </w:p>
        </w:tc>
      </w:tr>
    </w:tbl>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b/>
          <w:bCs/>
          <w:lang w:val="it-IT"/>
        </w:rPr>
      </w:pPr>
    </w:p>
    <w:p w:rsidR="001164A9" w:rsidRPr="008C2A5A" w:rsidRDefault="00EA321A" w:rsidP="001164A9">
      <w:pPr>
        <w:tabs>
          <w:tab w:val="left" w:pos="0"/>
          <w:tab w:val="left" w:pos="2268"/>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Nota</w:t>
      </w:r>
      <w:r w:rsidR="001164A9" w:rsidRPr="008C2A5A">
        <w:rPr>
          <w:rFonts w:ascii="Arial" w:eastAsia="Times New Roman" w:hAnsi="Arial" w:cs="Arial"/>
          <w:lang w:val="it-IT"/>
        </w:rPr>
        <w:t xml:space="preserve"> (v</w:t>
      </w:r>
      <w:r w:rsidRPr="008C2A5A">
        <w:rPr>
          <w:rFonts w:ascii="Arial" w:eastAsia="Times New Roman" w:hAnsi="Arial" w:cs="Arial"/>
          <w:lang w:val="it-IT"/>
        </w:rPr>
        <w:t>ale per le discipline di squadra e individuali</w:t>
      </w:r>
      <w:r w:rsidR="001164A9" w:rsidRPr="008C2A5A">
        <w:rPr>
          <w:rFonts w:ascii="Arial" w:eastAsia="Times New Roman" w:hAnsi="Arial" w:cs="Arial"/>
          <w:lang w:val="it-IT"/>
        </w:rPr>
        <w:t>):</w:t>
      </w:r>
    </w:p>
    <w:p w:rsidR="00EA321A" w:rsidRPr="008C2A5A" w:rsidRDefault="00EA321A" w:rsidP="001164A9">
      <w:pPr>
        <w:tabs>
          <w:tab w:val="left" w:pos="0"/>
          <w:tab w:val="left" w:pos="2268"/>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Nel caso in cui le gare siano organizzate in forma di torneo, per le spese dell'arbitro (per gara) si considera la media del 40% di tutti i livelli di gara per una determinata categoria.</w:t>
      </w: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lang w:val="it-IT"/>
        </w:rPr>
      </w:pP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lang w:val="it-IT"/>
        </w:rPr>
      </w:pP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lang w:val="it-IT"/>
        </w:rPr>
      </w:pPr>
    </w:p>
    <w:p w:rsidR="001164A9" w:rsidRPr="008C2A5A" w:rsidRDefault="001164A9" w:rsidP="001164A9">
      <w:pPr>
        <w:tabs>
          <w:tab w:val="left" w:pos="0"/>
          <w:tab w:val="left" w:pos="2268"/>
          <w:tab w:val="left" w:pos="4962"/>
        </w:tabs>
        <w:spacing w:after="0" w:line="240" w:lineRule="auto"/>
        <w:jc w:val="both"/>
        <w:rPr>
          <w:rFonts w:ascii="Arial" w:eastAsia="Times New Roman" w:hAnsi="Arial" w:cs="Arial"/>
          <w:lang w:val="it-IT"/>
        </w:rPr>
      </w:pPr>
    </w:p>
    <w:p w:rsidR="001164A9" w:rsidRPr="008C2A5A" w:rsidRDefault="00EA321A" w:rsidP="001164A9">
      <w:pPr>
        <w:numPr>
          <w:ilvl w:val="0"/>
          <w:numId w:val="20"/>
        </w:numPr>
        <w:tabs>
          <w:tab w:val="left" w:pos="4962"/>
        </w:tabs>
        <w:spacing w:after="0" w:line="240" w:lineRule="auto"/>
        <w:ind w:left="360" w:hanging="360"/>
        <w:jc w:val="both"/>
        <w:rPr>
          <w:rFonts w:ascii="Arial" w:eastAsia="Calibri" w:hAnsi="Arial" w:cs="Arial"/>
          <w:b/>
          <w:lang w:val="it-IT"/>
        </w:rPr>
      </w:pPr>
      <w:r w:rsidRPr="008C2A5A">
        <w:rPr>
          <w:rFonts w:ascii="Arial" w:eastAsia="Calibri" w:hAnsi="Arial" w:cs="Arial"/>
          <w:b/>
          <w:lang w:val="it-IT"/>
        </w:rPr>
        <w:t>TRASPORTI</w:t>
      </w:r>
    </w:p>
    <w:p w:rsidR="001164A9" w:rsidRPr="008C2A5A" w:rsidRDefault="001164A9" w:rsidP="001164A9">
      <w:pPr>
        <w:tabs>
          <w:tab w:val="left" w:pos="4962"/>
        </w:tabs>
        <w:spacing w:after="0" w:line="240" w:lineRule="auto"/>
        <w:ind w:left="360"/>
        <w:jc w:val="both"/>
        <w:rPr>
          <w:rFonts w:ascii="Arial" w:eastAsia="Calibri" w:hAnsi="Arial" w:cs="Arial"/>
          <w:b/>
          <w:lang w:val="it-IT"/>
        </w:rPr>
      </w:pPr>
    </w:p>
    <w:tbl>
      <w:tblPr>
        <w:tblStyle w:val="Tabelamrea"/>
        <w:tblW w:w="0" w:type="auto"/>
        <w:tblInd w:w="0" w:type="dxa"/>
        <w:tblLook w:val="04A0" w:firstRow="1" w:lastRow="0" w:firstColumn="1" w:lastColumn="0" w:noHBand="0" w:noVBand="1"/>
      </w:tblPr>
      <w:tblGrid>
        <w:gridCol w:w="1511"/>
        <w:gridCol w:w="1517"/>
        <w:gridCol w:w="1514"/>
        <w:gridCol w:w="1510"/>
        <w:gridCol w:w="1505"/>
        <w:gridCol w:w="1505"/>
      </w:tblGrid>
      <w:tr w:rsidR="00EA321A" w:rsidRPr="008C2A5A" w:rsidTr="001164A9">
        <w:tc>
          <w:tcPr>
            <w:tcW w:w="1534"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EA321A">
            <w:pPr>
              <w:tabs>
                <w:tab w:val="left" w:pos="0"/>
                <w:tab w:val="left" w:pos="993"/>
                <w:tab w:val="left" w:pos="2268"/>
                <w:tab w:val="left" w:pos="3969"/>
                <w:tab w:val="left" w:pos="4962"/>
              </w:tabs>
              <w:jc w:val="center"/>
              <w:rPr>
                <w:rFonts w:ascii="Arial" w:hAnsi="Arial" w:cs="Arial"/>
                <w:b/>
                <w:szCs w:val="24"/>
                <w:lang w:val="it-IT"/>
              </w:rPr>
            </w:pPr>
            <w:r w:rsidRPr="008C2A5A">
              <w:rPr>
                <w:rFonts w:ascii="Arial" w:hAnsi="Arial" w:cs="Arial"/>
                <w:lang w:val="it-IT"/>
              </w:rPr>
              <w:t>Tipo e livello di gare/liga, torneo</w:t>
            </w:r>
          </w:p>
        </w:tc>
        <w:tc>
          <w:tcPr>
            <w:tcW w:w="7675" w:type="dxa"/>
            <w:gridSpan w:val="5"/>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EA321A">
            <w:pPr>
              <w:tabs>
                <w:tab w:val="left" w:pos="0"/>
                <w:tab w:val="left" w:pos="993"/>
                <w:tab w:val="left" w:pos="2268"/>
                <w:tab w:val="left" w:pos="3969"/>
                <w:tab w:val="left" w:pos="4962"/>
              </w:tabs>
              <w:jc w:val="center"/>
              <w:rPr>
                <w:rFonts w:ascii="Arial" w:hAnsi="Arial" w:cs="Arial"/>
                <w:b/>
                <w:szCs w:val="24"/>
                <w:lang w:val="it-IT"/>
              </w:rPr>
            </w:pPr>
            <w:r w:rsidRPr="008C2A5A">
              <w:rPr>
                <w:rFonts w:ascii="Arial" w:hAnsi="Arial" w:cs="Arial"/>
                <w:lang w:val="it-IT"/>
              </w:rPr>
              <w:t>Distanza in media</w:t>
            </w:r>
            <w:r w:rsidR="001164A9" w:rsidRPr="008C2A5A">
              <w:rPr>
                <w:rFonts w:ascii="Arial" w:hAnsi="Arial" w:cs="Arial"/>
                <w:lang w:val="it-IT"/>
              </w:rPr>
              <w:t xml:space="preserve"> (km)</w:t>
            </w:r>
          </w:p>
        </w:tc>
      </w:tr>
      <w:tr w:rsidR="00EA321A" w:rsidRPr="008C2A5A" w:rsidTr="001164A9">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b/>
                <w:szCs w:val="24"/>
                <w:lang w:val="it-IT"/>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EA321A">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gara nazionale del più alto livello (prima liga nazionale</w:t>
            </w:r>
            <w:r w:rsidR="001164A9" w:rsidRPr="008C2A5A">
              <w:rPr>
                <w:rFonts w:ascii="Arial" w:hAnsi="Arial" w:cs="Arial"/>
                <w:lang w:val="it-IT"/>
              </w:rPr>
              <w:t>)</w:t>
            </w:r>
          </w:p>
        </w:tc>
        <w:tc>
          <w:tcPr>
            <w:tcW w:w="153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EA321A">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gara nazionale fino alla finale, seconda liga nazionale</w:t>
            </w:r>
          </w:p>
        </w:tc>
        <w:tc>
          <w:tcPr>
            <w:tcW w:w="1535" w:type="dxa"/>
            <w:tcBorders>
              <w:top w:val="single" w:sz="4" w:space="0" w:color="auto"/>
              <w:left w:val="single" w:sz="4" w:space="0" w:color="auto"/>
              <w:bottom w:val="single" w:sz="4" w:space="0" w:color="auto"/>
              <w:right w:val="single" w:sz="4" w:space="0" w:color="auto"/>
            </w:tcBorders>
            <w:vAlign w:val="center"/>
          </w:tcPr>
          <w:p w:rsidR="001164A9" w:rsidRPr="008C2A5A" w:rsidRDefault="00EA321A"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gare regionali</w:t>
            </w:r>
          </w:p>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EA321A">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gare del Litorale e del Carso</w:t>
            </w:r>
          </w:p>
        </w:tc>
        <w:tc>
          <w:tcPr>
            <w:tcW w:w="153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EA321A">
            <w:pPr>
              <w:jc w:val="center"/>
              <w:rPr>
                <w:rFonts w:ascii="Arial" w:hAnsi="Arial" w:cs="Arial"/>
                <w:lang w:val="it-IT"/>
              </w:rPr>
            </w:pPr>
            <w:r w:rsidRPr="008C2A5A">
              <w:rPr>
                <w:rFonts w:ascii="Arial" w:hAnsi="Arial" w:cs="Arial"/>
                <w:lang w:val="it-IT"/>
              </w:rPr>
              <w:t>gare del Litorale - locali</w:t>
            </w:r>
          </w:p>
        </w:tc>
      </w:tr>
      <w:tr w:rsidR="00EA321A" w:rsidRPr="008C2A5A" w:rsidTr="001164A9">
        <w:tc>
          <w:tcPr>
            <w:tcW w:w="153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EA321A">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Unitarie</w:t>
            </w:r>
          </w:p>
        </w:tc>
        <w:tc>
          <w:tcPr>
            <w:tcW w:w="153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300</w:t>
            </w:r>
          </w:p>
        </w:tc>
        <w:tc>
          <w:tcPr>
            <w:tcW w:w="153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250</w:t>
            </w:r>
          </w:p>
        </w:tc>
        <w:tc>
          <w:tcPr>
            <w:tcW w:w="153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100</w:t>
            </w:r>
          </w:p>
        </w:tc>
        <w:tc>
          <w:tcPr>
            <w:tcW w:w="153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50</w:t>
            </w:r>
          </w:p>
        </w:tc>
        <w:tc>
          <w:tcPr>
            <w:tcW w:w="153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jc w:val="center"/>
              <w:rPr>
                <w:rFonts w:ascii="Arial" w:hAnsi="Arial" w:cs="Arial"/>
                <w:lang w:val="it-IT"/>
              </w:rPr>
            </w:pPr>
            <w:r w:rsidRPr="008C2A5A">
              <w:rPr>
                <w:rFonts w:ascii="Arial" w:hAnsi="Arial" w:cs="Arial"/>
                <w:lang w:val="it-IT"/>
              </w:rPr>
              <w:t>20</w:t>
            </w:r>
          </w:p>
        </w:tc>
      </w:tr>
      <w:tr w:rsidR="00EA321A" w:rsidRPr="008C2A5A" w:rsidTr="001164A9">
        <w:tc>
          <w:tcPr>
            <w:tcW w:w="1534"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EA321A"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Separate</w:t>
            </w:r>
          </w:p>
        </w:tc>
        <w:tc>
          <w:tcPr>
            <w:tcW w:w="153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200</w:t>
            </w:r>
          </w:p>
        </w:tc>
        <w:tc>
          <w:tcPr>
            <w:tcW w:w="153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200</w:t>
            </w:r>
          </w:p>
        </w:tc>
        <w:tc>
          <w:tcPr>
            <w:tcW w:w="153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jc w:val="center"/>
              <w:rPr>
                <w:rFonts w:ascii="Arial" w:hAnsi="Arial" w:cs="Arial"/>
                <w:lang w:val="it-IT"/>
              </w:rPr>
            </w:pPr>
            <w:r w:rsidRPr="008C2A5A">
              <w:rPr>
                <w:rFonts w:ascii="Arial" w:hAnsi="Arial" w:cs="Arial"/>
                <w:lang w:val="it-IT"/>
              </w:rPr>
              <w:t>0</w:t>
            </w:r>
          </w:p>
        </w:tc>
      </w:tr>
    </w:tbl>
    <w:p w:rsidR="001164A9" w:rsidRPr="008C2A5A" w:rsidRDefault="001164A9" w:rsidP="001164A9">
      <w:pPr>
        <w:tabs>
          <w:tab w:val="left" w:pos="0"/>
          <w:tab w:val="left" w:pos="993"/>
          <w:tab w:val="left" w:pos="2268"/>
          <w:tab w:val="left" w:pos="3969"/>
          <w:tab w:val="left" w:pos="4962"/>
        </w:tabs>
        <w:spacing w:after="0" w:line="240" w:lineRule="auto"/>
        <w:jc w:val="both"/>
        <w:rPr>
          <w:rFonts w:ascii="Arial" w:eastAsia="Times New Roman" w:hAnsi="Arial" w:cs="Arial"/>
          <w:b/>
          <w:szCs w:val="24"/>
          <w:lang w:val="it-IT"/>
        </w:rPr>
      </w:pPr>
    </w:p>
    <w:p w:rsidR="001164A9" w:rsidRPr="008C2A5A" w:rsidRDefault="00EA321A" w:rsidP="001164A9">
      <w:pPr>
        <w:tabs>
          <w:tab w:val="left" w:pos="0"/>
          <w:tab w:val="left" w:pos="993"/>
          <w:tab w:val="left" w:pos="2268"/>
          <w:tab w:val="left" w:pos="3969"/>
          <w:tab w:val="left" w:pos="4962"/>
        </w:tabs>
        <w:spacing w:after="0" w:line="240" w:lineRule="auto"/>
        <w:jc w:val="both"/>
        <w:rPr>
          <w:rFonts w:ascii="Arial" w:eastAsia="Times New Roman" w:hAnsi="Arial" w:cs="Arial"/>
          <w:szCs w:val="24"/>
          <w:lang w:val="it-IT"/>
        </w:rPr>
      </w:pPr>
      <w:r w:rsidRPr="008C2A5A">
        <w:rPr>
          <w:rFonts w:ascii="Arial" w:eastAsia="Times New Roman" w:hAnsi="Arial" w:cs="Arial"/>
          <w:szCs w:val="24"/>
          <w:lang w:val="it-IT"/>
        </w:rPr>
        <w:t>Le gare del Litorale e del Carso sono le gare nel territorio dei comuni di Ancarano-Capodistria-Isola-Pirano</w:t>
      </w:r>
      <w:r w:rsidR="001164A9" w:rsidRPr="008C2A5A">
        <w:rPr>
          <w:rFonts w:ascii="Arial" w:eastAsia="Times New Roman" w:hAnsi="Arial" w:cs="Arial"/>
          <w:szCs w:val="24"/>
          <w:lang w:val="it-IT"/>
        </w:rPr>
        <w:t>.</w:t>
      </w:r>
    </w:p>
    <w:p w:rsidR="001164A9" w:rsidRPr="008C2A5A" w:rsidRDefault="001164A9" w:rsidP="001164A9">
      <w:pPr>
        <w:tabs>
          <w:tab w:val="left" w:pos="0"/>
          <w:tab w:val="left" w:pos="993"/>
          <w:tab w:val="left" w:pos="2268"/>
          <w:tab w:val="left" w:pos="3969"/>
          <w:tab w:val="left" w:pos="4962"/>
        </w:tabs>
        <w:spacing w:after="0" w:line="240" w:lineRule="auto"/>
        <w:jc w:val="both"/>
        <w:rPr>
          <w:rFonts w:ascii="Arial" w:eastAsia="Times New Roman" w:hAnsi="Arial" w:cs="Arial"/>
          <w:szCs w:val="24"/>
          <w:lang w:val="it-IT"/>
        </w:rPr>
      </w:pPr>
    </w:p>
    <w:p w:rsidR="001164A9" w:rsidRPr="008C2A5A" w:rsidRDefault="00EA321A" w:rsidP="001164A9">
      <w:pPr>
        <w:tabs>
          <w:tab w:val="left" w:pos="0"/>
          <w:tab w:val="left" w:pos="993"/>
          <w:tab w:val="left" w:pos="2268"/>
          <w:tab w:val="left" w:pos="3969"/>
          <w:tab w:val="left" w:pos="4962"/>
        </w:tabs>
        <w:spacing w:after="0" w:line="240" w:lineRule="auto"/>
        <w:jc w:val="both"/>
        <w:rPr>
          <w:rFonts w:ascii="Arial" w:eastAsia="Times New Roman" w:hAnsi="Arial" w:cs="Arial"/>
          <w:b/>
          <w:bCs/>
          <w:szCs w:val="24"/>
          <w:lang w:val="it-IT"/>
        </w:rPr>
      </w:pPr>
      <w:r w:rsidRPr="008C2A5A">
        <w:rPr>
          <w:rFonts w:ascii="Arial" w:eastAsia="Times New Roman" w:hAnsi="Arial" w:cs="Arial"/>
          <w:b/>
          <w:bCs/>
          <w:szCs w:val="24"/>
          <w:lang w:val="it-IT"/>
        </w:rPr>
        <w:t>Spese:</w:t>
      </w:r>
    </w:p>
    <w:p w:rsidR="001164A9" w:rsidRPr="008C2A5A" w:rsidRDefault="00EA321A" w:rsidP="001164A9">
      <w:pPr>
        <w:numPr>
          <w:ilvl w:val="0"/>
          <w:numId w:val="22"/>
        </w:numPr>
        <w:tabs>
          <w:tab w:val="left" w:pos="0"/>
          <w:tab w:val="left" w:pos="993"/>
          <w:tab w:val="left" w:pos="2268"/>
          <w:tab w:val="left" w:pos="3969"/>
          <w:tab w:val="left" w:pos="4962"/>
        </w:tabs>
        <w:spacing w:after="0" w:line="240" w:lineRule="auto"/>
        <w:jc w:val="both"/>
        <w:rPr>
          <w:rFonts w:ascii="Arial" w:eastAsia="Times New Roman" w:hAnsi="Arial" w:cs="Arial"/>
          <w:b/>
          <w:bCs/>
          <w:szCs w:val="24"/>
          <w:lang w:val="it-IT"/>
        </w:rPr>
      </w:pPr>
      <w:r w:rsidRPr="008C2A5A">
        <w:rPr>
          <w:rFonts w:ascii="Arial" w:eastAsia="Times New Roman" w:hAnsi="Arial" w:cs="Arial"/>
          <w:b/>
          <w:bCs/>
          <w:szCs w:val="24"/>
          <w:lang w:val="it-IT"/>
        </w:rPr>
        <w:t>Prezzi del trasporto</w:t>
      </w:r>
      <w:r w:rsidR="001164A9" w:rsidRPr="008C2A5A">
        <w:rPr>
          <w:rFonts w:ascii="Arial" w:eastAsia="Times New Roman" w:hAnsi="Arial" w:cs="Arial"/>
          <w:b/>
          <w:bCs/>
          <w:szCs w:val="24"/>
          <w:lang w:val="it-IT"/>
        </w:rPr>
        <w:t>:</w:t>
      </w:r>
      <w:r w:rsidR="001164A9" w:rsidRPr="008C2A5A">
        <w:rPr>
          <w:rFonts w:ascii="Arial" w:eastAsia="Times New Roman" w:hAnsi="Arial" w:cs="Arial"/>
          <w:b/>
          <w:bCs/>
          <w:szCs w:val="24"/>
          <w:lang w:val="it-IT"/>
        </w:rPr>
        <w:tab/>
      </w: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2267"/>
        <w:gridCol w:w="3544"/>
      </w:tblGrid>
      <w:tr w:rsidR="001164A9" w:rsidRPr="008C2A5A" w:rsidTr="001164A9">
        <w:tc>
          <w:tcPr>
            <w:tcW w:w="1669" w:type="dxa"/>
          </w:tcPr>
          <w:p w:rsidR="001164A9" w:rsidRPr="008C2A5A" w:rsidRDefault="001164A9" w:rsidP="001164A9">
            <w:pPr>
              <w:tabs>
                <w:tab w:val="left" w:pos="0"/>
                <w:tab w:val="left" w:pos="993"/>
                <w:tab w:val="left" w:pos="2268"/>
                <w:tab w:val="left" w:pos="3969"/>
                <w:tab w:val="left" w:pos="4962"/>
              </w:tabs>
              <w:jc w:val="both"/>
              <w:rPr>
                <w:rFonts w:ascii="Arial" w:hAnsi="Arial" w:cs="Arial"/>
                <w:b/>
                <w:bCs/>
                <w:szCs w:val="24"/>
                <w:lang w:val="it-IT"/>
              </w:rPr>
            </w:pPr>
          </w:p>
        </w:tc>
        <w:tc>
          <w:tcPr>
            <w:tcW w:w="2267" w:type="dxa"/>
            <w:hideMark/>
          </w:tcPr>
          <w:p w:rsidR="001164A9" w:rsidRPr="008C2A5A" w:rsidRDefault="00EA321A" w:rsidP="001164A9">
            <w:pPr>
              <w:tabs>
                <w:tab w:val="left" w:pos="0"/>
                <w:tab w:val="left" w:pos="993"/>
                <w:tab w:val="left" w:pos="2268"/>
                <w:tab w:val="left" w:pos="3969"/>
                <w:tab w:val="left" w:pos="4962"/>
              </w:tabs>
              <w:jc w:val="both"/>
              <w:rPr>
                <w:rFonts w:ascii="Arial" w:hAnsi="Arial" w:cs="Arial"/>
                <w:b/>
                <w:bCs/>
                <w:szCs w:val="24"/>
                <w:lang w:val="it-IT"/>
              </w:rPr>
            </w:pPr>
            <w:r w:rsidRPr="008C2A5A">
              <w:rPr>
                <w:rFonts w:ascii="Arial" w:hAnsi="Arial" w:cs="Arial"/>
                <w:szCs w:val="24"/>
                <w:lang w:val="it-IT"/>
              </w:rPr>
              <w:t>au</w:t>
            </w:r>
            <w:r w:rsidR="001164A9" w:rsidRPr="008C2A5A">
              <w:rPr>
                <w:rFonts w:ascii="Arial" w:hAnsi="Arial" w:cs="Arial"/>
                <w:szCs w:val="24"/>
                <w:lang w:val="it-IT"/>
              </w:rPr>
              <w:t>tobus</w:t>
            </w:r>
          </w:p>
        </w:tc>
        <w:tc>
          <w:tcPr>
            <w:tcW w:w="3544" w:type="dxa"/>
            <w:hideMark/>
          </w:tcPr>
          <w:p w:rsidR="001164A9" w:rsidRPr="008C2A5A" w:rsidRDefault="001164A9" w:rsidP="00AD0B60">
            <w:pPr>
              <w:tabs>
                <w:tab w:val="left" w:pos="0"/>
                <w:tab w:val="left" w:pos="993"/>
                <w:tab w:val="left" w:pos="2268"/>
                <w:tab w:val="left" w:pos="3969"/>
                <w:tab w:val="left" w:pos="4962"/>
              </w:tabs>
              <w:jc w:val="both"/>
              <w:rPr>
                <w:rFonts w:ascii="Arial" w:hAnsi="Arial" w:cs="Arial"/>
                <w:b/>
                <w:bCs/>
                <w:szCs w:val="24"/>
                <w:lang w:val="it-IT"/>
              </w:rPr>
            </w:pPr>
            <w:r w:rsidRPr="008C2A5A">
              <w:rPr>
                <w:rFonts w:ascii="Arial" w:hAnsi="Arial" w:cs="Arial"/>
                <w:szCs w:val="24"/>
                <w:lang w:val="it-IT"/>
              </w:rPr>
              <w:t xml:space="preserve">- 2 </w:t>
            </w:r>
            <w:r w:rsidR="00AD0B60" w:rsidRPr="008C2A5A">
              <w:rPr>
                <w:rFonts w:ascii="Arial" w:hAnsi="Arial" w:cs="Arial"/>
                <w:szCs w:val="24"/>
                <w:lang w:val="it-IT"/>
              </w:rPr>
              <w:t>punti</w:t>
            </w:r>
            <w:r w:rsidRPr="008C2A5A">
              <w:rPr>
                <w:rFonts w:ascii="Arial" w:hAnsi="Arial" w:cs="Arial"/>
                <w:szCs w:val="24"/>
                <w:lang w:val="it-IT"/>
              </w:rPr>
              <w:t>/km</w:t>
            </w:r>
          </w:p>
        </w:tc>
      </w:tr>
      <w:tr w:rsidR="001164A9" w:rsidRPr="008C2A5A" w:rsidTr="001164A9">
        <w:tc>
          <w:tcPr>
            <w:tcW w:w="1669" w:type="dxa"/>
          </w:tcPr>
          <w:p w:rsidR="001164A9" w:rsidRPr="008C2A5A" w:rsidRDefault="001164A9" w:rsidP="001164A9">
            <w:pPr>
              <w:tabs>
                <w:tab w:val="left" w:pos="0"/>
                <w:tab w:val="left" w:pos="993"/>
                <w:tab w:val="left" w:pos="2268"/>
                <w:tab w:val="left" w:pos="3969"/>
                <w:tab w:val="left" w:pos="4962"/>
              </w:tabs>
              <w:jc w:val="both"/>
              <w:rPr>
                <w:rFonts w:ascii="Arial" w:hAnsi="Arial" w:cs="Arial"/>
                <w:b/>
                <w:bCs/>
                <w:szCs w:val="24"/>
                <w:lang w:val="it-IT"/>
              </w:rPr>
            </w:pPr>
          </w:p>
        </w:tc>
        <w:tc>
          <w:tcPr>
            <w:tcW w:w="2267" w:type="dxa"/>
            <w:hideMark/>
          </w:tcPr>
          <w:p w:rsidR="001164A9" w:rsidRPr="008C2A5A" w:rsidRDefault="00EA321A" w:rsidP="00EA321A">
            <w:pPr>
              <w:tabs>
                <w:tab w:val="left" w:pos="0"/>
                <w:tab w:val="left" w:pos="993"/>
                <w:tab w:val="left" w:pos="2268"/>
                <w:tab w:val="left" w:pos="3969"/>
                <w:tab w:val="left" w:pos="4962"/>
              </w:tabs>
              <w:jc w:val="both"/>
              <w:rPr>
                <w:rFonts w:ascii="Arial" w:hAnsi="Arial" w:cs="Arial"/>
                <w:szCs w:val="24"/>
                <w:lang w:val="it-IT"/>
              </w:rPr>
            </w:pPr>
            <w:r w:rsidRPr="008C2A5A">
              <w:rPr>
                <w:rFonts w:ascii="Arial" w:hAnsi="Arial" w:cs="Arial"/>
                <w:szCs w:val="24"/>
                <w:lang w:val="it-IT"/>
              </w:rPr>
              <w:t>pullman</w:t>
            </w:r>
          </w:p>
        </w:tc>
        <w:tc>
          <w:tcPr>
            <w:tcW w:w="3544" w:type="dxa"/>
            <w:hideMark/>
          </w:tcPr>
          <w:p w:rsidR="001164A9" w:rsidRPr="008C2A5A" w:rsidRDefault="00AD0B60" w:rsidP="001164A9">
            <w:pPr>
              <w:tabs>
                <w:tab w:val="left" w:pos="0"/>
                <w:tab w:val="left" w:pos="993"/>
                <w:tab w:val="left" w:pos="2268"/>
                <w:tab w:val="left" w:pos="3969"/>
                <w:tab w:val="left" w:pos="4962"/>
              </w:tabs>
              <w:jc w:val="both"/>
              <w:rPr>
                <w:rFonts w:ascii="Arial" w:hAnsi="Arial" w:cs="Arial"/>
                <w:szCs w:val="24"/>
                <w:lang w:val="it-IT"/>
              </w:rPr>
            </w:pPr>
            <w:r w:rsidRPr="008C2A5A">
              <w:rPr>
                <w:rFonts w:ascii="Arial" w:hAnsi="Arial" w:cs="Arial"/>
                <w:szCs w:val="24"/>
                <w:lang w:val="it-IT"/>
              </w:rPr>
              <w:t>- 1 punto</w:t>
            </w:r>
            <w:r w:rsidR="001164A9" w:rsidRPr="008C2A5A">
              <w:rPr>
                <w:rFonts w:ascii="Arial" w:hAnsi="Arial" w:cs="Arial"/>
                <w:szCs w:val="24"/>
                <w:lang w:val="it-IT"/>
              </w:rPr>
              <w:t>/km</w:t>
            </w:r>
          </w:p>
        </w:tc>
      </w:tr>
      <w:tr w:rsidR="001164A9" w:rsidRPr="008C2A5A" w:rsidTr="001164A9">
        <w:tc>
          <w:tcPr>
            <w:tcW w:w="1669" w:type="dxa"/>
          </w:tcPr>
          <w:p w:rsidR="001164A9" w:rsidRPr="008C2A5A" w:rsidRDefault="001164A9" w:rsidP="001164A9">
            <w:pPr>
              <w:tabs>
                <w:tab w:val="left" w:pos="0"/>
                <w:tab w:val="left" w:pos="993"/>
                <w:tab w:val="left" w:pos="2268"/>
                <w:tab w:val="left" w:pos="3969"/>
                <w:tab w:val="left" w:pos="4962"/>
              </w:tabs>
              <w:jc w:val="both"/>
              <w:rPr>
                <w:rFonts w:ascii="Arial" w:hAnsi="Arial" w:cs="Arial"/>
                <w:b/>
                <w:bCs/>
                <w:szCs w:val="24"/>
                <w:lang w:val="it-IT"/>
              </w:rPr>
            </w:pPr>
          </w:p>
        </w:tc>
        <w:tc>
          <w:tcPr>
            <w:tcW w:w="2267" w:type="dxa"/>
            <w:hideMark/>
          </w:tcPr>
          <w:p w:rsidR="001164A9" w:rsidRPr="008C2A5A" w:rsidRDefault="00AD0B60" w:rsidP="00AD0B60">
            <w:pPr>
              <w:tabs>
                <w:tab w:val="left" w:pos="0"/>
                <w:tab w:val="left" w:pos="993"/>
                <w:tab w:val="left" w:pos="2268"/>
                <w:tab w:val="left" w:pos="3969"/>
                <w:tab w:val="left" w:pos="4962"/>
              </w:tabs>
              <w:jc w:val="both"/>
              <w:rPr>
                <w:rFonts w:ascii="Arial" w:hAnsi="Arial" w:cs="Arial"/>
                <w:szCs w:val="24"/>
                <w:lang w:val="it-IT"/>
              </w:rPr>
            </w:pPr>
            <w:r w:rsidRPr="008C2A5A">
              <w:rPr>
                <w:rFonts w:ascii="Arial" w:hAnsi="Arial" w:cs="Arial"/>
                <w:szCs w:val="24"/>
                <w:lang w:val="it-IT"/>
              </w:rPr>
              <w:t>automobile</w:t>
            </w:r>
          </w:p>
        </w:tc>
        <w:tc>
          <w:tcPr>
            <w:tcW w:w="3544" w:type="dxa"/>
            <w:hideMark/>
          </w:tcPr>
          <w:p w:rsidR="001164A9" w:rsidRPr="008C2A5A" w:rsidRDefault="001164A9" w:rsidP="001164A9">
            <w:pPr>
              <w:tabs>
                <w:tab w:val="left" w:pos="0"/>
                <w:tab w:val="left" w:pos="993"/>
                <w:tab w:val="left" w:pos="2268"/>
                <w:tab w:val="left" w:pos="3969"/>
                <w:tab w:val="left" w:pos="4962"/>
              </w:tabs>
              <w:jc w:val="both"/>
              <w:rPr>
                <w:rFonts w:ascii="Arial" w:hAnsi="Arial" w:cs="Arial"/>
                <w:szCs w:val="24"/>
                <w:lang w:val="it-IT"/>
              </w:rPr>
            </w:pPr>
            <w:r w:rsidRPr="008C2A5A">
              <w:rPr>
                <w:rFonts w:ascii="Arial" w:hAnsi="Arial" w:cs="Arial"/>
                <w:szCs w:val="24"/>
                <w:lang w:val="it-IT"/>
              </w:rPr>
              <w:t>-</w:t>
            </w:r>
            <w:r w:rsidR="00AD0B60" w:rsidRPr="008C2A5A">
              <w:rPr>
                <w:rFonts w:ascii="Arial" w:hAnsi="Arial" w:cs="Arial"/>
                <w:szCs w:val="24"/>
                <w:lang w:val="it-IT"/>
              </w:rPr>
              <w:t xml:space="preserve"> 0.5 punti</w:t>
            </w:r>
            <w:r w:rsidRPr="008C2A5A">
              <w:rPr>
                <w:rFonts w:ascii="Arial" w:hAnsi="Arial" w:cs="Arial"/>
                <w:szCs w:val="24"/>
                <w:lang w:val="it-IT"/>
              </w:rPr>
              <w:t>/km</w:t>
            </w:r>
          </w:p>
        </w:tc>
      </w:tr>
    </w:tbl>
    <w:p w:rsidR="001164A9" w:rsidRPr="008C2A5A" w:rsidRDefault="001164A9" w:rsidP="001164A9">
      <w:pPr>
        <w:tabs>
          <w:tab w:val="left" w:pos="0"/>
          <w:tab w:val="left" w:pos="993"/>
          <w:tab w:val="left" w:pos="2268"/>
          <w:tab w:val="left" w:pos="3969"/>
          <w:tab w:val="left" w:pos="4962"/>
        </w:tabs>
        <w:spacing w:after="0" w:line="240" w:lineRule="auto"/>
        <w:ind w:left="720"/>
        <w:jc w:val="both"/>
        <w:rPr>
          <w:rFonts w:ascii="Arial" w:eastAsia="Times New Roman" w:hAnsi="Arial" w:cs="Arial"/>
          <w:b/>
          <w:bCs/>
          <w:szCs w:val="24"/>
          <w:lang w:val="it-IT"/>
        </w:rPr>
      </w:pPr>
    </w:p>
    <w:p w:rsidR="001164A9" w:rsidRPr="008C2A5A" w:rsidRDefault="00AD0B60" w:rsidP="001164A9">
      <w:pPr>
        <w:numPr>
          <w:ilvl w:val="0"/>
          <w:numId w:val="22"/>
        </w:numPr>
        <w:tabs>
          <w:tab w:val="left" w:pos="0"/>
          <w:tab w:val="left" w:pos="993"/>
          <w:tab w:val="left" w:pos="2268"/>
          <w:tab w:val="left" w:pos="3969"/>
          <w:tab w:val="left" w:pos="4962"/>
        </w:tabs>
        <w:spacing w:after="0" w:line="240" w:lineRule="auto"/>
        <w:jc w:val="both"/>
        <w:rPr>
          <w:rFonts w:ascii="Arial" w:eastAsia="Times New Roman" w:hAnsi="Arial" w:cs="Arial"/>
          <w:b/>
          <w:bCs/>
          <w:szCs w:val="24"/>
          <w:lang w:val="it-IT"/>
        </w:rPr>
      </w:pPr>
      <w:r w:rsidRPr="008C2A5A">
        <w:rPr>
          <w:rFonts w:ascii="Arial" w:eastAsia="Times New Roman" w:hAnsi="Arial" w:cs="Arial"/>
          <w:b/>
          <w:bCs/>
          <w:szCs w:val="24"/>
          <w:lang w:val="it-IT"/>
        </w:rPr>
        <w:t>Partecipanti</w:t>
      </w:r>
      <w:r w:rsidR="001164A9" w:rsidRPr="008C2A5A">
        <w:rPr>
          <w:rFonts w:ascii="Arial" w:eastAsia="Times New Roman" w:hAnsi="Arial" w:cs="Arial"/>
          <w:b/>
          <w:bCs/>
          <w:szCs w:val="24"/>
          <w:lang w:val="it-IT"/>
        </w:rPr>
        <w:t>:</w:t>
      </w:r>
      <w:r w:rsidR="001164A9" w:rsidRPr="008C2A5A">
        <w:rPr>
          <w:rFonts w:ascii="Arial" w:eastAsia="Times New Roman" w:hAnsi="Arial" w:cs="Arial"/>
          <w:b/>
          <w:bCs/>
          <w:szCs w:val="24"/>
          <w:lang w:val="it-IT"/>
        </w:rPr>
        <w:tab/>
      </w: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268"/>
        <w:gridCol w:w="3544"/>
      </w:tblGrid>
      <w:tr w:rsidR="001164A9" w:rsidRPr="008C2A5A" w:rsidTr="001164A9">
        <w:tc>
          <w:tcPr>
            <w:tcW w:w="1668" w:type="dxa"/>
          </w:tcPr>
          <w:p w:rsidR="001164A9" w:rsidRPr="008C2A5A" w:rsidRDefault="001164A9" w:rsidP="001164A9">
            <w:pPr>
              <w:tabs>
                <w:tab w:val="left" w:pos="0"/>
                <w:tab w:val="left" w:pos="993"/>
                <w:tab w:val="left" w:pos="2268"/>
                <w:tab w:val="left" w:pos="3969"/>
                <w:tab w:val="left" w:pos="4962"/>
              </w:tabs>
              <w:jc w:val="both"/>
              <w:rPr>
                <w:rFonts w:ascii="Arial" w:hAnsi="Arial" w:cs="Arial"/>
                <w:b/>
                <w:bCs/>
                <w:szCs w:val="24"/>
                <w:lang w:val="it-IT"/>
              </w:rPr>
            </w:pPr>
          </w:p>
        </w:tc>
        <w:tc>
          <w:tcPr>
            <w:tcW w:w="2268" w:type="dxa"/>
            <w:hideMark/>
          </w:tcPr>
          <w:p w:rsidR="001164A9" w:rsidRPr="008C2A5A" w:rsidRDefault="00AD0B60" w:rsidP="00AD0B60">
            <w:pPr>
              <w:tabs>
                <w:tab w:val="left" w:pos="0"/>
                <w:tab w:val="left" w:pos="993"/>
                <w:tab w:val="left" w:pos="2268"/>
                <w:tab w:val="left" w:pos="3969"/>
                <w:tab w:val="left" w:pos="4962"/>
              </w:tabs>
              <w:rPr>
                <w:rFonts w:ascii="Arial" w:hAnsi="Arial" w:cs="Arial"/>
                <w:b/>
                <w:bCs/>
                <w:szCs w:val="24"/>
                <w:lang w:val="it-IT"/>
              </w:rPr>
            </w:pPr>
            <w:r w:rsidRPr="008C2A5A">
              <w:rPr>
                <w:rFonts w:ascii="Arial" w:hAnsi="Arial" w:cs="Arial"/>
                <w:szCs w:val="24"/>
                <w:lang w:val="it-IT"/>
              </w:rPr>
              <w:t>fino a</w:t>
            </w:r>
            <w:r w:rsidR="001164A9" w:rsidRPr="008C2A5A">
              <w:rPr>
                <w:rFonts w:ascii="Arial" w:hAnsi="Arial" w:cs="Arial"/>
                <w:szCs w:val="24"/>
                <w:lang w:val="it-IT"/>
              </w:rPr>
              <w:t xml:space="preserve"> 4 </w:t>
            </w:r>
            <w:r w:rsidRPr="008C2A5A">
              <w:rPr>
                <w:rFonts w:ascii="Arial" w:hAnsi="Arial" w:cs="Arial"/>
                <w:szCs w:val="24"/>
                <w:lang w:val="it-IT"/>
              </w:rPr>
              <w:t>partecipanti</w:t>
            </w:r>
          </w:p>
        </w:tc>
        <w:tc>
          <w:tcPr>
            <w:tcW w:w="3544" w:type="dxa"/>
            <w:hideMark/>
          </w:tcPr>
          <w:p w:rsidR="001164A9" w:rsidRPr="008C2A5A" w:rsidRDefault="001164A9" w:rsidP="00AD0B60">
            <w:pPr>
              <w:tabs>
                <w:tab w:val="left" w:pos="0"/>
                <w:tab w:val="left" w:pos="993"/>
                <w:tab w:val="left" w:pos="2268"/>
                <w:tab w:val="left" w:pos="3969"/>
                <w:tab w:val="left" w:pos="4962"/>
              </w:tabs>
              <w:jc w:val="both"/>
              <w:rPr>
                <w:rFonts w:ascii="Arial" w:hAnsi="Arial" w:cs="Arial"/>
                <w:b/>
                <w:bCs/>
                <w:szCs w:val="24"/>
                <w:lang w:val="it-IT"/>
              </w:rPr>
            </w:pPr>
            <w:r w:rsidRPr="008C2A5A">
              <w:rPr>
                <w:rFonts w:ascii="Arial" w:hAnsi="Arial" w:cs="Arial"/>
                <w:szCs w:val="24"/>
                <w:lang w:val="it-IT"/>
              </w:rPr>
              <w:t xml:space="preserve">- </w:t>
            </w:r>
            <w:r w:rsidR="00AD0B60" w:rsidRPr="008C2A5A">
              <w:rPr>
                <w:rFonts w:ascii="Arial" w:hAnsi="Arial" w:cs="Arial"/>
                <w:szCs w:val="24"/>
                <w:lang w:val="it-IT"/>
              </w:rPr>
              <w:t>automobile</w:t>
            </w:r>
          </w:p>
        </w:tc>
      </w:tr>
      <w:tr w:rsidR="001164A9" w:rsidRPr="008C2A5A" w:rsidTr="001164A9">
        <w:tc>
          <w:tcPr>
            <w:tcW w:w="1668" w:type="dxa"/>
          </w:tcPr>
          <w:p w:rsidR="001164A9" w:rsidRPr="008C2A5A" w:rsidRDefault="001164A9" w:rsidP="001164A9">
            <w:pPr>
              <w:tabs>
                <w:tab w:val="left" w:pos="0"/>
                <w:tab w:val="left" w:pos="993"/>
                <w:tab w:val="left" w:pos="2268"/>
                <w:tab w:val="left" w:pos="3969"/>
                <w:tab w:val="left" w:pos="4962"/>
              </w:tabs>
              <w:jc w:val="both"/>
              <w:rPr>
                <w:rFonts w:ascii="Arial" w:hAnsi="Arial" w:cs="Arial"/>
                <w:b/>
                <w:bCs/>
                <w:szCs w:val="24"/>
                <w:lang w:val="it-IT"/>
              </w:rPr>
            </w:pPr>
          </w:p>
        </w:tc>
        <w:tc>
          <w:tcPr>
            <w:tcW w:w="2268" w:type="dxa"/>
            <w:hideMark/>
          </w:tcPr>
          <w:p w:rsidR="001164A9" w:rsidRPr="008C2A5A" w:rsidRDefault="001164A9" w:rsidP="00AD0B60">
            <w:pPr>
              <w:tabs>
                <w:tab w:val="left" w:pos="0"/>
                <w:tab w:val="left" w:pos="993"/>
                <w:tab w:val="left" w:pos="2268"/>
                <w:tab w:val="left" w:pos="3969"/>
                <w:tab w:val="left" w:pos="4962"/>
              </w:tabs>
              <w:rPr>
                <w:rFonts w:ascii="Arial" w:hAnsi="Arial" w:cs="Arial"/>
                <w:szCs w:val="24"/>
                <w:lang w:val="it-IT"/>
              </w:rPr>
            </w:pPr>
            <w:r w:rsidRPr="008C2A5A">
              <w:rPr>
                <w:rFonts w:ascii="Arial" w:hAnsi="Arial" w:cs="Arial"/>
                <w:szCs w:val="24"/>
                <w:lang w:val="it-IT"/>
              </w:rPr>
              <w:t xml:space="preserve">5-8 </w:t>
            </w:r>
            <w:r w:rsidR="00AD0B60" w:rsidRPr="008C2A5A">
              <w:rPr>
                <w:rFonts w:ascii="Arial" w:hAnsi="Arial" w:cs="Arial"/>
                <w:szCs w:val="24"/>
                <w:lang w:val="it-IT"/>
              </w:rPr>
              <w:t>partecipanti</w:t>
            </w:r>
          </w:p>
        </w:tc>
        <w:tc>
          <w:tcPr>
            <w:tcW w:w="3544" w:type="dxa"/>
            <w:hideMark/>
          </w:tcPr>
          <w:p w:rsidR="001164A9" w:rsidRPr="008C2A5A" w:rsidRDefault="001164A9" w:rsidP="001164A9">
            <w:pPr>
              <w:tabs>
                <w:tab w:val="left" w:pos="0"/>
                <w:tab w:val="left" w:pos="993"/>
                <w:tab w:val="left" w:pos="2268"/>
                <w:tab w:val="left" w:pos="3969"/>
                <w:tab w:val="left" w:pos="4962"/>
              </w:tabs>
              <w:jc w:val="both"/>
              <w:rPr>
                <w:rFonts w:ascii="Arial" w:hAnsi="Arial" w:cs="Arial"/>
                <w:szCs w:val="24"/>
                <w:lang w:val="it-IT"/>
              </w:rPr>
            </w:pPr>
            <w:r w:rsidRPr="008C2A5A">
              <w:rPr>
                <w:rFonts w:ascii="Arial" w:hAnsi="Arial" w:cs="Arial"/>
                <w:szCs w:val="24"/>
                <w:lang w:val="it-IT"/>
              </w:rPr>
              <w:t>-</w:t>
            </w:r>
            <w:r w:rsidR="00AD0B60" w:rsidRPr="008C2A5A">
              <w:rPr>
                <w:rFonts w:ascii="Arial" w:hAnsi="Arial" w:cs="Arial"/>
                <w:szCs w:val="24"/>
                <w:lang w:val="it-IT"/>
              </w:rPr>
              <w:t xml:space="preserve"> pullman</w:t>
            </w:r>
          </w:p>
        </w:tc>
      </w:tr>
      <w:tr w:rsidR="001164A9" w:rsidRPr="008C2A5A" w:rsidTr="001164A9">
        <w:tc>
          <w:tcPr>
            <w:tcW w:w="1668" w:type="dxa"/>
          </w:tcPr>
          <w:p w:rsidR="001164A9" w:rsidRPr="008C2A5A" w:rsidRDefault="001164A9" w:rsidP="001164A9">
            <w:pPr>
              <w:tabs>
                <w:tab w:val="left" w:pos="0"/>
                <w:tab w:val="left" w:pos="993"/>
                <w:tab w:val="left" w:pos="2268"/>
                <w:tab w:val="left" w:pos="3969"/>
                <w:tab w:val="left" w:pos="4962"/>
              </w:tabs>
              <w:jc w:val="both"/>
              <w:rPr>
                <w:rFonts w:ascii="Arial" w:hAnsi="Arial" w:cs="Arial"/>
                <w:b/>
                <w:bCs/>
                <w:szCs w:val="24"/>
                <w:lang w:val="it-IT"/>
              </w:rPr>
            </w:pPr>
          </w:p>
        </w:tc>
        <w:tc>
          <w:tcPr>
            <w:tcW w:w="2268" w:type="dxa"/>
            <w:hideMark/>
          </w:tcPr>
          <w:p w:rsidR="001164A9" w:rsidRPr="008C2A5A" w:rsidRDefault="00AD0B60" w:rsidP="001164A9">
            <w:pPr>
              <w:tabs>
                <w:tab w:val="left" w:pos="0"/>
                <w:tab w:val="left" w:pos="993"/>
                <w:tab w:val="left" w:pos="2268"/>
                <w:tab w:val="left" w:pos="3969"/>
                <w:tab w:val="left" w:pos="4962"/>
              </w:tabs>
              <w:rPr>
                <w:rFonts w:ascii="Arial" w:hAnsi="Arial" w:cs="Arial"/>
                <w:szCs w:val="24"/>
                <w:lang w:val="it-IT"/>
              </w:rPr>
            </w:pPr>
            <w:r w:rsidRPr="008C2A5A">
              <w:rPr>
                <w:rFonts w:ascii="Arial" w:hAnsi="Arial" w:cs="Arial"/>
                <w:szCs w:val="24"/>
                <w:lang w:val="it-IT"/>
              </w:rPr>
              <w:t>9-12 partecipanti</w:t>
            </w:r>
            <w:r w:rsidR="001164A9" w:rsidRPr="008C2A5A">
              <w:rPr>
                <w:rFonts w:ascii="Arial" w:hAnsi="Arial" w:cs="Arial"/>
                <w:szCs w:val="24"/>
                <w:lang w:val="it-IT"/>
              </w:rPr>
              <w:t xml:space="preserve">        </w:t>
            </w:r>
          </w:p>
        </w:tc>
        <w:tc>
          <w:tcPr>
            <w:tcW w:w="3544" w:type="dxa"/>
            <w:hideMark/>
          </w:tcPr>
          <w:p w:rsidR="001164A9" w:rsidRPr="008C2A5A" w:rsidRDefault="001164A9" w:rsidP="00AD0B60">
            <w:pPr>
              <w:tabs>
                <w:tab w:val="left" w:pos="0"/>
                <w:tab w:val="left" w:pos="993"/>
                <w:tab w:val="left" w:pos="2268"/>
                <w:tab w:val="left" w:pos="3969"/>
                <w:tab w:val="left" w:pos="4962"/>
              </w:tabs>
              <w:jc w:val="both"/>
              <w:rPr>
                <w:rFonts w:ascii="Arial" w:hAnsi="Arial" w:cs="Arial"/>
                <w:szCs w:val="24"/>
                <w:lang w:val="it-IT"/>
              </w:rPr>
            </w:pPr>
            <w:r w:rsidRPr="008C2A5A">
              <w:rPr>
                <w:rFonts w:ascii="Arial" w:hAnsi="Arial" w:cs="Arial"/>
                <w:szCs w:val="24"/>
                <w:lang w:val="it-IT"/>
              </w:rPr>
              <w:t xml:space="preserve">- </w:t>
            </w:r>
            <w:r w:rsidR="00AD0B60" w:rsidRPr="008C2A5A">
              <w:rPr>
                <w:rFonts w:ascii="Arial" w:hAnsi="Arial" w:cs="Arial"/>
                <w:szCs w:val="24"/>
                <w:lang w:val="it-IT"/>
              </w:rPr>
              <w:t>pullman e automobile</w:t>
            </w:r>
          </w:p>
        </w:tc>
      </w:tr>
      <w:tr w:rsidR="001164A9" w:rsidRPr="008C2A5A" w:rsidTr="001164A9">
        <w:tc>
          <w:tcPr>
            <w:tcW w:w="1668" w:type="dxa"/>
          </w:tcPr>
          <w:p w:rsidR="001164A9" w:rsidRPr="008C2A5A" w:rsidRDefault="001164A9" w:rsidP="001164A9">
            <w:pPr>
              <w:tabs>
                <w:tab w:val="left" w:pos="0"/>
                <w:tab w:val="left" w:pos="993"/>
                <w:tab w:val="left" w:pos="2268"/>
                <w:tab w:val="left" w:pos="3969"/>
                <w:tab w:val="left" w:pos="4962"/>
              </w:tabs>
              <w:jc w:val="both"/>
              <w:rPr>
                <w:rFonts w:ascii="Arial" w:hAnsi="Arial" w:cs="Arial"/>
                <w:b/>
                <w:bCs/>
                <w:szCs w:val="24"/>
                <w:lang w:val="it-IT"/>
              </w:rPr>
            </w:pPr>
          </w:p>
        </w:tc>
        <w:tc>
          <w:tcPr>
            <w:tcW w:w="2268" w:type="dxa"/>
            <w:hideMark/>
          </w:tcPr>
          <w:p w:rsidR="001164A9" w:rsidRPr="008C2A5A" w:rsidRDefault="00AD0B60" w:rsidP="001164A9">
            <w:pPr>
              <w:tabs>
                <w:tab w:val="left" w:pos="0"/>
                <w:tab w:val="left" w:pos="993"/>
                <w:tab w:val="left" w:pos="2268"/>
                <w:tab w:val="left" w:pos="3969"/>
                <w:tab w:val="left" w:pos="4962"/>
              </w:tabs>
              <w:rPr>
                <w:rFonts w:ascii="Arial" w:hAnsi="Arial" w:cs="Arial"/>
                <w:szCs w:val="24"/>
                <w:lang w:val="it-IT"/>
              </w:rPr>
            </w:pPr>
            <w:r w:rsidRPr="008C2A5A">
              <w:rPr>
                <w:rFonts w:ascii="Arial" w:hAnsi="Arial" w:cs="Arial"/>
                <w:szCs w:val="24"/>
                <w:lang w:val="it-IT"/>
              </w:rPr>
              <w:t>Sopra i 12 partecipanti</w:t>
            </w:r>
            <w:r w:rsidR="001164A9" w:rsidRPr="008C2A5A">
              <w:rPr>
                <w:rFonts w:ascii="Arial" w:hAnsi="Arial" w:cs="Arial"/>
                <w:szCs w:val="24"/>
                <w:lang w:val="it-IT"/>
              </w:rPr>
              <w:t xml:space="preserve">     </w:t>
            </w:r>
          </w:p>
        </w:tc>
        <w:tc>
          <w:tcPr>
            <w:tcW w:w="3544" w:type="dxa"/>
            <w:hideMark/>
          </w:tcPr>
          <w:p w:rsidR="001164A9" w:rsidRPr="008C2A5A" w:rsidRDefault="00AD0B60" w:rsidP="001164A9">
            <w:pPr>
              <w:tabs>
                <w:tab w:val="left" w:pos="0"/>
                <w:tab w:val="left" w:pos="993"/>
                <w:tab w:val="left" w:pos="2268"/>
                <w:tab w:val="left" w:pos="3969"/>
                <w:tab w:val="left" w:pos="4962"/>
              </w:tabs>
              <w:jc w:val="both"/>
              <w:rPr>
                <w:rFonts w:ascii="Arial" w:hAnsi="Arial" w:cs="Arial"/>
                <w:szCs w:val="24"/>
                <w:lang w:val="it-IT"/>
              </w:rPr>
            </w:pPr>
            <w:r w:rsidRPr="008C2A5A">
              <w:rPr>
                <w:rFonts w:ascii="Arial" w:hAnsi="Arial" w:cs="Arial"/>
                <w:szCs w:val="24"/>
                <w:lang w:val="it-IT"/>
              </w:rPr>
              <w:t>- au</w:t>
            </w:r>
            <w:r w:rsidR="001164A9" w:rsidRPr="008C2A5A">
              <w:rPr>
                <w:rFonts w:ascii="Arial" w:hAnsi="Arial" w:cs="Arial"/>
                <w:szCs w:val="24"/>
                <w:lang w:val="it-IT"/>
              </w:rPr>
              <w:t>tobus</w:t>
            </w:r>
          </w:p>
        </w:tc>
      </w:tr>
    </w:tbl>
    <w:p w:rsidR="001164A9" w:rsidRPr="008C2A5A" w:rsidRDefault="001164A9" w:rsidP="001164A9">
      <w:pPr>
        <w:tabs>
          <w:tab w:val="left" w:pos="426"/>
          <w:tab w:val="left" w:pos="4962"/>
        </w:tabs>
        <w:spacing w:after="0" w:line="240" w:lineRule="auto"/>
        <w:jc w:val="both"/>
        <w:rPr>
          <w:rFonts w:ascii="Arial" w:eastAsia="Calibri" w:hAnsi="Arial" w:cs="Arial"/>
          <w:b/>
          <w:lang w:val="it-IT" w:eastAsia="sl-SI"/>
        </w:rPr>
      </w:pPr>
    </w:p>
    <w:p w:rsidR="001164A9" w:rsidRPr="008C2A5A" w:rsidRDefault="001164A9" w:rsidP="001164A9">
      <w:pPr>
        <w:tabs>
          <w:tab w:val="left" w:pos="426"/>
          <w:tab w:val="left" w:pos="4962"/>
        </w:tabs>
        <w:spacing w:after="0" w:line="240" w:lineRule="auto"/>
        <w:jc w:val="both"/>
        <w:rPr>
          <w:rFonts w:ascii="Arial" w:eastAsia="Calibri" w:hAnsi="Arial" w:cs="Arial"/>
          <w:b/>
          <w:lang w:val="it-IT"/>
        </w:rPr>
      </w:pPr>
    </w:p>
    <w:p w:rsidR="001164A9" w:rsidRPr="008C2A5A" w:rsidRDefault="00AD0B60" w:rsidP="001164A9">
      <w:pPr>
        <w:widowControl w:val="0"/>
        <w:numPr>
          <w:ilvl w:val="0"/>
          <w:numId w:val="24"/>
        </w:numPr>
        <w:tabs>
          <w:tab w:val="left" w:pos="426"/>
          <w:tab w:val="left" w:pos="4962"/>
        </w:tabs>
        <w:spacing w:after="0" w:line="240" w:lineRule="auto"/>
        <w:jc w:val="both"/>
        <w:rPr>
          <w:rFonts w:ascii="Arial" w:eastAsia="Calibri" w:hAnsi="Arial" w:cs="Arial"/>
          <w:b/>
          <w:lang w:val="it-IT"/>
        </w:rPr>
      </w:pPr>
      <w:r w:rsidRPr="008C2A5A">
        <w:rPr>
          <w:rFonts w:ascii="Arial" w:eastAsia="Calibri" w:hAnsi="Arial" w:cs="Arial"/>
          <w:b/>
          <w:lang w:val="it-IT"/>
        </w:rPr>
        <w:t xml:space="preserve">MEZZI TECNICI </w:t>
      </w:r>
      <w:r w:rsidRPr="008C2A5A">
        <w:rPr>
          <w:rFonts w:ascii="Arial" w:eastAsia="Calibri" w:hAnsi="Arial" w:cs="Arial"/>
          <w:b/>
          <w:lang w:val="it-IT"/>
        </w:rPr>
        <w:t>ATTREZZATURE</w:t>
      </w:r>
      <w:r w:rsidRPr="008C2A5A">
        <w:rPr>
          <w:rFonts w:ascii="Arial" w:eastAsia="Calibri" w:hAnsi="Arial" w:cs="Arial"/>
          <w:b/>
          <w:lang w:val="it-IT"/>
        </w:rPr>
        <w:t>SPECIALI PER I PROGRAMMI DELL'EDUCAZIONE SPORTIVA DEI BAMBINI SECONDO LE DISPOSIZIONI DELLE UNIONI DISCIPLINARI SPORTIVE NAZIONALI E PER I PROGRAMMI A LIVELLO NAZIONALE</w:t>
      </w:r>
    </w:p>
    <w:p w:rsidR="001164A9" w:rsidRPr="008C2A5A" w:rsidRDefault="001164A9" w:rsidP="001164A9">
      <w:pPr>
        <w:widowControl w:val="0"/>
        <w:tabs>
          <w:tab w:val="left" w:pos="426"/>
          <w:tab w:val="left" w:pos="4962"/>
        </w:tabs>
        <w:spacing w:after="0" w:line="240" w:lineRule="auto"/>
        <w:jc w:val="both"/>
        <w:rPr>
          <w:rFonts w:ascii="Arial" w:eastAsia="Calibri" w:hAnsi="Arial" w:cs="Arial"/>
          <w:b/>
          <w:lang w:val="it-IT"/>
        </w:rPr>
      </w:pPr>
    </w:p>
    <w:tbl>
      <w:tblPr>
        <w:tblStyle w:val="Tabelamrea"/>
        <w:tblW w:w="0" w:type="auto"/>
        <w:tblInd w:w="0" w:type="dxa"/>
        <w:tblLook w:val="04A0" w:firstRow="1" w:lastRow="0" w:firstColumn="1" w:lastColumn="0" w:noHBand="0" w:noVBand="1"/>
      </w:tblPr>
      <w:tblGrid>
        <w:gridCol w:w="1826"/>
        <w:gridCol w:w="1799"/>
        <w:gridCol w:w="1813"/>
        <w:gridCol w:w="1822"/>
        <w:gridCol w:w="1802"/>
      </w:tblGrid>
      <w:tr w:rsidR="00AD0B60" w:rsidRPr="008C2A5A" w:rsidTr="001164A9">
        <w:tc>
          <w:tcPr>
            <w:tcW w:w="1841" w:type="dxa"/>
            <w:tcBorders>
              <w:top w:val="single" w:sz="4" w:space="0" w:color="auto"/>
              <w:left w:val="single" w:sz="4" w:space="0" w:color="auto"/>
              <w:bottom w:val="single" w:sz="4" w:space="0" w:color="auto"/>
              <w:right w:val="single" w:sz="4" w:space="0" w:color="auto"/>
            </w:tcBorders>
            <w:vAlign w:val="center"/>
          </w:tcPr>
          <w:p w:rsidR="001164A9" w:rsidRPr="008C2A5A" w:rsidRDefault="001164A9" w:rsidP="001164A9">
            <w:pPr>
              <w:tabs>
                <w:tab w:val="left" w:pos="993"/>
                <w:tab w:val="left" w:pos="2268"/>
                <w:tab w:val="left" w:pos="3969"/>
                <w:tab w:val="left" w:pos="4962"/>
              </w:tabs>
              <w:jc w:val="center"/>
              <w:rPr>
                <w:rFonts w:ascii="Arial" w:hAnsi="Arial" w:cs="Arial"/>
                <w:b/>
                <w:lang w:val="it-IT"/>
              </w:rPr>
            </w:pPr>
          </w:p>
        </w:tc>
        <w:tc>
          <w:tcPr>
            <w:tcW w:w="7368" w:type="dxa"/>
            <w:gridSpan w:val="4"/>
            <w:tcBorders>
              <w:top w:val="single" w:sz="4" w:space="0" w:color="auto"/>
              <w:left w:val="single" w:sz="4" w:space="0" w:color="auto"/>
              <w:bottom w:val="single" w:sz="4" w:space="0" w:color="auto"/>
              <w:right w:val="single" w:sz="4" w:space="0" w:color="auto"/>
            </w:tcBorders>
            <w:vAlign w:val="center"/>
            <w:hideMark/>
          </w:tcPr>
          <w:p w:rsidR="001164A9" w:rsidRPr="008C2A5A" w:rsidRDefault="00AD0B60" w:rsidP="00AD0B60">
            <w:pPr>
              <w:tabs>
                <w:tab w:val="left" w:pos="993"/>
                <w:tab w:val="left" w:pos="2268"/>
                <w:tab w:val="left" w:pos="3969"/>
                <w:tab w:val="left" w:pos="4962"/>
              </w:tabs>
              <w:jc w:val="center"/>
              <w:rPr>
                <w:rFonts w:ascii="Arial" w:hAnsi="Arial" w:cs="Arial"/>
                <w:b/>
                <w:lang w:val="it-IT"/>
              </w:rPr>
            </w:pPr>
            <w:r w:rsidRPr="008C2A5A">
              <w:rPr>
                <w:rFonts w:ascii="Arial" w:hAnsi="Arial" w:cs="Arial"/>
                <w:lang w:val="it-IT"/>
              </w:rPr>
              <w:t>Attrezzature personali</w:t>
            </w:r>
            <w:r w:rsidR="001164A9" w:rsidRPr="008C2A5A">
              <w:rPr>
                <w:rFonts w:ascii="Arial" w:hAnsi="Arial" w:cs="Arial"/>
                <w:lang w:val="it-IT"/>
              </w:rPr>
              <w:t xml:space="preserve"> – </w:t>
            </w:r>
            <w:r w:rsidRPr="008C2A5A">
              <w:rPr>
                <w:rFonts w:ascii="Arial" w:hAnsi="Arial" w:cs="Arial"/>
                <w:lang w:val="it-IT"/>
              </w:rPr>
              <w:t>n.punti</w:t>
            </w:r>
            <w:r w:rsidR="001164A9" w:rsidRPr="008C2A5A">
              <w:rPr>
                <w:rFonts w:ascii="Arial" w:hAnsi="Arial" w:cs="Arial"/>
                <w:lang w:val="it-IT"/>
              </w:rPr>
              <w:t xml:space="preserve"> / </w:t>
            </w:r>
            <w:r w:rsidRPr="008C2A5A">
              <w:rPr>
                <w:rFonts w:ascii="Arial" w:hAnsi="Arial" w:cs="Arial"/>
                <w:lang w:val="it-IT"/>
              </w:rPr>
              <w:t>partecipante</w:t>
            </w:r>
          </w:p>
        </w:tc>
      </w:tr>
      <w:tr w:rsidR="00AD0B60"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AD0B60" w:rsidP="001164A9">
            <w:pPr>
              <w:tabs>
                <w:tab w:val="left" w:pos="993"/>
                <w:tab w:val="left" w:pos="2268"/>
                <w:tab w:val="left" w:pos="3969"/>
                <w:tab w:val="left" w:pos="4962"/>
              </w:tabs>
              <w:jc w:val="center"/>
              <w:rPr>
                <w:rFonts w:ascii="Arial" w:hAnsi="Arial" w:cs="Arial"/>
                <w:lang w:val="it-IT"/>
              </w:rPr>
            </w:pPr>
            <w:r w:rsidRPr="008C2A5A">
              <w:rPr>
                <w:rFonts w:ascii="Arial" w:hAnsi="Arial" w:cs="Arial"/>
                <w:lang w:val="it-IT"/>
              </w:rPr>
              <w:t>Disciplina</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AD0B60" w:rsidP="00AD0B60">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tuta da gara</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AD0B60" w:rsidP="00AD0B60">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calzature sportive</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AD0B60" w:rsidP="00AD0B60">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protezione e attrezzature</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AD0B60" w:rsidP="00AD0B60">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totale</w:t>
            </w:r>
          </w:p>
        </w:tc>
      </w:tr>
      <w:tr w:rsidR="00AD0B60"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AD0B60" w:rsidP="00AD0B60">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Pallamano</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140</w:t>
            </w:r>
          </w:p>
        </w:tc>
      </w:tr>
      <w:tr w:rsidR="00AD0B60"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AD0B60"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Pallavolo</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140</w:t>
            </w:r>
          </w:p>
        </w:tc>
      </w:tr>
      <w:tr w:rsidR="00AD0B60"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AD0B60"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Calcio</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140</w:t>
            </w:r>
          </w:p>
        </w:tc>
      </w:tr>
      <w:tr w:rsidR="00AD0B60"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AD0B60"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Vela</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160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40</w:t>
            </w:r>
          </w:p>
        </w:tc>
        <w:tc>
          <w:tcPr>
            <w:tcW w:w="1842" w:type="dxa"/>
            <w:tcBorders>
              <w:top w:val="single" w:sz="4" w:space="0" w:color="auto"/>
              <w:left w:val="single" w:sz="4" w:space="0" w:color="auto"/>
              <w:bottom w:val="single" w:sz="4" w:space="0" w:color="auto"/>
              <w:right w:val="single" w:sz="4" w:space="0" w:color="auto"/>
            </w:tcBorders>
            <w:vAlign w:val="center"/>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200</w:t>
            </w:r>
          </w:p>
        </w:tc>
      </w:tr>
      <w:tr w:rsidR="00AD0B60"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AD0B60"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Canottaggio</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80</w:t>
            </w:r>
          </w:p>
        </w:tc>
        <w:tc>
          <w:tcPr>
            <w:tcW w:w="1842" w:type="dxa"/>
            <w:tcBorders>
              <w:top w:val="single" w:sz="4" w:space="0" w:color="auto"/>
              <w:left w:val="single" w:sz="4" w:space="0" w:color="auto"/>
              <w:bottom w:val="single" w:sz="4" w:space="0" w:color="auto"/>
              <w:right w:val="single" w:sz="4" w:space="0" w:color="auto"/>
            </w:tcBorders>
            <w:vAlign w:val="center"/>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120</w:t>
            </w:r>
          </w:p>
        </w:tc>
      </w:tr>
      <w:tr w:rsidR="00AD0B60"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AD0B60"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Tiro a segno</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150</w:t>
            </w:r>
          </w:p>
        </w:tc>
        <w:tc>
          <w:tcPr>
            <w:tcW w:w="1842" w:type="dxa"/>
            <w:tcBorders>
              <w:top w:val="single" w:sz="4" w:space="0" w:color="auto"/>
              <w:left w:val="single" w:sz="4" w:space="0" w:color="auto"/>
              <w:bottom w:val="single" w:sz="4" w:space="0" w:color="auto"/>
              <w:right w:val="single" w:sz="4" w:space="0" w:color="auto"/>
            </w:tcBorders>
            <w:vAlign w:val="center"/>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p>
        </w:tc>
        <w:tc>
          <w:tcPr>
            <w:tcW w:w="1842" w:type="dxa"/>
            <w:tcBorders>
              <w:top w:val="single" w:sz="4" w:space="0" w:color="auto"/>
              <w:left w:val="single" w:sz="4" w:space="0" w:color="auto"/>
              <w:bottom w:val="single" w:sz="4" w:space="0" w:color="auto"/>
              <w:right w:val="single" w:sz="4" w:space="0" w:color="auto"/>
            </w:tcBorders>
            <w:vAlign w:val="center"/>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150</w:t>
            </w:r>
          </w:p>
        </w:tc>
      </w:tr>
      <w:tr w:rsidR="00AD0B60"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AD0B60"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Birilli</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80</w:t>
            </w:r>
          </w:p>
        </w:tc>
        <w:tc>
          <w:tcPr>
            <w:tcW w:w="1842" w:type="dxa"/>
            <w:tcBorders>
              <w:top w:val="single" w:sz="4" w:space="0" w:color="auto"/>
              <w:left w:val="single" w:sz="4" w:space="0" w:color="auto"/>
              <w:bottom w:val="single" w:sz="4" w:space="0" w:color="auto"/>
              <w:right w:val="single" w:sz="4" w:space="0" w:color="auto"/>
            </w:tcBorders>
            <w:vAlign w:val="center"/>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120</w:t>
            </w:r>
          </w:p>
        </w:tc>
      </w:tr>
      <w:tr w:rsidR="00AD0B60"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AD0B60"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lastRenderedPageBreak/>
              <w:t>Tennis da tavolo</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160</w:t>
            </w:r>
          </w:p>
        </w:tc>
      </w:tr>
      <w:tr w:rsidR="00AD0B60"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AD0B60" w:rsidP="001164A9">
            <w:pPr>
              <w:tabs>
                <w:tab w:val="left" w:pos="0"/>
                <w:tab w:val="left" w:pos="993"/>
                <w:tab w:val="left" w:pos="1602"/>
                <w:tab w:val="left" w:pos="3969"/>
                <w:tab w:val="left" w:pos="4962"/>
              </w:tabs>
              <w:spacing w:before="120"/>
              <w:jc w:val="center"/>
              <w:rPr>
                <w:rFonts w:ascii="Arial" w:hAnsi="Arial" w:cs="Arial"/>
                <w:lang w:val="it-IT"/>
              </w:rPr>
            </w:pPr>
            <w:r w:rsidRPr="008C2A5A">
              <w:rPr>
                <w:rFonts w:ascii="Arial" w:hAnsi="Arial" w:cs="Arial"/>
                <w:lang w:val="it-IT"/>
              </w:rPr>
              <w:t>Arti marziali</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150</w:t>
            </w:r>
          </w:p>
        </w:tc>
        <w:tc>
          <w:tcPr>
            <w:tcW w:w="1842" w:type="dxa"/>
            <w:tcBorders>
              <w:top w:val="single" w:sz="4" w:space="0" w:color="auto"/>
              <w:left w:val="single" w:sz="4" w:space="0" w:color="auto"/>
              <w:bottom w:val="single" w:sz="4" w:space="0" w:color="auto"/>
              <w:right w:val="single" w:sz="4" w:space="0" w:color="auto"/>
            </w:tcBorders>
            <w:vAlign w:val="center"/>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60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210</w:t>
            </w:r>
          </w:p>
        </w:tc>
      </w:tr>
      <w:tr w:rsidR="00AD0B60"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AD0B60">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B</w:t>
            </w:r>
            <w:r w:rsidR="00AD0B60" w:rsidRPr="008C2A5A">
              <w:rPr>
                <w:rFonts w:ascii="Arial" w:hAnsi="Arial" w:cs="Arial"/>
                <w:lang w:val="it-IT"/>
              </w:rPr>
              <w:t>occe</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80</w:t>
            </w:r>
          </w:p>
        </w:tc>
        <w:tc>
          <w:tcPr>
            <w:tcW w:w="1842" w:type="dxa"/>
            <w:tcBorders>
              <w:top w:val="single" w:sz="4" w:space="0" w:color="auto"/>
              <w:left w:val="single" w:sz="4" w:space="0" w:color="auto"/>
              <w:bottom w:val="single" w:sz="4" w:space="0" w:color="auto"/>
              <w:right w:val="single" w:sz="4" w:space="0" w:color="auto"/>
            </w:tcBorders>
            <w:vAlign w:val="center"/>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120</w:t>
            </w:r>
          </w:p>
        </w:tc>
      </w:tr>
      <w:tr w:rsidR="00AD0B60"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AD0B60" w:rsidP="00AD0B60">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Danza sportiva</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80</w:t>
            </w:r>
          </w:p>
        </w:tc>
        <w:tc>
          <w:tcPr>
            <w:tcW w:w="1842" w:type="dxa"/>
            <w:tcBorders>
              <w:top w:val="single" w:sz="4" w:space="0" w:color="auto"/>
              <w:left w:val="single" w:sz="4" w:space="0" w:color="auto"/>
              <w:bottom w:val="single" w:sz="4" w:space="0" w:color="auto"/>
              <w:right w:val="single" w:sz="4" w:space="0" w:color="auto"/>
            </w:tcBorders>
            <w:vAlign w:val="center"/>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120</w:t>
            </w:r>
          </w:p>
        </w:tc>
      </w:tr>
      <w:tr w:rsidR="00AD0B60"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AD0B60"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Pallacanestro</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80</w:t>
            </w:r>
          </w:p>
        </w:tc>
        <w:tc>
          <w:tcPr>
            <w:tcW w:w="1842" w:type="dxa"/>
            <w:tcBorders>
              <w:top w:val="single" w:sz="4" w:space="0" w:color="auto"/>
              <w:left w:val="single" w:sz="4" w:space="0" w:color="auto"/>
              <w:bottom w:val="single" w:sz="4" w:space="0" w:color="auto"/>
              <w:right w:val="single" w:sz="4" w:space="0" w:color="auto"/>
            </w:tcBorders>
            <w:vAlign w:val="center"/>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120</w:t>
            </w:r>
          </w:p>
        </w:tc>
      </w:tr>
      <w:tr w:rsidR="00AD0B60"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Judo</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150</w:t>
            </w:r>
          </w:p>
        </w:tc>
        <w:tc>
          <w:tcPr>
            <w:tcW w:w="1842" w:type="dxa"/>
            <w:tcBorders>
              <w:top w:val="single" w:sz="4" w:space="0" w:color="auto"/>
              <w:left w:val="single" w:sz="4" w:space="0" w:color="auto"/>
              <w:bottom w:val="single" w:sz="4" w:space="0" w:color="auto"/>
              <w:right w:val="single" w:sz="4" w:space="0" w:color="auto"/>
            </w:tcBorders>
            <w:vAlign w:val="center"/>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p>
        </w:tc>
        <w:tc>
          <w:tcPr>
            <w:tcW w:w="1842" w:type="dxa"/>
            <w:tcBorders>
              <w:top w:val="single" w:sz="4" w:space="0" w:color="auto"/>
              <w:left w:val="single" w:sz="4" w:space="0" w:color="auto"/>
              <w:bottom w:val="single" w:sz="4" w:space="0" w:color="auto"/>
              <w:right w:val="single" w:sz="4" w:space="0" w:color="auto"/>
            </w:tcBorders>
            <w:vAlign w:val="center"/>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150</w:t>
            </w:r>
          </w:p>
        </w:tc>
      </w:tr>
      <w:tr w:rsidR="00AD0B60" w:rsidRPr="008C2A5A" w:rsidTr="001164A9">
        <w:tc>
          <w:tcPr>
            <w:tcW w:w="1841"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AD0B60"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Pesca</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80</w:t>
            </w:r>
          </w:p>
        </w:tc>
        <w:tc>
          <w:tcPr>
            <w:tcW w:w="1842" w:type="dxa"/>
            <w:tcBorders>
              <w:top w:val="single" w:sz="4" w:space="0" w:color="auto"/>
              <w:left w:val="single" w:sz="4" w:space="0" w:color="auto"/>
              <w:bottom w:val="single" w:sz="4" w:space="0" w:color="auto"/>
              <w:right w:val="single" w:sz="4" w:space="0" w:color="auto"/>
            </w:tcBorders>
            <w:vAlign w:val="center"/>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120</w:t>
            </w:r>
          </w:p>
        </w:tc>
      </w:tr>
    </w:tbl>
    <w:p w:rsidR="001164A9" w:rsidRPr="008C2A5A" w:rsidRDefault="001164A9" w:rsidP="001164A9">
      <w:pPr>
        <w:tabs>
          <w:tab w:val="left" w:pos="0"/>
          <w:tab w:val="left" w:pos="993"/>
          <w:tab w:val="left" w:pos="2268"/>
          <w:tab w:val="left" w:pos="3969"/>
          <w:tab w:val="left" w:pos="4962"/>
        </w:tabs>
        <w:spacing w:after="0" w:line="240" w:lineRule="auto"/>
        <w:jc w:val="both"/>
        <w:rPr>
          <w:rFonts w:ascii="Arial" w:eastAsia="Times New Roman" w:hAnsi="Arial" w:cs="Arial"/>
          <w:lang w:val="it-IT"/>
        </w:rPr>
      </w:pPr>
    </w:p>
    <w:p w:rsidR="001164A9" w:rsidRPr="008C2A5A" w:rsidRDefault="00AD0B60" w:rsidP="001164A9">
      <w:pPr>
        <w:tabs>
          <w:tab w:val="left" w:pos="0"/>
          <w:tab w:val="left" w:pos="993"/>
          <w:tab w:val="left" w:pos="2268"/>
          <w:tab w:val="left" w:pos="3969"/>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Fattore di correzione</w:t>
      </w:r>
      <w:r w:rsidR="001164A9" w:rsidRPr="008C2A5A">
        <w:rPr>
          <w:rFonts w:ascii="Arial" w:eastAsia="Times New Roman" w:hAnsi="Arial" w:cs="Arial"/>
          <w:lang w:val="it-IT"/>
        </w:rPr>
        <w:t>:</w:t>
      </w:r>
    </w:p>
    <w:p w:rsidR="001164A9" w:rsidRPr="008C2A5A" w:rsidRDefault="00297DBE" w:rsidP="001164A9">
      <w:pPr>
        <w:numPr>
          <w:ilvl w:val="0"/>
          <w:numId w:val="18"/>
        </w:numPr>
        <w:tabs>
          <w:tab w:val="left" w:pos="0"/>
          <w:tab w:val="left" w:pos="993"/>
          <w:tab w:val="left" w:pos="2268"/>
          <w:tab w:val="left" w:pos="3969"/>
          <w:tab w:val="left" w:pos="4962"/>
        </w:tabs>
        <w:spacing w:after="0" w:line="240" w:lineRule="auto"/>
        <w:jc w:val="both"/>
        <w:rPr>
          <w:rFonts w:ascii="Arial" w:eastAsia="Times New Roman" w:hAnsi="Arial" w:cs="Arial"/>
          <w:lang w:val="it-IT"/>
        </w:rPr>
      </w:pPr>
      <w:r w:rsidRPr="008C2A5A">
        <w:rPr>
          <w:rFonts w:ascii="Arial" w:eastAsia="Times New Roman" w:hAnsi="Arial" w:cs="Arial"/>
          <w:lang w:val="it-IT"/>
        </w:rPr>
        <w:t>il numero di punti diminuisce del</w:t>
      </w:r>
      <w:r w:rsidR="001164A9" w:rsidRPr="008C2A5A">
        <w:rPr>
          <w:rFonts w:ascii="Arial" w:eastAsia="Times New Roman" w:hAnsi="Arial" w:cs="Arial"/>
          <w:lang w:val="it-IT"/>
        </w:rPr>
        <w:t xml:space="preserve"> 10% </w:t>
      </w:r>
      <w:r w:rsidRPr="008C2A5A">
        <w:rPr>
          <w:rFonts w:ascii="Arial" w:eastAsia="Times New Roman" w:hAnsi="Arial" w:cs="Arial"/>
          <w:lang w:val="it-IT"/>
        </w:rPr>
        <w:t>per ogni successiva categoria minore (dalla categoria giovani in giù</w:t>
      </w:r>
      <w:r w:rsidR="001164A9" w:rsidRPr="008C2A5A">
        <w:rPr>
          <w:rFonts w:ascii="Arial" w:eastAsia="Times New Roman" w:hAnsi="Arial" w:cs="Arial"/>
          <w:lang w:val="it-IT"/>
        </w:rPr>
        <w:t>).</w:t>
      </w:r>
    </w:p>
    <w:p w:rsidR="001164A9" w:rsidRPr="008C2A5A" w:rsidRDefault="00297DBE" w:rsidP="001164A9">
      <w:pPr>
        <w:numPr>
          <w:ilvl w:val="0"/>
          <w:numId w:val="24"/>
        </w:numPr>
        <w:tabs>
          <w:tab w:val="left" w:pos="4962"/>
        </w:tabs>
        <w:spacing w:after="0" w:line="240" w:lineRule="auto"/>
        <w:jc w:val="both"/>
        <w:rPr>
          <w:rFonts w:ascii="Arial" w:eastAsia="Calibri" w:hAnsi="Arial" w:cs="Arial"/>
          <w:b/>
          <w:lang w:val="it-IT"/>
        </w:rPr>
      </w:pPr>
      <w:r w:rsidRPr="008C2A5A">
        <w:rPr>
          <w:rFonts w:ascii="Arial" w:eastAsia="Calibri" w:hAnsi="Arial" w:cs="Arial"/>
          <w:b/>
          <w:lang w:val="it-IT"/>
        </w:rPr>
        <w:t>PARTECIPANTI</w:t>
      </w:r>
    </w:p>
    <w:p w:rsidR="001164A9" w:rsidRPr="008C2A5A" w:rsidRDefault="001164A9" w:rsidP="001164A9">
      <w:pPr>
        <w:tabs>
          <w:tab w:val="left" w:pos="0"/>
          <w:tab w:val="left" w:pos="993"/>
          <w:tab w:val="left" w:pos="2268"/>
          <w:tab w:val="left" w:pos="3969"/>
          <w:tab w:val="left" w:pos="4962"/>
        </w:tabs>
        <w:spacing w:after="0" w:line="240" w:lineRule="auto"/>
        <w:jc w:val="both"/>
        <w:rPr>
          <w:rFonts w:ascii="Arial" w:eastAsia="Times New Roman" w:hAnsi="Arial" w:cs="Arial"/>
          <w:b/>
          <w:lang w:val="it-IT"/>
        </w:rPr>
      </w:pPr>
    </w:p>
    <w:p w:rsidR="001164A9" w:rsidRPr="008C2A5A" w:rsidRDefault="00297DBE" w:rsidP="001164A9">
      <w:pPr>
        <w:numPr>
          <w:ilvl w:val="1"/>
          <w:numId w:val="24"/>
        </w:numPr>
        <w:spacing w:after="0" w:line="240" w:lineRule="auto"/>
        <w:jc w:val="both"/>
        <w:rPr>
          <w:rFonts w:ascii="Arial" w:eastAsia="Times New Roman" w:hAnsi="Arial" w:cs="Arial"/>
          <w:b/>
          <w:lang w:val="it-IT"/>
        </w:rPr>
      </w:pPr>
      <w:r w:rsidRPr="008C2A5A">
        <w:rPr>
          <w:rFonts w:ascii="Arial" w:eastAsia="Times New Roman" w:hAnsi="Arial" w:cs="Arial"/>
          <w:b/>
          <w:lang w:val="it-IT"/>
        </w:rPr>
        <w:t>Gare individuali e allenamenti</w:t>
      </w:r>
      <w:r w:rsidR="001164A9" w:rsidRPr="008C2A5A">
        <w:rPr>
          <w:rFonts w:ascii="Arial" w:eastAsia="Times New Roman" w:hAnsi="Arial" w:cs="Arial"/>
          <w:b/>
          <w:lang w:val="it-IT"/>
        </w:rPr>
        <w:t xml:space="preserve"> – </w:t>
      </w:r>
      <w:r w:rsidRPr="008C2A5A">
        <w:rPr>
          <w:rFonts w:ascii="Arial" w:eastAsia="Times New Roman" w:hAnsi="Arial" w:cs="Arial"/>
          <w:b/>
          <w:lang w:val="it-IT"/>
        </w:rPr>
        <w:t>numero di partecipanti nel gruppo e numero di gare</w:t>
      </w:r>
    </w:p>
    <w:tbl>
      <w:tblPr>
        <w:tblStyle w:val="Tabelamrea"/>
        <w:tblW w:w="0" w:type="auto"/>
        <w:tblInd w:w="0" w:type="dxa"/>
        <w:tblLook w:val="04A0" w:firstRow="1" w:lastRow="0" w:firstColumn="1" w:lastColumn="0" w:noHBand="0" w:noVBand="1"/>
      </w:tblPr>
      <w:tblGrid>
        <w:gridCol w:w="1822"/>
        <w:gridCol w:w="1821"/>
        <w:gridCol w:w="1799"/>
        <w:gridCol w:w="1821"/>
        <w:gridCol w:w="1799"/>
      </w:tblGrid>
      <w:tr w:rsidR="008D5B98" w:rsidRPr="008C2A5A" w:rsidTr="001164A9">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297DBE" w:rsidP="00297DBE">
            <w:pPr>
              <w:tabs>
                <w:tab w:val="left" w:pos="0"/>
                <w:tab w:val="left" w:pos="993"/>
                <w:tab w:val="left" w:pos="2268"/>
                <w:tab w:val="left" w:pos="3969"/>
                <w:tab w:val="left" w:pos="4962"/>
              </w:tabs>
              <w:jc w:val="center"/>
              <w:rPr>
                <w:rFonts w:ascii="Arial" w:hAnsi="Arial" w:cs="Arial"/>
                <w:b/>
                <w:lang w:val="it-IT"/>
              </w:rPr>
            </w:pPr>
            <w:r w:rsidRPr="008C2A5A">
              <w:rPr>
                <w:rFonts w:ascii="Arial" w:hAnsi="Arial" w:cs="Arial"/>
                <w:lang w:val="it-IT"/>
              </w:rPr>
              <w:t>Disciplina sportiva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8D5B98">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lang w:val="it-IT"/>
              </w:rPr>
              <w:t>Bambini/e di minore età</w:t>
            </w:r>
            <w:r w:rsidR="001164A9" w:rsidRPr="008C2A5A">
              <w:rPr>
                <w:rFonts w:ascii="Arial" w:hAnsi="Arial" w:cs="Arial"/>
                <w:lang w:val="it-IT"/>
              </w:rPr>
              <w:t xml:space="preserve">-12 </w:t>
            </w:r>
            <w:r w:rsidRPr="008C2A5A">
              <w:rPr>
                <w:rFonts w:ascii="Arial" w:hAnsi="Arial" w:cs="Arial"/>
                <w:lang w:val="it-IT"/>
              </w:rPr>
              <w:t>anni</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8D5B98">
            <w:pPr>
              <w:tabs>
                <w:tab w:val="left" w:pos="0"/>
                <w:tab w:val="left" w:pos="993"/>
                <w:tab w:val="left" w:pos="2268"/>
                <w:tab w:val="left" w:pos="3969"/>
                <w:tab w:val="left" w:pos="4962"/>
              </w:tabs>
              <w:spacing w:before="120"/>
              <w:jc w:val="center"/>
              <w:rPr>
                <w:rFonts w:ascii="Arial" w:hAnsi="Arial" w:cs="Arial"/>
                <w:b/>
                <w:lang w:val="it-IT"/>
              </w:rPr>
            </w:pPr>
            <w:r w:rsidRPr="008C2A5A">
              <w:rPr>
                <w:rFonts w:ascii="Arial" w:hAnsi="Arial" w:cs="Arial"/>
                <w:lang w:val="it-IT"/>
              </w:rPr>
              <w:t>Bambini/e di maggiore età</w:t>
            </w:r>
            <w:r w:rsidR="001164A9" w:rsidRPr="008C2A5A">
              <w:rPr>
                <w:rFonts w:ascii="Arial" w:hAnsi="Arial" w:cs="Arial"/>
                <w:lang w:val="it-IT"/>
              </w:rPr>
              <w:t xml:space="preserve">-14 </w:t>
            </w:r>
            <w:r w:rsidRPr="008C2A5A">
              <w:rPr>
                <w:rFonts w:ascii="Arial" w:hAnsi="Arial" w:cs="Arial"/>
                <w:lang w:val="it-IT"/>
              </w:rPr>
              <w:t>anni</w:t>
            </w:r>
          </w:p>
        </w:tc>
      </w:tr>
      <w:tr w:rsidR="008D5B98" w:rsidRPr="008C2A5A" w:rsidTr="001164A9">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b/>
                <w:lang w:val="it-IT"/>
              </w:rPr>
            </w:pP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partecipanti</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gare</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partecipanti</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gare</w:t>
            </w:r>
          </w:p>
        </w:tc>
      </w:tr>
      <w:tr w:rsidR="008D5B98" w:rsidRPr="008C2A5A" w:rsidTr="001164A9">
        <w:tc>
          <w:tcPr>
            <w:tcW w:w="184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rPr>
                <w:rFonts w:ascii="Arial" w:hAnsi="Arial" w:cs="Arial"/>
                <w:lang w:val="it-IT"/>
              </w:rPr>
            </w:pPr>
            <w:r w:rsidRPr="008C2A5A">
              <w:rPr>
                <w:rFonts w:ascii="Arial" w:hAnsi="Arial" w:cs="Arial"/>
                <w:lang w:val="it-IT"/>
              </w:rPr>
              <w:t>Bocce</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r>
      <w:tr w:rsidR="008D5B98" w:rsidRPr="008C2A5A" w:rsidTr="001164A9">
        <w:tc>
          <w:tcPr>
            <w:tcW w:w="184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rPr>
                <w:rFonts w:ascii="Arial" w:hAnsi="Arial" w:cs="Arial"/>
                <w:lang w:val="it-IT"/>
              </w:rPr>
            </w:pPr>
            <w:r w:rsidRPr="008C2A5A">
              <w:rPr>
                <w:rFonts w:ascii="Arial" w:hAnsi="Arial" w:cs="Arial"/>
                <w:lang w:val="it-IT"/>
              </w:rPr>
              <w:t>Arti marziali</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3</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6</w:t>
            </w:r>
          </w:p>
        </w:tc>
      </w:tr>
      <w:tr w:rsidR="008D5B98" w:rsidRPr="008C2A5A" w:rsidTr="001164A9">
        <w:tc>
          <w:tcPr>
            <w:tcW w:w="184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rPr>
                <w:rFonts w:ascii="Arial" w:hAnsi="Arial" w:cs="Arial"/>
                <w:lang w:val="it-IT"/>
              </w:rPr>
            </w:pPr>
            <w:r w:rsidRPr="008C2A5A">
              <w:rPr>
                <w:rFonts w:ascii="Arial" w:hAnsi="Arial" w:cs="Arial"/>
                <w:lang w:val="it-IT"/>
              </w:rPr>
              <w:t>Birilli</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r>
      <w:tr w:rsidR="008D5B98" w:rsidRPr="008C2A5A" w:rsidTr="001164A9">
        <w:tc>
          <w:tcPr>
            <w:tcW w:w="184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rPr>
                <w:rFonts w:ascii="Arial" w:hAnsi="Arial" w:cs="Arial"/>
                <w:lang w:val="it-IT"/>
              </w:rPr>
            </w:pPr>
            <w:r w:rsidRPr="008C2A5A">
              <w:rPr>
                <w:rFonts w:ascii="Arial" w:hAnsi="Arial" w:cs="Arial"/>
                <w:lang w:val="it-IT"/>
              </w:rPr>
              <w:t>Tiro a segno</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r>
      <w:tr w:rsidR="008D5B98" w:rsidRPr="008C2A5A" w:rsidTr="001164A9">
        <w:tc>
          <w:tcPr>
            <w:tcW w:w="184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rPr>
                <w:rFonts w:ascii="Arial" w:hAnsi="Arial" w:cs="Arial"/>
                <w:lang w:val="it-IT"/>
              </w:rPr>
            </w:pPr>
            <w:r w:rsidRPr="008C2A5A">
              <w:rPr>
                <w:rFonts w:ascii="Arial" w:hAnsi="Arial" w:cs="Arial"/>
                <w:lang w:val="it-IT"/>
              </w:rPr>
              <w:t>Tennis da tavolo</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6</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7</w:t>
            </w:r>
          </w:p>
        </w:tc>
      </w:tr>
      <w:tr w:rsidR="008D5B98" w:rsidRPr="008C2A5A" w:rsidTr="001164A9">
        <w:tc>
          <w:tcPr>
            <w:tcW w:w="184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rPr>
                <w:rFonts w:ascii="Arial" w:hAnsi="Arial" w:cs="Arial"/>
                <w:lang w:val="it-IT"/>
              </w:rPr>
            </w:pPr>
            <w:r w:rsidRPr="008C2A5A">
              <w:rPr>
                <w:rFonts w:ascii="Arial" w:hAnsi="Arial" w:cs="Arial"/>
                <w:lang w:val="it-IT"/>
              </w:rPr>
              <w:t>Vela</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6</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6</w:t>
            </w:r>
          </w:p>
        </w:tc>
      </w:tr>
      <w:tr w:rsidR="008D5B98" w:rsidRPr="008C2A5A" w:rsidTr="001164A9">
        <w:tc>
          <w:tcPr>
            <w:tcW w:w="184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rPr>
                <w:rFonts w:ascii="Arial" w:hAnsi="Arial" w:cs="Arial"/>
                <w:lang w:val="it-IT"/>
              </w:rPr>
            </w:pPr>
            <w:r w:rsidRPr="008C2A5A">
              <w:rPr>
                <w:rFonts w:ascii="Arial" w:hAnsi="Arial" w:cs="Arial"/>
                <w:lang w:val="it-IT"/>
              </w:rPr>
              <w:t>Canottaggio</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r>
      <w:tr w:rsidR="008D5B98" w:rsidRPr="008C2A5A" w:rsidTr="001164A9">
        <w:tc>
          <w:tcPr>
            <w:tcW w:w="184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rPr>
                <w:rFonts w:ascii="Arial" w:hAnsi="Arial" w:cs="Arial"/>
                <w:lang w:val="it-IT"/>
              </w:rPr>
            </w:pPr>
            <w:r w:rsidRPr="008C2A5A">
              <w:rPr>
                <w:rFonts w:ascii="Arial" w:hAnsi="Arial" w:cs="Arial"/>
                <w:lang w:val="it-IT"/>
              </w:rPr>
              <w:t>Pesca</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r>
      <w:tr w:rsidR="008D5B98" w:rsidRPr="008C2A5A" w:rsidTr="001164A9">
        <w:tc>
          <w:tcPr>
            <w:tcW w:w="184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rPr>
                <w:rFonts w:ascii="Arial" w:hAnsi="Arial" w:cs="Arial"/>
                <w:lang w:val="it-IT"/>
              </w:rPr>
            </w:pPr>
            <w:r w:rsidRPr="008C2A5A">
              <w:rPr>
                <w:rFonts w:ascii="Arial" w:hAnsi="Arial" w:cs="Arial"/>
                <w:lang w:val="it-IT"/>
              </w:rPr>
              <w:t>Danza sportiva</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w:t>
            </w:r>
          </w:p>
        </w:tc>
        <w:tc>
          <w:tcPr>
            <w:tcW w:w="1842"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r>
    </w:tbl>
    <w:p w:rsidR="001164A9" w:rsidRPr="008C2A5A" w:rsidRDefault="001164A9" w:rsidP="001164A9">
      <w:pPr>
        <w:tabs>
          <w:tab w:val="left" w:pos="0"/>
          <w:tab w:val="left" w:pos="993"/>
          <w:tab w:val="left" w:pos="2268"/>
          <w:tab w:val="left" w:pos="3969"/>
          <w:tab w:val="left" w:pos="4962"/>
        </w:tabs>
        <w:spacing w:after="0" w:line="240" w:lineRule="auto"/>
        <w:jc w:val="both"/>
        <w:rPr>
          <w:rFonts w:ascii="Arial" w:eastAsia="Times New Roman" w:hAnsi="Arial" w:cs="Arial"/>
          <w:b/>
          <w:szCs w:val="24"/>
          <w:lang w:val="it-IT"/>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3"/>
        <w:gridCol w:w="1470"/>
        <w:gridCol w:w="1083"/>
        <w:gridCol w:w="1320"/>
        <w:gridCol w:w="1211"/>
        <w:gridCol w:w="1211"/>
        <w:gridCol w:w="1067"/>
      </w:tblGrid>
      <w:tr w:rsidR="001164A9" w:rsidRPr="008C2A5A" w:rsidTr="001164A9">
        <w:trPr>
          <w:cantSplit/>
          <w:trHeight w:hRule="exact" w:val="420"/>
        </w:trPr>
        <w:tc>
          <w:tcPr>
            <w:tcW w:w="1711"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8D5B98">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Disciplina sportiva</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8D5B98">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Giovani di minore età-16 anni</w:t>
            </w:r>
          </w:p>
        </w:tc>
        <w:tc>
          <w:tcPr>
            <w:tcW w:w="2531" w:type="dxa"/>
            <w:gridSpan w:val="2"/>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8D5B98">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Giovani di maggiore età</w:t>
            </w:r>
            <w:r w:rsidR="001164A9" w:rsidRPr="008C2A5A">
              <w:rPr>
                <w:rFonts w:ascii="Arial" w:eastAsia="Times New Roman" w:hAnsi="Arial" w:cs="Arial"/>
                <w:sz w:val="20"/>
                <w:szCs w:val="20"/>
                <w:lang w:val="it-IT"/>
              </w:rPr>
              <w:t xml:space="preserve">-18 </w:t>
            </w:r>
            <w:r w:rsidRPr="008C2A5A">
              <w:rPr>
                <w:rFonts w:ascii="Arial" w:eastAsia="Times New Roman" w:hAnsi="Arial" w:cs="Arial"/>
                <w:sz w:val="20"/>
                <w:szCs w:val="20"/>
                <w:lang w:val="it-IT"/>
              </w:rPr>
              <w:t>anni</w:t>
            </w:r>
          </w:p>
        </w:tc>
        <w:tc>
          <w:tcPr>
            <w:tcW w:w="2278" w:type="dxa"/>
            <w:gridSpan w:val="2"/>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8D5B98">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Membri</w:t>
            </w:r>
          </w:p>
        </w:tc>
      </w:tr>
      <w:tr w:rsidR="001164A9" w:rsidRPr="008C2A5A" w:rsidTr="001164A9">
        <w:trPr>
          <w:cantSplit/>
        </w:trPr>
        <w:tc>
          <w:tcPr>
            <w:tcW w:w="1711" w:type="dxa"/>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spacing w:after="0" w:line="240" w:lineRule="auto"/>
              <w:rPr>
                <w:rFonts w:ascii="Arial" w:eastAsia="Times New Roman" w:hAnsi="Arial" w:cs="Arial"/>
                <w:sz w:val="20"/>
                <w:szCs w:val="20"/>
                <w:lang w:val="it-IT"/>
              </w:rPr>
            </w:pPr>
          </w:p>
        </w:tc>
        <w:tc>
          <w:tcPr>
            <w:tcW w:w="1469"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partecipanti</w:t>
            </w:r>
          </w:p>
        </w:tc>
        <w:tc>
          <w:tcPr>
            <w:tcW w:w="1083"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gare</w:t>
            </w:r>
          </w:p>
        </w:tc>
        <w:tc>
          <w:tcPr>
            <w:tcW w:w="1320"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partecipanti</w:t>
            </w:r>
          </w:p>
        </w:tc>
        <w:tc>
          <w:tcPr>
            <w:tcW w:w="121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gare</w:t>
            </w:r>
          </w:p>
        </w:tc>
        <w:tc>
          <w:tcPr>
            <w:tcW w:w="121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partecipanti</w:t>
            </w:r>
          </w:p>
        </w:tc>
        <w:tc>
          <w:tcPr>
            <w:tcW w:w="1067"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gare</w:t>
            </w:r>
          </w:p>
        </w:tc>
      </w:tr>
      <w:tr w:rsidR="001164A9" w:rsidRPr="008C2A5A" w:rsidTr="001164A9">
        <w:tc>
          <w:tcPr>
            <w:tcW w:w="171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rPr>
                <w:rFonts w:ascii="Arial" w:eastAsia="Times New Roman" w:hAnsi="Arial" w:cs="Arial"/>
                <w:sz w:val="20"/>
                <w:szCs w:val="20"/>
                <w:lang w:val="it-IT"/>
              </w:rPr>
            </w:pPr>
            <w:r w:rsidRPr="008C2A5A">
              <w:rPr>
                <w:rFonts w:ascii="Arial" w:eastAsia="Times New Roman" w:hAnsi="Arial" w:cs="Arial"/>
                <w:sz w:val="20"/>
                <w:szCs w:val="20"/>
                <w:lang w:val="it-IT"/>
              </w:rPr>
              <w:t>Bocce</w:t>
            </w:r>
          </w:p>
        </w:tc>
        <w:tc>
          <w:tcPr>
            <w:tcW w:w="146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08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c>
          <w:tcPr>
            <w:tcW w:w="132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21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c>
          <w:tcPr>
            <w:tcW w:w="121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10</w:t>
            </w:r>
          </w:p>
        </w:tc>
        <w:tc>
          <w:tcPr>
            <w:tcW w:w="1067"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r>
      <w:tr w:rsidR="001164A9" w:rsidRPr="008C2A5A" w:rsidTr="001164A9">
        <w:tc>
          <w:tcPr>
            <w:tcW w:w="171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spacing w:after="0" w:line="240" w:lineRule="auto"/>
              <w:rPr>
                <w:rFonts w:ascii="Arial" w:eastAsia="Times New Roman" w:hAnsi="Arial" w:cs="Arial"/>
                <w:sz w:val="20"/>
                <w:szCs w:val="20"/>
                <w:lang w:val="it-IT"/>
              </w:rPr>
            </w:pPr>
            <w:r w:rsidRPr="008C2A5A">
              <w:rPr>
                <w:rFonts w:ascii="Arial" w:eastAsia="Times New Roman" w:hAnsi="Arial" w:cs="Arial"/>
                <w:sz w:val="20"/>
                <w:szCs w:val="20"/>
                <w:lang w:val="it-IT"/>
              </w:rPr>
              <w:t>Arti marziali</w:t>
            </w:r>
          </w:p>
        </w:tc>
        <w:tc>
          <w:tcPr>
            <w:tcW w:w="146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08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3</w:t>
            </w:r>
          </w:p>
        </w:tc>
        <w:tc>
          <w:tcPr>
            <w:tcW w:w="132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21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3</w:t>
            </w:r>
          </w:p>
        </w:tc>
        <w:tc>
          <w:tcPr>
            <w:tcW w:w="121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067"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6</w:t>
            </w:r>
          </w:p>
        </w:tc>
      </w:tr>
      <w:tr w:rsidR="001164A9" w:rsidRPr="008C2A5A" w:rsidTr="001164A9">
        <w:tc>
          <w:tcPr>
            <w:tcW w:w="171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rPr>
                <w:rFonts w:ascii="Arial" w:eastAsia="Times New Roman" w:hAnsi="Arial" w:cs="Arial"/>
                <w:sz w:val="20"/>
                <w:szCs w:val="20"/>
                <w:lang w:val="it-IT"/>
              </w:rPr>
            </w:pPr>
            <w:r w:rsidRPr="008C2A5A">
              <w:rPr>
                <w:rFonts w:ascii="Arial" w:eastAsia="Times New Roman" w:hAnsi="Arial" w:cs="Arial"/>
                <w:sz w:val="20"/>
                <w:szCs w:val="20"/>
                <w:lang w:val="it-IT"/>
              </w:rPr>
              <w:t>Birilli</w:t>
            </w:r>
          </w:p>
        </w:tc>
        <w:tc>
          <w:tcPr>
            <w:tcW w:w="146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08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6</w:t>
            </w:r>
          </w:p>
        </w:tc>
        <w:tc>
          <w:tcPr>
            <w:tcW w:w="132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21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6</w:t>
            </w:r>
          </w:p>
        </w:tc>
        <w:tc>
          <w:tcPr>
            <w:tcW w:w="121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067"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6</w:t>
            </w:r>
          </w:p>
        </w:tc>
      </w:tr>
      <w:tr w:rsidR="001164A9" w:rsidRPr="008C2A5A" w:rsidTr="001164A9">
        <w:tc>
          <w:tcPr>
            <w:tcW w:w="171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spacing w:after="0" w:line="240" w:lineRule="auto"/>
              <w:rPr>
                <w:rFonts w:ascii="Arial" w:eastAsia="Times New Roman" w:hAnsi="Arial" w:cs="Arial"/>
                <w:sz w:val="20"/>
                <w:szCs w:val="20"/>
                <w:lang w:val="it-IT"/>
              </w:rPr>
            </w:pPr>
            <w:r w:rsidRPr="008C2A5A">
              <w:rPr>
                <w:rFonts w:ascii="Arial" w:eastAsia="Times New Roman" w:hAnsi="Arial" w:cs="Arial"/>
                <w:sz w:val="20"/>
                <w:szCs w:val="20"/>
                <w:lang w:val="it-IT"/>
              </w:rPr>
              <w:t>Tiro a segno</w:t>
            </w:r>
          </w:p>
        </w:tc>
        <w:tc>
          <w:tcPr>
            <w:tcW w:w="146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08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32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21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21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067"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r>
      <w:tr w:rsidR="001164A9" w:rsidRPr="008C2A5A" w:rsidTr="001164A9">
        <w:tc>
          <w:tcPr>
            <w:tcW w:w="171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rPr>
                <w:rFonts w:ascii="Arial" w:eastAsia="Times New Roman" w:hAnsi="Arial" w:cs="Arial"/>
                <w:sz w:val="20"/>
                <w:szCs w:val="20"/>
                <w:lang w:val="it-IT"/>
              </w:rPr>
            </w:pPr>
            <w:r w:rsidRPr="008C2A5A">
              <w:rPr>
                <w:rFonts w:ascii="Arial" w:eastAsia="Times New Roman" w:hAnsi="Arial" w:cs="Arial"/>
                <w:sz w:val="20"/>
                <w:szCs w:val="20"/>
                <w:lang w:val="it-IT"/>
              </w:rPr>
              <w:t>Tennis da tavolo</w:t>
            </w:r>
          </w:p>
        </w:tc>
        <w:tc>
          <w:tcPr>
            <w:tcW w:w="146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08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7</w:t>
            </w:r>
          </w:p>
        </w:tc>
        <w:tc>
          <w:tcPr>
            <w:tcW w:w="132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21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7</w:t>
            </w:r>
          </w:p>
        </w:tc>
        <w:tc>
          <w:tcPr>
            <w:tcW w:w="121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067"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7</w:t>
            </w:r>
          </w:p>
        </w:tc>
      </w:tr>
      <w:tr w:rsidR="001164A9" w:rsidRPr="008C2A5A" w:rsidTr="001164A9">
        <w:tc>
          <w:tcPr>
            <w:tcW w:w="171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rPr>
                <w:rFonts w:ascii="Arial" w:eastAsia="Times New Roman" w:hAnsi="Arial" w:cs="Arial"/>
                <w:sz w:val="20"/>
                <w:szCs w:val="20"/>
                <w:lang w:val="it-IT"/>
              </w:rPr>
            </w:pPr>
            <w:r w:rsidRPr="008C2A5A">
              <w:rPr>
                <w:rFonts w:ascii="Arial" w:eastAsia="Times New Roman" w:hAnsi="Arial" w:cs="Arial"/>
                <w:sz w:val="20"/>
                <w:szCs w:val="20"/>
                <w:lang w:val="it-IT"/>
              </w:rPr>
              <w:t>Vela</w:t>
            </w:r>
          </w:p>
        </w:tc>
        <w:tc>
          <w:tcPr>
            <w:tcW w:w="146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08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6</w:t>
            </w:r>
          </w:p>
        </w:tc>
        <w:tc>
          <w:tcPr>
            <w:tcW w:w="132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21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6</w:t>
            </w:r>
          </w:p>
        </w:tc>
        <w:tc>
          <w:tcPr>
            <w:tcW w:w="121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067"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6</w:t>
            </w:r>
          </w:p>
        </w:tc>
      </w:tr>
      <w:tr w:rsidR="001164A9" w:rsidRPr="008C2A5A" w:rsidTr="001164A9">
        <w:tc>
          <w:tcPr>
            <w:tcW w:w="171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spacing w:after="0" w:line="240" w:lineRule="auto"/>
              <w:rPr>
                <w:rFonts w:ascii="Arial" w:eastAsia="Times New Roman" w:hAnsi="Arial" w:cs="Arial"/>
                <w:sz w:val="20"/>
                <w:szCs w:val="20"/>
                <w:lang w:val="it-IT"/>
              </w:rPr>
            </w:pPr>
            <w:r w:rsidRPr="008C2A5A">
              <w:rPr>
                <w:rFonts w:ascii="Arial" w:eastAsia="Times New Roman" w:hAnsi="Arial" w:cs="Arial"/>
                <w:sz w:val="20"/>
                <w:szCs w:val="20"/>
                <w:lang w:val="it-IT"/>
              </w:rPr>
              <w:t>Canottaggio</w:t>
            </w:r>
          </w:p>
        </w:tc>
        <w:tc>
          <w:tcPr>
            <w:tcW w:w="146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08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c>
          <w:tcPr>
            <w:tcW w:w="132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21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c>
          <w:tcPr>
            <w:tcW w:w="121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067"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r>
      <w:tr w:rsidR="001164A9" w:rsidRPr="008C2A5A" w:rsidTr="001164A9">
        <w:tc>
          <w:tcPr>
            <w:tcW w:w="171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rPr>
                <w:rFonts w:ascii="Arial" w:eastAsia="Times New Roman" w:hAnsi="Arial" w:cs="Arial"/>
                <w:sz w:val="20"/>
                <w:szCs w:val="20"/>
                <w:lang w:val="it-IT"/>
              </w:rPr>
            </w:pPr>
            <w:r w:rsidRPr="008C2A5A">
              <w:rPr>
                <w:rFonts w:ascii="Arial" w:eastAsia="Times New Roman" w:hAnsi="Arial" w:cs="Arial"/>
                <w:sz w:val="20"/>
                <w:szCs w:val="20"/>
                <w:lang w:val="it-IT"/>
              </w:rPr>
              <w:t>Pesca</w:t>
            </w:r>
          </w:p>
        </w:tc>
        <w:tc>
          <w:tcPr>
            <w:tcW w:w="146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08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c>
          <w:tcPr>
            <w:tcW w:w="132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21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c>
          <w:tcPr>
            <w:tcW w:w="121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1067"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r>
      <w:tr w:rsidR="001164A9" w:rsidRPr="008C2A5A" w:rsidTr="001164A9">
        <w:tc>
          <w:tcPr>
            <w:tcW w:w="171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spacing w:after="0" w:line="240" w:lineRule="auto"/>
              <w:rPr>
                <w:rFonts w:ascii="Arial" w:eastAsia="Times New Roman" w:hAnsi="Arial" w:cs="Arial"/>
                <w:sz w:val="20"/>
                <w:szCs w:val="20"/>
                <w:lang w:val="it-IT"/>
              </w:rPr>
            </w:pPr>
            <w:r w:rsidRPr="008C2A5A">
              <w:rPr>
                <w:rFonts w:ascii="Arial" w:eastAsia="Times New Roman" w:hAnsi="Arial" w:cs="Arial"/>
                <w:sz w:val="20"/>
                <w:szCs w:val="20"/>
                <w:lang w:val="it-IT"/>
              </w:rPr>
              <w:t>Danza sportiva</w:t>
            </w:r>
          </w:p>
        </w:tc>
        <w:tc>
          <w:tcPr>
            <w:tcW w:w="146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w:t>
            </w:r>
          </w:p>
        </w:tc>
        <w:tc>
          <w:tcPr>
            <w:tcW w:w="108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c>
          <w:tcPr>
            <w:tcW w:w="132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w:t>
            </w:r>
          </w:p>
        </w:tc>
        <w:tc>
          <w:tcPr>
            <w:tcW w:w="121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c>
          <w:tcPr>
            <w:tcW w:w="121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w:t>
            </w:r>
          </w:p>
        </w:tc>
        <w:tc>
          <w:tcPr>
            <w:tcW w:w="1067"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r>
    </w:tbl>
    <w:p w:rsidR="001164A9" w:rsidRPr="008C2A5A" w:rsidRDefault="001164A9" w:rsidP="001164A9">
      <w:pPr>
        <w:tabs>
          <w:tab w:val="left" w:pos="0"/>
          <w:tab w:val="left" w:pos="993"/>
          <w:tab w:val="left" w:pos="2268"/>
          <w:tab w:val="left" w:pos="3969"/>
          <w:tab w:val="left" w:pos="4962"/>
        </w:tabs>
        <w:spacing w:after="0" w:line="240" w:lineRule="auto"/>
        <w:jc w:val="both"/>
        <w:rPr>
          <w:rFonts w:ascii="Arial" w:eastAsia="Times New Roman" w:hAnsi="Arial" w:cs="Arial"/>
          <w:szCs w:val="24"/>
          <w:lang w:val="it-IT"/>
        </w:rPr>
      </w:pPr>
    </w:p>
    <w:p w:rsidR="001164A9" w:rsidRPr="008C2A5A" w:rsidRDefault="001164A9" w:rsidP="001164A9">
      <w:pPr>
        <w:tabs>
          <w:tab w:val="left" w:pos="0"/>
          <w:tab w:val="left" w:pos="993"/>
          <w:tab w:val="left" w:pos="2268"/>
          <w:tab w:val="left" w:pos="3969"/>
          <w:tab w:val="left" w:pos="4962"/>
        </w:tabs>
        <w:spacing w:after="0" w:line="240" w:lineRule="auto"/>
        <w:jc w:val="both"/>
        <w:rPr>
          <w:rFonts w:ascii="Arial" w:eastAsia="Times New Roman" w:hAnsi="Arial" w:cs="Arial"/>
          <w:szCs w:val="24"/>
          <w:lang w:val="it-IT"/>
        </w:rPr>
      </w:pPr>
    </w:p>
    <w:p w:rsidR="001164A9" w:rsidRPr="008C2A5A" w:rsidRDefault="001164A9" w:rsidP="001164A9">
      <w:pPr>
        <w:tabs>
          <w:tab w:val="left" w:pos="0"/>
          <w:tab w:val="left" w:pos="993"/>
          <w:tab w:val="left" w:pos="2268"/>
          <w:tab w:val="left" w:pos="3969"/>
          <w:tab w:val="left" w:pos="4962"/>
        </w:tabs>
        <w:spacing w:after="0" w:line="240" w:lineRule="auto"/>
        <w:jc w:val="both"/>
        <w:rPr>
          <w:rFonts w:ascii="Arial" w:eastAsia="Times New Roman" w:hAnsi="Arial" w:cs="Arial"/>
          <w:szCs w:val="24"/>
          <w:lang w:val="it-IT"/>
        </w:rPr>
      </w:pPr>
    </w:p>
    <w:p w:rsidR="001164A9" w:rsidRPr="008C2A5A" w:rsidRDefault="008D5B98" w:rsidP="001164A9">
      <w:pPr>
        <w:numPr>
          <w:ilvl w:val="1"/>
          <w:numId w:val="24"/>
        </w:numPr>
        <w:spacing w:after="0" w:line="240" w:lineRule="auto"/>
        <w:jc w:val="both"/>
        <w:rPr>
          <w:rFonts w:ascii="Arial" w:eastAsia="Times New Roman" w:hAnsi="Arial" w:cs="Arial"/>
          <w:b/>
          <w:lang w:val="it-IT"/>
        </w:rPr>
      </w:pPr>
      <w:r w:rsidRPr="008C2A5A">
        <w:rPr>
          <w:rFonts w:ascii="Arial" w:eastAsia="Times New Roman" w:hAnsi="Arial" w:cs="Arial"/>
          <w:b/>
          <w:lang w:val="it-IT"/>
        </w:rPr>
        <w:t>Gare di squadra e allenamento</w:t>
      </w:r>
      <w:r w:rsidR="001164A9" w:rsidRPr="008C2A5A">
        <w:rPr>
          <w:rFonts w:ascii="Arial" w:eastAsia="Times New Roman" w:hAnsi="Arial" w:cs="Arial"/>
          <w:b/>
          <w:lang w:val="it-IT"/>
        </w:rPr>
        <w:t xml:space="preserve"> –</w:t>
      </w:r>
      <w:r w:rsidRPr="008C2A5A">
        <w:rPr>
          <w:rFonts w:ascii="Arial" w:eastAsia="Times New Roman" w:hAnsi="Arial" w:cs="Arial"/>
          <w:b/>
          <w:lang w:val="it-IT"/>
        </w:rPr>
        <w:t xml:space="preserve"> numero di partecipanti alla squadra (P) e numero di gare per la singola disciplina (G)</w:t>
      </w:r>
    </w:p>
    <w:p w:rsidR="001164A9" w:rsidRPr="008C2A5A" w:rsidRDefault="001164A9" w:rsidP="001164A9">
      <w:pPr>
        <w:tabs>
          <w:tab w:val="left" w:pos="0"/>
          <w:tab w:val="left" w:pos="993"/>
          <w:tab w:val="left" w:pos="2268"/>
          <w:tab w:val="left" w:pos="3969"/>
          <w:tab w:val="left" w:pos="4962"/>
        </w:tabs>
        <w:spacing w:after="0" w:line="240" w:lineRule="auto"/>
        <w:jc w:val="both"/>
        <w:rPr>
          <w:rFonts w:ascii="Arial" w:eastAsia="Times New Roman" w:hAnsi="Arial" w:cs="Arial"/>
          <w:b/>
          <w:lang w:val="it-IT"/>
        </w:rPr>
      </w:pPr>
    </w:p>
    <w:tbl>
      <w:tblPr>
        <w:tblStyle w:val="Tabelamrea"/>
        <w:tblW w:w="5000" w:type="pct"/>
        <w:tblInd w:w="0" w:type="dxa"/>
        <w:tblLook w:val="04A0" w:firstRow="1" w:lastRow="0" w:firstColumn="1" w:lastColumn="0" w:noHBand="0" w:noVBand="1"/>
      </w:tblPr>
      <w:tblGrid>
        <w:gridCol w:w="1893"/>
        <w:gridCol w:w="563"/>
        <w:gridCol w:w="660"/>
        <w:gridCol w:w="725"/>
        <w:gridCol w:w="794"/>
        <w:gridCol w:w="729"/>
        <w:gridCol w:w="689"/>
        <w:gridCol w:w="832"/>
        <w:gridCol w:w="691"/>
        <w:gridCol w:w="830"/>
        <w:gridCol w:w="656"/>
      </w:tblGrid>
      <w:tr w:rsidR="001164A9" w:rsidRPr="008C2A5A" w:rsidTr="001164A9">
        <w:tc>
          <w:tcPr>
            <w:tcW w:w="1045" w:type="pct"/>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8D5B98">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Disciplina sportiva</w:t>
            </w:r>
          </w:p>
        </w:tc>
        <w:tc>
          <w:tcPr>
            <w:tcW w:w="1513" w:type="pct"/>
            <w:gridSpan w:val="4"/>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8D5B98">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b/>
                <w:bCs/>
                <w:lang w:val="it-IT"/>
              </w:rPr>
              <w:t>Bambini/e di minore età</w:t>
            </w:r>
          </w:p>
        </w:tc>
        <w:tc>
          <w:tcPr>
            <w:tcW w:w="2443" w:type="pct"/>
            <w:gridSpan w:val="6"/>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8D5B98">
            <w:pPr>
              <w:tabs>
                <w:tab w:val="left" w:pos="0"/>
                <w:tab w:val="left" w:pos="993"/>
                <w:tab w:val="left" w:pos="2268"/>
                <w:tab w:val="left" w:pos="3969"/>
                <w:tab w:val="left" w:pos="4962"/>
              </w:tabs>
              <w:spacing w:before="120"/>
              <w:jc w:val="center"/>
              <w:rPr>
                <w:rFonts w:ascii="Arial" w:hAnsi="Arial" w:cs="Arial"/>
                <w:lang w:val="it-IT"/>
              </w:rPr>
            </w:pPr>
            <w:r w:rsidRPr="008C2A5A">
              <w:rPr>
                <w:rFonts w:ascii="Arial" w:hAnsi="Arial" w:cs="Arial"/>
                <w:b/>
                <w:bCs/>
                <w:lang w:val="it-IT"/>
              </w:rPr>
              <w:t>Giovani di minore età</w:t>
            </w:r>
          </w:p>
        </w:tc>
      </w:tr>
      <w:tr w:rsidR="001164A9" w:rsidRPr="008C2A5A" w:rsidTr="001164A9">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675" w:type="pct"/>
            <w:gridSpan w:val="2"/>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mlajši</w:t>
            </w:r>
          </w:p>
        </w:tc>
        <w:tc>
          <w:tcPr>
            <w:tcW w:w="838" w:type="pct"/>
            <w:gridSpan w:val="2"/>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starejši</w:t>
            </w:r>
          </w:p>
        </w:tc>
        <w:tc>
          <w:tcPr>
            <w:tcW w:w="782" w:type="pct"/>
            <w:gridSpan w:val="2"/>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I. liga</w:t>
            </w:r>
          </w:p>
        </w:tc>
        <w:tc>
          <w:tcPr>
            <w:tcW w:w="840" w:type="pct"/>
            <w:gridSpan w:val="2"/>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II. liga</w:t>
            </w:r>
          </w:p>
        </w:tc>
        <w:tc>
          <w:tcPr>
            <w:tcW w:w="820" w:type="pct"/>
            <w:gridSpan w:val="2"/>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reg. liga</w:t>
            </w:r>
          </w:p>
        </w:tc>
      </w:tr>
      <w:tr w:rsidR="001164A9" w:rsidRPr="008C2A5A" w:rsidTr="001164A9">
        <w:tc>
          <w:tcPr>
            <w:tcW w:w="0" w:type="auto"/>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rPr>
                <w:rFonts w:ascii="Arial" w:hAnsi="Arial" w:cs="Arial"/>
                <w:lang w:val="it-IT"/>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P</w:t>
            </w:r>
          </w:p>
        </w:tc>
        <w:tc>
          <w:tcPr>
            <w:tcW w:w="364" w:type="pct"/>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G</w:t>
            </w:r>
          </w:p>
        </w:tc>
        <w:tc>
          <w:tcPr>
            <w:tcW w:w="400" w:type="pct"/>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P</w:t>
            </w:r>
          </w:p>
        </w:tc>
        <w:tc>
          <w:tcPr>
            <w:tcW w:w="438" w:type="pct"/>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G</w:t>
            </w:r>
          </w:p>
        </w:tc>
        <w:tc>
          <w:tcPr>
            <w:tcW w:w="402" w:type="pct"/>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P</w:t>
            </w:r>
          </w:p>
        </w:tc>
        <w:tc>
          <w:tcPr>
            <w:tcW w:w="380" w:type="pct"/>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G</w:t>
            </w:r>
          </w:p>
        </w:tc>
        <w:tc>
          <w:tcPr>
            <w:tcW w:w="459" w:type="pct"/>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P</w:t>
            </w:r>
          </w:p>
        </w:tc>
        <w:tc>
          <w:tcPr>
            <w:tcW w:w="381" w:type="pct"/>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G</w:t>
            </w:r>
          </w:p>
        </w:tc>
        <w:tc>
          <w:tcPr>
            <w:tcW w:w="458" w:type="pct"/>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P</w:t>
            </w:r>
          </w:p>
        </w:tc>
        <w:tc>
          <w:tcPr>
            <w:tcW w:w="362" w:type="pct"/>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G</w:t>
            </w:r>
          </w:p>
        </w:tc>
      </w:tr>
      <w:tr w:rsidR="001164A9" w:rsidRPr="008C2A5A" w:rsidTr="001164A9">
        <w:tc>
          <w:tcPr>
            <w:tcW w:w="1045" w:type="pct"/>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1164A9">
            <w:pPr>
              <w:tabs>
                <w:tab w:val="left" w:pos="0"/>
                <w:tab w:val="left" w:pos="993"/>
                <w:tab w:val="left" w:pos="2268"/>
                <w:tab w:val="left" w:pos="3969"/>
                <w:tab w:val="left" w:pos="4962"/>
              </w:tabs>
              <w:rPr>
                <w:rFonts w:ascii="Arial" w:hAnsi="Arial" w:cs="Arial"/>
                <w:lang w:val="it-IT"/>
              </w:rPr>
            </w:pPr>
            <w:r w:rsidRPr="008C2A5A">
              <w:rPr>
                <w:rFonts w:ascii="Arial" w:hAnsi="Arial" w:cs="Arial"/>
                <w:lang w:val="it-IT"/>
              </w:rPr>
              <w:t>Bocce</w:t>
            </w:r>
          </w:p>
        </w:tc>
        <w:tc>
          <w:tcPr>
            <w:tcW w:w="311"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5</w:t>
            </w:r>
          </w:p>
        </w:tc>
        <w:tc>
          <w:tcPr>
            <w:tcW w:w="364"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400"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5</w:t>
            </w:r>
          </w:p>
        </w:tc>
        <w:tc>
          <w:tcPr>
            <w:tcW w:w="438"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402"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5</w:t>
            </w:r>
          </w:p>
        </w:tc>
        <w:tc>
          <w:tcPr>
            <w:tcW w:w="380"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6</w:t>
            </w:r>
          </w:p>
        </w:tc>
        <w:tc>
          <w:tcPr>
            <w:tcW w:w="459"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5</w:t>
            </w:r>
          </w:p>
        </w:tc>
        <w:tc>
          <w:tcPr>
            <w:tcW w:w="381"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6</w:t>
            </w:r>
          </w:p>
        </w:tc>
        <w:tc>
          <w:tcPr>
            <w:tcW w:w="458"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5</w:t>
            </w:r>
          </w:p>
        </w:tc>
        <w:tc>
          <w:tcPr>
            <w:tcW w:w="362"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6</w:t>
            </w:r>
          </w:p>
        </w:tc>
      </w:tr>
      <w:tr w:rsidR="001164A9" w:rsidRPr="008C2A5A" w:rsidTr="001164A9">
        <w:tc>
          <w:tcPr>
            <w:tcW w:w="1045" w:type="pct"/>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jc w:val="both"/>
              <w:rPr>
                <w:rFonts w:ascii="Arial" w:hAnsi="Arial" w:cs="Arial"/>
                <w:lang w:val="it-IT"/>
              </w:rPr>
            </w:pPr>
            <w:r w:rsidRPr="008C2A5A">
              <w:rPr>
                <w:rFonts w:ascii="Arial" w:hAnsi="Arial" w:cs="Arial"/>
                <w:lang w:val="it-IT"/>
              </w:rPr>
              <w:t>Birilli</w:t>
            </w:r>
          </w:p>
        </w:tc>
        <w:tc>
          <w:tcPr>
            <w:tcW w:w="311"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5</w:t>
            </w:r>
          </w:p>
        </w:tc>
        <w:tc>
          <w:tcPr>
            <w:tcW w:w="364"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c>
          <w:tcPr>
            <w:tcW w:w="400"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5</w:t>
            </w:r>
          </w:p>
        </w:tc>
        <w:tc>
          <w:tcPr>
            <w:tcW w:w="438"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c>
          <w:tcPr>
            <w:tcW w:w="402"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5</w:t>
            </w:r>
          </w:p>
        </w:tc>
        <w:tc>
          <w:tcPr>
            <w:tcW w:w="380"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c>
          <w:tcPr>
            <w:tcW w:w="459"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5</w:t>
            </w:r>
          </w:p>
        </w:tc>
        <w:tc>
          <w:tcPr>
            <w:tcW w:w="381"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c>
          <w:tcPr>
            <w:tcW w:w="458"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5</w:t>
            </w:r>
          </w:p>
        </w:tc>
        <w:tc>
          <w:tcPr>
            <w:tcW w:w="362"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r>
      <w:tr w:rsidR="001164A9" w:rsidRPr="008C2A5A" w:rsidTr="001164A9">
        <w:tc>
          <w:tcPr>
            <w:tcW w:w="1045" w:type="pct"/>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jc w:val="both"/>
              <w:rPr>
                <w:rFonts w:ascii="Arial" w:hAnsi="Arial" w:cs="Arial"/>
                <w:lang w:val="it-IT"/>
              </w:rPr>
            </w:pPr>
            <w:r w:rsidRPr="008C2A5A">
              <w:rPr>
                <w:rFonts w:ascii="Arial" w:hAnsi="Arial" w:cs="Arial"/>
                <w:lang w:val="it-IT"/>
              </w:rPr>
              <w:t>Calcio</w:t>
            </w:r>
          </w:p>
        </w:tc>
        <w:tc>
          <w:tcPr>
            <w:tcW w:w="311"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18</w:t>
            </w:r>
          </w:p>
        </w:tc>
        <w:tc>
          <w:tcPr>
            <w:tcW w:w="364"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26</w:t>
            </w:r>
          </w:p>
        </w:tc>
        <w:tc>
          <w:tcPr>
            <w:tcW w:w="400"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18</w:t>
            </w:r>
          </w:p>
        </w:tc>
        <w:tc>
          <w:tcPr>
            <w:tcW w:w="438"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22</w:t>
            </w:r>
          </w:p>
        </w:tc>
        <w:tc>
          <w:tcPr>
            <w:tcW w:w="402"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18</w:t>
            </w:r>
          </w:p>
        </w:tc>
        <w:tc>
          <w:tcPr>
            <w:tcW w:w="380"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26</w:t>
            </w:r>
          </w:p>
        </w:tc>
        <w:tc>
          <w:tcPr>
            <w:tcW w:w="459"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18</w:t>
            </w:r>
          </w:p>
        </w:tc>
        <w:tc>
          <w:tcPr>
            <w:tcW w:w="381"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26</w:t>
            </w:r>
          </w:p>
        </w:tc>
        <w:tc>
          <w:tcPr>
            <w:tcW w:w="458"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18</w:t>
            </w:r>
          </w:p>
        </w:tc>
        <w:tc>
          <w:tcPr>
            <w:tcW w:w="362"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26</w:t>
            </w:r>
          </w:p>
        </w:tc>
      </w:tr>
      <w:tr w:rsidR="001164A9" w:rsidRPr="008C2A5A" w:rsidTr="001164A9">
        <w:tc>
          <w:tcPr>
            <w:tcW w:w="1045" w:type="pct"/>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jc w:val="both"/>
              <w:rPr>
                <w:rFonts w:ascii="Arial" w:hAnsi="Arial" w:cs="Arial"/>
                <w:lang w:val="it-IT"/>
              </w:rPr>
            </w:pPr>
            <w:r w:rsidRPr="008C2A5A">
              <w:rPr>
                <w:rFonts w:ascii="Arial" w:hAnsi="Arial" w:cs="Arial"/>
                <w:lang w:val="it-IT"/>
              </w:rPr>
              <w:t>Pallamano</w:t>
            </w:r>
            <w:r w:rsidR="001164A9" w:rsidRPr="008C2A5A">
              <w:rPr>
                <w:rFonts w:ascii="Arial" w:hAnsi="Arial" w:cs="Arial"/>
                <w:lang w:val="it-IT"/>
              </w:rPr>
              <w:t xml:space="preserve"> </w:t>
            </w:r>
            <w:r w:rsidRPr="008C2A5A">
              <w:rPr>
                <w:rFonts w:ascii="Arial" w:hAnsi="Arial" w:cs="Arial"/>
                <w:lang w:val="it-IT"/>
              </w:rPr>
              <w:t>–</w:t>
            </w:r>
            <w:r w:rsidR="001164A9" w:rsidRPr="008C2A5A">
              <w:rPr>
                <w:rFonts w:ascii="Arial" w:hAnsi="Arial" w:cs="Arial"/>
                <w:lang w:val="it-IT"/>
              </w:rPr>
              <w:t xml:space="preserve"> </w:t>
            </w:r>
            <w:r w:rsidRPr="008C2A5A">
              <w:rPr>
                <w:rFonts w:ascii="Arial" w:hAnsi="Arial" w:cs="Arial"/>
                <w:lang w:val="it-IT"/>
              </w:rPr>
              <w:t>maschile</w:t>
            </w:r>
          </w:p>
        </w:tc>
        <w:tc>
          <w:tcPr>
            <w:tcW w:w="311"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16</w:t>
            </w:r>
          </w:p>
        </w:tc>
        <w:tc>
          <w:tcPr>
            <w:tcW w:w="364"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22</w:t>
            </w:r>
          </w:p>
        </w:tc>
        <w:tc>
          <w:tcPr>
            <w:tcW w:w="400"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16</w:t>
            </w:r>
          </w:p>
        </w:tc>
        <w:tc>
          <w:tcPr>
            <w:tcW w:w="438"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22</w:t>
            </w:r>
          </w:p>
        </w:tc>
        <w:tc>
          <w:tcPr>
            <w:tcW w:w="402"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16</w:t>
            </w:r>
          </w:p>
        </w:tc>
        <w:tc>
          <w:tcPr>
            <w:tcW w:w="380"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22</w:t>
            </w:r>
          </w:p>
        </w:tc>
        <w:tc>
          <w:tcPr>
            <w:tcW w:w="459"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16</w:t>
            </w:r>
          </w:p>
        </w:tc>
        <w:tc>
          <w:tcPr>
            <w:tcW w:w="381"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22</w:t>
            </w:r>
          </w:p>
        </w:tc>
        <w:tc>
          <w:tcPr>
            <w:tcW w:w="458"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16</w:t>
            </w:r>
          </w:p>
        </w:tc>
        <w:tc>
          <w:tcPr>
            <w:tcW w:w="362"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22</w:t>
            </w:r>
          </w:p>
        </w:tc>
      </w:tr>
      <w:tr w:rsidR="001164A9" w:rsidRPr="008C2A5A" w:rsidTr="001164A9">
        <w:tc>
          <w:tcPr>
            <w:tcW w:w="1045" w:type="pct"/>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jc w:val="both"/>
              <w:rPr>
                <w:rFonts w:ascii="Arial" w:hAnsi="Arial" w:cs="Arial"/>
                <w:lang w:val="it-IT"/>
              </w:rPr>
            </w:pPr>
            <w:r w:rsidRPr="008C2A5A">
              <w:rPr>
                <w:rFonts w:ascii="Arial" w:hAnsi="Arial" w:cs="Arial"/>
                <w:lang w:val="it-IT"/>
              </w:rPr>
              <w:lastRenderedPageBreak/>
              <w:t>Pallamano – femminile</w:t>
            </w:r>
          </w:p>
        </w:tc>
        <w:tc>
          <w:tcPr>
            <w:tcW w:w="311"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16</w:t>
            </w:r>
          </w:p>
        </w:tc>
        <w:tc>
          <w:tcPr>
            <w:tcW w:w="364"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24</w:t>
            </w:r>
          </w:p>
        </w:tc>
        <w:tc>
          <w:tcPr>
            <w:tcW w:w="400"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16</w:t>
            </w:r>
          </w:p>
        </w:tc>
        <w:tc>
          <w:tcPr>
            <w:tcW w:w="438"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17</w:t>
            </w:r>
          </w:p>
        </w:tc>
        <w:tc>
          <w:tcPr>
            <w:tcW w:w="402"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16</w:t>
            </w:r>
          </w:p>
        </w:tc>
        <w:tc>
          <w:tcPr>
            <w:tcW w:w="380"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20</w:t>
            </w:r>
          </w:p>
        </w:tc>
        <w:tc>
          <w:tcPr>
            <w:tcW w:w="459"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16</w:t>
            </w:r>
          </w:p>
        </w:tc>
        <w:tc>
          <w:tcPr>
            <w:tcW w:w="381"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20</w:t>
            </w:r>
          </w:p>
        </w:tc>
        <w:tc>
          <w:tcPr>
            <w:tcW w:w="458"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16</w:t>
            </w:r>
          </w:p>
        </w:tc>
        <w:tc>
          <w:tcPr>
            <w:tcW w:w="362"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20</w:t>
            </w:r>
          </w:p>
        </w:tc>
      </w:tr>
      <w:tr w:rsidR="001164A9" w:rsidRPr="008C2A5A" w:rsidTr="001164A9">
        <w:tc>
          <w:tcPr>
            <w:tcW w:w="1045" w:type="pct"/>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jc w:val="both"/>
              <w:rPr>
                <w:rFonts w:ascii="Arial" w:hAnsi="Arial" w:cs="Arial"/>
                <w:lang w:val="it-IT"/>
              </w:rPr>
            </w:pPr>
            <w:r w:rsidRPr="008C2A5A">
              <w:rPr>
                <w:rFonts w:ascii="Arial" w:hAnsi="Arial" w:cs="Arial"/>
                <w:lang w:val="it-IT"/>
              </w:rPr>
              <w:t>Pallavolo</w:t>
            </w:r>
          </w:p>
        </w:tc>
        <w:tc>
          <w:tcPr>
            <w:tcW w:w="311"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12</w:t>
            </w:r>
          </w:p>
        </w:tc>
        <w:tc>
          <w:tcPr>
            <w:tcW w:w="364"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400"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12</w:t>
            </w:r>
          </w:p>
        </w:tc>
        <w:tc>
          <w:tcPr>
            <w:tcW w:w="438"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402"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12</w:t>
            </w:r>
          </w:p>
        </w:tc>
        <w:tc>
          <w:tcPr>
            <w:tcW w:w="380"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459"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12</w:t>
            </w:r>
          </w:p>
        </w:tc>
        <w:tc>
          <w:tcPr>
            <w:tcW w:w="381"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458"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12</w:t>
            </w:r>
          </w:p>
        </w:tc>
        <w:tc>
          <w:tcPr>
            <w:tcW w:w="362"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r>
      <w:tr w:rsidR="001164A9" w:rsidRPr="008C2A5A" w:rsidTr="001164A9">
        <w:tc>
          <w:tcPr>
            <w:tcW w:w="1045" w:type="pct"/>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jc w:val="both"/>
              <w:rPr>
                <w:rFonts w:ascii="Arial" w:hAnsi="Arial" w:cs="Arial"/>
                <w:lang w:val="it-IT"/>
              </w:rPr>
            </w:pPr>
            <w:r w:rsidRPr="008C2A5A">
              <w:rPr>
                <w:rFonts w:ascii="Arial" w:hAnsi="Arial" w:cs="Arial"/>
                <w:lang w:val="it-IT"/>
              </w:rPr>
              <w:t>Tennis da tavolo</w:t>
            </w:r>
          </w:p>
        </w:tc>
        <w:tc>
          <w:tcPr>
            <w:tcW w:w="311"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5</w:t>
            </w:r>
          </w:p>
        </w:tc>
        <w:tc>
          <w:tcPr>
            <w:tcW w:w="364"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8</w:t>
            </w:r>
          </w:p>
        </w:tc>
        <w:tc>
          <w:tcPr>
            <w:tcW w:w="400"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5</w:t>
            </w:r>
          </w:p>
        </w:tc>
        <w:tc>
          <w:tcPr>
            <w:tcW w:w="438"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3</w:t>
            </w:r>
          </w:p>
        </w:tc>
        <w:tc>
          <w:tcPr>
            <w:tcW w:w="402"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c>
          <w:tcPr>
            <w:tcW w:w="380"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3</w:t>
            </w:r>
          </w:p>
        </w:tc>
        <w:tc>
          <w:tcPr>
            <w:tcW w:w="459"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c>
          <w:tcPr>
            <w:tcW w:w="381"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3</w:t>
            </w:r>
          </w:p>
        </w:tc>
        <w:tc>
          <w:tcPr>
            <w:tcW w:w="458"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c>
          <w:tcPr>
            <w:tcW w:w="362"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3</w:t>
            </w:r>
          </w:p>
        </w:tc>
      </w:tr>
      <w:tr w:rsidR="001164A9" w:rsidRPr="008C2A5A" w:rsidTr="001164A9">
        <w:tc>
          <w:tcPr>
            <w:tcW w:w="1045" w:type="pct"/>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jc w:val="both"/>
              <w:rPr>
                <w:rFonts w:ascii="Arial" w:hAnsi="Arial" w:cs="Arial"/>
                <w:lang w:val="it-IT"/>
              </w:rPr>
            </w:pPr>
            <w:r w:rsidRPr="008C2A5A">
              <w:rPr>
                <w:rFonts w:ascii="Arial" w:hAnsi="Arial" w:cs="Arial"/>
                <w:lang w:val="it-IT"/>
              </w:rPr>
              <w:t>Tiro a segno</w:t>
            </w:r>
          </w:p>
        </w:tc>
        <w:tc>
          <w:tcPr>
            <w:tcW w:w="311"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3</w:t>
            </w:r>
          </w:p>
        </w:tc>
        <w:tc>
          <w:tcPr>
            <w:tcW w:w="364"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6</w:t>
            </w:r>
          </w:p>
        </w:tc>
        <w:tc>
          <w:tcPr>
            <w:tcW w:w="400"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3</w:t>
            </w:r>
          </w:p>
        </w:tc>
        <w:tc>
          <w:tcPr>
            <w:tcW w:w="438"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6</w:t>
            </w:r>
          </w:p>
        </w:tc>
        <w:tc>
          <w:tcPr>
            <w:tcW w:w="402"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3</w:t>
            </w:r>
          </w:p>
        </w:tc>
        <w:tc>
          <w:tcPr>
            <w:tcW w:w="380"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6</w:t>
            </w:r>
          </w:p>
        </w:tc>
        <w:tc>
          <w:tcPr>
            <w:tcW w:w="459"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3</w:t>
            </w:r>
          </w:p>
        </w:tc>
        <w:tc>
          <w:tcPr>
            <w:tcW w:w="381"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6</w:t>
            </w:r>
          </w:p>
        </w:tc>
        <w:tc>
          <w:tcPr>
            <w:tcW w:w="458"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3</w:t>
            </w:r>
          </w:p>
        </w:tc>
        <w:tc>
          <w:tcPr>
            <w:tcW w:w="362"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6</w:t>
            </w:r>
          </w:p>
        </w:tc>
      </w:tr>
      <w:tr w:rsidR="001164A9" w:rsidRPr="008C2A5A" w:rsidTr="001164A9">
        <w:tc>
          <w:tcPr>
            <w:tcW w:w="1045" w:type="pct"/>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jc w:val="both"/>
              <w:rPr>
                <w:rFonts w:ascii="Arial" w:hAnsi="Arial" w:cs="Arial"/>
                <w:lang w:val="it-IT"/>
              </w:rPr>
            </w:pPr>
            <w:r w:rsidRPr="008C2A5A">
              <w:rPr>
                <w:rFonts w:ascii="Arial" w:hAnsi="Arial" w:cs="Arial"/>
                <w:lang w:val="it-IT"/>
              </w:rPr>
              <w:t>Scacchi</w:t>
            </w:r>
          </w:p>
        </w:tc>
        <w:tc>
          <w:tcPr>
            <w:tcW w:w="311"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5</w:t>
            </w:r>
          </w:p>
        </w:tc>
        <w:tc>
          <w:tcPr>
            <w:tcW w:w="364"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c>
          <w:tcPr>
            <w:tcW w:w="400"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5</w:t>
            </w:r>
          </w:p>
        </w:tc>
        <w:tc>
          <w:tcPr>
            <w:tcW w:w="438"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c>
          <w:tcPr>
            <w:tcW w:w="402"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5</w:t>
            </w:r>
          </w:p>
        </w:tc>
        <w:tc>
          <w:tcPr>
            <w:tcW w:w="380"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c>
          <w:tcPr>
            <w:tcW w:w="459"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5</w:t>
            </w:r>
          </w:p>
        </w:tc>
        <w:tc>
          <w:tcPr>
            <w:tcW w:w="381"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c>
          <w:tcPr>
            <w:tcW w:w="458"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5</w:t>
            </w:r>
          </w:p>
        </w:tc>
        <w:tc>
          <w:tcPr>
            <w:tcW w:w="362"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4</w:t>
            </w:r>
          </w:p>
        </w:tc>
      </w:tr>
      <w:tr w:rsidR="001164A9" w:rsidRPr="008C2A5A" w:rsidTr="001164A9">
        <w:tc>
          <w:tcPr>
            <w:tcW w:w="1045" w:type="pct"/>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jc w:val="both"/>
              <w:rPr>
                <w:rFonts w:ascii="Arial" w:hAnsi="Arial" w:cs="Arial"/>
                <w:lang w:val="it-IT"/>
              </w:rPr>
            </w:pPr>
            <w:r w:rsidRPr="008C2A5A">
              <w:rPr>
                <w:rFonts w:ascii="Arial" w:hAnsi="Arial" w:cs="Arial"/>
                <w:lang w:val="it-IT"/>
              </w:rPr>
              <w:t>Pallacanestro</w:t>
            </w:r>
          </w:p>
        </w:tc>
        <w:tc>
          <w:tcPr>
            <w:tcW w:w="311"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15</w:t>
            </w:r>
          </w:p>
        </w:tc>
        <w:tc>
          <w:tcPr>
            <w:tcW w:w="364"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20</w:t>
            </w:r>
          </w:p>
        </w:tc>
        <w:tc>
          <w:tcPr>
            <w:tcW w:w="400"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15</w:t>
            </w:r>
          </w:p>
        </w:tc>
        <w:tc>
          <w:tcPr>
            <w:tcW w:w="438"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18</w:t>
            </w:r>
          </w:p>
        </w:tc>
        <w:tc>
          <w:tcPr>
            <w:tcW w:w="402"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15</w:t>
            </w:r>
          </w:p>
        </w:tc>
        <w:tc>
          <w:tcPr>
            <w:tcW w:w="380"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20</w:t>
            </w:r>
          </w:p>
        </w:tc>
        <w:tc>
          <w:tcPr>
            <w:tcW w:w="459"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15</w:t>
            </w:r>
          </w:p>
        </w:tc>
        <w:tc>
          <w:tcPr>
            <w:tcW w:w="381"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20</w:t>
            </w:r>
          </w:p>
        </w:tc>
        <w:tc>
          <w:tcPr>
            <w:tcW w:w="458"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15</w:t>
            </w:r>
          </w:p>
        </w:tc>
        <w:tc>
          <w:tcPr>
            <w:tcW w:w="362" w:type="pct"/>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jc w:val="center"/>
              <w:rPr>
                <w:rFonts w:ascii="Arial" w:hAnsi="Arial" w:cs="Arial"/>
                <w:lang w:val="it-IT"/>
              </w:rPr>
            </w:pPr>
            <w:r w:rsidRPr="008C2A5A">
              <w:rPr>
                <w:rFonts w:ascii="Arial" w:hAnsi="Arial" w:cs="Arial"/>
                <w:lang w:val="it-IT"/>
              </w:rPr>
              <w:t>15</w:t>
            </w:r>
          </w:p>
        </w:tc>
      </w:tr>
    </w:tbl>
    <w:p w:rsidR="001164A9" w:rsidRPr="008C2A5A" w:rsidRDefault="001164A9" w:rsidP="001164A9">
      <w:pPr>
        <w:tabs>
          <w:tab w:val="left" w:pos="0"/>
          <w:tab w:val="left" w:pos="993"/>
          <w:tab w:val="left" w:pos="2268"/>
          <w:tab w:val="left" w:pos="3969"/>
          <w:tab w:val="left" w:pos="4962"/>
        </w:tabs>
        <w:spacing w:after="0" w:line="240" w:lineRule="auto"/>
        <w:jc w:val="both"/>
        <w:rPr>
          <w:rFonts w:ascii="Arial" w:eastAsia="Times New Roman" w:hAnsi="Arial" w:cs="Arial"/>
          <w:b/>
          <w:szCs w:val="24"/>
          <w:lang w:val="it-IT"/>
        </w:rPr>
      </w:pPr>
    </w:p>
    <w:p w:rsidR="001164A9" w:rsidRPr="008C2A5A" w:rsidRDefault="001164A9" w:rsidP="001164A9">
      <w:pPr>
        <w:tabs>
          <w:tab w:val="left" w:pos="0"/>
          <w:tab w:val="left" w:pos="993"/>
          <w:tab w:val="left" w:pos="2268"/>
          <w:tab w:val="left" w:pos="3969"/>
          <w:tab w:val="left" w:pos="4962"/>
        </w:tabs>
        <w:spacing w:after="0" w:line="240" w:lineRule="auto"/>
        <w:jc w:val="both"/>
        <w:rPr>
          <w:rFonts w:ascii="Arial" w:eastAsia="Times New Roman" w:hAnsi="Arial" w:cs="Arial"/>
          <w:b/>
          <w:szCs w:val="24"/>
          <w:lang w:val="it-IT"/>
        </w:rPr>
      </w:pPr>
    </w:p>
    <w:p w:rsidR="001164A9" w:rsidRPr="008C2A5A" w:rsidRDefault="001164A9" w:rsidP="001164A9">
      <w:pPr>
        <w:tabs>
          <w:tab w:val="left" w:pos="0"/>
          <w:tab w:val="left" w:pos="993"/>
          <w:tab w:val="left" w:pos="2268"/>
          <w:tab w:val="left" w:pos="3969"/>
          <w:tab w:val="left" w:pos="4962"/>
        </w:tabs>
        <w:spacing w:after="0" w:line="240" w:lineRule="auto"/>
        <w:jc w:val="both"/>
        <w:rPr>
          <w:rFonts w:ascii="Arial" w:eastAsia="Times New Roman" w:hAnsi="Arial" w:cs="Arial"/>
          <w:b/>
          <w:szCs w:val="24"/>
          <w:lang w:val="it-IT"/>
        </w:rPr>
      </w:pPr>
    </w:p>
    <w:p w:rsidR="001164A9" w:rsidRPr="008C2A5A" w:rsidRDefault="001164A9" w:rsidP="001164A9">
      <w:pPr>
        <w:tabs>
          <w:tab w:val="left" w:pos="0"/>
          <w:tab w:val="left" w:pos="993"/>
          <w:tab w:val="left" w:pos="2268"/>
          <w:tab w:val="left" w:pos="3969"/>
          <w:tab w:val="left" w:pos="4962"/>
        </w:tabs>
        <w:spacing w:after="0" w:line="240" w:lineRule="auto"/>
        <w:jc w:val="both"/>
        <w:rPr>
          <w:rFonts w:ascii="Arial" w:eastAsia="Times New Roman" w:hAnsi="Arial" w:cs="Arial"/>
          <w:b/>
          <w:szCs w:val="24"/>
          <w:lang w:val="it-IT"/>
        </w:rPr>
      </w:pPr>
    </w:p>
    <w:p w:rsidR="001164A9" w:rsidRPr="008C2A5A" w:rsidRDefault="001164A9" w:rsidP="001164A9">
      <w:pPr>
        <w:tabs>
          <w:tab w:val="left" w:pos="0"/>
          <w:tab w:val="left" w:pos="993"/>
          <w:tab w:val="left" w:pos="2268"/>
          <w:tab w:val="left" w:pos="3969"/>
          <w:tab w:val="left" w:pos="4962"/>
        </w:tabs>
        <w:spacing w:after="0" w:line="240" w:lineRule="auto"/>
        <w:jc w:val="both"/>
        <w:rPr>
          <w:rFonts w:ascii="Arial" w:eastAsia="Times New Roman" w:hAnsi="Arial" w:cs="Arial"/>
          <w:b/>
          <w:szCs w:val="24"/>
          <w:lang w:val="it-IT"/>
        </w:rPr>
      </w:pPr>
    </w:p>
    <w:p w:rsidR="001164A9" w:rsidRPr="008C2A5A" w:rsidRDefault="001164A9" w:rsidP="001164A9">
      <w:pPr>
        <w:tabs>
          <w:tab w:val="left" w:pos="0"/>
          <w:tab w:val="left" w:pos="993"/>
          <w:tab w:val="left" w:pos="2268"/>
          <w:tab w:val="left" w:pos="3969"/>
          <w:tab w:val="left" w:pos="4962"/>
        </w:tabs>
        <w:spacing w:after="0" w:line="240" w:lineRule="auto"/>
        <w:jc w:val="both"/>
        <w:rPr>
          <w:rFonts w:ascii="Arial" w:eastAsia="Times New Roman" w:hAnsi="Arial" w:cs="Arial"/>
          <w:b/>
          <w:szCs w:val="24"/>
          <w:lang w:val="it-IT"/>
        </w:rPr>
      </w:pPr>
    </w:p>
    <w:p w:rsidR="001164A9" w:rsidRPr="008C2A5A" w:rsidRDefault="001164A9" w:rsidP="001164A9">
      <w:pPr>
        <w:tabs>
          <w:tab w:val="left" w:pos="0"/>
          <w:tab w:val="left" w:pos="993"/>
          <w:tab w:val="left" w:pos="2268"/>
          <w:tab w:val="left" w:pos="3969"/>
          <w:tab w:val="left" w:pos="4962"/>
        </w:tabs>
        <w:spacing w:after="0" w:line="240" w:lineRule="auto"/>
        <w:jc w:val="both"/>
        <w:rPr>
          <w:rFonts w:ascii="Arial" w:eastAsia="Times New Roman" w:hAnsi="Arial" w:cs="Arial"/>
          <w:b/>
          <w:szCs w:val="24"/>
          <w:lang w:val="it-IT"/>
        </w:rPr>
      </w:pPr>
    </w:p>
    <w:tbl>
      <w:tblPr>
        <w:tblW w:w="9240" w:type="dxa"/>
        <w:tblInd w:w="-5" w:type="dxa"/>
        <w:tblLayout w:type="fixed"/>
        <w:tblCellMar>
          <w:left w:w="0" w:type="dxa"/>
          <w:right w:w="0" w:type="dxa"/>
        </w:tblCellMar>
        <w:tblLook w:val="04A0" w:firstRow="1" w:lastRow="0" w:firstColumn="1" w:lastColumn="0" w:noHBand="0" w:noVBand="1"/>
      </w:tblPr>
      <w:tblGrid>
        <w:gridCol w:w="1780"/>
        <w:gridCol w:w="579"/>
        <w:gridCol w:w="565"/>
        <w:gridCol w:w="578"/>
        <w:gridCol w:w="583"/>
        <w:gridCol w:w="579"/>
        <w:gridCol w:w="547"/>
        <w:gridCol w:w="10"/>
        <w:gridCol w:w="523"/>
        <w:gridCol w:w="641"/>
        <w:gridCol w:w="709"/>
        <w:gridCol w:w="567"/>
        <w:gridCol w:w="709"/>
        <w:gridCol w:w="698"/>
        <w:gridCol w:w="172"/>
      </w:tblGrid>
      <w:tr w:rsidR="001164A9" w:rsidRPr="008C2A5A" w:rsidTr="001164A9">
        <w:trPr>
          <w:gridAfter w:val="1"/>
          <w:wAfter w:w="172" w:type="dxa"/>
          <w:cantSplit/>
          <w:trHeight w:hRule="exact" w:val="625"/>
        </w:trPr>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8D5B98">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Disciplina sportiva</w:t>
            </w:r>
          </w:p>
        </w:tc>
        <w:tc>
          <w:tcPr>
            <w:tcW w:w="3433" w:type="dxa"/>
            <w:gridSpan w:val="6"/>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8D5B98">
            <w:pPr>
              <w:tabs>
                <w:tab w:val="left" w:pos="0"/>
                <w:tab w:val="left" w:pos="993"/>
                <w:tab w:val="left" w:pos="2268"/>
                <w:tab w:val="left" w:pos="3969"/>
                <w:tab w:val="left" w:pos="4962"/>
              </w:tabs>
              <w:spacing w:after="0" w:line="240" w:lineRule="auto"/>
              <w:jc w:val="center"/>
              <w:rPr>
                <w:rFonts w:ascii="Arial" w:eastAsia="Times New Roman" w:hAnsi="Arial" w:cs="Arial"/>
                <w:b/>
                <w:bCs/>
                <w:sz w:val="20"/>
                <w:szCs w:val="20"/>
                <w:lang w:val="it-IT"/>
              </w:rPr>
            </w:pPr>
            <w:r w:rsidRPr="008C2A5A">
              <w:rPr>
                <w:rFonts w:ascii="Arial" w:eastAsia="Times New Roman" w:hAnsi="Arial" w:cs="Arial"/>
                <w:b/>
                <w:bCs/>
                <w:sz w:val="20"/>
                <w:szCs w:val="20"/>
                <w:lang w:val="it-IT"/>
              </w:rPr>
              <w:t>Giovani di maggiore età</w:t>
            </w:r>
          </w:p>
        </w:tc>
        <w:tc>
          <w:tcPr>
            <w:tcW w:w="3857" w:type="dxa"/>
            <w:gridSpan w:val="7"/>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8D5B98">
            <w:pPr>
              <w:tabs>
                <w:tab w:val="left" w:pos="0"/>
                <w:tab w:val="left" w:pos="993"/>
                <w:tab w:val="left" w:pos="2268"/>
                <w:tab w:val="left" w:pos="3969"/>
                <w:tab w:val="left" w:pos="4962"/>
              </w:tabs>
              <w:spacing w:after="0" w:line="240" w:lineRule="auto"/>
              <w:jc w:val="center"/>
              <w:rPr>
                <w:rFonts w:ascii="Arial" w:eastAsia="Times New Roman" w:hAnsi="Arial" w:cs="Arial"/>
                <w:b/>
                <w:bCs/>
                <w:sz w:val="20"/>
                <w:szCs w:val="20"/>
                <w:lang w:val="it-IT"/>
              </w:rPr>
            </w:pPr>
            <w:r w:rsidRPr="008C2A5A">
              <w:rPr>
                <w:rFonts w:ascii="Arial" w:eastAsia="Times New Roman" w:hAnsi="Arial" w:cs="Arial"/>
                <w:b/>
                <w:bCs/>
                <w:sz w:val="20"/>
                <w:szCs w:val="20"/>
                <w:lang w:val="it-IT"/>
              </w:rPr>
              <w:t>Categoria membri</w:t>
            </w:r>
          </w:p>
        </w:tc>
      </w:tr>
      <w:tr w:rsidR="001164A9" w:rsidRPr="008C2A5A" w:rsidTr="001164A9">
        <w:trPr>
          <w:cantSplit/>
          <w:trHeight w:hRule="exact" w:val="559"/>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spacing w:after="0" w:line="240" w:lineRule="auto"/>
              <w:rPr>
                <w:rFonts w:ascii="Arial" w:eastAsia="Times New Roman" w:hAnsi="Arial" w:cs="Arial"/>
                <w:sz w:val="20"/>
                <w:szCs w:val="20"/>
                <w:lang w:val="it-IT"/>
              </w:rPr>
            </w:pPr>
          </w:p>
        </w:tc>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8D5B98">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Prima liga</w:t>
            </w:r>
          </w:p>
        </w:tc>
        <w:tc>
          <w:tcPr>
            <w:tcW w:w="1161" w:type="dxa"/>
            <w:gridSpan w:val="2"/>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8D5B98">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Seconda liga</w:t>
            </w:r>
          </w:p>
        </w:tc>
        <w:tc>
          <w:tcPr>
            <w:tcW w:w="1126" w:type="dxa"/>
            <w:gridSpan w:val="2"/>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8D5B98">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Liga regionale</w:t>
            </w:r>
          </w:p>
        </w:tc>
        <w:tc>
          <w:tcPr>
            <w:tcW w:w="1174" w:type="dxa"/>
            <w:gridSpan w:val="3"/>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8D5B98">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Prima liga</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8D5B98">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Seconda liga</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1164A9" w:rsidRPr="008C2A5A" w:rsidRDefault="008D5B98" w:rsidP="008D5B98">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Liga regionale</w:t>
            </w:r>
          </w:p>
        </w:tc>
        <w:tc>
          <w:tcPr>
            <w:tcW w:w="172" w:type="dxa"/>
            <w:tcBorders>
              <w:top w:val="nil"/>
              <w:left w:val="single" w:sz="4" w:space="0" w:color="auto"/>
              <w:bottom w:val="nil"/>
              <w:right w:val="nil"/>
            </w:tcBorders>
            <w:vAlign w:val="center"/>
          </w:tcPr>
          <w:p w:rsidR="001164A9" w:rsidRPr="008C2A5A" w:rsidRDefault="001164A9" w:rsidP="001164A9">
            <w:pPr>
              <w:spacing w:after="0" w:line="240" w:lineRule="auto"/>
              <w:jc w:val="center"/>
              <w:rPr>
                <w:rFonts w:ascii="Arial" w:eastAsia="Times New Roman" w:hAnsi="Arial" w:cs="Arial"/>
                <w:sz w:val="20"/>
                <w:szCs w:val="20"/>
                <w:lang w:val="it-IT"/>
              </w:rPr>
            </w:pPr>
          </w:p>
        </w:tc>
      </w:tr>
      <w:tr w:rsidR="001164A9" w:rsidRPr="008C2A5A" w:rsidTr="001164A9">
        <w:trPr>
          <w:gridAfter w:val="1"/>
          <w:wAfter w:w="172" w:type="dxa"/>
          <w:cantSplit/>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164A9" w:rsidRPr="008C2A5A" w:rsidRDefault="001164A9" w:rsidP="001164A9">
            <w:pPr>
              <w:spacing w:after="0" w:line="240" w:lineRule="auto"/>
              <w:rPr>
                <w:rFonts w:ascii="Arial" w:eastAsia="Times New Roman" w:hAnsi="Arial" w:cs="Arial"/>
                <w:sz w:val="20"/>
                <w:szCs w:val="20"/>
                <w:lang w:val="it-IT"/>
              </w:rPr>
            </w:pPr>
          </w:p>
        </w:tc>
        <w:tc>
          <w:tcPr>
            <w:tcW w:w="580"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P</w:t>
            </w:r>
          </w:p>
        </w:tc>
        <w:tc>
          <w:tcPr>
            <w:tcW w:w="566"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G</w:t>
            </w:r>
          </w:p>
        </w:tc>
        <w:tc>
          <w:tcPr>
            <w:tcW w:w="578"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P</w:t>
            </w:r>
          </w:p>
        </w:tc>
        <w:tc>
          <w:tcPr>
            <w:tcW w:w="583"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G</w:t>
            </w:r>
          </w:p>
        </w:tc>
        <w:tc>
          <w:tcPr>
            <w:tcW w:w="579"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P</w:t>
            </w:r>
          </w:p>
        </w:tc>
        <w:tc>
          <w:tcPr>
            <w:tcW w:w="557" w:type="dxa"/>
            <w:gridSpan w:val="2"/>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G</w:t>
            </w:r>
          </w:p>
        </w:tc>
        <w:tc>
          <w:tcPr>
            <w:tcW w:w="523"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P</w:t>
            </w:r>
          </w:p>
        </w:tc>
        <w:tc>
          <w:tcPr>
            <w:tcW w:w="641"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G</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P</w:t>
            </w:r>
          </w:p>
        </w:tc>
        <w:tc>
          <w:tcPr>
            <w:tcW w:w="567"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G</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P</w:t>
            </w:r>
          </w:p>
        </w:tc>
        <w:tc>
          <w:tcPr>
            <w:tcW w:w="698"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G</w:t>
            </w:r>
          </w:p>
        </w:tc>
      </w:tr>
      <w:tr w:rsidR="001164A9" w:rsidRPr="008C2A5A" w:rsidTr="001164A9">
        <w:trPr>
          <w:gridAfter w:val="1"/>
          <w:wAfter w:w="172" w:type="dxa"/>
          <w:cantSplit/>
        </w:trPr>
        <w:tc>
          <w:tcPr>
            <w:tcW w:w="1782"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jc w:val="both"/>
              <w:rPr>
                <w:rFonts w:ascii="Arial" w:eastAsia="Times New Roman" w:hAnsi="Arial" w:cs="Arial"/>
                <w:sz w:val="20"/>
                <w:szCs w:val="20"/>
                <w:lang w:val="it-IT"/>
              </w:rPr>
            </w:pPr>
            <w:r w:rsidRPr="008C2A5A">
              <w:rPr>
                <w:rFonts w:ascii="Arial" w:eastAsia="Times New Roman" w:hAnsi="Arial" w:cs="Arial"/>
                <w:sz w:val="20"/>
                <w:szCs w:val="20"/>
                <w:lang w:val="it-IT"/>
              </w:rPr>
              <w:t>Bocce</w:t>
            </w:r>
          </w:p>
        </w:tc>
        <w:tc>
          <w:tcPr>
            <w:tcW w:w="58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5</w:t>
            </w:r>
          </w:p>
        </w:tc>
        <w:tc>
          <w:tcPr>
            <w:tcW w:w="566"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6</w:t>
            </w:r>
          </w:p>
        </w:tc>
        <w:tc>
          <w:tcPr>
            <w:tcW w:w="57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5</w:t>
            </w:r>
          </w:p>
        </w:tc>
        <w:tc>
          <w:tcPr>
            <w:tcW w:w="58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6</w:t>
            </w:r>
          </w:p>
        </w:tc>
        <w:tc>
          <w:tcPr>
            <w:tcW w:w="57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5</w:t>
            </w:r>
          </w:p>
        </w:tc>
        <w:tc>
          <w:tcPr>
            <w:tcW w:w="557" w:type="dxa"/>
            <w:gridSpan w:val="2"/>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6</w:t>
            </w:r>
          </w:p>
        </w:tc>
        <w:tc>
          <w:tcPr>
            <w:tcW w:w="52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10</w:t>
            </w:r>
          </w:p>
        </w:tc>
        <w:tc>
          <w:tcPr>
            <w:tcW w:w="64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18</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10</w:t>
            </w:r>
          </w:p>
        </w:tc>
        <w:tc>
          <w:tcPr>
            <w:tcW w:w="567"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18</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10</w:t>
            </w:r>
          </w:p>
        </w:tc>
        <w:tc>
          <w:tcPr>
            <w:tcW w:w="69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18</w:t>
            </w:r>
          </w:p>
        </w:tc>
      </w:tr>
      <w:tr w:rsidR="001164A9" w:rsidRPr="008C2A5A" w:rsidTr="001164A9">
        <w:trPr>
          <w:cantSplit/>
        </w:trPr>
        <w:tc>
          <w:tcPr>
            <w:tcW w:w="1782"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jc w:val="both"/>
              <w:rPr>
                <w:rFonts w:ascii="Arial" w:eastAsia="Times New Roman" w:hAnsi="Arial" w:cs="Arial"/>
                <w:sz w:val="20"/>
                <w:szCs w:val="20"/>
                <w:lang w:val="it-IT"/>
              </w:rPr>
            </w:pPr>
            <w:r w:rsidRPr="008C2A5A">
              <w:rPr>
                <w:rFonts w:ascii="Arial" w:eastAsia="Times New Roman" w:hAnsi="Arial" w:cs="Arial"/>
                <w:sz w:val="20"/>
                <w:szCs w:val="20"/>
                <w:lang w:val="it-IT"/>
              </w:rPr>
              <w:t>Birilli</w:t>
            </w:r>
          </w:p>
        </w:tc>
        <w:tc>
          <w:tcPr>
            <w:tcW w:w="58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5</w:t>
            </w:r>
          </w:p>
        </w:tc>
        <w:tc>
          <w:tcPr>
            <w:tcW w:w="566"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c>
          <w:tcPr>
            <w:tcW w:w="57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5</w:t>
            </w:r>
          </w:p>
        </w:tc>
        <w:tc>
          <w:tcPr>
            <w:tcW w:w="58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c>
          <w:tcPr>
            <w:tcW w:w="57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5</w:t>
            </w:r>
          </w:p>
        </w:tc>
        <w:tc>
          <w:tcPr>
            <w:tcW w:w="557" w:type="dxa"/>
            <w:gridSpan w:val="2"/>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c>
          <w:tcPr>
            <w:tcW w:w="52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64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18</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567"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18</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69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18</w:t>
            </w:r>
          </w:p>
        </w:tc>
        <w:tc>
          <w:tcPr>
            <w:tcW w:w="172" w:type="dxa"/>
            <w:tcBorders>
              <w:top w:val="nil"/>
              <w:left w:val="single" w:sz="4" w:space="0" w:color="auto"/>
              <w:bottom w:val="nil"/>
              <w:right w:val="nil"/>
            </w:tcBorders>
          </w:tcPr>
          <w:p w:rsidR="001164A9" w:rsidRPr="008C2A5A" w:rsidRDefault="001164A9" w:rsidP="001164A9">
            <w:pPr>
              <w:spacing w:after="0" w:line="240" w:lineRule="auto"/>
              <w:jc w:val="both"/>
              <w:rPr>
                <w:rFonts w:ascii="Arial" w:eastAsia="Times New Roman" w:hAnsi="Arial" w:cs="Arial"/>
                <w:sz w:val="20"/>
                <w:szCs w:val="20"/>
                <w:lang w:val="it-IT"/>
              </w:rPr>
            </w:pPr>
          </w:p>
        </w:tc>
      </w:tr>
      <w:tr w:rsidR="001164A9" w:rsidRPr="008C2A5A" w:rsidTr="001164A9">
        <w:trPr>
          <w:cantSplit/>
        </w:trPr>
        <w:tc>
          <w:tcPr>
            <w:tcW w:w="1782"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spacing w:after="0" w:line="240" w:lineRule="auto"/>
              <w:jc w:val="both"/>
              <w:rPr>
                <w:rFonts w:ascii="Arial" w:eastAsia="Times New Roman" w:hAnsi="Arial" w:cs="Arial"/>
                <w:sz w:val="20"/>
                <w:szCs w:val="20"/>
                <w:lang w:val="it-IT"/>
              </w:rPr>
            </w:pPr>
            <w:r w:rsidRPr="008C2A5A">
              <w:rPr>
                <w:rFonts w:ascii="Arial" w:eastAsia="Times New Roman" w:hAnsi="Arial" w:cs="Arial"/>
                <w:sz w:val="20"/>
                <w:szCs w:val="20"/>
                <w:lang w:val="it-IT"/>
              </w:rPr>
              <w:t>Calcio</w:t>
            </w:r>
          </w:p>
        </w:tc>
        <w:tc>
          <w:tcPr>
            <w:tcW w:w="58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18</w:t>
            </w:r>
          </w:p>
        </w:tc>
        <w:tc>
          <w:tcPr>
            <w:tcW w:w="566"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26</w:t>
            </w:r>
          </w:p>
        </w:tc>
        <w:tc>
          <w:tcPr>
            <w:tcW w:w="57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18</w:t>
            </w:r>
          </w:p>
        </w:tc>
        <w:tc>
          <w:tcPr>
            <w:tcW w:w="58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26</w:t>
            </w:r>
          </w:p>
        </w:tc>
        <w:tc>
          <w:tcPr>
            <w:tcW w:w="57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18</w:t>
            </w:r>
          </w:p>
        </w:tc>
        <w:tc>
          <w:tcPr>
            <w:tcW w:w="557" w:type="dxa"/>
            <w:gridSpan w:val="2"/>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26</w:t>
            </w:r>
          </w:p>
        </w:tc>
        <w:tc>
          <w:tcPr>
            <w:tcW w:w="52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18</w:t>
            </w:r>
          </w:p>
        </w:tc>
        <w:tc>
          <w:tcPr>
            <w:tcW w:w="64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27</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18</w:t>
            </w:r>
          </w:p>
        </w:tc>
        <w:tc>
          <w:tcPr>
            <w:tcW w:w="567"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27</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18</w:t>
            </w:r>
          </w:p>
        </w:tc>
        <w:tc>
          <w:tcPr>
            <w:tcW w:w="69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27</w:t>
            </w:r>
          </w:p>
        </w:tc>
        <w:tc>
          <w:tcPr>
            <w:tcW w:w="172" w:type="dxa"/>
            <w:tcBorders>
              <w:top w:val="nil"/>
              <w:left w:val="single" w:sz="4" w:space="0" w:color="auto"/>
              <w:bottom w:val="nil"/>
              <w:right w:val="nil"/>
            </w:tcBorders>
          </w:tcPr>
          <w:p w:rsidR="001164A9" w:rsidRPr="008C2A5A" w:rsidRDefault="001164A9" w:rsidP="001164A9">
            <w:pPr>
              <w:spacing w:after="0" w:line="240" w:lineRule="auto"/>
              <w:jc w:val="both"/>
              <w:rPr>
                <w:rFonts w:ascii="Arial" w:eastAsia="Times New Roman" w:hAnsi="Arial" w:cs="Arial"/>
                <w:sz w:val="20"/>
                <w:szCs w:val="20"/>
                <w:lang w:val="it-IT"/>
              </w:rPr>
            </w:pPr>
          </w:p>
        </w:tc>
      </w:tr>
      <w:tr w:rsidR="001164A9" w:rsidRPr="008C2A5A" w:rsidTr="001164A9">
        <w:trPr>
          <w:cantSplit/>
        </w:trPr>
        <w:tc>
          <w:tcPr>
            <w:tcW w:w="1782"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spacing w:after="0" w:line="240" w:lineRule="auto"/>
              <w:jc w:val="both"/>
              <w:rPr>
                <w:rFonts w:ascii="Arial" w:eastAsia="Times New Roman" w:hAnsi="Arial" w:cs="Arial"/>
                <w:sz w:val="20"/>
                <w:szCs w:val="20"/>
                <w:lang w:val="it-IT"/>
              </w:rPr>
            </w:pPr>
            <w:r w:rsidRPr="008C2A5A">
              <w:rPr>
                <w:rFonts w:ascii="Arial" w:eastAsia="Times New Roman" w:hAnsi="Arial" w:cs="Arial"/>
                <w:sz w:val="20"/>
                <w:szCs w:val="20"/>
                <w:lang w:val="it-IT"/>
              </w:rPr>
              <w:t>Pallamano</w:t>
            </w:r>
            <w:r w:rsidR="001164A9" w:rsidRPr="008C2A5A">
              <w:rPr>
                <w:rFonts w:ascii="Arial" w:eastAsia="Times New Roman" w:hAnsi="Arial" w:cs="Arial"/>
                <w:sz w:val="20"/>
                <w:szCs w:val="20"/>
                <w:lang w:val="it-IT"/>
              </w:rPr>
              <w:t xml:space="preserve"> </w:t>
            </w:r>
            <w:r w:rsidRPr="008C2A5A">
              <w:rPr>
                <w:rFonts w:ascii="Arial" w:eastAsia="Times New Roman" w:hAnsi="Arial" w:cs="Arial"/>
                <w:sz w:val="20"/>
                <w:szCs w:val="20"/>
                <w:lang w:val="it-IT"/>
              </w:rPr>
              <w:t>–</w:t>
            </w:r>
            <w:r w:rsidR="001164A9" w:rsidRPr="008C2A5A">
              <w:rPr>
                <w:rFonts w:ascii="Arial" w:eastAsia="Times New Roman" w:hAnsi="Arial" w:cs="Arial"/>
                <w:sz w:val="20"/>
                <w:szCs w:val="20"/>
                <w:lang w:val="it-IT"/>
              </w:rPr>
              <w:t xml:space="preserve"> m</w:t>
            </w:r>
            <w:r w:rsidRPr="008C2A5A">
              <w:rPr>
                <w:rFonts w:ascii="Arial" w:eastAsia="Times New Roman" w:hAnsi="Arial" w:cs="Arial"/>
                <w:sz w:val="20"/>
                <w:szCs w:val="20"/>
                <w:lang w:val="it-IT"/>
              </w:rPr>
              <w:t>aschile</w:t>
            </w:r>
          </w:p>
        </w:tc>
        <w:tc>
          <w:tcPr>
            <w:tcW w:w="58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16</w:t>
            </w:r>
          </w:p>
        </w:tc>
        <w:tc>
          <w:tcPr>
            <w:tcW w:w="566"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22</w:t>
            </w:r>
          </w:p>
        </w:tc>
        <w:tc>
          <w:tcPr>
            <w:tcW w:w="57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16</w:t>
            </w:r>
          </w:p>
        </w:tc>
        <w:tc>
          <w:tcPr>
            <w:tcW w:w="58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22</w:t>
            </w:r>
          </w:p>
        </w:tc>
        <w:tc>
          <w:tcPr>
            <w:tcW w:w="57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16</w:t>
            </w:r>
          </w:p>
        </w:tc>
        <w:tc>
          <w:tcPr>
            <w:tcW w:w="557" w:type="dxa"/>
            <w:gridSpan w:val="2"/>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22</w:t>
            </w:r>
          </w:p>
        </w:tc>
        <w:tc>
          <w:tcPr>
            <w:tcW w:w="52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16</w:t>
            </w:r>
          </w:p>
        </w:tc>
        <w:tc>
          <w:tcPr>
            <w:tcW w:w="64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32</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16</w:t>
            </w:r>
          </w:p>
        </w:tc>
        <w:tc>
          <w:tcPr>
            <w:tcW w:w="567"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22</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16</w:t>
            </w:r>
          </w:p>
        </w:tc>
        <w:tc>
          <w:tcPr>
            <w:tcW w:w="69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22</w:t>
            </w:r>
          </w:p>
        </w:tc>
        <w:tc>
          <w:tcPr>
            <w:tcW w:w="172" w:type="dxa"/>
            <w:tcBorders>
              <w:top w:val="nil"/>
              <w:left w:val="single" w:sz="4" w:space="0" w:color="auto"/>
              <w:bottom w:val="nil"/>
              <w:right w:val="nil"/>
            </w:tcBorders>
          </w:tcPr>
          <w:p w:rsidR="001164A9" w:rsidRPr="008C2A5A" w:rsidRDefault="001164A9" w:rsidP="001164A9">
            <w:pPr>
              <w:spacing w:after="0" w:line="240" w:lineRule="auto"/>
              <w:jc w:val="both"/>
              <w:rPr>
                <w:rFonts w:ascii="Arial" w:eastAsia="Times New Roman" w:hAnsi="Arial" w:cs="Arial"/>
                <w:sz w:val="20"/>
                <w:szCs w:val="20"/>
                <w:lang w:val="it-IT"/>
              </w:rPr>
            </w:pPr>
          </w:p>
        </w:tc>
      </w:tr>
      <w:tr w:rsidR="001164A9" w:rsidRPr="008C2A5A" w:rsidTr="001164A9">
        <w:trPr>
          <w:cantSplit/>
        </w:trPr>
        <w:tc>
          <w:tcPr>
            <w:tcW w:w="1782" w:type="dxa"/>
            <w:tcBorders>
              <w:top w:val="single" w:sz="4" w:space="0" w:color="auto"/>
              <w:left w:val="single" w:sz="4" w:space="0" w:color="auto"/>
              <w:bottom w:val="single" w:sz="4" w:space="0" w:color="auto"/>
              <w:right w:val="single" w:sz="4" w:space="0" w:color="auto"/>
            </w:tcBorders>
            <w:hideMark/>
          </w:tcPr>
          <w:p w:rsidR="001164A9" w:rsidRPr="008C2A5A" w:rsidRDefault="008D5B98" w:rsidP="008D5B98">
            <w:pPr>
              <w:tabs>
                <w:tab w:val="left" w:pos="0"/>
                <w:tab w:val="left" w:pos="993"/>
                <w:tab w:val="left" w:pos="2268"/>
                <w:tab w:val="left" w:pos="3969"/>
                <w:tab w:val="left" w:pos="4962"/>
              </w:tabs>
              <w:spacing w:after="0" w:line="240" w:lineRule="auto"/>
              <w:jc w:val="both"/>
              <w:rPr>
                <w:rFonts w:ascii="Arial" w:eastAsia="Times New Roman" w:hAnsi="Arial" w:cs="Arial"/>
                <w:sz w:val="20"/>
                <w:szCs w:val="20"/>
                <w:lang w:val="it-IT"/>
              </w:rPr>
            </w:pPr>
            <w:r w:rsidRPr="008C2A5A">
              <w:rPr>
                <w:rFonts w:ascii="Arial" w:eastAsia="Times New Roman" w:hAnsi="Arial" w:cs="Arial"/>
                <w:sz w:val="20"/>
                <w:szCs w:val="20"/>
                <w:lang w:val="it-IT"/>
              </w:rPr>
              <w:t>Pallamano</w:t>
            </w:r>
            <w:r w:rsidR="001164A9" w:rsidRPr="008C2A5A">
              <w:rPr>
                <w:rFonts w:ascii="Arial" w:eastAsia="Times New Roman" w:hAnsi="Arial" w:cs="Arial"/>
                <w:sz w:val="20"/>
                <w:szCs w:val="20"/>
                <w:lang w:val="it-IT"/>
              </w:rPr>
              <w:t xml:space="preserve"> </w:t>
            </w:r>
            <w:r w:rsidRPr="008C2A5A">
              <w:rPr>
                <w:rFonts w:ascii="Arial" w:eastAsia="Times New Roman" w:hAnsi="Arial" w:cs="Arial"/>
                <w:sz w:val="20"/>
                <w:szCs w:val="20"/>
                <w:lang w:val="it-IT"/>
              </w:rPr>
              <w:t>–femminile</w:t>
            </w:r>
          </w:p>
        </w:tc>
        <w:tc>
          <w:tcPr>
            <w:tcW w:w="58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16</w:t>
            </w:r>
          </w:p>
        </w:tc>
        <w:tc>
          <w:tcPr>
            <w:tcW w:w="566"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6</w:t>
            </w:r>
          </w:p>
        </w:tc>
        <w:tc>
          <w:tcPr>
            <w:tcW w:w="57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16</w:t>
            </w:r>
          </w:p>
        </w:tc>
        <w:tc>
          <w:tcPr>
            <w:tcW w:w="58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6</w:t>
            </w:r>
          </w:p>
        </w:tc>
        <w:tc>
          <w:tcPr>
            <w:tcW w:w="57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16</w:t>
            </w:r>
          </w:p>
        </w:tc>
        <w:tc>
          <w:tcPr>
            <w:tcW w:w="557" w:type="dxa"/>
            <w:gridSpan w:val="2"/>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6</w:t>
            </w:r>
          </w:p>
        </w:tc>
        <w:tc>
          <w:tcPr>
            <w:tcW w:w="52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16</w:t>
            </w:r>
          </w:p>
        </w:tc>
        <w:tc>
          <w:tcPr>
            <w:tcW w:w="64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28</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16</w:t>
            </w:r>
          </w:p>
        </w:tc>
        <w:tc>
          <w:tcPr>
            <w:tcW w:w="567"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28</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16</w:t>
            </w:r>
          </w:p>
        </w:tc>
        <w:tc>
          <w:tcPr>
            <w:tcW w:w="69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28</w:t>
            </w:r>
          </w:p>
        </w:tc>
        <w:tc>
          <w:tcPr>
            <w:tcW w:w="172" w:type="dxa"/>
            <w:tcBorders>
              <w:top w:val="nil"/>
              <w:left w:val="single" w:sz="4" w:space="0" w:color="auto"/>
              <w:bottom w:val="nil"/>
              <w:right w:val="nil"/>
            </w:tcBorders>
          </w:tcPr>
          <w:p w:rsidR="001164A9" w:rsidRPr="008C2A5A" w:rsidRDefault="001164A9" w:rsidP="001164A9">
            <w:pPr>
              <w:spacing w:after="0" w:line="240" w:lineRule="auto"/>
              <w:jc w:val="both"/>
              <w:rPr>
                <w:rFonts w:ascii="Arial" w:eastAsia="Times New Roman" w:hAnsi="Arial" w:cs="Arial"/>
                <w:sz w:val="20"/>
                <w:szCs w:val="20"/>
                <w:lang w:val="it-IT"/>
              </w:rPr>
            </w:pPr>
          </w:p>
        </w:tc>
      </w:tr>
      <w:tr w:rsidR="001164A9" w:rsidRPr="008C2A5A" w:rsidTr="001164A9">
        <w:trPr>
          <w:cantSplit/>
        </w:trPr>
        <w:tc>
          <w:tcPr>
            <w:tcW w:w="1782"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jc w:val="both"/>
              <w:rPr>
                <w:rFonts w:ascii="Arial" w:eastAsia="Times New Roman" w:hAnsi="Arial" w:cs="Arial"/>
                <w:sz w:val="20"/>
                <w:szCs w:val="20"/>
                <w:lang w:val="it-IT"/>
              </w:rPr>
            </w:pPr>
            <w:r w:rsidRPr="008C2A5A">
              <w:rPr>
                <w:rFonts w:ascii="Arial" w:eastAsia="Times New Roman" w:hAnsi="Arial" w:cs="Arial"/>
                <w:sz w:val="20"/>
                <w:szCs w:val="20"/>
                <w:lang w:val="it-IT"/>
              </w:rPr>
              <w:t>Pallavolo</w:t>
            </w:r>
          </w:p>
        </w:tc>
        <w:tc>
          <w:tcPr>
            <w:tcW w:w="58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12</w:t>
            </w:r>
          </w:p>
        </w:tc>
        <w:tc>
          <w:tcPr>
            <w:tcW w:w="566"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57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12</w:t>
            </w:r>
          </w:p>
        </w:tc>
        <w:tc>
          <w:tcPr>
            <w:tcW w:w="58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57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12</w:t>
            </w:r>
          </w:p>
        </w:tc>
        <w:tc>
          <w:tcPr>
            <w:tcW w:w="557" w:type="dxa"/>
            <w:gridSpan w:val="2"/>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8</w:t>
            </w:r>
          </w:p>
        </w:tc>
        <w:tc>
          <w:tcPr>
            <w:tcW w:w="52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12</w:t>
            </w:r>
          </w:p>
        </w:tc>
        <w:tc>
          <w:tcPr>
            <w:tcW w:w="64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18</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12</w:t>
            </w:r>
          </w:p>
        </w:tc>
        <w:tc>
          <w:tcPr>
            <w:tcW w:w="567"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18</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12</w:t>
            </w:r>
          </w:p>
        </w:tc>
        <w:tc>
          <w:tcPr>
            <w:tcW w:w="69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14</w:t>
            </w:r>
          </w:p>
        </w:tc>
        <w:tc>
          <w:tcPr>
            <w:tcW w:w="172" w:type="dxa"/>
            <w:tcBorders>
              <w:top w:val="nil"/>
              <w:left w:val="single" w:sz="4" w:space="0" w:color="auto"/>
              <w:bottom w:val="nil"/>
              <w:right w:val="nil"/>
            </w:tcBorders>
          </w:tcPr>
          <w:p w:rsidR="001164A9" w:rsidRPr="008C2A5A" w:rsidRDefault="001164A9" w:rsidP="001164A9">
            <w:pPr>
              <w:spacing w:after="0" w:line="240" w:lineRule="auto"/>
              <w:jc w:val="both"/>
              <w:rPr>
                <w:rFonts w:ascii="Arial" w:eastAsia="Times New Roman" w:hAnsi="Arial" w:cs="Arial"/>
                <w:sz w:val="20"/>
                <w:szCs w:val="20"/>
                <w:lang w:val="it-IT"/>
              </w:rPr>
            </w:pPr>
          </w:p>
        </w:tc>
      </w:tr>
      <w:tr w:rsidR="001164A9" w:rsidRPr="008C2A5A" w:rsidTr="001164A9">
        <w:trPr>
          <w:cantSplit/>
        </w:trPr>
        <w:tc>
          <w:tcPr>
            <w:tcW w:w="1782"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jc w:val="both"/>
              <w:rPr>
                <w:rFonts w:ascii="Arial" w:eastAsia="Times New Roman" w:hAnsi="Arial" w:cs="Arial"/>
                <w:sz w:val="20"/>
                <w:szCs w:val="20"/>
                <w:lang w:val="it-IT"/>
              </w:rPr>
            </w:pPr>
            <w:r w:rsidRPr="008C2A5A">
              <w:rPr>
                <w:rFonts w:ascii="Arial" w:eastAsia="Times New Roman" w:hAnsi="Arial" w:cs="Arial"/>
                <w:sz w:val="20"/>
                <w:szCs w:val="20"/>
                <w:lang w:val="it-IT"/>
              </w:rPr>
              <w:t>Tennis da tavolo</w:t>
            </w:r>
          </w:p>
        </w:tc>
        <w:tc>
          <w:tcPr>
            <w:tcW w:w="58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5</w:t>
            </w:r>
          </w:p>
        </w:tc>
        <w:tc>
          <w:tcPr>
            <w:tcW w:w="566"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3</w:t>
            </w:r>
          </w:p>
        </w:tc>
        <w:tc>
          <w:tcPr>
            <w:tcW w:w="57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c>
          <w:tcPr>
            <w:tcW w:w="58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3</w:t>
            </w:r>
          </w:p>
        </w:tc>
        <w:tc>
          <w:tcPr>
            <w:tcW w:w="57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c>
          <w:tcPr>
            <w:tcW w:w="557" w:type="dxa"/>
            <w:gridSpan w:val="2"/>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3</w:t>
            </w:r>
          </w:p>
        </w:tc>
        <w:tc>
          <w:tcPr>
            <w:tcW w:w="52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5</w:t>
            </w:r>
          </w:p>
        </w:tc>
        <w:tc>
          <w:tcPr>
            <w:tcW w:w="64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20</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5</w:t>
            </w:r>
          </w:p>
        </w:tc>
        <w:tc>
          <w:tcPr>
            <w:tcW w:w="567"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22</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5</w:t>
            </w:r>
          </w:p>
        </w:tc>
        <w:tc>
          <w:tcPr>
            <w:tcW w:w="69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20</w:t>
            </w:r>
          </w:p>
        </w:tc>
        <w:tc>
          <w:tcPr>
            <w:tcW w:w="172" w:type="dxa"/>
            <w:tcBorders>
              <w:top w:val="nil"/>
              <w:left w:val="single" w:sz="4" w:space="0" w:color="auto"/>
              <w:bottom w:val="nil"/>
              <w:right w:val="nil"/>
            </w:tcBorders>
          </w:tcPr>
          <w:p w:rsidR="001164A9" w:rsidRPr="008C2A5A" w:rsidRDefault="001164A9" w:rsidP="001164A9">
            <w:pPr>
              <w:spacing w:after="0" w:line="240" w:lineRule="auto"/>
              <w:jc w:val="both"/>
              <w:rPr>
                <w:rFonts w:ascii="Arial" w:eastAsia="Times New Roman" w:hAnsi="Arial" w:cs="Arial"/>
                <w:sz w:val="20"/>
                <w:szCs w:val="20"/>
                <w:lang w:val="it-IT"/>
              </w:rPr>
            </w:pPr>
          </w:p>
        </w:tc>
      </w:tr>
      <w:tr w:rsidR="001164A9" w:rsidRPr="008C2A5A" w:rsidTr="001164A9">
        <w:trPr>
          <w:cantSplit/>
        </w:trPr>
        <w:tc>
          <w:tcPr>
            <w:tcW w:w="1782"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jc w:val="both"/>
              <w:rPr>
                <w:rFonts w:ascii="Arial" w:eastAsia="Times New Roman" w:hAnsi="Arial" w:cs="Arial"/>
                <w:sz w:val="20"/>
                <w:szCs w:val="20"/>
                <w:lang w:val="it-IT"/>
              </w:rPr>
            </w:pPr>
            <w:r w:rsidRPr="008C2A5A">
              <w:rPr>
                <w:rFonts w:ascii="Arial" w:eastAsia="Times New Roman" w:hAnsi="Arial" w:cs="Arial"/>
                <w:sz w:val="20"/>
                <w:szCs w:val="20"/>
                <w:lang w:val="it-IT"/>
              </w:rPr>
              <w:t>Tiro a segno</w:t>
            </w:r>
          </w:p>
        </w:tc>
        <w:tc>
          <w:tcPr>
            <w:tcW w:w="58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3</w:t>
            </w:r>
          </w:p>
        </w:tc>
        <w:tc>
          <w:tcPr>
            <w:tcW w:w="566"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6</w:t>
            </w:r>
          </w:p>
        </w:tc>
        <w:tc>
          <w:tcPr>
            <w:tcW w:w="57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3</w:t>
            </w:r>
          </w:p>
        </w:tc>
        <w:tc>
          <w:tcPr>
            <w:tcW w:w="58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6</w:t>
            </w:r>
          </w:p>
        </w:tc>
        <w:tc>
          <w:tcPr>
            <w:tcW w:w="57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3</w:t>
            </w:r>
          </w:p>
        </w:tc>
        <w:tc>
          <w:tcPr>
            <w:tcW w:w="557" w:type="dxa"/>
            <w:gridSpan w:val="2"/>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6</w:t>
            </w:r>
          </w:p>
        </w:tc>
        <w:tc>
          <w:tcPr>
            <w:tcW w:w="52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3</w:t>
            </w:r>
          </w:p>
        </w:tc>
        <w:tc>
          <w:tcPr>
            <w:tcW w:w="64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6</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3</w:t>
            </w:r>
          </w:p>
        </w:tc>
        <w:tc>
          <w:tcPr>
            <w:tcW w:w="567"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6</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3</w:t>
            </w:r>
          </w:p>
        </w:tc>
        <w:tc>
          <w:tcPr>
            <w:tcW w:w="69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6</w:t>
            </w:r>
          </w:p>
        </w:tc>
        <w:tc>
          <w:tcPr>
            <w:tcW w:w="172" w:type="dxa"/>
            <w:tcBorders>
              <w:top w:val="nil"/>
              <w:left w:val="single" w:sz="4" w:space="0" w:color="auto"/>
              <w:bottom w:val="nil"/>
              <w:right w:val="nil"/>
            </w:tcBorders>
          </w:tcPr>
          <w:p w:rsidR="001164A9" w:rsidRPr="008C2A5A" w:rsidRDefault="001164A9" w:rsidP="001164A9">
            <w:pPr>
              <w:spacing w:after="0" w:line="240" w:lineRule="auto"/>
              <w:jc w:val="both"/>
              <w:rPr>
                <w:rFonts w:ascii="Arial" w:eastAsia="Times New Roman" w:hAnsi="Arial" w:cs="Arial"/>
                <w:sz w:val="20"/>
                <w:szCs w:val="20"/>
                <w:lang w:val="it-IT"/>
              </w:rPr>
            </w:pPr>
          </w:p>
        </w:tc>
      </w:tr>
      <w:tr w:rsidR="001164A9" w:rsidRPr="008C2A5A" w:rsidTr="001164A9">
        <w:trPr>
          <w:cantSplit/>
        </w:trPr>
        <w:tc>
          <w:tcPr>
            <w:tcW w:w="1782"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jc w:val="both"/>
              <w:rPr>
                <w:rFonts w:ascii="Arial" w:eastAsia="Times New Roman" w:hAnsi="Arial" w:cs="Arial"/>
                <w:sz w:val="20"/>
                <w:szCs w:val="20"/>
                <w:lang w:val="it-IT"/>
              </w:rPr>
            </w:pPr>
            <w:r w:rsidRPr="008C2A5A">
              <w:rPr>
                <w:rFonts w:ascii="Arial" w:eastAsia="Times New Roman" w:hAnsi="Arial" w:cs="Arial"/>
                <w:sz w:val="20"/>
                <w:szCs w:val="20"/>
                <w:lang w:val="it-IT"/>
              </w:rPr>
              <w:t>Scacchi</w:t>
            </w:r>
          </w:p>
        </w:tc>
        <w:tc>
          <w:tcPr>
            <w:tcW w:w="58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5</w:t>
            </w:r>
          </w:p>
        </w:tc>
        <w:tc>
          <w:tcPr>
            <w:tcW w:w="566"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c>
          <w:tcPr>
            <w:tcW w:w="57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5</w:t>
            </w:r>
          </w:p>
        </w:tc>
        <w:tc>
          <w:tcPr>
            <w:tcW w:w="58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c>
          <w:tcPr>
            <w:tcW w:w="57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5</w:t>
            </w:r>
          </w:p>
        </w:tc>
        <w:tc>
          <w:tcPr>
            <w:tcW w:w="557" w:type="dxa"/>
            <w:gridSpan w:val="2"/>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c>
          <w:tcPr>
            <w:tcW w:w="52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5</w:t>
            </w:r>
          </w:p>
        </w:tc>
        <w:tc>
          <w:tcPr>
            <w:tcW w:w="64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5</w:t>
            </w:r>
          </w:p>
        </w:tc>
        <w:tc>
          <w:tcPr>
            <w:tcW w:w="567"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5</w:t>
            </w:r>
          </w:p>
        </w:tc>
        <w:tc>
          <w:tcPr>
            <w:tcW w:w="69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4</w:t>
            </w:r>
          </w:p>
        </w:tc>
        <w:tc>
          <w:tcPr>
            <w:tcW w:w="172" w:type="dxa"/>
            <w:tcBorders>
              <w:top w:val="nil"/>
              <w:left w:val="single" w:sz="4" w:space="0" w:color="auto"/>
              <w:bottom w:val="nil"/>
              <w:right w:val="nil"/>
            </w:tcBorders>
          </w:tcPr>
          <w:p w:rsidR="001164A9" w:rsidRPr="008C2A5A" w:rsidRDefault="001164A9" w:rsidP="001164A9">
            <w:pPr>
              <w:spacing w:after="0" w:line="240" w:lineRule="auto"/>
              <w:jc w:val="both"/>
              <w:rPr>
                <w:rFonts w:ascii="Arial" w:eastAsia="Calibri" w:hAnsi="Arial" w:cs="Arial"/>
                <w:sz w:val="20"/>
                <w:szCs w:val="20"/>
                <w:lang w:val="it-IT" w:eastAsia="sl-SI"/>
              </w:rPr>
            </w:pPr>
          </w:p>
        </w:tc>
      </w:tr>
      <w:tr w:rsidR="001164A9" w:rsidRPr="008C2A5A" w:rsidTr="001164A9">
        <w:trPr>
          <w:cantSplit/>
        </w:trPr>
        <w:tc>
          <w:tcPr>
            <w:tcW w:w="1782" w:type="dxa"/>
            <w:tcBorders>
              <w:top w:val="single" w:sz="4" w:space="0" w:color="auto"/>
              <w:left w:val="single" w:sz="4" w:space="0" w:color="auto"/>
              <w:bottom w:val="single" w:sz="4" w:space="0" w:color="auto"/>
              <w:right w:val="single" w:sz="4" w:space="0" w:color="auto"/>
            </w:tcBorders>
            <w:hideMark/>
          </w:tcPr>
          <w:p w:rsidR="001164A9" w:rsidRPr="008C2A5A" w:rsidRDefault="008D5B98" w:rsidP="001164A9">
            <w:pPr>
              <w:tabs>
                <w:tab w:val="left" w:pos="0"/>
                <w:tab w:val="left" w:pos="993"/>
                <w:tab w:val="left" w:pos="2268"/>
                <w:tab w:val="left" w:pos="3969"/>
                <w:tab w:val="left" w:pos="4962"/>
              </w:tabs>
              <w:spacing w:after="0" w:line="240" w:lineRule="auto"/>
              <w:jc w:val="both"/>
              <w:rPr>
                <w:rFonts w:ascii="Arial" w:eastAsia="Times New Roman" w:hAnsi="Arial" w:cs="Arial"/>
                <w:sz w:val="20"/>
                <w:szCs w:val="20"/>
                <w:lang w:val="it-IT"/>
              </w:rPr>
            </w:pPr>
            <w:r w:rsidRPr="008C2A5A">
              <w:rPr>
                <w:rFonts w:ascii="Arial" w:eastAsia="Times New Roman" w:hAnsi="Arial" w:cs="Arial"/>
                <w:sz w:val="20"/>
                <w:szCs w:val="20"/>
                <w:lang w:val="it-IT"/>
              </w:rPr>
              <w:t>Pallacanestro</w:t>
            </w:r>
          </w:p>
        </w:tc>
        <w:tc>
          <w:tcPr>
            <w:tcW w:w="580"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15</w:t>
            </w:r>
          </w:p>
        </w:tc>
        <w:tc>
          <w:tcPr>
            <w:tcW w:w="566"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20</w:t>
            </w:r>
          </w:p>
        </w:tc>
        <w:tc>
          <w:tcPr>
            <w:tcW w:w="57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15</w:t>
            </w:r>
          </w:p>
        </w:tc>
        <w:tc>
          <w:tcPr>
            <w:tcW w:w="58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20</w:t>
            </w:r>
          </w:p>
        </w:tc>
        <w:tc>
          <w:tcPr>
            <w:tcW w:w="57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15</w:t>
            </w:r>
          </w:p>
        </w:tc>
        <w:tc>
          <w:tcPr>
            <w:tcW w:w="557" w:type="dxa"/>
            <w:gridSpan w:val="2"/>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18</w:t>
            </w:r>
          </w:p>
        </w:tc>
        <w:tc>
          <w:tcPr>
            <w:tcW w:w="523"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15</w:t>
            </w:r>
          </w:p>
        </w:tc>
        <w:tc>
          <w:tcPr>
            <w:tcW w:w="641"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32</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15</w:t>
            </w:r>
          </w:p>
        </w:tc>
        <w:tc>
          <w:tcPr>
            <w:tcW w:w="567"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24</w:t>
            </w:r>
          </w:p>
        </w:tc>
        <w:tc>
          <w:tcPr>
            <w:tcW w:w="709"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15</w:t>
            </w:r>
          </w:p>
        </w:tc>
        <w:tc>
          <w:tcPr>
            <w:tcW w:w="698" w:type="dxa"/>
            <w:tcBorders>
              <w:top w:val="single" w:sz="4" w:space="0" w:color="auto"/>
              <w:left w:val="single" w:sz="4" w:space="0" w:color="auto"/>
              <w:bottom w:val="single" w:sz="4" w:space="0" w:color="auto"/>
              <w:right w:val="single" w:sz="4" w:space="0" w:color="auto"/>
            </w:tcBorders>
            <w:hideMark/>
          </w:tcPr>
          <w:p w:rsidR="001164A9" w:rsidRPr="008C2A5A" w:rsidRDefault="001164A9" w:rsidP="001164A9">
            <w:pPr>
              <w:tabs>
                <w:tab w:val="left" w:pos="0"/>
                <w:tab w:val="left" w:pos="993"/>
                <w:tab w:val="left" w:pos="2268"/>
                <w:tab w:val="left" w:pos="3969"/>
                <w:tab w:val="left" w:pos="4962"/>
              </w:tabs>
              <w:spacing w:after="0" w:line="240" w:lineRule="auto"/>
              <w:jc w:val="center"/>
              <w:rPr>
                <w:rFonts w:ascii="Arial" w:eastAsia="Times New Roman" w:hAnsi="Arial" w:cs="Arial"/>
                <w:sz w:val="20"/>
                <w:szCs w:val="20"/>
                <w:lang w:val="it-IT"/>
              </w:rPr>
            </w:pPr>
            <w:r w:rsidRPr="008C2A5A">
              <w:rPr>
                <w:rFonts w:ascii="Arial" w:eastAsia="Times New Roman" w:hAnsi="Arial" w:cs="Arial"/>
                <w:sz w:val="20"/>
                <w:szCs w:val="20"/>
                <w:lang w:val="it-IT"/>
              </w:rPr>
              <w:t>24</w:t>
            </w:r>
          </w:p>
        </w:tc>
        <w:tc>
          <w:tcPr>
            <w:tcW w:w="172" w:type="dxa"/>
            <w:tcBorders>
              <w:top w:val="nil"/>
              <w:left w:val="single" w:sz="4" w:space="0" w:color="auto"/>
              <w:bottom w:val="nil"/>
              <w:right w:val="nil"/>
            </w:tcBorders>
          </w:tcPr>
          <w:p w:rsidR="001164A9" w:rsidRPr="008C2A5A" w:rsidRDefault="001164A9" w:rsidP="001164A9">
            <w:pPr>
              <w:spacing w:after="0" w:line="240" w:lineRule="auto"/>
              <w:jc w:val="both"/>
              <w:rPr>
                <w:rFonts w:ascii="Arial" w:eastAsia="Calibri" w:hAnsi="Arial" w:cs="Arial"/>
                <w:sz w:val="20"/>
                <w:szCs w:val="20"/>
                <w:lang w:val="it-IT" w:eastAsia="sl-SI"/>
              </w:rPr>
            </w:pPr>
          </w:p>
        </w:tc>
      </w:tr>
    </w:tbl>
    <w:p w:rsidR="001164A9" w:rsidRPr="008C2A5A" w:rsidRDefault="001164A9" w:rsidP="001164A9">
      <w:pPr>
        <w:tabs>
          <w:tab w:val="left" w:pos="0"/>
          <w:tab w:val="left" w:pos="993"/>
          <w:tab w:val="left" w:pos="2268"/>
          <w:tab w:val="left" w:pos="3969"/>
          <w:tab w:val="left" w:pos="4962"/>
        </w:tabs>
        <w:spacing w:after="0" w:line="240" w:lineRule="auto"/>
        <w:jc w:val="both"/>
        <w:rPr>
          <w:rFonts w:ascii="Arial" w:eastAsia="Times New Roman" w:hAnsi="Arial" w:cs="Arial"/>
          <w:b/>
          <w:szCs w:val="24"/>
          <w:lang w:val="it-IT"/>
        </w:rPr>
      </w:pPr>
    </w:p>
    <w:p w:rsidR="001164A9" w:rsidRPr="008C2A5A" w:rsidRDefault="00666DEA" w:rsidP="001164A9">
      <w:pPr>
        <w:tabs>
          <w:tab w:val="left" w:pos="0"/>
          <w:tab w:val="left" w:pos="993"/>
          <w:tab w:val="left" w:pos="2268"/>
          <w:tab w:val="left" w:pos="3969"/>
          <w:tab w:val="left" w:pos="4962"/>
          <w:tab w:val="left" w:pos="12616"/>
        </w:tabs>
        <w:spacing w:after="0" w:line="240" w:lineRule="auto"/>
        <w:jc w:val="both"/>
        <w:rPr>
          <w:rFonts w:ascii="Arial" w:eastAsia="Times New Roman" w:hAnsi="Arial" w:cs="Arial"/>
          <w:szCs w:val="24"/>
          <w:lang w:val="it-IT"/>
        </w:rPr>
      </w:pPr>
      <w:r w:rsidRPr="008C2A5A">
        <w:rPr>
          <w:rFonts w:ascii="Arial" w:eastAsia="Times New Roman" w:hAnsi="Arial" w:cs="Arial"/>
          <w:szCs w:val="24"/>
          <w:lang w:val="it-IT"/>
        </w:rPr>
        <w:t>Le tabelle dipendono da</w:t>
      </w:r>
      <w:r w:rsidR="001164A9" w:rsidRPr="008C2A5A">
        <w:rPr>
          <w:rFonts w:ascii="Arial" w:eastAsia="Times New Roman" w:hAnsi="Arial" w:cs="Arial"/>
          <w:szCs w:val="24"/>
          <w:lang w:val="it-IT"/>
        </w:rPr>
        <w:t>:</w:t>
      </w:r>
    </w:p>
    <w:p w:rsidR="001164A9" w:rsidRPr="008C2A5A" w:rsidRDefault="00666DEA" w:rsidP="001164A9">
      <w:pPr>
        <w:numPr>
          <w:ilvl w:val="0"/>
          <w:numId w:val="18"/>
        </w:numPr>
        <w:tabs>
          <w:tab w:val="left" w:pos="0"/>
          <w:tab w:val="left" w:pos="993"/>
          <w:tab w:val="left" w:pos="2268"/>
          <w:tab w:val="left" w:pos="3969"/>
          <w:tab w:val="left" w:pos="4962"/>
          <w:tab w:val="left" w:pos="12616"/>
        </w:tabs>
        <w:spacing w:after="0" w:line="240" w:lineRule="auto"/>
        <w:jc w:val="both"/>
        <w:rPr>
          <w:rFonts w:ascii="Arial" w:eastAsia="Times New Roman" w:hAnsi="Arial" w:cs="Arial"/>
          <w:szCs w:val="24"/>
          <w:lang w:val="it-IT"/>
        </w:rPr>
      </w:pPr>
      <w:r w:rsidRPr="008C2A5A">
        <w:rPr>
          <w:rFonts w:ascii="Arial" w:eastAsia="Times New Roman" w:hAnsi="Arial" w:cs="Arial"/>
          <w:szCs w:val="24"/>
          <w:lang w:val="it-IT"/>
        </w:rPr>
        <w:t>le disposizioni delle unioni disciplinari sportive nazionali in merito al numero dei partecipanti per la singola categoria</w:t>
      </w:r>
      <w:r w:rsidR="001164A9" w:rsidRPr="008C2A5A">
        <w:rPr>
          <w:rFonts w:ascii="Arial" w:eastAsia="Times New Roman" w:hAnsi="Arial" w:cs="Arial"/>
          <w:szCs w:val="24"/>
          <w:lang w:val="it-IT"/>
        </w:rPr>
        <w:t>;</w:t>
      </w:r>
    </w:p>
    <w:p w:rsidR="001164A9" w:rsidRPr="008C2A5A" w:rsidRDefault="00666DEA" w:rsidP="001164A9">
      <w:pPr>
        <w:numPr>
          <w:ilvl w:val="0"/>
          <w:numId w:val="18"/>
        </w:numPr>
        <w:tabs>
          <w:tab w:val="left" w:pos="0"/>
          <w:tab w:val="left" w:pos="993"/>
          <w:tab w:val="left" w:pos="2268"/>
          <w:tab w:val="left" w:pos="3969"/>
          <w:tab w:val="left" w:pos="4962"/>
        </w:tabs>
        <w:spacing w:after="0" w:line="240" w:lineRule="auto"/>
        <w:jc w:val="both"/>
        <w:rPr>
          <w:rFonts w:ascii="Arial" w:eastAsia="Times New Roman" w:hAnsi="Arial" w:cs="Arial"/>
          <w:szCs w:val="24"/>
          <w:lang w:val="it-IT"/>
        </w:rPr>
      </w:pPr>
      <w:r w:rsidRPr="008C2A5A">
        <w:rPr>
          <w:rFonts w:ascii="Arial" w:eastAsia="Times New Roman" w:hAnsi="Arial" w:cs="Arial"/>
          <w:szCs w:val="24"/>
          <w:lang w:val="it-IT"/>
        </w:rPr>
        <w:t>il livello di gara nell'anno agonistico in oggetto</w:t>
      </w:r>
      <w:r w:rsidR="001164A9" w:rsidRPr="008C2A5A">
        <w:rPr>
          <w:rFonts w:ascii="Arial" w:eastAsia="Times New Roman" w:hAnsi="Arial" w:cs="Arial"/>
          <w:szCs w:val="24"/>
          <w:lang w:val="it-IT"/>
        </w:rPr>
        <w:t>.</w:t>
      </w:r>
    </w:p>
    <w:p w:rsidR="001164A9" w:rsidRPr="008C2A5A" w:rsidRDefault="001164A9" w:rsidP="001164A9">
      <w:pPr>
        <w:tabs>
          <w:tab w:val="left" w:pos="0"/>
          <w:tab w:val="left" w:pos="993"/>
          <w:tab w:val="left" w:pos="2268"/>
          <w:tab w:val="left" w:pos="3969"/>
          <w:tab w:val="left" w:pos="4962"/>
        </w:tabs>
        <w:spacing w:after="0" w:line="240" w:lineRule="auto"/>
        <w:jc w:val="both"/>
        <w:rPr>
          <w:rFonts w:ascii="Arial" w:eastAsia="Times New Roman" w:hAnsi="Arial" w:cs="Arial"/>
          <w:szCs w:val="24"/>
          <w:lang w:val="it-IT"/>
        </w:rPr>
      </w:pPr>
    </w:p>
    <w:p w:rsidR="00666DEA" w:rsidRPr="008C2A5A" w:rsidRDefault="00666DEA" w:rsidP="001164A9">
      <w:pPr>
        <w:tabs>
          <w:tab w:val="left" w:pos="0"/>
          <w:tab w:val="left" w:pos="993"/>
          <w:tab w:val="left" w:pos="2268"/>
          <w:tab w:val="left" w:pos="3969"/>
          <w:tab w:val="left" w:pos="4962"/>
        </w:tabs>
        <w:spacing w:after="0" w:line="240" w:lineRule="auto"/>
        <w:jc w:val="both"/>
        <w:rPr>
          <w:rFonts w:ascii="Arial" w:eastAsia="Times New Roman" w:hAnsi="Arial" w:cs="Arial"/>
          <w:szCs w:val="24"/>
          <w:lang w:val="it-IT"/>
        </w:rPr>
      </w:pPr>
      <w:r w:rsidRPr="008C2A5A">
        <w:rPr>
          <w:rFonts w:ascii="Arial" w:eastAsia="Times New Roman" w:hAnsi="Arial" w:cs="Arial"/>
          <w:szCs w:val="24"/>
          <w:lang w:val="it-IT"/>
        </w:rPr>
        <w:t>Se le gare vengono organizzate in diversi livelli (le squadre-i gruppi avanzano durante l'anno da livelli inferiori a livelli superiori di gara), si considerano per tale squadra-gruppo i risultati (numero di gare) nel precedente anno agonistico.</w:t>
      </w:r>
    </w:p>
    <w:p w:rsidR="00666DEA" w:rsidRPr="008C2A5A" w:rsidRDefault="00666DEA" w:rsidP="001164A9">
      <w:pPr>
        <w:tabs>
          <w:tab w:val="left" w:pos="0"/>
          <w:tab w:val="left" w:pos="993"/>
          <w:tab w:val="left" w:pos="2268"/>
          <w:tab w:val="left" w:pos="3969"/>
          <w:tab w:val="left" w:pos="4962"/>
        </w:tabs>
        <w:spacing w:after="0" w:line="240" w:lineRule="auto"/>
        <w:jc w:val="both"/>
        <w:rPr>
          <w:rFonts w:ascii="Arial" w:eastAsia="Times New Roman" w:hAnsi="Arial" w:cs="Arial"/>
          <w:szCs w:val="24"/>
          <w:lang w:val="it-IT"/>
        </w:rPr>
      </w:pPr>
      <w:r w:rsidRPr="008C2A5A">
        <w:rPr>
          <w:rFonts w:ascii="Arial" w:eastAsia="Times New Roman" w:hAnsi="Arial" w:cs="Arial"/>
          <w:szCs w:val="24"/>
          <w:lang w:val="it-IT"/>
        </w:rPr>
        <w:t>La normativa di cui sopra vige anche per la categoria cicbani (fino ai 10 anni di età), si considerano i criteri relativi ai bambini/e di moniore età.</w:t>
      </w:r>
    </w:p>
    <w:p w:rsidR="00666DEA" w:rsidRPr="008C2A5A" w:rsidRDefault="00666DEA" w:rsidP="001164A9">
      <w:pPr>
        <w:tabs>
          <w:tab w:val="left" w:pos="0"/>
          <w:tab w:val="left" w:pos="993"/>
          <w:tab w:val="left" w:pos="2268"/>
          <w:tab w:val="left" w:pos="3969"/>
          <w:tab w:val="left" w:pos="4962"/>
        </w:tabs>
        <w:spacing w:after="0" w:line="240" w:lineRule="auto"/>
        <w:jc w:val="both"/>
        <w:rPr>
          <w:rFonts w:ascii="Arial" w:eastAsia="Times New Roman" w:hAnsi="Arial" w:cs="Arial"/>
          <w:szCs w:val="24"/>
          <w:lang w:val="it-IT"/>
        </w:rPr>
      </w:pPr>
      <w:r w:rsidRPr="008C2A5A">
        <w:rPr>
          <w:rFonts w:ascii="Arial" w:eastAsia="Times New Roman" w:hAnsi="Arial" w:cs="Arial"/>
          <w:szCs w:val="24"/>
          <w:lang w:val="it-IT"/>
        </w:rPr>
        <w:t>I dati relativi alle spese per arbitri, trasporti, attrezzature e numero di partecipanti e gare sono necessari per il calcolo delle spese materiali per le categorie aventi diritto alle stesse secondo il regolamento.</w:t>
      </w:r>
    </w:p>
    <w:p w:rsidR="00666DEA" w:rsidRPr="008C2A5A" w:rsidRDefault="00666DEA" w:rsidP="001164A9">
      <w:pPr>
        <w:spacing w:after="0" w:line="240" w:lineRule="auto"/>
        <w:jc w:val="both"/>
        <w:rPr>
          <w:rFonts w:ascii="Arial" w:eastAsia="Times New Roman" w:hAnsi="Arial" w:cs="Arial"/>
          <w:szCs w:val="24"/>
          <w:lang w:val="it-IT"/>
        </w:rPr>
      </w:pPr>
      <w:r w:rsidRPr="008C2A5A">
        <w:rPr>
          <w:rFonts w:ascii="Arial" w:eastAsia="Times New Roman" w:hAnsi="Arial" w:cs="Arial"/>
          <w:szCs w:val="24"/>
          <w:lang w:val="it-IT"/>
        </w:rPr>
        <w:t>Le gare plurigiornaliere vengono valutate per il singolo giorno di gara.</w:t>
      </w:r>
    </w:p>
    <w:p w:rsidR="00666DEA" w:rsidRPr="008C2A5A" w:rsidRDefault="00666DEA" w:rsidP="001164A9">
      <w:pPr>
        <w:spacing w:after="0" w:line="240" w:lineRule="auto"/>
        <w:jc w:val="both"/>
        <w:rPr>
          <w:rFonts w:ascii="Arial" w:eastAsia="Times New Roman" w:hAnsi="Arial" w:cs="Arial"/>
          <w:szCs w:val="24"/>
          <w:lang w:val="it-IT"/>
        </w:rPr>
      </w:pPr>
      <w:r w:rsidRPr="008C2A5A">
        <w:rPr>
          <w:rFonts w:ascii="Arial" w:eastAsia="Times New Roman" w:hAnsi="Arial" w:cs="Arial"/>
          <w:szCs w:val="24"/>
          <w:lang w:val="it-IT"/>
        </w:rPr>
        <w:t>Per la valutazione di gare in discipline individuali si considera il numero effettivo di partecipanti ovv. il numero massimo di partecipanti per la singola disciplina.</w:t>
      </w:r>
    </w:p>
    <w:p w:rsidR="001164A9" w:rsidRPr="001164A9" w:rsidRDefault="001164A9" w:rsidP="001164A9">
      <w:pPr>
        <w:spacing w:after="0" w:line="240" w:lineRule="auto"/>
        <w:jc w:val="both"/>
        <w:rPr>
          <w:rFonts w:ascii="Arial" w:eastAsia="Times New Roman" w:hAnsi="Arial" w:cs="Arial"/>
          <w:szCs w:val="24"/>
        </w:rPr>
      </w:pPr>
    </w:p>
    <w:p w:rsidR="001164A9" w:rsidRPr="001164A9" w:rsidRDefault="001164A9" w:rsidP="001164A9">
      <w:pPr>
        <w:tabs>
          <w:tab w:val="left" w:pos="4962"/>
        </w:tabs>
        <w:spacing w:after="0" w:line="240" w:lineRule="auto"/>
        <w:jc w:val="both"/>
        <w:rPr>
          <w:rFonts w:ascii="Arial" w:eastAsia="Times New Roman" w:hAnsi="Arial" w:cs="Arial"/>
          <w:lang w:val="x-none"/>
        </w:rPr>
      </w:pPr>
    </w:p>
    <w:p w:rsidR="00345CAC" w:rsidRPr="00E73BE9" w:rsidRDefault="00345CAC">
      <w:pPr>
        <w:rPr>
          <w:lang w:val="x-none"/>
        </w:rPr>
      </w:pPr>
    </w:p>
    <w:sectPr w:rsidR="00345CAC" w:rsidRPr="00E73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tarSymbol">
    <w:charset w:val="02"/>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F7C044E"/>
    <w:lvl w:ilvl="0">
      <w:start w:val="1"/>
      <w:numFmt w:val="decimal"/>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 w15:restartNumberingAfterBreak="0">
    <w:nsid w:val="04247BD8"/>
    <w:multiLevelType w:val="hybridMultilevel"/>
    <w:tmpl w:val="B1EE948C"/>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E21E5F"/>
    <w:multiLevelType w:val="hybridMultilevel"/>
    <w:tmpl w:val="37647406"/>
    <w:lvl w:ilvl="0" w:tplc="5B2C15FA">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3153C1F"/>
    <w:multiLevelType w:val="hybridMultilevel"/>
    <w:tmpl w:val="CB32E8CC"/>
    <w:lvl w:ilvl="0" w:tplc="5B2C15FA">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3C067B4"/>
    <w:multiLevelType w:val="multilevel"/>
    <w:tmpl w:val="0DD8726A"/>
    <w:lvl w:ilvl="0">
      <w:start w:val="1"/>
      <w:numFmt w:val="decimal"/>
      <w:pStyle w:val="1naslov"/>
      <w:lvlText w:val="%1."/>
      <w:lvlJc w:val="left"/>
      <w:pPr>
        <w:ind w:left="360" w:hanging="360"/>
      </w:pPr>
    </w:lvl>
    <w:lvl w:ilvl="1">
      <w:start w:val="2"/>
      <w:numFmt w:val="decimal"/>
      <w:pStyle w:val="12naslov"/>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704283E"/>
    <w:multiLevelType w:val="hybridMultilevel"/>
    <w:tmpl w:val="103E8948"/>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162C32"/>
    <w:multiLevelType w:val="multilevel"/>
    <w:tmpl w:val="13A4D3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912296"/>
    <w:multiLevelType w:val="hybridMultilevel"/>
    <w:tmpl w:val="3FD8AB10"/>
    <w:lvl w:ilvl="0" w:tplc="0EDA05D6">
      <w:start w:val="1"/>
      <w:numFmt w:val="upperLetter"/>
      <w:pStyle w:val="Anaslov"/>
      <w:lvlText w:val="%1)"/>
      <w:lvlJc w:val="left"/>
      <w:pPr>
        <w:ind w:left="1069" w:hanging="360"/>
      </w:p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8" w15:restartNumberingAfterBreak="0">
    <w:nsid w:val="2A71734C"/>
    <w:multiLevelType w:val="hybridMultilevel"/>
    <w:tmpl w:val="831077F6"/>
    <w:lvl w:ilvl="0" w:tplc="5B2C15FA">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B326795"/>
    <w:multiLevelType w:val="multilevel"/>
    <w:tmpl w:val="BA26E146"/>
    <w:lvl w:ilvl="0">
      <w:start w:val="3"/>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0" w15:restartNumberingAfterBreak="0">
    <w:nsid w:val="3F241B41"/>
    <w:multiLevelType w:val="hybridMultilevel"/>
    <w:tmpl w:val="8B0251F6"/>
    <w:lvl w:ilvl="0" w:tplc="5B2C15FA">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77618DB"/>
    <w:multiLevelType w:val="hybridMultilevel"/>
    <w:tmpl w:val="B59C924C"/>
    <w:lvl w:ilvl="0" w:tplc="5B2C15FA">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60321EF1"/>
    <w:multiLevelType w:val="hybridMultilevel"/>
    <w:tmpl w:val="740C7406"/>
    <w:lvl w:ilvl="0" w:tplc="5B2C15FA">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641B3E8C"/>
    <w:multiLevelType w:val="hybridMultilevel"/>
    <w:tmpl w:val="762CFBBC"/>
    <w:lvl w:ilvl="0" w:tplc="5B2C15FA">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7B9B2FB2"/>
    <w:multiLevelType w:val="multilevel"/>
    <w:tmpl w:val="5B846BF2"/>
    <w:lvl w:ilvl="0">
      <w:start w:val="1"/>
      <w:numFmt w:val="decimal"/>
      <w:pStyle w:val="LEN"/>
      <w:lvlText w:val="%1."/>
      <w:lvlJc w:val="left"/>
      <w:pPr>
        <w:ind w:left="720" w:hanging="360"/>
      </w:pPr>
      <w:rPr>
        <w:lang w:val="x-none"/>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4"/>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8"/>
  </w:num>
  <w:num w:numId="10">
    <w:abstractNumId w:val="8"/>
  </w:num>
  <w:num w:numId="11">
    <w:abstractNumId w:val="10"/>
  </w:num>
  <w:num w:numId="12">
    <w:abstractNumId w:val="10"/>
  </w:num>
  <w:num w:numId="13">
    <w:abstractNumId w:val="2"/>
  </w:num>
  <w:num w:numId="14">
    <w:abstractNumId w:val="2"/>
  </w:num>
  <w:num w:numId="15">
    <w:abstractNumId w:val="13"/>
  </w:num>
  <w:num w:numId="16">
    <w:abstractNumId w:val="13"/>
  </w:num>
  <w:num w:numId="17">
    <w:abstractNumId w:val="3"/>
  </w:num>
  <w:num w:numId="18">
    <w:abstractNumId w:val="3"/>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9"/>
  </w:num>
  <w:num w:numId="2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A9"/>
    <w:rsid w:val="000A39B9"/>
    <w:rsid w:val="000C2DC1"/>
    <w:rsid w:val="000E7EC1"/>
    <w:rsid w:val="001164A9"/>
    <w:rsid w:val="00152E4D"/>
    <w:rsid w:val="00297DBE"/>
    <w:rsid w:val="002D1D96"/>
    <w:rsid w:val="002F4715"/>
    <w:rsid w:val="0032781E"/>
    <w:rsid w:val="00334604"/>
    <w:rsid w:val="00345CAC"/>
    <w:rsid w:val="00375FC2"/>
    <w:rsid w:val="003D0324"/>
    <w:rsid w:val="003F423D"/>
    <w:rsid w:val="00447D9E"/>
    <w:rsid w:val="004D77CC"/>
    <w:rsid w:val="004E49C8"/>
    <w:rsid w:val="005002D4"/>
    <w:rsid w:val="00511F88"/>
    <w:rsid w:val="00522566"/>
    <w:rsid w:val="005D05F3"/>
    <w:rsid w:val="00666DEA"/>
    <w:rsid w:val="00687467"/>
    <w:rsid w:val="0073571A"/>
    <w:rsid w:val="0077333F"/>
    <w:rsid w:val="0079348E"/>
    <w:rsid w:val="00793912"/>
    <w:rsid w:val="007B6385"/>
    <w:rsid w:val="00840BC7"/>
    <w:rsid w:val="0086052F"/>
    <w:rsid w:val="008C2A5A"/>
    <w:rsid w:val="008D5B98"/>
    <w:rsid w:val="00902243"/>
    <w:rsid w:val="00921A16"/>
    <w:rsid w:val="00967BF1"/>
    <w:rsid w:val="009A7E8A"/>
    <w:rsid w:val="00AC676D"/>
    <w:rsid w:val="00AD0B60"/>
    <w:rsid w:val="00B12C81"/>
    <w:rsid w:val="00BB2EFF"/>
    <w:rsid w:val="00BB5C40"/>
    <w:rsid w:val="00C206C3"/>
    <w:rsid w:val="00C4030A"/>
    <w:rsid w:val="00C52450"/>
    <w:rsid w:val="00C55B71"/>
    <w:rsid w:val="00C61C47"/>
    <w:rsid w:val="00C831D2"/>
    <w:rsid w:val="00CF2EB6"/>
    <w:rsid w:val="00D112D6"/>
    <w:rsid w:val="00D44E76"/>
    <w:rsid w:val="00DB5BC1"/>
    <w:rsid w:val="00DD768A"/>
    <w:rsid w:val="00E4328E"/>
    <w:rsid w:val="00E73BE9"/>
    <w:rsid w:val="00EA321A"/>
    <w:rsid w:val="00EC7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25E4"/>
  <w15:chartTrackingRefBased/>
  <w15:docId w15:val="{AF068603-1392-4E26-86DA-A5691A14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1164A9"/>
    <w:pPr>
      <w:keepNext/>
      <w:keepLines/>
      <w:spacing w:before="480" w:after="0" w:line="240" w:lineRule="auto"/>
      <w:outlineLvl w:val="0"/>
    </w:pPr>
    <w:rPr>
      <w:rFonts w:ascii="Cambria" w:eastAsia="Times New Roman" w:hAnsi="Cambria" w:cs="Times New Roman"/>
      <w:b/>
      <w:bCs/>
      <w:color w:val="365F91"/>
      <w:sz w:val="28"/>
      <w:szCs w:val="28"/>
      <w:lang w:eastAsia="sl-SI"/>
    </w:rPr>
  </w:style>
  <w:style w:type="paragraph" w:styleId="Naslov2">
    <w:name w:val="heading 2"/>
    <w:basedOn w:val="Navaden"/>
    <w:next w:val="Navaden"/>
    <w:link w:val="Naslov2Znak"/>
    <w:uiPriority w:val="9"/>
    <w:semiHidden/>
    <w:unhideWhenUsed/>
    <w:qFormat/>
    <w:rsid w:val="001164A9"/>
    <w:pPr>
      <w:keepNext/>
      <w:keepLines/>
      <w:spacing w:before="200" w:after="0" w:line="240" w:lineRule="auto"/>
      <w:outlineLvl w:val="1"/>
    </w:pPr>
    <w:rPr>
      <w:rFonts w:ascii="Cambria" w:eastAsia="Times New Roman" w:hAnsi="Cambria" w:cs="Times New Roman"/>
      <w:b/>
      <w:bCs/>
      <w:color w:val="4F81BD"/>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164A9"/>
    <w:rPr>
      <w:rFonts w:ascii="Cambria" w:eastAsia="Times New Roman" w:hAnsi="Cambria" w:cs="Times New Roman"/>
      <w:b/>
      <w:bCs/>
      <w:color w:val="365F91"/>
      <w:sz w:val="28"/>
      <w:szCs w:val="28"/>
      <w:lang w:eastAsia="sl-SI"/>
    </w:rPr>
  </w:style>
  <w:style w:type="character" w:customStyle="1" w:styleId="Naslov2Znak">
    <w:name w:val="Naslov 2 Znak"/>
    <w:basedOn w:val="Privzetapisavaodstavka"/>
    <w:link w:val="Naslov2"/>
    <w:uiPriority w:val="9"/>
    <w:semiHidden/>
    <w:rsid w:val="001164A9"/>
    <w:rPr>
      <w:rFonts w:ascii="Cambria" w:eastAsia="Times New Roman" w:hAnsi="Cambria" w:cs="Times New Roman"/>
      <w:b/>
      <w:bCs/>
      <w:color w:val="4F81BD"/>
      <w:sz w:val="26"/>
      <w:szCs w:val="26"/>
      <w:lang w:eastAsia="sl-SI"/>
    </w:rPr>
  </w:style>
  <w:style w:type="numbering" w:customStyle="1" w:styleId="Brezseznama1">
    <w:name w:val="Brez seznama1"/>
    <w:next w:val="Brezseznama"/>
    <w:uiPriority w:val="99"/>
    <w:semiHidden/>
    <w:unhideWhenUsed/>
    <w:rsid w:val="001164A9"/>
  </w:style>
  <w:style w:type="character" w:styleId="Hiperpovezava">
    <w:name w:val="Hyperlink"/>
    <w:uiPriority w:val="99"/>
    <w:semiHidden/>
    <w:unhideWhenUsed/>
    <w:rsid w:val="001164A9"/>
    <w:rPr>
      <w:color w:val="0000FF"/>
      <w:u w:val="single"/>
    </w:rPr>
  </w:style>
  <w:style w:type="character" w:styleId="SledenaHiperpovezava">
    <w:name w:val="FollowedHyperlink"/>
    <w:basedOn w:val="Privzetapisavaodstavka"/>
    <w:uiPriority w:val="99"/>
    <w:semiHidden/>
    <w:unhideWhenUsed/>
    <w:rsid w:val="001164A9"/>
    <w:rPr>
      <w:color w:val="954F72" w:themeColor="followedHyperlink"/>
      <w:u w:val="single"/>
    </w:rPr>
  </w:style>
  <w:style w:type="paragraph" w:customStyle="1" w:styleId="msonormal0">
    <w:name w:val="msonormal"/>
    <w:basedOn w:val="Navaden"/>
    <w:rsid w:val="001164A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uiPriority w:val="99"/>
    <w:semiHidden/>
    <w:unhideWhenUsed/>
    <w:rsid w:val="001164A9"/>
    <w:pPr>
      <w:suppressAutoHyphens/>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semiHidden/>
    <w:rsid w:val="001164A9"/>
    <w:rPr>
      <w:rFonts w:ascii="Times New Roman" w:eastAsia="Times New Roman" w:hAnsi="Times New Roman" w:cs="Times New Roman"/>
      <w:sz w:val="20"/>
      <w:szCs w:val="20"/>
      <w:lang w:eastAsia="sl-SI"/>
    </w:rPr>
  </w:style>
  <w:style w:type="paragraph" w:styleId="Glava">
    <w:name w:val="header"/>
    <w:basedOn w:val="Navaden"/>
    <w:link w:val="GlavaZnak"/>
    <w:semiHidden/>
    <w:unhideWhenUsed/>
    <w:rsid w:val="001164A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GlavaZnak">
    <w:name w:val="Glava Znak"/>
    <w:basedOn w:val="Privzetapisavaodstavka"/>
    <w:link w:val="Glava"/>
    <w:semiHidden/>
    <w:rsid w:val="001164A9"/>
    <w:rPr>
      <w:rFonts w:ascii="Times New Roman" w:eastAsia="Times New Roman" w:hAnsi="Times New Roman" w:cs="Times New Roman"/>
      <w:sz w:val="24"/>
      <w:szCs w:val="24"/>
    </w:rPr>
  </w:style>
  <w:style w:type="paragraph" w:styleId="Noga">
    <w:name w:val="footer"/>
    <w:basedOn w:val="Navaden"/>
    <w:link w:val="NogaZnak"/>
    <w:uiPriority w:val="99"/>
    <w:semiHidden/>
    <w:unhideWhenUsed/>
    <w:rsid w:val="001164A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ogaZnak">
    <w:name w:val="Noga Znak"/>
    <w:basedOn w:val="Privzetapisavaodstavka"/>
    <w:link w:val="Noga"/>
    <w:uiPriority w:val="99"/>
    <w:semiHidden/>
    <w:rsid w:val="001164A9"/>
    <w:rPr>
      <w:rFonts w:ascii="Times New Roman" w:eastAsia="Times New Roman" w:hAnsi="Times New Roman" w:cs="Times New Roman"/>
      <w:sz w:val="24"/>
      <w:szCs w:val="24"/>
    </w:rPr>
  </w:style>
  <w:style w:type="paragraph" w:styleId="Napis">
    <w:name w:val="caption"/>
    <w:basedOn w:val="Navaden"/>
    <w:uiPriority w:val="35"/>
    <w:semiHidden/>
    <w:unhideWhenUsed/>
    <w:qFormat/>
    <w:rsid w:val="001164A9"/>
    <w:pPr>
      <w:spacing w:after="200" w:line="240" w:lineRule="auto"/>
    </w:pPr>
    <w:rPr>
      <w:rFonts w:ascii="Calibri" w:eastAsia="Calibri" w:hAnsi="Calibri" w:cs="Times New Roman"/>
      <w:b/>
      <w:bCs/>
      <w:color w:val="4F81BD"/>
      <w:sz w:val="18"/>
      <w:szCs w:val="18"/>
      <w:lang w:eastAsia="sl-SI"/>
    </w:rPr>
  </w:style>
  <w:style w:type="paragraph" w:styleId="Telobesedila">
    <w:name w:val="Body Text"/>
    <w:basedOn w:val="Navaden"/>
    <w:link w:val="TelobesedilaZnak"/>
    <w:semiHidden/>
    <w:unhideWhenUsed/>
    <w:rsid w:val="001164A9"/>
    <w:pPr>
      <w:spacing w:after="120" w:line="240" w:lineRule="auto"/>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semiHidden/>
    <w:rsid w:val="001164A9"/>
    <w:rPr>
      <w:rFonts w:ascii="Times New Roman" w:eastAsia="Times New Roman" w:hAnsi="Times New Roman" w:cs="Times New Roman"/>
      <w:sz w:val="24"/>
      <w:szCs w:val="24"/>
    </w:rPr>
  </w:style>
  <w:style w:type="paragraph" w:styleId="Seznam">
    <w:name w:val="List"/>
    <w:basedOn w:val="Telobesedila"/>
    <w:semiHidden/>
    <w:unhideWhenUsed/>
    <w:rsid w:val="001164A9"/>
    <w:pPr>
      <w:spacing w:after="0"/>
    </w:pPr>
    <w:rPr>
      <w:rFonts w:ascii="Calibri" w:eastAsia="Calibri" w:hAnsi="Calibri"/>
      <w:szCs w:val="22"/>
      <w:lang w:eastAsia="sl-SI"/>
    </w:rPr>
  </w:style>
  <w:style w:type="paragraph" w:styleId="Podnaslov">
    <w:name w:val="Subtitle"/>
    <w:basedOn w:val="Navaden"/>
    <w:next w:val="Navaden"/>
    <w:link w:val="PodnaslovZnak"/>
    <w:uiPriority w:val="11"/>
    <w:qFormat/>
    <w:rsid w:val="001164A9"/>
    <w:pPr>
      <w:spacing w:after="60" w:line="240" w:lineRule="auto"/>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1164A9"/>
    <w:rPr>
      <w:rFonts w:ascii="Cambria" w:eastAsia="Times New Roman" w:hAnsi="Cambria" w:cs="Times New Roman"/>
      <w:sz w:val="24"/>
      <w:szCs w:val="24"/>
    </w:rPr>
  </w:style>
  <w:style w:type="paragraph" w:styleId="Naslov">
    <w:name w:val="Title"/>
    <w:basedOn w:val="Navaden"/>
    <w:next w:val="Podnaslov"/>
    <w:link w:val="NaslovZnak"/>
    <w:uiPriority w:val="10"/>
    <w:qFormat/>
    <w:rsid w:val="001164A9"/>
    <w:pPr>
      <w:suppressAutoHyphens/>
      <w:spacing w:after="0" w:line="240" w:lineRule="auto"/>
      <w:jc w:val="center"/>
    </w:pPr>
    <w:rPr>
      <w:rFonts w:ascii="Times New Roman" w:eastAsia="Times New Roman" w:hAnsi="Times New Roman" w:cs="Times New Roman"/>
      <w:b/>
      <w:sz w:val="28"/>
      <w:szCs w:val="20"/>
      <w:lang w:val="x-none" w:eastAsia="x-none"/>
    </w:rPr>
  </w:style>
  <w:style w:type="character" w:customStyle="1" w:styleId="NaslovZnak">
    <w:name w:val="Naslov Znak"/>
    <w:basedOn w:val="Privzetapisavaodstavka"/>
    <w:link w:val="Naslov"/>
    <w:uiPriority w:val="10"/>
    <w:rsid w:val="001164A9"/>
    <w:rPr>
      <w:rFonts w:ascii="Times New Roman" w:eastAsia="Times New Roman" w:hAnsi="Times New Roman" w:cs="Times New Roman"/>
      <w:b/>
      <w:sz w:val="28"/>
      <w:szCs w:val="20"/>
      <w:lang w:val="x-none" w:eastAsia="x-none"/>
    </w:rPr>
  </w:style>
  <w:style w:type="paragraph" w:styleId="Telobesedila-zamik">
    <w:name w:val="Body Text Indent"/>
    <w:basedOn w:val="Navaden"/>
    <w:link w:val="Telobesedila-zamikZnak"/>
    <w:semiHidden/>
    <w:unhideWhenUsed/>
    <w:rsid w:val="001164A9"/>
    <w:pPr>
      <w:spacing w:after="120" w:line="240" w:lineRule="auto"/>
      <w:ind w:left="283"/>
    </w:pPr>
    <w:rPr>
      <w:rFonts w:ascii="Times New Roman" w:eastAsia="Times New Roman" w:hAnsi="Times New Roman" w:cs="Times New Roman"/>
      <w:sz w:val="24"/>
      <w:szCs w:val="24"/>
    </w:rPr>
  </w:style>
  <w:style w:type="character" w:customStyle="1" w:styleId="Telobesedila-zamikZnak">
    <w:name w:val="Telo besedila - zamik Znak"/>
    <w:basedOn w:val="Privzetapisavaodstavka"/>
    <w:link w:val="Telobesedila-zamik"/>
    <w:semiHidden/>
    <w:rsid w:val="001164A9"/>
    <w:rPr>
      <w:rFonts w:ascii="Times New Roman" w:eastAsia="Times New Roman" w:hAnsi="Times New Roman" w:cs="Times New Roman"/>
      <w:sz w:val="24"/>
      <w:szCs w:val="24"/>
    </w:rPr>
  </w:style>
  <w:style w:type="paragraph" w:styleId="Zadevapripombe">
    <w:name w:val="annotation subject"/>
    <w:basedOn w:val="Pripombabesedilo"/>
    <w:next w:val="Pripombabesedilo"/>
    <w:link w:val="ZadevapripombeZnak"/>
    <w:uiPriority w:val="99"/>
    <w:semiHidden/>
    <w:unhideWhenUsed/>
    <w:rsid w:val="001164A9"/>
    <w:pPr>
      <w:suppressAutoHyphens w:val="0"/>
    </w:pPr>
    <w:rPr>
      <w:rFonts w:ascii="Calibri" w:eastAsia="Calibri" w:hAnsi="Calibri"/>
      <w:b/>
      <w:bCs/>
      <w:sz w:val="22"/>
      <w:szCs w:val="22"/>
    </w:rPr>
  </w:style>
  <w:style w:type="character" w:customStyle="1" w:styleId="ZadevapripombeZnak">
    <w:name w:val="Zadeva pripombe Znak"/>
    <w:basedOn w:val="PripombabesediloZnak"/>
    <w:link w:val="Zadevapripombe"/>
    <w:uiPriority w:val="99"/>
    <w:semiHidden/>
    <w:rsid w:val="001164A9"/>
    <w:rPr>
      <w:rFonts w:ascii="Calibri" w:eastAsia="Calibri" w:hAnsi="Calibri" w:cs="Times New Roman"/>
      <w:b/>
      <w:bCs/>
      <w:sz w:val="20"/>
      <w:szCs w:val="20"/>
      <w:lang w:eastAsia="sl-SI"/>
    </w:rPr>
  </w:style>
  <w:style w:type="paragraph" w:styleId="Besedilooblaka">
    <w:name w:val="Balloon Text"/>
    <w:basedOn w:val="Navaden"/>
    <w:link w:val="BesedilooblakaZnak"/>
    <w:uiPriority w:val="99"/>
    <w:semiHidden/>
    <w:unhideWhenUsed/>
    <w:rsid w:val="001164A9"/>
    <w:pPr>
      <w:spacing w:after="0" w:line="240" w:lineRule="auto"/>
    </w:pPr>
    <w:rPr>
      <w:rFonts w:ascii="Tahoma" w:eastAsia="Times New Roman" w:hAnsi="Tahoma" w:cs="Tahoma"/>
      <w:sz w:val="16"/>
      <w:szCs w:val="16"/>
    </w:rPr>
  </w:style>
  <w:style w:type="character" w:customStyle="1" w:styleId="BesedilooblakaZnak">
    <w:name w:val="Besedilo oblačka Znak"/>
    <w:basedOn w:val="Privzetapisavaodstavka"/>
    <w:link w:val="Besedilooblaka"/>
    <w:uiPriority w:val="99"/>
    <w:semiHidden/>
    <w:rsid w:val="001164A9"/>
    <w:rPr>
      <w:rFonts w:ascii="Tahoma" w:eastAsia="Times New Roman" w:hAnsi="Tahoma" w:cs="Tahoma"/>
      <w:sz w:val="16"/>
      <w:szCs w:val="16"/>
    </w:rPr>
  </w:style>
  <w:style w:type="paragraph" w:styleId="Brezrazmikov">
    <w:name w:val="No Spacing"/>
    <w:uiPriority w:val="1"/>
    <w:qFormat/>
    <w:rsid w:val="001164A9"/>
    <w:pPr>
      <w:spacing w:after="0" w:line="240" w:lineRule="auto"/>
    </w:pPr>
    <w:rPr>
      <w:rFonts w:ascii="Calibri" w:eastAsia="Calibri" w:hAnsi="Calibri" w:cs="Times New Roman"/>
    </w:rPr>
  </w:style>
  <w:style w:type="paragraph" w:styleId="Odstavekseznama">
    <w:name w:val="List Paragraph"/>
    <w:basedOn w:val="Navaden"/>
    <w:uiPriority w:val="34"/>
    <w:qFormat/>
    <w:rsid w:val="001164A9"/>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164A9"/>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p">
    <w:name w:val="p"/>
    <w:basedOn w:val="Navaden"/>
    <w:rsid w:val="001164A9"/>
    <w:pPr>
      <w:spacing w:before="60" w:after="15" w:line="240" w:lineRule="auto"/>
      <w:ind w:left="15" w:right="15" w:firstLine="240"/>
      <w:jc w:val="both"/>
    </w:pPr>
    <w:rPr>
      <w:rFonts w:ascii="Arial" w:eastAsia="Times New Roman" w:hAnsi="Arial" w:cs="Arial"/>
      <w:color w:val="222222"/>
    </w:rPr>
  </w:style>
  <w:style w:type="character" w:customStyle="1" w:styleId="OdstavekZnak">
    <w:name w:val="Odstavek Znak"/>
    <w:link w:val="Odstavek"/>
    <w:locked/>
    <w:rsid w:val="001164A9"/>
    <w:rPr>
      <w:rFonts w:ascii="Arial" w:hAnsi="Arial" w:cs="Arial"/>
      <w:lang w:val="x-none" w:eastAsia="x-none"/>
    </w:rPr>
  </w:style>
  <w:style w:type="paragraph" w:customStyle="1" w:styleId="Odstavek">
    <w:name w:val="Odstavek"/>
    <w:basedOn w:val="Navaden"/>
    <w:link w:val="OdstavekZnak"/>
    <w:qFormat/>
    <w:rsid w:val="001164A9"/>
    <w:pPr>
      <w:overflowPunct w:val="0"/>
      <w:autoSpaceDE w:val="0"/>
      <w:autoSpaceDN w:val="0"/>
      <w:adjustRightInd w:val="0"/>
      <w:spacing w:before="240" w:after="0" w:line="240" w:lineRule="auto"/>
      <w:ind w:firstLine="1021"/>
      <w:jc w:val="both"/>
    </w:pPr>
    <w:rPr>
      <w:rFonts w:ascii="Arial" w:hAnsi="Arial" w:cs="Arial"/>
      <w:lang w:val="x-none" w:eastAsia="x-none"/>
    </w:rPr>
  </w:style>
  <w:style w:type="character" w:customStyle="1" w:styleId="OpozoriloZnak">
    <w:name w:val="Opozorilo Znak"/>
    <w:link w:val="Opozorilo"/>
    <w:locked/>
    <w:rsid w:val="001164A9"/>
    <w:rPr>
      <w:rFonts w:ascii="Arial" w:hAnsi="Arial" w:cs="Arial"/>
      <w:color w:val="808080"/>
      <w:sz w:val="17"/>
      <w:szCs w:val="17"/>
      <w:lang w:val="x-none" w:eastAsia="x-none"/>
    </w:rPr>
  </w:style>
  <w:style w:type="paragraph" w:customStyle="1" w:styleId="Opozorilo">
    <w:name w:val="Opozorilo"/>
    <w:basedOn w:val="Navaden"/>
    <w:link w:val="OpozoriloZnak"/>
    <w:qFormat/>
    <w:rsid w:val="001164A9"/>
    <w:pPr>
      <w:overflowPunct w:val="0"/>
      <w:autoSpaceDE w:val="0"/>
      <w:autoSpaceDN w:val="0"/>
      <w:adjustRightInd w:val="0"/>
      <w:spacing w:before="240" w:after="360" w:line="200" w:lineRule="exact"/>
      <w:jc w:val="both"/>
    </w:pPr>
    <w:rPr>
      <w:rFonts w:ascii="Arial" w:hAnsi="Arial" w:cs="Arial"/>
      <w:color w:val="808080"/>
      <w:sz w:val="17"/>
      <w:szCs w:val="17"/>
      <w:lang w:val="x-none" w:eastAsia="x-none"/>
    </w:rPr>
  </w:style>
  <w:style w:type="character" w:customStyle="1" w:styleId="VrstapredpisaZnak">
    <w:name w:val="Vrsta predpisa Znak"/>
    <w:link w:val="Vrstapredpisa"/>
    <w:locked/>
    <w:rsid w:val="001164A9"/>
    <w:rPr>
      <w:rFonts w:ascii="Arial" w:eastAsia="Calibri" w:hAnsi="Arial" w:cs="Arial"/>
      <w:b/>
      <w:bCs/>
      <w:color w:val="000000"/>
      <w:spacing w:val="40"/>
    </w:rPr>
  </w:style>
  <w:style w:type="paragraph" w:customStyle="1" w:styleId="Vrstapredpisa">
    <w:name w:val="Vrsta predpisa"/>
    <w:basedOn w:val="Navaden"/>
    <w:link w:val="VrstapredpisaZnak"/>
    <w:rsid w:val="001164A9"/>
    <w:pPr>
      <w:overflowPunct w:val="0"/>
      <w:autoSpaceDE w:val="0"/>
      <w:autoSpaceDN w:val="0"/>
      <w:adjustRightInd w:val="0"/>
      <w:spacing w:before="480" w:after="0" w:line="240" w:lineRule="auto"/>
      <w:jc w:val="center"/>
    </w:pPr>
    <w:rPr>
      <w:rFonts w:ascii="Arial" w:eastAsia="Calibri" w:hAnsi="Arial" w:cs="Arial"/>
      <w:b/>
      <w:bCs/>
      <w:color w:val="000000"/>
      <w:spacing w:val="40"/>
    </w:rPr>
  </w:style>
  <w:style w:type="character" w:customStyle="1" w:styleId="NaslovpredpisaZnak">
    <w:name w:val="Naslov_predpisa Znak"/>
    <w:link w:val="Naslovpredpisa"/>
    <w:locked/>
    <w:rsid w:val="001164A9"/>
    <w:rPr>
      <w:rFonts w:ascii="Arial" w:eastAsia="Calibri" w:hAnsi="Arial" w:cs="Arial"/>
      <w:b/>
    </w:rPr>
  </w:style>
  <w:style w:type="paragraph" w:customStyle="1" w:styleId="Naslovpredpisa">
    <w:name w:val="Naslov_predpisa"/>
    <w:basedOn w:val="Navaden"/>
    <w:link w:val="NaslovpredpisaZnak"/>
    <w:rsid w:val="001164A9"/>
    <w:pPr>
      <w:overflowPunct w:val="0"/>
      <w:autoSpaceDE w:val="0"/>
      <w:autoSpaceDN w:val="0"/>
      <w:adjustRightInd w:val="0"/>
      <w:spacing w:after="0" w:line="240" w:lineRule="auto"/>
      <w:jc w:val="center"/>
    </w:pPr>
    <w:rPr>
      <w:rFonts w:ascii="Arial" w:eastAsia="Calibri" w:hAnsi="Arial" w:cs="Arial"/>
      <w:b/>
    </w:rPr>
  </w:style>
  <w:style w:type="paragraph" w:customStyle="1" w:styleId="Stvarnokazalo">
    <w:name w:val="Stvarno kazalo"/>
    <w:basedOn w:val="Navaden"/>
    <w:rsid w:val="001164A9"/>
    <w:pPr>
      <w:suppressLineNumbers/>
      <w:spacing w:after="0" w:line="240" w:lineRule="auto"/>
    </w:pPr>
    <w:rPr>
      <w:rFonts w:ascii="Calibri" w:eastAsia="Calibri" w:hAnsi="Calibri" w:cs="Times New Roman"/>
      <w:lang w:eastAsia="sl-SI"/>
    </w:rPr>
  </w:style>
  <w:style w:type="paragraph" w:customStyle="1" w:styleId="Vsebinaokvira">
    <w:name w:val="Vsebina okvira"/>
    <w:basedOn w:val="Telobesedila"/>
    <w:rsid w:val="001164A9"/>
    <w:pPr>
      <w:spacing w:after="0"/>
    </w:pPr>
    <w:rPr>
      <w:rFonts w:ascii="Calibri" w:eastAsia="Calibri" w:hAnsi="Calibri"/>
      <w:szCs w:val="22"/>
      <w:lang w:eastAsia="sl-SI"/>
    </w:rPr>
  </w:style>
  <w:style w:type="paragraph" w:customStyle="1" w:styleId="Vsebinatabele">
    <w:name w:val="Vsebina tabele"/>
    <w:basedOn w:val="Telobesedila"/>
    <w:rsid w:val="001164A9"/>
    <w:pPr>
      <w:suppressLineNumbers/>
      <w:spacing w:after="0"/>
    </w:pPr>
    <w:rPr>
      <w:rFonts w:ascii="Calibri" w:eastAsia="Calibri" w:hAnsi="Calibri"/>
      <w:szCs w:val="22"/>
      <w:lang w:eastAsia="sl-SI"/>
    </w:rPr>
  </w:style>
  <w:style w:type="paragraph" w:customStyle="1" w:styleId="Naslovtabele">
    <w:name w:val="Naslov tabele"/>
    <w:basedOn w:val="Vsebinatabele"/>
    <w:rsid w:val="001164A9"/>
    <w:pPr>
      <w:jc w:val="center"/>
    </w:pPr>
    <w:rPr>
      <w:b/>
      <w:i/>
    </w:rPr>
  </w:style>
  <w:style w:type="character" w:customStyle="1" w:styleId="1naslovZnak">
    <w:name w:val="1. naslov Znak"/>
    <w:link w:val="1naslov"/>
    <w:locked/>
    <w:rsid w:val="001164A9"/>
    <w:rPr>
      <w:rFonts w:ascii="Arial" w:eastAsia="Calibri" w:hAnsi="Arial" w:cs="Arial"/>
      <w:b/>
      <w:sz w:val="24"/>
    </w:rPr>
  </w:style>
  <w:style w:type="paragraph" w:customStyle="1" w:styleId="1naslov">
    <w:name w:val="1. naslov"/>
    <w:basedOn w:val="Telobesedila"/>
    <w:link w:val="1naslovZnak"/>
    <w:rsid w:val="001164A9"/>
    <w:pPr>
      <w:numPr>
        <w:numId w:val="1"/>
      </w:numPr>
      <w:tabs>
        <w:tab w:val="left" w:pos="4962"/>
      </w:tabs>
      <w:spacing w:after="0"/>
      <w:jc w:val="both"/>
    </w:pPr>
    <w:rPr>
      <w:rFonts w:ascii="Arial" w:eastAsia="Calibri" w:hAnsi="Arial" w:cs="Arial"/>
      <w:b/>
      <w:szCs w:val="22"/>
    </w:rPr>
  </w:style>
  <w:style w:type="character" w:customStyle="1" w:styleId="12naslovZnak">
    <w:name w:val="1.2. naslov Znak"/>
    <w:link w:val="12naslov"/>
    <w:locked/>
    <w:rsid w:val="001164A9"/>
    <w:rPr>
      <w:rFonts w:ascii="Arial" w:eastAsia="Calibri" w:hAnsi="Arial" w:cs="Arial"/>
      <w:b/>
      <w:sz w:val="24"/>
    </w:rPr>
  </w:style>
  <w:style w:type="paragraph" w:customStyle="1" w:styleId="12naslov">
    <w:name w:val="1.2. naslov"/>
    <w:basedOn w:val="Telobesedila"/>
    <w:link w:val="12naslovZnak"/>
    <w:rsid w:val="001164A9"/>
    <w:pPr>
      <w:numPr>
        <w:ilvl w:val="1"/>
        <w:numId w:val="1"/>
      </w:numPr>
      <w:tabs>
        <w:tab w:val="left" w:pos="567"/>
      </w:tabs>
      <w:spacing w:after="0"/>
      <w:jc w:val="both"/>
    </w:pPr>
    <w:rPr>
      <w:rFonts w:ascii="Arial" w:eastAsia="Calibri" w:hAnsi="Arial" w:cs="Arial"/>
      <w:b/>
      <w:szCs w:val="22"/>
    </w:rPr>
  </w:style>
  <w:style w:type="character" w:customStyle="1" w:styleId="AnaslovZnak">
    <w:name w:val="A naslov Znak"/>
    <w:link w:val="Anaslov"/>
    <w:locked/>
    <w:rsid w:val="001164A9"/>
    <w:rPr>
      <w:rFonts w:ascii="Arial" w:eastAsia="Calibri" w:hAnsi="Arial" w:cs="Arial"/>
      <w:b/>
      <w:sz w:val="24"/>
    </w:rPr>
  </w:style>
  <w:style w:type="paragraph" w:customStyle="1" w:styleId="Anaslov">
    <w:name w:val="A naslov"/>
    <w:basedOn w:val="Telobesedila"/>
    <w:link w:val="AnaslovZnak"/>
    <w:rsid w:val="001164A9"/>
    <w:pPr>
      <w:numPr>
        <w:numId w:val="3"/>
      </w:numPr>
      <w:tabs>
        <w:tab w:val="left" w:pos="851"/>
      </w:tabs>
      <w:spacing w:after="0"/>
      <w:jc w:val="both"/>
    </w:pPr>
    <w:rPr>
      <w:rFonts w:ascii="Arial" w:eastAsia="Calibri" w:hAnsi="Arial" w:cs="Arial"/>
      <w:b/>
      <w:szCs w:val="22"/>
    </w:rPr>
  </w:style>
  <w:style w:type="paragraph" w:customStyle="1" w:styleId="Poglavje">
    <w:name w:val="Poglavje"/>
    <w:basedOn w:val="Navaden"/>
    <w:rsid w:val="001164A9"/>
    <w:pPr>
      <w:overflowPunct w:val="0"/>
      <w:autoSpaceDE w:val="0"/>
      <w:autoSpaceDN w:val="0"/>
      <w:adjustRightInd w:val="0"/>
      <w:spacing w:before="480" w:after="0" w:line="240" w:lineRule="auto"/>
      <w:jc w:val="center"/>
    </w:pPr>
    <w:rPr>
      <w:rFonts w:ascii="Arial" w:eastAsia="Calibri" w:hAnsi="Arial" w:cs="Arial"/>
      <w:lang w:eastAsia="sl-SI"/>
    </w:rPr>
  </w:style>
  <w:style w:type="character" w:customStyle="1" w:styleId="lenZnak">
    <w:name w:val="Člen Znak"/>
    <w:link w:val="len0"/>
    <w:locked/>
    <w:rsid w:val="001164A9"/>
    <w:rPr>
      <w:rFonts w:ascii="Arial" w:eastAsia="Calibri" w:hAnsi="Arial" w:cs="Arial"/>
      <w:b/>
    </w:rPr>
  </w:style>
  <w:style w:type="paragraph" w:customStyle="1" w:styleId="len0">
    <w:name w:val="Člen"/>
    <w:basedOn w:val="Navaden"/>
    <w:link w:val="lenZnak"/>
    <w:qFormat/>
    <w:rsid w:val="001164A9"/>
    <w:pPr>
      <w:overflowPunct w:val="0"/>
      <w:autoSpaceDE w:val="0"/>
      <w:autoSpaceDN w:val="0"/>
      <w:adjustRightInd w:val="0"/>
      <w:spacing w:before="480" w:after="0" w:line="240" w:lineRule="auto"/>
      <w:jc w:val="center"/>
    </w:pPr>
    <w:rPr>
      <w:rFonts w:ascii="Arial" w:eastAsia="Calibri" w:hAnsi="Arial" w:cs="Arial"/>
      <w:b/>
    </w:rPr>
  </w:style>
  <w:style w:type="paragraph" w:customStyle="1" w:styleId="lennaslov">
    <w:name w:val="Člen_naslov"/>
    <w:basedOn w:val="len0"/>
    <w:qFormat/>
    <w:rsid w:val="001164A9"/>
    <w:pPr>
      <w:spacing w:before="0"/>
    </w:pPr>
  </w:style>
  <w:style w:type="character" w:customStyle="1" w:styleId="LENZnak0">
    <w:name w:val="ČLEN Znak"/>
    <w:link w:val="LEN"/>
    <w:locked/>
    <w:rsid w:val="001164A9"/>
    <w:rPr>
      <w:rFonts w:ascii="Arial" w:eastAsia="Calibri" w:hAnsi="Arial" w:cs="Arial"/>
      <w:b/>
    </w:rPr>
  </w:style>
  <w:style w:type="paragraph" w:customStyle="1" w:styleId="LEN">
    <w:name w:val="ČLEN"/>
    <w:basedOn w:val="Navaden"/>
    <w:link w:val="LENZnak0"/>
    <w:qFormat/>
    <w:rsid w:val="001164A9"/>
    <w:pPr>
      <w:numPr>
        <w:numId w:val="5"/>
      </w:numPr>
      <w:overflowPunct w:val="0"/>
      <w:autoSpaceDE w:val="0"/>
      <w:autoSpaceDN w:val="0"/>
      <w:adjustRightInd w:val="0"/>
      <w:spacing w:after="0" w:line="240" w:lineRule="auto"/>
      <w:ind w:left="0" w:hanging="227"/>
      <w:jc w:val="center"/>
    </w:pPr>
    <w:rPr>
      <w:rFonts w:ascii="Arial" w:eastAsia="Calibri" w:hAnsi="Arial" w:cs="Arial"/>
      <w:b/>
    </w:rPr>
  </w:style>
  <w:style w:type="character" w:styleId="Pripombasklic">
    <w:name w:val="annotation reference"/>
    <w:uiPriority w:val="99"/>
    <w:semiHidden/>
    <w:unhideWhenUsed/>
    <w:rsid w:val="001164A9"/>
    <w:rPr>
      <w:sz w:val="16"/>
      <w:szCs w:val="16"/>
    </w:rPr>
  </w:style>
  <w:style w:type="character" w:customStyle="1" w:styleId="WW-Absatz-Standardschriftart">
    <w:name w:val="WW-Absatz-Standardschriftart"/>
    <w:rsid w:val="001164A9"/>
  </w:style>
  <w:style w:type="character" w:customStyle="1" w:styleId="WW-Absatz-Standardschriftart1">
    <w:name w:val="WW-Absatz-Standardschriftart1"/>
    <w:rsid w:val="001164A9"/>
  </w:style>
  <w:style w:type="character" w:customStyle="1" w:styleId="WW-Absatz-Standardschriftart11">
    <w:name w:val="WW-Absatz-Standardschriftart11"/>
    <w:rsid w:val="001164A9"/>
  </w:style>
  <w:style w:type="character" w:customStyle="1" w:styleId="WW-Privzetapisavaodstavka">
    <w:name w:val="WW-Privzeta pisava odstavka"/>
    <w:rsid w:val="001164A9"/>
  </w:style>
  <w:style w:type="character" w:customStyle="1" w:styleId="WW8Num20z0">
    <w:name w:val="WW8Num20z0"/>
    <w:rsid w:val="001164A9"/>
    <w:rPr>
      <w:rFonts w:ascii="Symbol" w:hAnsi="Symbol" w:hint="default"/>
    </w:rPr>
  </w:style>
  <w:style w:type="character" w:customStyle="1" w:styleId="WW8Num33z0">
    <w:name w:val="WW8Num33z0"/>
    <w:rsid w:val="001164A9"/>
    <w:rPr>
      <w:rFonts w:ascii="Symbol" w:hAnsi="Symbol" w:hint="default"/>
    </w:rPr>
  </w:style>
  <w:style w:type="character" w:customStyle="1" w:styleId="Simbolizaoznaevanje">
    <w:name w:val="Simboli za označevanje"/>
    <w:rsid w:val="001164A9"/>
    <w:rPr>
      <w:rFonts w:ascii="StarSymbol" w:eastAsia="StarSymbol" w:hAnsi="StarSymbol" w:hint="default"/>
      <w:sz w:val="18"/>
    </w:rPr>
  </w:style>
  <w:style w:type="character" w:customStyle="1" w:styleId="WW-Simbolizaoznaevanje">
    <w:name w:val="WW-Simboli za označevanje"/>
    <w:rsid w:val="001164A9"/>
    <w:rPr>
      <w:rFonts w:ascii="StarSymbol" w:eastAsia="StarSymbol" w:hAnsi="StarSymbol" w:hint="default"/>
      <w:sz w:val="18"/>
    </w:rPr>
  </w:style>
  <w:style w:type="character" w:customStyle="1" w:styleId="WW-Simbolizaoznaevanje1">
    <w:name w:val="WW-Simboli za označevanje1"/>
    <w:rsid w:val="001164A9"/>
    <w:rPr>
      <w:rFonts w:ascii="StarSymbol" w:eastAsia="StarSymbol" w:hAnsi="StarSymbol" w:hint="default"/>
      <w:sz w:val="18"/>
    </w:rPr>
  </w:style>
  <w:style w:type="character" w:customStyle="1" w:styleId="WW-Simbolizaoznaevanje11">
    <w:name w:val="WW-Simboli za označevanje11"/>
    <w:rsid w:val="001164A9"/>
    <w:rPr>
      <w:rFonts w:ascii="StarSymbol" w:eastAsia="StarSymbol" w:hAnsi="StarSymbol" w:hint="default"/>
      <w:sz w:val="18"/>
    </w:rPr>
  </w:style>
  <w:style w:type="character" w:customStyle="1" w:styleId="Simbolizaotevilevanje">
    <w:name w:val="Simboli za oštevilčevanje"/>
    <w:rsid w:val="001164A9"/>
  </w:style>
  <w:style w:type="character" w:customStyle="1" w:styleId="WW-Simbolizaotevilevanje">
    <w:name w:val="WW-Simboli za oštevilčevanje"/>
    <w:rsid w:val="001164A9"/>
  </w:style>
  <w:style w:type="character" w:customStyle="1" w:styleId="WW-Simbolizaotevilevanje1">
    <w:name w:val="WW-Simboli za oštevilčevanje1"/>
    <w:rsid w:val="001164A9"/>
  </w:style>
  <w:style w:type="character" w:customStyle="1" w:styleId="WW-Simbolizaotevilevanje11">
    <w:name w:val="WW-Simboli za oštevilčevanje11"/>
    <w:rsid w:val="001164A9"/>
  </w:style>
  <w:style w:type="character" w:customStyle="1" w:styleId="WW8Num5z0">
    <w:name w:val="WW8Num5z0"/>
    <w:rsid w:val="001164A9"/>
    <w:rPr>
      <w:rFonts w:ascii="StarSymbol" w:hAnsi="StarSymbol" w:hint="default"/>
    </w:rPr>
  </w:style>
  <w:style w:type="character" w:customStyle="1" w:styleId="WW8Num6z0">
    <w:name w:val="WW8Num6z0"/>
    <w:rsid w:val="001164A9"/>
    <w:rPr>
      <w:rFonts w:ascii="StarSymbol" w:eastAsia="StarSymbol" w:hAnsi="StarSymbol" w:hint="default"/>
      <w:sz w:val="18"/>
    </w:rPr>
  </w:style>
  <w:style w:type="character" w:customStyle="1" w:styleId="WW8Num8z0">
    <w:name w:val="WW8Num8z0"/>
    <w:rsid w:val="001164A9"/>
    <w:rPr>
      <w:rFonts w:ascii="StarSymbol" w:eastAsia="StarSymbol" w:hAnsi="StarSymbol" w:hint="default"/>
      <w:sz w:val="18"/>
    </w:rPr>
  </w:style>
  <w:style w:type="character" w:customStyle="1" w:styleId="WW-WW8Num5z0">
    <w:name w:val="WW-WW8Num5z0"/>
    <w:rsid w:val="001164A9"/>
    <w:rPr>
      <w:rFonts w:ascii="StarSymbol" w:hAnsi="StarSymbol" w:hint="default"/>
    </w:rPr>
  </w:style>
  <w:style w:type="table" w:styleId="Tabelamrea">
    <w:name w:val="Table Grid"/>
    <w:basedOn w:val="Navadnatabela"/>
    <w:uiPriority w:val="59"/>
    <w:rsid w:val="001164A9"/>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19</Pages>
  <Words>6188</Words>
  <Characters>35276</Characters>
  <Application>Microsoft Office Word</Application>
  <DocSecurity>0</DocSecurity>
  <Lines>293</Lines>
  <Paragraphs>82</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41382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24</cp:revision>
  <dcterms:created xsi:type="dcterms:W3CDTF">2018-05-17T12:54:00Z</dcterms:created>
  <dcterms:modified xsi:type="dcterms:W3CDTF">2018-05-22T08:50:00Z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