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F9" w:rsidRPr="00B647F9" w:rsidRDefault="00B647F9" w:rsidP="00B647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bookmarkStart w:id="0" w:name="_GoBack"/>
      <w:r w:rsidRPr="00B647F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Allegato</w:t>
      </w:r>
      <w:r w:rsidRPr="00B647F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II – pro</w:t>
      </w:r>
      <w:r w:rsidRPr="00B647F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posta</w:t>
      </w:r>
    </w:p>
    <w:p w:rsidR="00B647F9" w:rsidRPr="00B647F9" w:rsidRDefault="00B647F9" w:rsidP="00B64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B647F9">
        <w:rPr>
          <w:rFonts w:ascii="Times New Roman" w:eastAsia="Times New Roman" w:hAnsi="Times New Roman" w:cs="Times New Roman"/>
          <w:noProof/>
          <w:sz w:val="24"/>
          <w:szCs w:val="24"/>
          <w:lang w:val="it-IT" w:eastAsia="sl-SI"/>
        </w:rPr>
        <w:drawing>
          <wp:anchor distT="0" distB="0" distL="114300" distR="114300" simplePos="0" relativeHeight="251659264" behindDoc="0" locked="0" layoutInCell="1" allowOverlap="1" wp14:anchorId="4E3B4564" wp14:editId="37C38123">
            <wp:simplePos x="0" y="0"/>
            <wp:positionH relativeFrom="page">
              <wp:posOffset>790575</wp:posOffset>
            </wp:positionH>
            <wp:positionV relativeFrom="page">
              <wp:posOffset>1281430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7F9" w:rsidRPr="00B647F9" w:rsidRDefault="00B647F9" w:rsidP="00B6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B647F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OBČINA IZOLA – COMUNE DI ISOLA     </w:t>
      </w:r>
      <w:r w:rsidRPr="00B647F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B647F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  <w:t xml:space="preserve">          </w:t>
      </w:r>
    </w:p>
    <w:p w:rsidR="00B647F9" w:rsidRPr="00B647F9" w:rsidRDefault="00B647F9" w:rsidP="00B647F9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lang w:val="it-IT" w:eastAsia="sl-SI"/>
        </w:rPr>
      </w:pPr>
      <w:r w:rsidRPr="00B647F9">
        <w:rPr>
          <w:rFonts w:ascii="Times New Roman" w:eastAsia="Times New Roman" w:hAnsi="Times New Roman" w:cs="Times New Roman"/>
          <w:b/>
          <w:lang w:val="it-IT" w:eastAsia="sl-SI"/>
        </w:rPr>
        <w:t>OBČINSKI SVET – CONSIGLIO COMUNALE</w:t>
      </w:r>
    </w:p>
    <w:p w:rsidR="00B647F9" w:rsidRPr="00B647F9" w:rsidRDefault="00B647F9" w:rsidP="00B647F9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B647F9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Sončno </w:t>
      </w:r>
      <w:proofErr w:type="spellStart"/>
      <w:r w:rsidRPr="00B647F9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nabrežje</w:t>
      </w:r>
      <w:proofErr w:type="spellEnd"/>
      <w:r w:rsidRPr="00B647F9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 8 – Riva del Sole 8</w:t>
      </w:r>
    </w:p>
    <w:p w:rsidR="00B647F9" w:rsidRPr="00B647F9" w:rsidRDefault="00B647F9" w:rsidP="00B647F9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B647F9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6310 </w:t>
      </w:r>
      <w:proofErr w:type="spellStart"/>
      <w:r w:rsidRPr="00B647F9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Izola</w:t>
      </w:r>
      <w:proofErr w:type="spellEnd"/>
      <w:r w:rsidRPr="00B647F9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 – Isola</w:t>
      </w:r>
    </w:p>
    <w:p w:rsidR="00B647F9" w:rsidRPr="00B647F9" w:rsidRDefault="00B647F9" w:rsidP="00B647F9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proofErr w:type="spellStart"/>
      <w:r w:rsidRPr="00B647F9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Tel</w:t>
      </w:r>
      <w:proofErr w:type="spellEnd"/>
      <w:r w:rsidRPr="00B647F9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: 05 66 00 100</w:t>
      </w:r>
    </w:p>
    <w:p w:rsidR="00B647F9" w:rsidRPr="00B647F9" w:rsidRDefault="00B647F9" w:rsidP="00B647F9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B647F9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E-mail: </w:t>
      </w:r>
      <w:hyperlink r:id="rId6" w:history="1">
        <w:r w:rsidRPr="00B647F9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val="it-IT" w:eastAsia="sl-SI"/>
          </w:rPr>
          <w:t>posta.oizola@izola.si</w:t>
        </w:r>
      </w:hyperlink>
    </w:p>
    <w:p w:rsidR="00B647F9" w:rsidRPr="00B647F9" w:rsidRDefault="00B647F9" w:rsidP="00B647F9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  <w:r w:rsidRPr="00B647F9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Web: </w:t>
      </w:r>
      <w:hyperlink r:id="rId7" w:history="1">
        <w:r w:rsidRPr="00B647F9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val="it-IT" w:eastAsia="sl-SI"/>
          </w:rPr>
          <w:t>http://www.izola.si/</w:t>
        </w:r>
      </w:hyperlink>
    </w:p>
    <w:p w:rsidR="00B647F9" w:rsidRPr="00B647F9" w:rsidRDefault="00B647F9" w:rsidP="00B6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</w:pPr>
    </w:p>
    <w:p w:rsidR="00B647F9" w:rsidRPr="00B647F9" w:rsidRDefault="00B647F9" w:rsidP="00B647F9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proofErr w:type="spellStart"/>
      <w:r w:rsidRPr="00B647F9">
        <w:rPr>
          <w:rFonts w:ascii="Times New Roman" w:eastAsia="Times New Roman" w:hAnsi="Times New Roman" w:cs="Times New Roman"/>
          <w:lang w:val="it-IT" w:eastAsia="sl-SI"/>
        </w:rPr>
        <w:t>Prot</w:t>
      </w:r>
      <w:proofErr w:type="spellEnd"/>
      <w:r w:rsidRPr="00B647F9">
        <w:rPr>
          <w:rFonts w:ascii="Times New Roman" w:eastAsia="Times New Roman" w:hAnsi="Times New Roman" w:cs="Times New Roman"/>
          <w:lang w:val="it-IT" w:eastAsia="sl-SI"/>
        </w:rPr>
        <w:t>. n.</w:t>
      </w:r>
      <w:r w:rsidRPr="00B647F9">
        <w:rPr>
          <w:rFonts w:ascii="Times New Roman" w:eastAsia="Times New Roman" w:hAnsi="Times New Roman" w:cs="Times New Roman"/>
          <w:lang w:val="it-IT" w:eastAsia="sl-SI"/>
        </w:rPr>
        <w:t>: 410-206/2019-</w:t>
      </w:r>
    </w:p>
    <w:p w:rsidR="00B647F9" w:rsidRPr="00B647F9" w:rsidRDefault="00B647F9" w:rsidP="00B647F9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B647F9">
        <w:rPr>
          <w:rFonts w:ascii="Times New Roman" w:eastAsia="Times New Roman" w:hAnsi="Times New Roman" w:cs="Times New Roman"/>
          <w:lang w:val="it-IT" w:eastAsia="sl-SI"/>
        </w:rPr>
        <w:t>Data</w:t>
      </w:r>
      <w:r w:rsidRPr="00B647F9">
        <w:rPr>
          <w:rFonts w:ascii="Times New Roman" w:eastAsia="Times New Roman" w:hAnsi="Times New Roman" w:cs="Times New Roman"/>
          <w:lang w:val="it-IT" w:eastAsia="sl-SI"/>
        </w:rPr>
        <w:t>:</w:t>
      </w:r>
    </w:p>
    <w:p w:rsidR="00B647F9" w:rsidRPr="00B647F9" w:rsidRDefault="00B647F9" w:rsidP="00B647F9">
      <w:pPr>
        <w:spacing w:after="0" w:line="240" w:lineRule="auto"/>
        <w:jc w:val="right"/>
        <w:rPr>
          <w:rFonts w:ascii="Times New Roman" w:eastAsia="Times New Roman" w:hAnsi="Times New Roman" w:cs="Times New Roman"/>
          <w:lang w:val="it-IT" w:eastAsia="sl-SI"/>
        </w:rPr>
      </w:pPr>
    </w:p>
    <w:p w:rsidR="00B647F9" w:rsidRPr="00B647F9" w:rsidRDefault="00B647F9" w:rsidP="00B6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B647F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B647F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B647F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94/07 – TUU</w:t>
      </w:r>
      <w:proofErr w:type="gramStart"/>
      <w:r w:rsidRPr="00B647F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2,  76</w:t>
      </w:r>
      <w:proofErr w:type="gramEnd"/>
      <w:r w:rsidRPr="00B647F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/08,  79/09, 14/10, 51/10, 40/12 – Sigla: ZUJF, 14/15 – Sigla: ZUUJFO, 76/16 – Sentenza della CC, 11/18 – Sigla: ZSPDSLS-1 e 30/18), dell'articolo 17 del Decreto sull'istituzione dell'Ente pubblico Scuola di musica di Capodistria (Bollettino Ufficiale </w:t>
      </w:r>
      <w:proofErr w:type="spellStart"/>
      <w:r w:rsidRPr="00B647F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B647F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9/99 e 29/03) e dell'articolo 30 dello Statuto del Comune di Isola (Bollettino Ufficiale del Comune di Isola n. 15/18 – testo unico ufficiale), il Consiglio del Comune di Isola, riunitosi il _____ alla sua ____ seduta, accoglie il seguente atto di</w:t>
      </w:r>
    </w:p>
    <w:p w:rsidR="00B647F9" w:rsidRPr="00B647F9" w:rsidRDefault="00B647F9" w:rsidP="00B6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647F9" w:rsidRPr="00B647F9" w:rsidRDefault="00B647F9" w:rsidP="00B6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647F9" w:rsidRPr="00B647F9" w:rsidRDefault="00B647F9" w:rsidP="00B6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647F9" w:rsidRPr="00B647F9" w:rsidRDefault="00B647F9" w:rsidP="00B6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B647F9" w:rsidRPr="00B647F9" w:rsidRDefault="00B647F9" w:rsidP="00B6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B647F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E L I B E R A</w:t>
      </w:r>
    </w:p>
    <w:p w:rsidR="00B647F9" w:rsidRPr="00B647F9" w:rsidRDefault="00B647F9" w:rsidP="00B6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647F9" w:rsidRPr="00B647F9" w:rsidRDefault="00B647F9" w:rsidP="00B6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647F9" w:rsidRPr="00B647F9" w:rsidRDefault="00B647F9" w:rsidP="00B6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B647F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1</w:t>
      </w:r>
    </w:p>
    <w:p w:rsidR="00B647F9" w:rsidRPr="00B647F9" w:rsidRDefault="00B647F9" w:rsidP="00B6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647F9" w:rsidRPr="00B647F9" w:rsidRDefault="00B647F9" w:rsidP="00B6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B647F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Consiglio del Comune di Isola ha esaminato il Piano finanziario dell'Ente pubblico Scuola di musica di Capodistria per l'anno 2020 e ne ha preso atto.</w:t>
      </w:r>
    </w:p>
    <w:p w:rsidR="00B647F9" w:rsidRPr="00B647F9" w:rsidRDefault="00B647F9" w:rsidP="00B6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647F9" w:rsidRPr="00B647F9" w:rsidRDefault="00B647F9" w:rsidP="00B6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B647F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2</w:t>
      </w:r>
    </w:p>
    <w:p w:rsidR="00B647F9" w:rsidRPr="00B647F9" w:rsidRDefault="00B647F9" w:rsidP="00B6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647F9" w:rsidRPr="00B647F9" w:rsidRDefault="00B647F9" w:rsidP="00B6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B647F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atto di Delibera ha efficacia immediata</w:t>
      </w:r>
      <w:r w:rsidRPr="00B647F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B647F9" w:rsidRPr="00B647F9" w:rsidRDefault="00B647F9" w:rsidP="00B6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647F9" w:rsidRPr="00B647F9" w:rsidRDefault="00B647F9" w:rsidP="00B64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B647F9" w:rsidRPr="00B647F9" w:rsidRDefault="00B647F9" w:rsidP="00B64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B647F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                                                                                                 </w:t>
      </w:r>
      <w:r w:rsidRPr="00B647F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  <w:t xml:space="preserve">          </w:t>
      </w:r>
    </w:p>
    <w:p w:rsidR="00B647F9" w:rsidRPr="00B647F9" w:rsidRDefault="00B647F9" w:rsidP="00B64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B647F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B647F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B647F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B647F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B647F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B647F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B647F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B647F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</w:p>
    <w:p w:rsidR="00B647F9" w:rsidRPr="00B647F9" w:rsidRDefault="00B647F9" w:rsidP="00B6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B647F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                                                                                                     </w:t>
      </w:r>
      <w:r w:rsidRPr="00B647F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Danilo Markočič</w:t>
      </w:r>
    </w:p>
    <w:p w:rsidR="00B647F9" w:rsidRPr="00B647F9" w:rsidRDefault="00B647F9" w:rsidP="00B6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647F9" w:rsidRPr="00B647F9" w:rsidRDefault="00B647F9" w:rsidP="00B6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B647F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                                                                                                      </w:t>
      </w:r>
      <w:r w:rsidRPr="00B647F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 i n d a c o</w:t>
      </w:r>
    </w:p>
    <w:p w:rsidR="00B647F9" w:rsidRPr="00B647F9" w:rsidRDefault="00B647F9" w:rsidP="00B6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647F9" w:rsidRPr="00B647F9" w:rsidRDefault="00B647F9" w:rsidP="00B6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647F9" w:rsidRPr="00B647F9" w:rsidRDefault="00B647F9" w:rsidP="00B6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647F9" w:rsidRPr="00B647F9" w:rsidRDefault="00B647F9" w:rsidP="00B6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B647F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</w:t>
      </w:r>
      <w:r w:rsidRPr="00B647F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 recapita a</w:t>
      </w:r>
      <w:r w:rsidRPr="00B647F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B647F9" w:rsidRPr="00B647F9" w:rsidRDefault="00B647F9" w:rsidP="00B647F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B647F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                                                                                           </w:t>
      </w:r>
      <w:r w:rsidRPr="00B647F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</w:p>
    <w:p w:rsidR="00B647F9" w:rsidRPr="00B647F9" w:rsidRDefault="00B647F9" w:rsidP="00B647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B647F9">
        <w:rPr>
          <w:rFonts w:ascii="Times New Roman" w:eastAsia="Times New Roman" w:hAnsi="Times New Roman" w:cs="Times New Roman"/>
          <w:lang w:val="it-IT" w:eastAsia="sl-SI"/>
        </w:rPr>
        <w:t>Scuola di musica di Capodistria</w:t>
      </w:r>
    </w:p>
    <w:p w:rsidR="00B647F9" w:rsidRPr="00B647F9" w:rsidRDefault="00B647F9" w:rsidP="00B647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B647F9">
        <w:rPr>
          <w:rFonts w:ascii="Times New Roman" w:eastAsia="Times New Roman" w:hAnsi="Times New Roman" w:cs="Times New Roman"/>
          <w:lang w:val="it-IT" w:eastAsia="sl-SI"/>
        </w:rPr>
        <w:t>atti</w:t>
      </w:r>
      <w:r w:rsidRPr="00B647F9">
        <w:rPr>
          <w:rFonts w:ascii="Times New Roman" w:eastAsia="Times New Roman" w:hAnsi="Times New Roman" w:cs="Times New Roman"/>
          <w:lang w:val="it-IT" w:eastAsia="sl-SI"/>
        </w:rPr>
        <w:t xml:space="preserve"> – 2x</w:t>
      </w:r>
    </w:p>
    <w:bookmarkEnd w:id="0"/>
    <w:p w:rsidR="00741281" w:rsidRDefault="00741281"/>
    <w:sectPr w:rsidR="0074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F9"/>
    <w:rsid w:val="00741281"/>
    <w:rsid w:val="00B6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0CBF"/>
  <w15:chartTrackingRefBased/>
  <w15:docId w15:val="{5955D6E7-C262-4071-8DF4-9ADEAC1D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2020-06-10T13:39:00Z</dcterms:created>
  <dcterms:modified xsi:type="dcterms:W3CDTF">2020-06-10T13:45:00Z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