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B4" w:rsidRPr="00AA0BDD" w:rsidRDefault="004E45B4" w:rsidP="004E45B4">
      <w:pPr>
        <w:rPr>
          <w:b/>
          <w:lang w:val="it-IT"/>
        </w:rPr>
      </w:pPr>
      <w:r w:rsidRPr="00AA0BDD">
        <w:rPr>
          <w:b/>
          <w:lang w:val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230505" cy="276860"/>
            <wp:effectExtent l="0" t="0" r="0" b="8890"/>
            <wp:wrapSquare wrapText="bothSides"/>
            <wp:docPr id="2" name="Slika 2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BDD">
        <w:rPr>
          <w:b/>
          <w:lang w:val="it-IT"/>
        </w:rPr>
        <w:t>OBČINA IZOLA – COMUNE DI ISOLA</w:t>
      </w:r>
    </w:p>
    <w:p w:rsidR="004E45B4" w:rsidRPr="00AA0BDD" w:rsidRDefault="004E45B4" w:rsidP="004E45B4">
      <w:pPr>
        <w:ind w:left="851"/>
        <w:rPr>
          <w:b/>
          <w:lang w:val="it-IT"/>
        </w:rPr>
      </w:pPr>
      <w:r w:rsidRPr="00AA0BDD">
        <w:rPr>
          <w:b/>
          <w:lang w:val="it-IT"/>
        </w:rPr>
        <w:t>ŽUPAN – IL SINDACO</w:t>
      </w:r>
    </w:p>
    <w:p w:rsidR="004E45B4" w:rsidRPr="00AA0BDD" w:rsidRDefault="004E45B4" w:rsidP="004E45B4">
      <w:pPr>
        <w:ind w:left="851"/>
        <w:rPr>
          <w:iCs/>
          <w:sz w:val="20"/>
          <w:szCs w:val="20"/>
          <w:lang w:val="it-IT"/>
        </w:rPr>
      </w:pPr>
      <w:proofErr w:type="spellStart"/>
      <w:r w:rsidRPr="00AA0BDD">
        <w:rPr>
          <w:iCs/>
          <w:sz w:val="20"/>
          <w:szCs w:val="20"/>
          <w:lang w:val="it-IT"/>
        </w:rPr>
        <w:t>Sončno</w:t>
      </w:r>
      <w:proofErr w:type="spellEnd"/>
      <w:r w:rsidRPr="00AA0BDD">
        <w:rPr>
          <w:iCs/>
          <w:sz w:val="20"/>
          <w:szCs w:val="20"/>
          <w:lang w:val="it-IT"/>
        </w:rPr>
        <w:t xml:space="preserve"> </w:t>
      </w:r>
      <w:proofErr w:type="spellStart"/>
      <w:r w:rsidRPr="00AA0BDD">
        <w:rPr>
          <w:iCs/>
          <w:sz w:val="20"/>
          <w:szCs w:val="20"/>
          <w:lang w:val="it-IT"/>
        </w:rPr>
        <w:t>nabrežje</w:t>
      </w:r>
      <w:proofErr w:type="spellEnd"/>
      <w:r w:rsidRPr="00AA0BDD">
        <w:rPr>
          <w:iCs/>
          <w:sz w:val="20"/>
          <w:szCs w:val="20"/>
          <w:lang w:val="it-IT"/>
        </w:rPr>
        <w:t xml:space="preserve"> 8 – Riva del Sole 8</w:t>
      </w:r>
    </w:p>
    <w:p w:rsidR="004E45B4" w:rsidRPr="00AA0BDD" w:rsidRDefault="004E45B4" w:rsidP="004E45B4">
      <w:pPr>
        <w:ind w:left="851"/>
        <w:rPr>
          <w:iCs/>
          <w:sz w:val="20"/>
          <w:szCs w:val="20"/>
          <w:lang w:val="it-IT"/>
        </w:rPr>
      </w:pPr>
      <w:r w:rsidRPr="00AA0BDD">
        <w:rPr>
          <w:iCs/>
          <w:sz w:val="20"/>
          <w:szCs w:val="20"/>
          <w:lang w:val="it-IT"/>
        </w:rPr>
        <w:t xml:space="preserve">6310 </w:t>
      </w:r>
      <w:proofErr w:type="spellStart"/>
      <w:r w:rsidRPr="00AA0BDD">
        <w:rPr>
          <w:iCs/>
          <w:sz w:val="20"/>
          <w:szCs w:val="20"/>
          <w:lang w:val="it-IT"/>
        </w:rPr>
        <w:t>Izola</w:t>
      </w:r>
      <w:proofErr w:type="spellEnd"/>
      <w:r w:rsidRPr="00AA0BDD">
        <w:rPr>
          <w:iCs/>
          <w:sz w:val="20"/>
          <w:szCs w:val="20"/>
          <w:lang w:val="it-IT"/>
        </w:rPr>
        <w:t xml:space="preserve"> – Isola</w:t>
      </w:r>
    </w:p>
    <w:p w:rsidR="004E45B4" w:rsidRPr="00AA0BDD" w:rsidRDefault="004E45B4" w:rsidP="004E45B4">
      <w:pPr>
        <w:ind w:left="851"/>
        <w:rPr>
          <w:iCs/>
          <w:sz w:val="20"/>
          <w:szCs w:val="20"/>
          <w:lang w:val="it-IT"/>
        </w:rPr>
      </w:pPr>
      <w:proofErr w:type="spellStart"/>
      <w:r w:rsidRPr="00AA0BDD">
        <w:rPr>
          <w:iCs/>
          <w:sz w:val="20"/>
          <w:szCs w:val="20"/>
          <w:lang w:val="it-IT"/>
        </w:rPr>
        <w:t>Tel</w:t>
      </w:r>
      <w:proofErr w:type="spellEnd"/>
      <w:r w:rsidRPr="00AA0BDD">
        <w:rPr>
          <w:iCs/>
          <w:sz w:val="20"/>
          <w:szCs w:val="20"/>
          <w:lang w:val="it-IT"/>
        </w:rPr>
        <w:t>: 05 66 00 100</w:t>
      </w:r>
    </w:p>
    <w:p w:rsidR="004E45B4" w:rsidRPr="00AA0BDD" w:rsidRDefault="004E45B4" w:rsidP="004E45B4">
      <w:pPr>
        <w:ind w:left="851"/>
        <w:rPr>
          <w:iCs/>
          <w:sz w:val="20"/>
          <w:szCs w:val="20"/>
          <w:lang w:val="it-IT"/>
        </w:rPr>
      </w:pPr>
      <w:r w:rsidRPr="00AA0BDD">
        <w:rPr>
          <w:iCs/>
          <w:sz w:val="20"/>
          <w:szCs w:val="20"/>
          <w:lang w:val="it-IT"/>
        </w:rPr>
        <w:t xml:space="preserve">E-mail: </w:t>
      </w:r>
      <w:hyperlink r:id="rId6" w:history="1">
        <w:r w:rsidRPr="00AA0BDD">
          <w:rPr>
            <w:rStyle w:val="Hiperpovezava"/>
            <w:iCs/>
            <w:sz w:val="20"/>
            <w:szCs w:val="20"/>
            <w:lang w:val="it-IT"/>
          </w:rPr>
          <w:t>posta.oizola@izola.si</w:t>
        </w:r>
      </w:hyperlink>
    </w:p>
    <w:p w:rsidR="004E45B4" w:rsidRPr="00AA0BDD" w:rsidRDefault="004E45B4" w:rsidP="004E45B4">
      <w:pPr>
        <w:ind w:left="851"/>
        <w:rPr>
          <w:sz w:val="20"/>
          <w:szCs w:val="20"/>
          <w:lang w:val="it-IT"/>
        </w:rPr>
      </w:pPr>
      <w:r w:rsidRPr="00AA0BDD">
        <w:rPr>
          <w:iCs/>
          <w:sz w:val="20"/>
          <w:szCs w:val="20"/>
          <w:lang w:val="it-IT"/>
        </w:rPr>
        <w:t xml:space="preserve">Web: </w:t>
      </w:r>
      <w:hyperlink r:id="rId7" w:history="1">
        <w:r w:rsidRPr="00AA0BDD">
          <w:rPr>
            <w:rStyle w:val="Hiperpovezava"/>
            <w:iCs/>
            <w:sz w:val="20"/>
            <w:szCs w:val="20"/>
            <w:lang w:val="it-IT"/>
          </w:rPr>
          <w:t>http://www.izola.s</w:t>
        </w:r>
        <w:r w:rsidRPr="00AA0BDD">
          <w:rPr>
            <w:rStyle w:val="Hiperpovezava"/>
            <w:iCs/>
            <w:sz w:val="20"/>
            <w:szCs w:val="20"/>
            <w:lang w:val="it-IT"/>
          </w:rPr>
          <w:t>i</w:t>
        </w:r>
        <w:r w:rsidRPr="00AA0BDD">
          <w:rPr>
            <w:rStyle w:val="Hiperpovezava"/>
            <w:iCs/>
            <w:sz w:val="20"/>
            <w:szCs w:val="20"/>
            <w:lang w:val="it-IT"/>
          </w:rPr>
          <w:t>/</w:t>
        </w:r>
      </w:hyperlink>
    </w:p>
    <w:p w:rsidR="004E45B4" w:rsidRPr="00AA0BDD" w:rsidRDefault="004E45B4" w:rsidP="004E45B4">
      <w:pPr>
        <w:ind w:left="851"/>
        <w:rPr>
          <w:sz w:val="20"/>
          <w:szCs w:val="20"/>
          <w:lang w:val="it-IT"/>
        </w:rPr>
      </w:pPr>
    </w:p>
    <w:p w:rsidR="004E45B4" w:rsidRPr="00AA0BDD" w:rsidRDefault="004E45B4" w:rsidP="004E45B4">
      <w:pPr>
        <w:rPr>
          <w:sz w:val="23"/>
          <w:szCs w:val="23"/>
          <w:lang w:val="it-IT"/>
        </w:rPr>
      </w:pPr>
      <w:proofErr w:type="spellStart"/>
      <w:r w:rsidRPr="00AA0BDD">
        <w:rPr>
          <w:sz w:val="23"/>
          <w:szCs w:val="23"/>
          <w:lang w:val="it-IT"/>
        </w:rPr>
        <w:t>Prot</w:t>
      </w:r>
      <w:proofErr w:type="spellEnd"/>
      <w:r w:rsidRPr="00AA0BDD">
        <w:rPr>
          <w:sz w:val="23"/>
          <w:szCs w:val="23"/>
          <w:lang w:val="it-IT"/>
        </w:rPr>
        <w:t>. n.</w:t>
      </w:r>
      <w:r w:rsidRPr="00AA0BDD">
        <w:rPr>
          <w:sz w:val="23"/>
          <w:szCs w:val="23"/>
          <w:lang w:val="it-IT"/>
        </w:rPr>
        <w:t>:   011-28/2016</w:t>
      </w:r>
    </w:p>
    <w:p w:rsidR="004E45B4" w:rsidRPr="00AA0BDD" w:rsidRDefault="004E45B4" w:rsidP="004E45B4">
      <w:pPr>
        <w:rPr>
          <w:sz w:val="23"/>
          <w:szCs w:val="23"/>
          <w:lang w:val="it-IT"/>
        </w:rPr>
      </w:pPr>
      <w:proofErr w:type="gramStart"/>
      <w:r w:rsidRPr="00AA0BDD">
        <w:rPr>
          <w:sz w:val="23"/>
          <w:szCs w:val="23"/>
          <w:lang w:val="it-IT"/>
        </w:rPr>
        <w:t>Data</w:t>
      </w:r>
      <w:r w:rsidRPr="00AA0BDD">
        <w:rPr>
          <w:sz w:val="23"/>
          <w:szCs w:val="23"/>
          <w:lang w:val="it-IT"/>
        </w:rPr>
        <w:t xml:space="preserve">:   </w:t>
      </w:r>
      <w:proofErr w:type="gramEnd"/>
      <w:r w:rsidRPr="00AA0BDD">
        <w:rPr>
          <w:sz w:val="23"/>
          <w:szCs w:val="23"/>
          <w:lang w:val="it-IT"/>
        </w:rPr>
        <w:t xml:space="preserve">  24.1.2019</w:t>
      </w:r>
    </w:p>
    <w:p w:rsidR="004E45B4" w:rsidRPr="00AA0BDD" w:rsidRDefault="004E45B4" w:rsidP="004E45B4">
      <w:pPr>
        <w:rPr>
          <w:lang w:val="it-IT"/>
        </w:rPr>
      </w:pPr>
    </w:p>
    <w:p w:rsidR="004E45B4" w:rsidRPr="00AA0BDD" w:rsidRDefault="004E45B4" w:rsidP="004E45B4">
      <w:pPr>
        <w:jc w:val="both"/>
        <w:rPr>
          <w:b/>
          <w:sz w:val="23"/>
          <w:szCs w:val="23"/>
          <w:lang w:val="it-IT"/>
        </w:rPr>
      </w:pPr>
      <w:r w:rsidRPr="00AA0BDD">
        <w:rPr>
          <w:b/>
          <w:sz w:val="23"/>
          <w:szCs w:val="23"/>
          <w:lang w:val="it-IT"/>
        </w:rPr>
        <w:t>CONSIGLIO DEL COMUNE DI ISOLA</w:t>
      </w:r>
    </w:p>
    <w:p w:rsidR="004E45B4" w:rsidRPr="00AA0BDD" w:rsidRDefault="004E45B4" w:rsidP="004E45B4">
      <w:pPr>
        <w:jc w:val="both"/>
        <w:rPr>
          <w:sz w:val="23"/>
          <w:szCs w:val="23"/>
          <w:u w:val="single"/>
          <w:lang w:val="it-IT"/>
        </w:rPr>
      </w:pPr>
      <w:r w:rsidRPr="00AA0BDD">
        <w:rPr>
          <w:sz w:val="23"/>
          <w:szCs w:val="23"/>
          <w:u w:val="single"/>
          <w:lang w:val="it-IT"/>
        </w:rPr>
        <w:t>ai membri del Consiglio comunale</w:t>
      </w:r>
    </w:p>
    <w:p w:rsidR="004E45B4" w:rsidRPr="00AA0BDD" w:rsidRDefault="004E45B4" w:rsidP="004E45B4">
      <w:pPr>
        <w:jc w:val="both"/>
        <w:rPr>
          <w:sz w:val="23"/>
          <w:szCs w:val="23"/>
          <w:lang w:val="it-IT"/>
        </w:rPr>
      </w:pPr>
    </w:p>
    <w:p w:rsidR="004E45B4" w:rsidRPr="00AA0BDD" w:rsidRDefault="004E45B4" w:rsidP="004E45B4">
      <w:pPr>
        <w:ind w:left="900" w:hanging="900"/>
        <w:jc w:val="both"/>
        <w:rPr>
          <w:b/>
          <w:sz w:val="23"/>
          <w:szCs w:val="23"/>
          <w:lang w:val="it-IT"/>
        </w:rPr>
      </w:pPr>
      <w:r w:rsidRPr="00AA0BDD">
        <w:rPr>
          <w:b/>
          <w:sz w:val="23"/>
          <w:szCs w:val="23"/>
          <w:lang w:val="it-IT"/>
        </w:rPr>
        <w:t>Oggetto</w:t>
      </w:r>
      <w:r w:rsidRPr="00AA0BDD">
        <w:rPr>
          <w:b/>
          <w:sz w:val="23"/>
          <w:szCs w:val="23"/>
          <w:lang w:val="it-IT"/>
        </w:rPr>
        <w:t>: Pr</w:t>
      </w:r>
      <w:r w:rsidRPr="00AA0BDD">
        <w:rPr>
          <w:b/>
          <w:sz w:val="23"/>
          <w:szCs w:val="23"/>
          <w:lang w:val="it-IT"/>
        </w:rPr>
        <w:t>oposta della delibera sulla nomina del membro sostituto rappresentante del fondatore al Consiglio dell'ente pubblico per la promozione dell'imprenditoria e i progetti di sviluppo del Comune di Isola</w:t>
      </w:r>
    </w:p>
    <w:p w:rsidR="004E45B4" w:rsidRPr="00AA0BDD" w:rsidRDefault="004E45B4" w:rsidP="004E45B4">
      <w:pPr>
        <w:ind w:left="900" w:hanging="900"/>
        <w:jc w:val="both"/>
        <w:rPr>
          <w:sz w:val="23"/>
          <w:szCs w:val="23"/>
          <w:lang w:val="it-IT"/>
        </w:rPr>
      </w:pPr>
    </w:p>
    <w:p w:rsidR="004E45B4" w:rsidRPr="00AA0BDD" w:rsidRDefault="004E45B4" w:rsidP="004E45B4">
      <w:pPr>
        <w:jc w:val="both"/>
        <w:rPr>
          <w:sz w:val="23"/>
          <w:szCs w:val="23"/>
          <w:lang w:val="it-IT"/>
        </w:rPr>
      </w:pPr>
      <w:r w:rsidRPr="00AA0BDD">
        <w:rPr>
          <w:sz w:val="23"/>
          <w:szCs w:val="23"/>
          <w:lang w:val="it-IT"/>
        </w:rPr>
        <w:t>In virtù del secondo comma dell'articolo 17 del Decreto sull'istituzione dell'Ente pubblico per la promozione dell'imprenditoria e i progetti di sviluppo del Comune di Isola (Bollettino Ufficiale del Comune di Isola n. 21/18 – testo unico ufficiale), il Consiglio del Comune di Isola ha nominato 3 rappresentanti del fondatore al Consiglio dell'ente pubblico per un mandato di quattro anni</w:t>
      </w:r>
      <w:r w:rsidRPr="00AA0BDD">
        <w:rPr>
          <w:sz w:val="23"/>
          <w:szCs w:val="23"/>
          <w:lang w:val="it-IT"/>
        </w:rPr>
        <w:t>.</w:t>
      </w:r>
    </w:p>
    <w:p w:rsidR="004E45B4" w:rsidRPr="00AA0BDD" w:rsidRDefault="004E45B4" w:rsidP="004E45B4">
      <w:pPr>
        <w:jc w:val="both"/>
        <w:rPr>
          <w:sz w:val="23"/>
          <w:szCs w:val="23"/>
          <w:lang w:val="it-IT"/>
        </w:rPr>
      </w:pPr>
    </w:p>
    <w:p w:rsidR="004E45B4" w:rsidRPr="00AA0BDD" w:rsidRDefault="004E45B4" w:rsidP="004E45B4">
      <w:pPr>
        <w:jc w:val="both"/>
        <w:rPr>
          <w:sz w:val="23"/>
          <w:szCs w:val="23"/>
          <w:lang w:val="it-IT"/>
        </w:rPr>
      </w:pPr>
      <w:proofErr w:type="spellStart"/>
      <w:r w:rsidRPr="00AA0BDD">
        <w:rPr>
          <w:color w:val="000000"/>
          <w:sz w:val="23"/>
          <w:szCs w:val="23"/>
          <w:lang w:val="it-IT"/>
        </w:rPr>
        <w:t>Aleksej</w:t>
      </w:r>
      <w:proofErr w:type="spellEnd"/>
      <w:r w:rsidRPr="00AA0BDD">
        <w:rPr>
          <w:color w:val="000000"/>
          <w:sz w:val="23"/>
          <w:szCs w:val="23"/>
          <w:lang w:val="it-IT"/>
        </w:rPr>
        <w:t xml:space="preserve"> </w:t>
      </w:r>
      <w:proofErr w:type="spellStart"/>
      <w:r w:rsidRPr="00AA0BDD">
        <w:rPr>
          <w:color w:val="000000"/>
          <w:sz w:val="23"/>
          <w:szCs w:val="23"/>
          <w:lang w:val="it-IT"/>
        </w:rPr>
        <w:t>Skok</w:t>
      </w:r>
      <w:proofErr w:type="spellEnd"/>
      <w:r w:rsidRPr="00AA0BDD">
        <w:rPr>
          <w:color w:val="000000"/>
          <w:sz w:val="23"/>
          <w:szCs w:val="23"/>
          <w:lang w:val="it-IT"/>
        </w:rPr>
        <w:t xml:space="preserve"> </w:t>
      </w:r>
      <w:r w:rsidRPr="00AA0BDD">
        <w:rPr>
          <w:color w:val="000000"/>
          <w:sz w:val="23"/>
          <w:szCs w:val="23"/>
          <w:lang w:val="it-IT"/>
        </w:rPr>
        <w:t xml:space="preserve">di Isola, nato il 13 marzo </w:t>
      </w:r>
      <w:r w:rsidRPr="00AA0BDD">
        <w:rPr>
          <w:color w:val="000000"/>
          <w:sz w:val="23"/>
          <w:szCs w:val="23"/>
          <w:lang w:val="it-IT"/>
        </w:rPr>
        <w:t xml:space="preserve">1981, </w:t>
      </w:r>
      <w:r w:rsidRPr="00AA0BDD">
        <w:rPr>
          <w:color w:val="000000"/>
          <w:sz w:val="23"/>
          <w:szCs w:val="23"/>
          <w:lang w:val="it-IT"/>
        </w:rPr>
        <w:t xml:space="preserve">residente in Via </w:t>
      </w:r>
      <w:proofErr w:type="spellStart"/>
      <w:r w:rsidRPr="00AA0BDD">
        <w:rPr>
          <w:color w:val="000000"/>
          <w:sz w:val="23"/>
          <w:szCs w:val="23"/>
          <w:lang w:val="it-IT"/>
        </w:rPr>
        <w:t>Ferdo</w:t>
      </w:r>
      <w:proofErr w:type="spellEnd"/>
      <w:r w:rsidRPr="00AA0BDD">
        <w:rPr>
          <w:color w:val="000000"/>
          <w:sz w:val="23"/>
          <w:szCs w:val="23"/>
          <w:lang w:val="it-IT"/>
        </w:rPr>
        <w:t xml:space="preserve"> </w:t>
      </w:r>
      <w:proofErr w:type="spellStart"/>
      <w:r w:rsidRPr="00AA0BDD">
        <w:rPr>
          <w:color w:val="000000"/>
          <w:sz w:val="23"/>
          <w:szCs w:val="23"/>
          <w:lang w:val="it-IT"/>
        </w:rPr>
        <w:t>Bidovec</w:t>
      </w:r>
      <w:proofErr w:type="spellEnd"/>
      <w:r w:rsidRPr="00AA0BDD">
        <w:rPr>
          <w:color w:val="000000"/>
          <w:sz w:val="23"/>
          <w:szCs w:val="23"/>
          <w:lang w:val="it-IT"/>
        </w:rPr>
        <w:t xml:space="preserve"> n. 5, membro del Consiglio dell'ente ci ha informati in data 10 luglio 2018 di dimettersi dalla carica di rappresentante del fondatore al Consiglio dell'Ente pubblico per la promozione dell'imprenditoria e i progetti di sviluppo del Comune di Isola</w:t>
      </w:r>
      <w:r w:rsidRPr="00AA0BDD">
        <w:rPr>
          <w:sz w:val="23"/>
          <w:szCs w:val="23"/>
          <w:lang w:val="it-IT"/>
        </w:rPr>
        <w:t>.</w:t>
      </w:r>
    </w:p>
    <w:p w:rsidR="004E45B4" w:rsidRPr="00AA0BDD" w:rsidRDefault="004E45B4" w:rsidP="004E45B4">
      <w:pPr>
        <w:jc w:val="both"/>
        <w:rPr>
          <w:sz w:val="23"/>
          <w:szCs w:val="23"/>
          <w:lang w:val="it-IT"/>
        </w:rPr>
      </w:pPr>
      <w:r w:rsidRPr="00AA0BDD">
        <w:rPr>
          <w:sz w:val="23"/>
          <w:szCs w:val="23"/>
          <w:lang w:val="it-IT"/>
        </w:rPr>
        <w:t xml:space="preserve"> </w:t>
      </w:r>
    </w:p>
    <w:p w:rsidR="004E45B4" w:rsidRPr="00AA0BDD" w:rsidRDefault="004E45B4" w:rsidP="004E45B4">
      <w:pPr>
        <w:jc w:val="both"/>
        <w:rPr>
          <w:sz w:val="23"/>
          <w:szCs w:val="23"/>
          <w:lang w:val="it-IT"/>
        </w:rPr>
      </w:pPr>
      <w:r w:rsidRPr="00AA0BDD">
        <w:rPr>
          <w:sz w:val="23"/>
          <w:szCs w:val="23"/>
          <w:lang w:val="it-IT"/>
        </w:rPr>
        <w:t>Il secondo comma dell'articolo 17 del Decreto sull'istituzione dell'Ente pubblico per la promozione dell'imprenditoria e i progetti di sviluppo del Comune di Isola stabilisce che i rappresentanti del fondatore vengono nominati dal Consiglio comunale su proposta del Sindaco in conformità al regolamento di procedura del Consiglio comunale</w:t>
      </w:r>
      <w:r w:rsidRPr="00AA0BDD">
        <w:rPr>
          <w:sz w:val="23"/>
          <w:szCs w:val="23"/>
          <w:lang w:val="it-IT"/>
        </w:rPr>
        <w:t>.</w:t>
      </w:r>
    </w:p>
    <w:p w:rsidR="004E45B4" w:rsidRPr="00AA0BDD" w:rsidRDefault="004E45B4" w:rsidP="004E45B4">
      <w:pPr>
        <w:jc w:val="both"/>
        <w:rPr>
          <w:sz w:val="23"/>
          <w:szCs w:val="23"/>
          <w:lang w:val="it-IT"/>
        </w:rPr>
      </w:pPr>
    </w:p>
    <w:p w:rsidR="004E45B4" w:rsidRPr="00AA0BDD" w:rsidRDefault="00D374E6" w:rsidP="004E45B4">
      <w:pPr>
        <w:autoSpaceDE w:val="0"/>
        <w:autoSpaceDN w:val="0"/>
        <w:adjustRightInd w:val="0"/>
        <w:jc w:val="both"/>
        <w:rPr>
          <w:sz w:val="23"/>
          <w:szCs w:val="23"/>
          <w:lang w:val="it-IT"/>
        </w:rPr>
      </w:pPr>
      <w:r w:rsidRPr="00AA0BDD">
        <w:rPr>
          <w:sz w:val="23"/>
          <w:szCs w:val="23"/>
          <w:lang w:val="it-IT"/>
        </w:rPr>
        <w:t>Il Sindaco propone di nominare quale membro sostituto rappresentante del fondatore al Consiglio dell'ente pubblico</w:t>
      </w:r>
      <w:r w:rsidR="004E45B4" w:rsidRPr="00AA0BDD">
        <w:rPr>
          <w:sz w:val="23"/>
          <w:szCs w:val="23"/>
          <w:lang w:val="it-IT"/>
        </w:rPr>
        <w:t>:</w:t>
      </w:r>
    </w:p>
    <w:p w:rsidR="004E45B4" w:rsidRPr="00AA0BDD" w:rsidRDefault="004E45B4" w:rsidP="004E45B4">
      <w:pPr>
        <w:numPr>
          <w:ilvl w:val="0"/>
          <w:numId w:val="2"/>
        </w:numPr>
        <w:jc w:val="both"/>
        <w:rPr>
          <w:sz w:val="23"/>
          <w:szCs w:val="23"/>
          <w:lang w:val="it-IT"/>
        </w:rPr>
      </w:pPr>
      <w:proofErr w:type="spellStart"/>
      <w:r w:rsidRPr="00AA0BDD">
        <w:rPr>
          <w:sz w:val="23"/>
          <w:szCs w:val="23"/>
          <w:lang w:val="it-IT"/>
        </w:rPr>
        <w:t>Alojz</w:t>
      </w:r>
      <w:proofErr w:type="spellEnd"/>
      <w:r w:rsidRPr="00AA0BDD">
        <w:rPr>
          <w:sz w:val="23"/>
          <w:szCs w:val="23"/>
          <w:lang w:val="it-IT"/>
        </w:rPr>
        <w:t xml:space="preserve"> </w:t>
      </w:r>
      <w:proofErr w:type="spellStart"/>
      <w:r w:rsidRPr="00AA0BDD">
        <w:rPr>
          <w:sz w:val="23"/>
          <w:szCs w:val="23"/>
          <w:lang w:val="it-IT"/>
        </w:rPr>
        <w:t>Zorko</w:t>
      </w:r>
      <w:proofErr w:type="spellEnd"/>
      <w:r w:rsidRPr="00AA0BDD">
        <w:rPr>
          <w:sz w:val="23"/>
          <w:szCs w:val="23"/>
          <w:lang w:val="it-IT"/>
        </w:rPr>
        <w:t xml:space="preserve"> </w:t>
      </w:r>
      <w:r w:rsidR="00D374E6" w:rsidRPr="00AA0BDD">
        <w:rPr>
          <w:sz w:val="23"/>
          <w:szCs w:val="23"/>
          <w:lang w:val="it-IT"/>
        </w:rPr>
        <w:t>di Isola</w:t>
      </w:r>
      <w:r w:rsidRPr="00AA0BDD">
        <w:rPr>
          <w:sz w:val="23"/>
          <w:szCs w:val="23"/>
          <w:lang w:val="it-IT"/>
        </w:rPr>
        <w:t xml:space="preserve">, </w:t>
      </w:r>
      <w:r w:rsidR="00D374E6" w:rsidRPr="00AA0BDD">
        <w:rPr>
          <w:sz w:val="23"/>
          <w:szCs w:val="23"/>
          <w:lang w:val="it-IT"/>
        </w:rPr>
        <w:t>nato il</w:t>
      </w:r>
      <w:r w:rsidRPr="00AA0BDD">
        <w:rPr>
          <w:sz w:val="23"/>
          <w:szCs w:val="23"/>
          <w:lang w:val="it-IT"/>
        </w:rPr>
        <w:t xml:space="preserve"> 17</w:t>
      </w:r>
      <w:r w:rsidR="00D374E6" w:rsidRPr="00AA0BDD">
        <w:rPr>
          <w:sz w:val="23"/>
          <w:szCs w:val="23"/>
          <w:lang w:val="it-IT"/>
        </w:rPr>
        <w:t xml:space="preserve"> giugno </w:t>
      </w:r>
      <w:r w:rsidRPr="00AA0BDD">
        <w:rPr>
          <w:sz w:val="23"/>
          <w:szCs w:val="23"/>
          <w:lang w:val="it-IT"/>
        </w:rPr>
        <w:t xml:space="preserve">1952, </w:t>
      </w:r>
      <w:r w:rsidR="00D374E6" w:rsidRPr="00AA0BDD">
        <w:rPr>
          <w:sz w:val="23"/>
          <w:szCs w:val="23"/>
          <w:lang w:val="it-IT"/>
        </w:rPr>
        <w:t>residente in Vicolo Ripido n. 18</w:t>
      </w:r>
      <w:r w:rsidRPr="00AA0BDD">
        <w:rPr>
          <w:sz w:val="23"/>
          <w:szCs w:val="23"/>
          <w:lang w:val="it-IT"/>
        </w:rPr>
        <w:t xml:space="preserve">, 6311 </w:t>
      </w:r>
      <w:proofErr w:type="spellStart"/>
      <w:r w:rsidRPr="00AA0BDD">
        <w:rPr>
          <w:sz w:val="23"/>
          <w:szCs w:val="23"/>
          <w:lang w:val="it-IT"/>
        </w:rPr>
        <w:t>Jagodje</w:t>
      </w:r>
      <w:proofErr w:type="spellEnd"/>
      <w:r w:rsidRPr="00AA0BDD">
        <w:rPr>
          <w:sz w:val="23"/>
          <w:szCs w:val="23"/>
          <w:lang w:val="it-IT"/>
        </w:rPr>
        <w:t>.</w:t>
      </w:r>
    </w:p>
    <w:p w:rsidR="004E45B4" w:rsidRPr="00AA0BDD" w:rsidRDefault="004E45B4" w:rsidP="004E45B4">
      <w:pPr>
        <w:jc w:val="both"/>
        <w:rPr>
          <w:sz w:val="23"/>
          <w:szCs w:val="23"/>
          <w:lang w:val="it-IT"/>
        </w:rPr>
      </w:pPr>
    </w:p>
    <w:p w:rsidR="00D374E6" w:rsidRPr="00D374E6" w:rsidRDefault="00D374E6" w:rsidP="00D374E6">
      <w:pPr>
        <w:jc w:val="both"/>
        <w:rPr>
          <w:b/>
          <w:lang w:val="it-IT"/>
        </w:rPr>
      </w:pPr>
      <w:r w:rsidRPr="00D374E6">
        <w:rPr>
          <w:b/>
          <w:lang w:val="it-IT"/>
        </w:rPr>
        <w:t>Si propone ai membri del Consiglio comunale di esaminare la questione e convalidare la proposta della delibera sulla nomina d</w:t>
      </w:r>
      <w:r w:rsidRPr="00AA0BDD">
        <w:rPr>
          <w:b/>
          <w:lang w:val="it-IT"/>
        </w:rPr>
        <w:t>el membro sostituto rappresentante del fondatore al Consiglio dell’Ente pubblico per la promozione dell’imprenditoria e i progetti di sviluppo del Comune di Isola</w:t>
      </w:r>
      <w:r w:rsidRPr="00D374E6">
        <w:rPr>
          <w:b/>
          <w:lang w:val="it-IT"/>
        </w:rPr>
        <w:t xml:space="preserve">. </w:t>
      </w:r>
    </w:p>
    <w:p w:rsidR="004E45B4" w:rsidRPr="00AA0BDD" w:rsidRDefault="004E45B4" w:rsidP="004E45B4">
      <w:pPr>
        <w:jc w:val="both"/>
        <w:rPr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9"/>
        <w:gridCol w:w="2508"/>
        <w:gridCol w:w="3233"/>
      </w:tblGrid>
      <w:tr w:rsidR="004E45B4" w:rsidRPr="00AA0BDD" w:rsidTr="00140F49">
        <w:tc>
          <w:tcPr>
            <w:tcW w:w="3329" w:type="dxa"/>
            <w:shd w:val="clear" w:color="auto" w:fill="auto"/>
          </w:tcPr>
          <w:p w:rsidR="004E45B4" w:rsidRPr="00AA0BDD" w:rsidRDefault="00D374E6" w:rsidP="00140F49">
            <w:pPr>
              <w:jc w:val="center"/>
              <w:rPr>
                <w:sz w:val="23"/>
                <w:szCs w:val="23"/>
                <w:lang w:val="it-IT"/>
              </w:rPr>
            </w:pPr>
            <w:r w:rsidRPr="00AA0BDD">
              <w:rPr>
                <w:sz w:val="23"/>
                <w:szCs w:val="23"/>
                <w:lang w:val="it-IT"/>
              </w:rPr>
              <w:t>Redatto da</w:t>
            </w:r>
            <w:r w:rsidR="004E45B4" w:rsidRPr="00AA0BDD">
              <w:rPr>
                <w:sz w:val="23"/>
                <w:szCs w:val="23"/>
                <w:lang w:val="it-IT"/>
              </w:rPr>
              <w:t>:</w:t>
            </w:r>
          </w:p>
          <w:p w:rsidR="004E45B4" w:rsidRPr="00AA0BDD" w:rsidRDefault="004E45B4" w:rsidP="00140F49">
            <w:pPr>
              <w:jc w:val="center"/>
              <w:rPr>
                <w:sz w:val="23"/>
                <w:szCs w:val="23"/>
                <w:lang w:val="it-IT"/>
              </w:rPr>
            </w:pPr>
            <w:r w:rsidRPr="00AA0BDD">
              <w:rPr>
                <w:sz w:val="23"/>
                <w:szCs w:val="23"/>
                <w:lang w:val="it-IT"/>
              </w:rPr>
              <w:t>Milka Bauer</w:t>
            </w:r>
          </w:p>
          <w:p w:rsidR="004E45B4" w:rsidRPr="00AA0BDD" w:rsidRDefault="00D374E6" w:rsidP="00D374E6">
            <w:pPr>
              <w:jc w:val="center"/>
              <w:rPr>
                <w:lang w:val="it-IT"/>
              </w:rPr>
            </w:pPr>
            <w:r w:rsidRPr="00AA0BDD">
              <w:rPr>
                <w:color w:val="000000"/>
                <w:sz w:val="20"/>
                <w:szCs w:val="20"/>
                <w:lang w:val="it-IT"/>
              </w:rPr>
              <w:t>Consulente superiore per il settore della cultura, dello sport e dell'attività dei giovani</w:t>
            </w:r>
          </w:p>
        </w:tc>
        <w:tc>
          <w:tcPr>
            <w:tcW w:w="2508" w:type="dxa"/>
            <w:shd w:val="clear" w:color="auto" w:fill="auto"/>
          </w:tcPr>
          <w:p w:rsidR="004E45B4" w:rsidRPr="00AA0BDD" w:rsidRDefault="004E45B4" w:rsidP="00140F49">
            <w:pPr>
              <w:rPr>
                <w:lang w:val="it-IT"/>
              </w:rPr>
            </w:pPr>
          </w:p>
        </w:tc>
        <w:tc>
          <w:tcPr>
            <w:tcW w:w="3233" w:type="dxa"/>
            <w:shd w:val="clear" w:color="auto" w:fill="auto"/>
          </w:tcPr>
          <w:p w:rsidR="004E45B4" w:rsidRPr="00AA0BDD" w:rsidRDefault="004E45B4" w:rsidP="00140F49">
            <w:pPr>
              <w:jc w:val="center"/>
              <w:rPr>
                <w:lang w:val="it-IT"/>
              </w:rPr>
            </w:pPr>
          </w:p>
        </w:tc>
      </w:tr>
    </w:tbl>
    <w:p w:rsidR="004E45B4" w:rsidRPr="00AA0BDD" w:rsidRDefault="004E45B4" w:rsidP="004E45B4">
      <w:pPr>
        <w:rPr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2143"/>
        <w:gridCol w:w="3241"/>
      </w:tblGrid>
      <w:tr w:rsidR="004E45B4" w:rsidRPr="00AA0BDD" w:rsidTr="00140F49">
        <w:tc>
          <w:tcPr>
            <w:tcW w:w="3686" w:type="dxa"/>
            <w:shd w:val="clear" w:color="auto" w:fill="auto"/>
          </w:tcPr>
          <w:p w:rsidR="004E45B4" w:rsidRPr="00AA0BDD" w:rsidRDefault="004E45B4" w:rsidP="00140F49">
            <w:pPr>
              <w:jc w:val="center"/>
              <w:rPr>
                <w:sz w:val="23"/>
                <w:szCs w:val="23"/>
                <w:lang w:val="it-IT"/>
              </w:rPr>
            </w:pPr>
            <w:r w:rsidRPr="00AA0BDD">
              <w:rPr>
                <w:sz w:val="23"/>
                <w:szCs w:val="23"/>
                <w:lang w:val="it-IT"/>
              </w:rPr>
              <w:t>Vesna Rebec</w:t>
            </w:r>
          </w:p>
          <w:p w:rsidR="00D374E6" w:rsidRPr="00AA0BDD" w:rsidRDefault="004E45B4" w:rsidP="00D374E6">
            <w:pPr>
              <w:jc w:val="center"/>
              <w:rPr>
                <w:sz w:val="23"/>
                <w:szCs w:val="23"/>
                <w:lang w:val="it-IT"/>
              </w:rPr>
            </w:pPr>
            <w:r w:rsidRPr="00AA0BDD">
              <w:rPr>
                <w:sz w:val="23"/>
                <w:szCs w:val="23"/>
                <w:lang w:val="it-IT"/>
              </w:rPr>
              <w:t xml:space="preserve"> Dire</w:t>
            </w:r>
            <w:r w:rsidR="00D374E6" w:rsidRPr="00AA0BDD">
              <w:rPr>
                <w:sz w:val="23"/>
                <w:szCs w:val="23"/>
                <w:lang w:val="it-IT"/>
              </w:rPr>
              <w:t>ttrice dell'amministrazione comunale</w:t>
            </w:r>
          </w:p>
          <w:p w:rsidR="004E45B4" w:rsidRPr="00AA0BDD" w:rsidRDefault="00D374E6" w:rsidP="00D374E6">
            <w:pPr>
              <w:jc w:val="center"/>
              <w:rPr>
                <w:sz w:val="23"/>
                <w:szCs w:val="23"/>
                <w:lang w:val="it-IT"/>
              </w:rPr>
            </w:pPr>
            <w:r w:rsidRPr="00AA0BDD">
              <w:rPr>
                <w:i/>
                <w:lang w:val="it-IT"/>
              </w:rPr>
              <w:t xml:space="preserve">con delega </w:t>
            </w:r>
            <w:proofErr w:type="spellStart"/>
            <w:r w:rsidRPr="00AA0BDD">
              <w:rPr>
                <w:i/>
                <w:lang w:val="it-IT"/>
              </w:rPr>
              <w:t>prot</w:t>
            </w:r>
            <w:proofErr w:type="spellEnd"/>
            <w:r w:rsidRPr="00AA0BDD">
              <w:rPr>
                <w:i/>
                <w:lang w:val="it-IT"/>
              </w:rPr>
              <w:t xml:space="preserve">. n. </w:t>
            </w:r>
            <w:r w:rsidR="004E45B4" w:rsidRPr="00AA0BDD">
              <w:rPr>
                <w:i/>
                <w:lang w:val="it-IT"/>
              </w:rPr>
              <w:t>102-03-30/99-47</w:t>
            </w:r>
          </w:p>
        </w:tc>
        <w:tc>
          <w:tcPr>
            <w:tcW w:w="2143" w:type="dxa"/>
            <w:shd w:val="clear" w:color="auto" w:fill="auto"/>
          </w:tcPr>
          <w:p w:rsidR="004E45B4" w:rsidRPr="00AA0BDD" w:rsidRDefault="004E45B4" w:rsidP="00140F49">
            <w:pPr>
              <w:rPr>
                <w:lang w:val="it-IT"/>
              </w:rPr>
            </w:pPr>
          </w:p>
        </w:tc>
        <w:tc>
          <w:tcPr>
            <w:tcW w:w="3241" w:type="dxa"/>
            <w:shd w:val="clear" w:color="auto" w:fill="auto"/>
          </w:tcPr>
          <w:p w:rsidR="004E45B4" w:rsidRPr="00AA0BDD" w:rsidRDefault="004E45B4" w:rsidP="00140F49">
            <w:pPr>
              <w:jc w:val="center"/>
              <w:rPr>
                <w:sz w:val="23"/>
                <w:szCs w:val="23"/>
                <w:lang w:val="it-IT"/>
              </w:rPr>
            </w:pPr>
            <w:r w:rsidRPr="00AA0BDD">
              <w:rPr>
                <w:sz w:val="23"/>
                <w:szCs w:val="23"/>
                <w:lang w:val="it-IT"/>
              </w:rPr>
              <w:t xml:space="preserve">Danilo </w:t>
            </w:r>
            <w:proofErr w:type="spellStart"/>
            <w:r w:rsidRPr="00AA0BDD">
              <w:rPr>
                <w:sz w:val="23"/>
                <w:szCs w:val="23"/>
                <w:lang w:val="it-IT"/>
              </w:rPr>
              <w:t>Markočič</w:t>
            </w:r>
            <w:proofErr w:type="spellEnd"/>
          </w:p>
          <w:p w:rsidR="004E45B4" w:rsidRPr="00AA0BDD" w:rsidRDefault="00D374E6" w:rsidP="00D374E6">
            <w:pPr>
              <w:jc w:val="center"/>
              <w:rPr>
                <w:lang w:val="it-IT"/>
              </w:rPr>
            </w:pPr>
            <w:r w:rsidRPr="00AA0BDD">
              <w:rPr>
                <w:sz w:val="23"/>
                <w:szCs w:val="23"/>
                <w:lang w:val="it-IT"/>
              </w:rPr>
              <w:t>Sindaco</w:t>
            </w:r>
          </w:p>
        </w:tc>
      </w:tr>
    </w:tbl>
    <w:p w:rsidR="004E45B4" w:rsidRDefault="004E45B4" w:rsidP="004E45B4">
      <w:pPr>
        <w:jc w:val="both"/>
        <w:rPr>
          <w:sz w:val="20"/>
          <w:szCs w:val="20"/>
        </w:rPr>
      </w:pPr>
    </w:p>
    <w:p w:rsidR="004E45B4" w:rsidRPr="00EB1AAB" w:rsidRDefault="00AA0BDD" w:rsidP="004E45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proofErr w:type="spellStart"/>
      <w:r>
        <w:rPr>
          <w:sz w:val="20"/>
          <w:szCs w:val="20"/>
        </w:rPr>
        <w:t>allega</w:t>
      </w:r>
      <w:proofErr w:type="spellEnd"/>
      <w:r w:rsidR="004E45B4" w:rsidRPr="00EB1AAB">
        <w:rPr>
          <w:sz w:val="20"/>
          <w:szCs w:val="20"/>
        </w:rPr>
        <w:t>:</w:t>
      </w:r>
    </w:p>
    <w:p w:rsidR="004E45B4" w:rsidRPr="00EB1AAB" w:rsidRDefault="00AA0BDD" w:rsidP="004E45B4">
      <w:pPr>
        <w:pStyle w:val="Odstavekseznama"/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Dichiarazione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dimissioni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membro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datata</w:t>
      </w:r>
      <w:proofErr w:type="spellEnd"/>
      <w:r>
        <w:rPr>
          <w:sz w:val="20"/>
          <w:szCs w:val="20"/>
        </w:rPr>
        <w:t xml:space="preserve"> </w:t>
      </w:r>
      <w:r w:rsidR="004E45B4">
        <w:rPr>
          <w:sz w:val="20"/>
          <w:szCs w:val="20"/>
        </w:rPr>
        <w:t xml:space="preserve"> 10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luglio</w:t>
      </w:r>
      <w:proofErr w:type="spellEnd"/>
      <w:r>
        <w:rPr>
          <w:sz w:val="20"/>
          <w:szCs w:val="20"/>
        </w:rPr>
        <w:t xml:space="preserve"> </w:t>
      </w:r>
      <w:r w:rsidR="004E45B4">
        <w:rPr>
          <w:sz w:val="20"/>
          <w:szCs w:val="20"/>
        </w:rPr>
        <w:t>2018</w:t>
      </w:r>
      <w:r w:rsidR="004E45B4" w:rsidRPr="00EB1AAB">
        <w:rPr>
          <w:sz w:val="20"/>
          <w:szCs w:val="20"/>
        </w:rPr>
        <w:t>;</w:t>
      </w:r>
    </w:p>
    <w:p w:rsidR="004E45B4" w:rsidRDefault="00AA0BDD" w:rsidP="004E45B4">
      <w:pPr>
        <w:rPr>
          <w:lang w:val="it-IT"/>
        </w:rPr>
      </w:pPr>
      <w:proofErr w:type="spellStart"/>
      <w:r>
        <w:rPr>
          <w:sz w:val="20"/>
          <w:szCs w:val="20"/>
        </w:rPr>
        <w:t>Decreto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sull'istituzione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pubblico</w:t>
      </w:r>
      <w:proofErr w:type="spellEnd"/>
      <w:r>
        <w:rPr>
          <w:sz w:val="20"/>
          <w:szCs w:val="20"/>
        </w:rPr>
        <w:t xml:space="preserve"> per la </w:t>
      </w:r>
      <w:proofErr w:type="spellStart"/>
      <w:r>
        <w:rPr>
          <w:sz w:val="20"/>
          <w:szCs w:val="20"/>
        </w:rPr>
        <w:t>promozion</w:t>
      </w:r>
      <w:bookmarkStart w:id="0" w:name="_GoBack"/>
      <w:bookmarkEnd w:id="0"/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dell'imprenditoria</w:t>
      </w:r>
      <w:proofErr w:type="spellEnd"/>
      <w:r>
        <w:rPr>
          <w:sz w:val="20"/>
          <w:szCs w:val="20"/>
        </w:rPr>
        <w:t xml:space="preserve"> e i </w:t>
      </w:r>
      <w:proofErr w:type="spellStart"/>
      <w:r>
        <w:rPr>
          <w:sz w:val="20"/>
          <w:szCs w:val="20"/>
        </w:rPr>
        <w:t>progetti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sviluppo</w:t>
      </w:r>
      <w:proofErr w:type="spellEnd"/>
      <w:r>
        <w:rPr>
          <w:sz w:val="20"/>
          <w:szCs w:val="20"/>
        </w:rPr>
        <w:t xml:space="preserve"> del CI</w:t>
      </w:r>
      <w:r w:rsidR="004E45B4">
        <w:rPr>
          <w:lang w:val="it-IT"/>
        </w:rPr>
        <w:br w:type="page"/>
      </w:r>
    </w:p>
    <w:p w:rsidR="003E0337" w:rsidRPr="00A140F8" w:rsidRDefault="003E0337" w:rsidP="003E0337">
      <w:pPr>
        <w:rPr>
          <w:lang w:val="it-IT"/>
        </w:rPr>
      </w:pPr>
      <w:r w:rsidRPr="00A140F8">
        <w:rPr>
          <w:lang w:val="it-IT"/>
        </w:rPr>
        <w:lastRenderedPageBreak/>
        <w:drawing>
          <wp:anchor distT="0" distB="0" distL="114300" distR="114300" simplePos="0" relativeHeight="251659264" behindDoc="0" locked="0" layoutInCell="1" allowOverlap="1" wp14:anchorId="04ACE05E" wp14:editId="0EA028A2">
            <wp:simplePos x="0" y="0"/>
            <wp:positionH relativeFrom="page">
              <wp:posOffset>781050</wp:posOffset>
            </wp:positionH>
            <wp:positionV relativeFrom="page">
              <wp:posOffset>904875</wp:posOffset>
            </wp:positionV>
            <wp:extent cx="533400" cy="581025"/>
            <wp:effectExtent l="0" t="0" r="0" b="9525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0F8">
        <w:rPr>
          <w:lang w:val="it-IT"/>
        </w:rPr>
        <w:t xml:space="preserve"> </w:t>
      </w:r>
      <w:r w:rsidRPr="00A140F8">
        <w:rPr>
          <w:lang w:val="it-IT"/>
        </w:rPr>
        <w:t>OBČINA IZOLA – COMUNE DI ISOLA</w:t>
      </w:r>
      <w:r w:rsidRPr="00A140F8">
        <w:rPr>
          <w:lang w:val="it-IT"/>
        </w:rPr>
        <w:t xml:space="preserve">                                             PROPOSTA</w:t>
      </w:r>
    </w:p>
    <w:p w:rsidR="003E0337" w:rsidRPr="00A140F8" w:rsidRDefault="003E0337" w:rsidP="003E0337">
      <w:pPr>
        <w:ind w:left="851"/>
        <w:rPr>
          <w:b/>
          <w:lang w:val="it-IT"/>
        </w:rPr>
      </w:pPr>
      <w:r w:rsidRPr="00A140F8">
        <w:rPr>
          <w:b/>
          <w:lang w:val="it-IT"/>
        </w:rPr>
        <w:t>ŽUPAN – IL SINDACO</w:t>
      </w:r>
    </w:p>
    <w:p w:rsidR="003E0337" w:rsidRPr="00A140F8" w:rsidRDefault="003E0337" w:rsidP="003E0337">
      <w:pPr>
        <w:ind w:left="851"/>
        <w:rPr>
          <w:iCs/>
          <w:lang w:val="it-IT"/>
        </w:rPr>
      </w:pPr>
      <w:proofErr w:type="spellStart"/>
      <w:r w:rsidRPr="00A140F8">
        <w:rPr>
          <w:iCs/>
          <w:lang w:val="it-IT"/>
        </w:rPr>
        <w:t>Sončno</w:t>
      </w:r>
      <w:proofErr w:type="spellEnd"/>
      <w:r w:rsidRPr="00A140F8">
        <w:rPr>
          <w:iCs/>
          <w:lang w:val="it-IT"/>
        </w:rPr>
        <w:t xml:space="preserve"> </w:t>
      </w:r>
      <w:proofErr w:type="spellStart"/>
      <w:r w:rsidRPr="00A140F8">
        <w:rPr>
          <w:iCs/>
          <w:lang w:val="it-IT"/>
        </w:rPr>
        <w:t>nabrežje</w:t>
      </w:r>
      <w:proofErr w:type="spellEnd"/>
      <w:r w:rsidRPr="00A140F8">
        <w:rPr>
          <w:iCs/>
          <w:lang w:val="it-IT"/>
        </w:rPr>
        <w:t xml:space="preserve"> 8 – Riva del Sole 8</w:t>
      </w:r>
    </w:p>
    <w:p w:rsidR="003E0337" w:rsidRPr="00A140F8" w:rsidRDefault="003E0337" w:rsidP="003E0337">
      <w:pPr>
        <w:ind w:left="851"/>
        <w:rPr>
          <w:iCs/>
          <w:lang w:val="it-IT"/>
        </w:rPr>
      </w:pPr>
      <w:r w:rsidRPr="00A140F8">
        <w:rPr>
          <w:iCs/>
          <w:lang w:val="it-IT"/>
        </w:rPr>
        <w:t xml:space="preserve">6310 </w:t>
      </w:r>
      <w:proofErr w:type="spellStart"/>
      <w:r w:rsidRPr="00A140F8">
        <w:rPr>
          <w:iCs/>
          <w:lang w:val="it-IT"/>
        </w:rPr>
        <w:t>Izola</w:t>
      </w:r>
      <w:proofErr w:type="spellEnd"/>
      <w:r w:rsidRPr="00A140F8">
        <w:rPr>
          <w:iCs/>
          <w:lang w:val="it-IT"/>
        </w:rPr>
        <w:t xml:space="preserve"> – Isola</w:t>
      </w:r>
    </w:p>
    <w:p w:rsidR="003E0337" w:rsidRPr="00A140F8" w:rsidRDefault="003E0337" w:rsidP="003E0337">
      <w:pPr>
        <w:ind w:left="851"/>
        <w:rPr>
          <w:iCs/>
          <w:lang w:val="it-IT"/>
        </w:rPr>
      </w:pPr>
      <w:proofErr w:type="spellStart"/>
      <w:r w:rsidRPr="00A140F8">
        <w:rPr>
          <w:iCs/>
          <w:lang w:val="it-IT"/>
        </w:rPr>
        <w:t>Tel</w:t>
      </w:r>
      <w:proofErr w:type="spellEnd"/>
      <w:r w:rsidRPr="00A140F8">
        <w:rPr>
          <w:iCs/>
          <w:lang w:val="it-IT"/>
        </w:rPr>
        <w:t>: +386 5 66 00 100</w:t>
      </w:r>
    </w:p>
    <w:p w:rsidR="003E0337" w:rsidRPr="00A140F8" w:rsidRDefault="003E0337" w:rsidP="003E0337">
      <w:pPr>
        <w:ind w:left="851"/>
        <w:rPr>
          <w:iCs/>
          <w:lang w:val="it-IT"/>
        </w:rPr>
      </w:pPr>
      <w:r w:rsidRPr="00A140F8">
        <w:rPr>
          <w:iCs/>
          <w:lang w:val="it-IT"/>
        </w:rPr>
        <w:t xml:space="preserve">E-mail: </w:t>
      </w:r>
      <w:hyperlink r:id="rId9" w:history="1">
        <w:r w:rsidRPr="00A140F8">
          <w:rPr>
            <w:rStyle w:val="Hiperpovezava"/>
            <w:iCs/>
            <w:lang w:val="it-IT"/>
          </w:rPr>
          <w:t>posta.oizola@izola.si</w:t>
        </w:r>
      </w:hyperlink>
    </w:p>
    <w:p w:rsidR="003E0337" w:rsidRPr="00A140F8" w:rsidRDefault="003E0337" w:rsidP="003E0337">
      <w:pPr>
        <w:ind w:left="851"/>
        <w:rPr>
          <w:iCs/>
          <w:lang w:val="it-IT"/>
        </w:rPr>
      </w:pPr>
      <w:r w:rsidRPr="00A140F8">
        <w:rPr>
          <w:iCs/>
          <w:lang w:val="it-IT"/>
        </w:rPr>
        <w:t xml:space="preserve">Internet: </w:t>
      </w:r>
      <w:hyperlink r:id="rId10" w:history="1">
        <w:r w:rsidRPr="00A140F8">
          <w:rPr>
            <w:rStyle w:val="Hiperpovezava"/>
            <w:iCs/>
            <w:lang w:val="it-IT"/>
          </w:rPr>
          <w:t>www.izola.si</w:t>
        </w:r>
      </w:hyperlink>
    </w:p>
    <w:p w:rsidR="003E0337" w:rsidRPr="00A140F8" w:rsidRDefault="003E0337" w:rsidP="003E0337">
      <w:pPr>
        <w:ind w:left="851"/>
        <w:rPr>
          <w:lang w:val="it-IT"/>
        </w:rPr>
      </w:pPr>
    </w:p>
    <w:p w:rsidR="003E0337" w:rsidRPr="00A140F8" w:rsidRDefault="003E0337" w:rsidP="003E0337">
      <w:pPr>
        <w:rPr>
          <w:lang w:val="it-IT"/>
        </w:rPr>
      </w:pPr>
      <w:proofErr w:type="spellStart"/>
      <w:r w:rsidRPr="00A140F8">
        <w:rPr>
          <w:lang w:val="it-IT"/>
        </w:rPr>
        <w:t>Prot</w:t>
      </w:r>
      <w:proofErr w:type="spellEnd"/>
      <w:r w:rsidRPr="00A140F8">
        <w:rPr>
          <w:lang w:val="it-IT"/>
        </w:rPr>
        <w:t xml:space="preserve">. n.:   </w:t>
      </w:r>
      <w:r w:rsidRPr="00A140F8">
        <w:rPr>
          <w:lang w:val="it-IT"/>
        </w:rPr>
        <w:t>011</w:t>
      </w:r>
      <w:r w:rsidRPr="00A140F8">
        <w:rPr>
          <w:lang w:val="it-IT"/>
        </w:rPr>
        <w:t>-</w:t>
      </w:r>
      <w:r w:rsidRPr="00A140F8">
        <w:rPr>
          <w:lang w:val="it-IT"/>
        </w:rPr>
        <w:t>28</w:t>
      </w:r>
      <w:r w:rsidRPr="00A140F8">
        <w:rPr>
          <w:lang w:val="it-IT"/>
        </w:rPr>
        <w:t>/</w:t>
      </w:r>
      <w:r w:rsidRPr="00A140F8">
        <w:rPr>
          <w:lang w:val="it-IT"/>
        </w:rPr>
        <w:t>2016</w:t>
      </w:r>
    </w:p>
    <w:p w:rsidR="003E0337" w:rsidRPr="00A140F8" w:rsidRDefault="003E0337" w:rsidP="003E0337">
      <w:pPr>
        <w:rPr>
          <w:lang w:val="it-IT"/>
        </w:rPr>
      </w:pPr>
      <w:r w:rsidRPr="00A140F8">
        <w:rPr>
          <w:lang w:val="it-IT"/>
        </w:rPr>
        <w:t xml:space="preserve">Data:     </w:t>
      </w:r>
    </w:p>
    <w:p w:rsidR="00B90D17" w:rsidRPr="00A140F8" w:rsidRDefault="00B90D17">
      <w:pPr>
        <w:rPr>
          <w:lang w:val="it-IT"/>
        </w:rPr>
      </w:pPr>
    </w:p>
    <w:p w:rsidR="003E0337" w:rsidRPr="00A140F8" w:rsidRDefault="003E0337">
      <w:pPr>
        <w:rPr>
          <w:lang w:val="it-IT"/>
        </w:rPr>
      </w:pPr>
      <w:r w:rsidRPr="00A140F8">
        <w:rPr>
          <w:lang w:val="it-IT"/>
        </w:rPr>
        <w:t>In virtù dell'articolo 29 della Legge sulle autonomie locali (Gazzetta Ufficiale della RS n. 94/07 – testo unico ufficiale, 76/08, 79/09, 51/10, 40/12 – Sigla: ZUJF, 14/15 – Sigla: ZUUJFO, 11/18 – Sigla: ZSPDSLS-1 e 30/18), del secondo comma dell'articolo 17 del Decreto sull'istituzione dell'Ente pubblico per la promozione dell'imprenditoria e i progetti di sviluppo del Comune di Isola (Bollettino Ufficiale del Comune di Isola n. 21/18 – testo unico ufficiale) e dell'articolo 30 dello Statuto del Comune di Isola (Bollettino Ufficiale del Comune di Isola n. 5/18 – testo unico ufficiale), il Consiglio del Comune di Isola, riunitosi alla sua ___ seduta il ___, accoglie il seguente atto di</w:t>
      </w:r>
    </w:p>
    <w:p w:rsidR="003E0337" w:rsidRPr="00A140F8" w:rsidRDefault="003E0337">
      <w:pPr>
        <w:rPr>
          <w:lang w:val="it-IT"/>
        </w:rPr>
      </w:pPr>
    </w:p>
    <w:p w:rsidR="003E0337" w:rsidRPr="00A140F8" w:rsidRDefault="003E0337" w:rsidP="003E0337">
      <w:pPr>
        <w:jc w:val="center"/>
        <w:rPr>
          <w:b/>
          <w:sz w:val="28"/>
          <w:szCs w:val="28"/>
          <w:lang w:val="it-IT"/>
        </w:rPr>
      </w:pPr>
      <w:r w:rsidRPr="00A140F8">
        <w:rPr>
          <w:b/>
          <w:sz w:val="28"/>
          <w:szCs w:val="28"/>
          <w:lang w:val="it-IT"/>
        </w:rPr>
        <w:t>D E L I B E R A</w:t>
      </w:r>
    </w:p>
    <w:p w:rsidR="003E0337" w:rsidRPr="00A140F8" w:rsidRDefault="003E0337" w:rsidP="003E0337">
      <w:pPr>
        <w:jc w:val="center"/>
        <w:rPr>
          <w:b/>
          <w:sz w:val="28"/>
          <w:szCs w:val="28"/>
          <w:lang w:val="it-IT"/>
        </w:rPr>
      </w:pPr>
      <w:r w:rsidRPr="00A140F8">
        <w:rPr>
          <w:b/>
          <w:sz w:val="28"/>
          <w:szCs w:val="28"/>
          <w:lang w:val="it-IT"/>
        </w:rPr>
        <w:t xml:space="preserve">sulla nomina del membro sostituto rappresentante del fondatore al Consiglio dell'Ente pubblico per la promozione dell'imprenditoria e i progetti di sviluppo del Comune di Isola </w:t>
      </w:r>
    </w:p>
    <w:p w:rsidR="003E0337" w:rsidRPr="00A140F8" w:rsidRDefault="003E0337" w:rsidP="003E0337">
      <w:pPr>
        <w:jc w:val="center"/>
        <w:rPr>
          <w:b/>
          <w:sz w:val="28"/>
          <w:szCs w:val="28"/>
          <w:lang w:val="it-IT"/>
        </w:rPr>
      </w:pPr>
    </w:p>
    <w:p w:rsidR="003E0337" w:rsidRPr="00A140F8" w:rsidRDefault="003E0337" w:rsidP="003E0337">
      <w:pPr>
        <w:jc w:val="center"/>
        <w:rPr>
          <w:b/>
          <w:sz w:val="28"/>
          <w:szCs w:val="28"/>
          <w:lang w:val="it-IT"/>
        </w:rPr>
      </w:pPr>
    </w:p>
    <w:p w:rsidR="003E0337" w:rsidRPr="00A140F8" w:rsidRDefault="003E0337" w:rsidP="003E0337">
      <w:pPr>
        <w:jc w:val="center"/>
        <w:rPr>
          <w:b/>
          <w:lang w:val="it-IT"/>
        </w:rPr>
      </w:pPr>
      <w:r w:rsidRPr="00A140F8">
        <w:rPr>
          <w:b/>
          <w:lang w:val="it-IT"/>
        </w:rPr>
        <w:t>1</w:t>
      </w:r>
    </w:p>
    <w:p w:rsidR="003E0337" w:rsidRPr="00A140F8" w:rsidRDefault="003E0337" w:rsidP="003E0337">
      <w:pPr>
        <w:jc w:val="both"/>
        <w:rPr>
          <w:lang w:val="it-IT"/>
        </w:rPr>
      </w:pPr>
      <w:r w:rsidRPr="00A140F8">
        <w:rPr>
          <w:lang w:val="it-IT"/>
        </w:rPr>
        <w:t>Si nomina quale membro sostituto rappresentante del fondatore al Consiglio dell'Ente pubblico per la promozione dell'imprenditoria e i progetti di sviluppo del Comune di Isola:</w:t>
      </w:r>
    </w:p>
    <w:p w:rsidR="003E0337" w:rsidRPr="00A140F8" w:rsidRDefault="003E0337" w:rsidP="003E0337">
      <w:pPr>
        <w:jc w:val="both"/>
        <w:rPr>
          <w:lang w:val="it-IT"/>
        </w:rPr>
      </w:pPr>
    </w:p>
    <w:p w:rsidR="003E0337" w:rsidRPr="00A140F8" w:rsidRDefault="003E0337" w:rsidP="003E0337">
      <w:pPr>
        <w:jc w:val="both"/>
        <w:rPr>
          <w:lang w:val="it-IT"/>
        </w:rPr>
      </w:pPr>
      <w:r w:rsidRPr="00A140F8">
        <w:rPr>
          <w:lang w:val="it-IT"/>
        </w:rPr>
        <w:t>-……………………………………..</w:t>
      </w:r>
    </w:p>
    <w:p w:rsidR="003E0337" w:rsidRPr="00A140F8" w:rsidRDefault="003E0337" w:rsidP="003E0337">
      <w:pPr>
        <w:jc w:val="both"/>
        <w:rPr>
          <w:sz w:val="20"/>
          <w:szCs w:val="20"/>
          <w:lang w:val="it-IT"/>
        </w:rPr>
      </w:pPr>
      <w:r w:rsidRPr="00A140F8">
        <w:rPr>
          <w:sz w:val="20"/>
          <w:szCs w:val="20"/>
          <w:lang w:val="it-IT"/>
        </w:rPr>
        <w:t xml:space="preserve">         (nome, cognome, indirizzo)</w:t>
      </w:r>
    </w:p>
    <w:p w:rsidR="003E0337" w:rsidRPr="00A140F8" w:rsidRDefault="003E0337" w:rsidP="003E0337">
      <w:pPr>
        <w:jc w:val="both"/>
        <w:rPr>
          <w:sz w:val="20"/>
          <w:szCs w:val="20"/>
          <w:lang w:val="it-IT"/>
        </w:rPr>
      </w:pPr>
    </w:p>
    <w:p w:rsidR="003E0337" w:rsidRPr="00A140F8" w:rsidRDefault="003E0337" w:rsidP="003E0337">
      <w:pPr>
        <w:jc w:val="center"/>
        <w:rPr>
          <w:b/>
          <w:lang w:val="it-IT"/>
        </w:rPr>
      </w:pPr>
      <w:r w:rsidRPr="00A140F8">
        <w:rPr>
          <w:b/>
          <w:lang w:val="it-IT"/>
        </w:rPr>
        <w:t>2</w:t>
      </w:r>
    </w:p>
    <w:p w:rsidR="003E0337" w:rsidRPr="00A140F8" w:rsidRDefault="003E0337" w:rsidP="003E0337">
      <w:pPr>
        <w:jc w:val="both"/>
        <w:rPr>
          <w:lang w:val="it-IT"/>
        </w:rPr>
      </w:pPr>
      <w:r w:rsidRPr="00A140F8">
        <w:rPr>
          <w:lang w:val="it-IT"/>
        </w:rPr>
        <w:t xml:space="preserve">Il mandato al membro sostituto di cui al primo comma della presente delibera dura fino alla conclusione del mandato ai rimanenti membri del Consiglio dell'ente e cioè fino al 31 dicembre 2020 </w:t>
      </w:r>
      <w:proofErr w:type="spellStart"/>
      <w:r w:rsidRPr="00A140F8">
        <w:rPr>
          <w:lang w:val="it-IT"/>
        </w:rPr>
        <w:t>ovv</w:t>
      </w:r>
      <w:proofErr w:type="spellEnd"/>
      <w:r w:rsidRPr="00A140F8">
        <w:rPr>
          <w:lang w:val="it-IT"/>
        </w:rPr>
        <w:t>. fino alla 1</w:t>
      </w:r>
      <w:r w:rsidRPr="00A140F8">
        <w:rPr>
          <w:vertAlign w:val="superscript"/>
          <w:lang w:val="it-IT"/>
        </w:rPr>
        <w:t xml:space="preserve">a </w:t>
      </w:r>
      <w:r w:rsidRPr="00A140F8">
        <w:rPr>
          <w:lang w:val="it-IT"/>
        </w:rPr>
        <w:t>seduta costitutiva del Consiglio dell'ente.</w:t>
      </w:r>
    </w:p>
    <w:p w:rsidR="003E0337" w:rsidRPr="00A140F8" w:rsidRDefault="003E0337" w:rsidP="003E0337">
      <w:pPr>
        <w:jc w:val="both"/>
        <w:rPr>
          <w:lang w:val="it-IT"/>
        </w:rPr>
      </w:pPr>
    </w:p>
    <w:p w:rsidR="003E0337" w:rsidRPr="00A140F8" w:rsidRDefault="003E0337" w:rsidP="003E0337">
      <w:pPr>
        <w:jc w:val="center"/>
        <w:rPr>
          <w:b/>
          <w:lang w:val="it-IT"/>
        </w:rPr>
      </w:pPr>
      <w:r w:rsidRPr="00A140F8">
        <w:rPr>
          <w:b/>
          <w:lang w:val="it-IT"/>
        </w:rPr>
        <w:t>3</w:t>
      </w:r>
    </w:p>
    <w:p w:rsidR="003E0337" w:rsidRPr="00A140F8" w:rsidRDefault="003E0337" w:rsidP="003E0337">
      <w:pPr>
        <w:jc w:val="both"/>
        <w:rPr>
          <w:lang w:val="it-IT"/>
        </w:rPr>
      </w:pPr>
      <w:r w:rsidRPr="00A140F8">
        <w:rPr>
          <w:lang w:val="it-IT"/>
        </w:rPr>
        <w:t>Il presente atto di Delibera ha efficacia immediata.</w:t>
      </w:r>
    </w:p>
    <w:p w:rsidR="003E0337" w:rsidRPr="00A140F8" w:rsidRDefault="003E0337" w:rsidP="003E0337">
      <w:pPr>
        <w:jc w:val="both"/>
        <w:rPr>
          <w:lang w:val="it-IT"/>
        </w:rPr>
      </w:pPr>
    </w:p>
    <w:p w:rsidR="003E0337" w:rsidRPr="00A140F8" w:rsidRDefault="003E0337" w:rsidP="003E0337">
      <w:pPr>
        <w:jc w:val="right"/>
        <w:rPr>
          <w:b/>
          <w:lang w:val="it-IT"/>
        </w:rPr>
      </w:pPr>
      <w:r w:rsidRPr="003E0337">
        <w:rPr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A140F8">
        <w:rPr>
          <w:lang w:val="it-IT"/>
        </w:rPr>
        <w:t xml:space="preserve">                         </w:t>
      </w:r>
      <w:r w:rsidRPr="00A140F8">
        <w:rPr>
          <w:b/>
          <w:lang w:val="it-IT"/>
        </w:rPr>
        <w:t xml:space="preserve">I </w:t>
      </w:r>
      <w:proofErr w:type="gramStart"/>
      <w:r w:rsidRPr="00A140F8">
        <w:rPr>
          <w:b/>
          <w:lang w:val="it-IT"/>
        </w:rPr>
        <w:t xml:space="preserve">l  </w:t>
      </w:r>
      <w:r w:rsidRPr="003E0337">
        <w:rPr>
          <w:b/>
          <w:lang w:val="it-IT"/>
        </w:rPr>
        <w:t>S</w:t>
      </w:r>
      <w:proofErr w:type="gramEnd"/>
      <w:r w:rsidRPr="003E0337">
        <w:rPr>
          <w:b/>
          <w:lang w:val="it-IT"/>
        </w:rPr>
        <w:t xml:space="preserve"> i n d a c o</w:t>
      </w:r>
    </w:p>
    <w:p w:rsidR="003E0337" w:rsidRPr="003E0337" w:rsidRDefault="003E0337" w:rsidP="003E0337">
      <w:pPr>
        <w:jc w:val="right"/>
        <w:rPr>
          <w:lang w:val="it-IT"/>
        </w:rPr>
      </w:pPr>
      <w:r w:rsidRPr="00A140F8">
        <w:rPr>
          <w:lang w:val="it-IT"/>
        </w:rPr>
        <w:t>Danilo MARKOČIČ</w:t>
      </w:r>
    </w:p>
    <w:p w:rsidR="003E0337" w:rsidRPr="003E0337" w:rsidRDefault="003E0337" w:rsidP="003E0337">
      <w:pPr>
        <w:rPr>
          <w:b/>
          <w:lang w:val="it-IT"/>
        </w:rPr>
      </w:pPr>
      <w:r w:rsidRPr="003E0337">
        <w:rPr>
          <w:b/>
          <w:lang w:val="it-IT"/>
        </w:rPr>
        <w:t>Si recapita a:</w:t>
      </w:r>
    </w:p>
    <w:p w:rsidR="003E0337" w:rsidRPr="003E0337" w:rsidRDefault="003E0337" w:rsidP="003E0337">
      <w:pPr>
        <w:rPr>
          <w:lang w:val="it-IT"/>
        </w:rPr>
      </w:pPr>
    </w:p>
    <w:p w:rsidR="003E0337" w:rsidRPr="003E0337" w:rsidRDefault="003E0337" w:rsidP="003E0337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3E0337">
        <w:rPr>
          <w:sz w:val="22"/>
          <w:szCs w:val="22"/>
          <w:lang w:val="it-IT"/>
        </w:rPr>
        <w:t>Consiglio dell'EP</w:t>
      </w:r>
      <w:r w:rsidRPr="00A140F8">
        <w:rPr>
          <w:sz w:val="22"/>
          <w:szCs w:val="22"/>
          <w:lang w:val="it-IT"/>
        </w:rPr>
        <w:t xml:space="preserve"> per la promozione dell’imprenditoria e i progetti di sviluppo del CI</w:t>
      </w:r>
    </w:p>
    <w:p w:rsidR="003E0337" w:rsidRPr="003E0337" w:rsidRDefault="003E0337" w:rsidP="003E0337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3E0337">
        <w:rPr>
          <w:sz w:val="22"/>
          <w:szCs w:val="22"/>
          <w:lang w:val="it-IT"/>
        </w:rPr>
        <w:t>nominati</w:t>
      </w:r>
    </w:p>
    <w:p w:rsidR="003E0337" w:rsidRPr="003E0337" w:rsidRDefault="003E0337" w:rsidP="003E0337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3E0337">
        <w:rPr>
          <w:sz w:val="22"/>
          <w:szCs w:val="22"/>
          <w:lang w:val="it-IT"/>
        </w:rPr>
        <w:t>U</w:t>
      </w:r>
      <w:r w:rsidR="00A140F8" w:rsidRPr="00A140F8">
        <w:rPr>
          <w:sz w:val="22"/>
          <w:szCs w:val="22"/>
          <w:lang w:val="it-IT"/>
        </w:rPr>
        <w:t>fficio attività sociali.</w:t>
      </w:r>
    </w:p>
    <w:p w:rsidR="003E0337" w:rsidRPr="003E0337" w:rsidRDefault="003E0337" w:rsidP="003E0337">
      <w:pPr>
        <w:rPr>
          <w:sz w:val="22"/>
          <w:szCs w:val="22"/>
        </w:rPr>
      </w:pPr>
    </w:p>
    <w:p w:rsidR="003E0337" w:rsidRPr="003E0337" w:rsidRDefault="003E0337" w:rsidP="003E0337">
      <w:pPr>
        <w:jc w:val="both"/>
      </w:pPr>
    </w:p>
    <w:sectPr w:rsidR="003E0337" w:rsidRPr="003E0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243E"/>
    <w:multiLevelType w:val="hybridMultilevel"/>
    <w:tmpl w:val="509000CC"/>
    <w:lvl w:ilvl="0" w:tplc="50CE77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C016F"/>
    <w:multiLevelType w:val="hybridMultilevel"/>
    <w:tmpl w:val="6CA4370E"/>
    <w:lvl w:ilvl="0" w:tplc="5B2C15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30A6C"/>
    <w:multiLevelType w:val="hybridMultilevel"/>
    <w:tmpl w:val="2AD22E04"/>
    <w:lvl w:ilvl="0" w:tplc="AF9CAA0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37"/>
    <w:rsid w:val="003E0337"/>
    <w:rsid w:val="004E45B4"/>
    <w:rsid w:val="00A140F8"/>
    <w:rsid w:val="00AA0BDD"/>
    <w:rsid w:val="00B90D17"/>
    <w:rsid w:val="00D3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950F0D"/>
  <w15:chartTrackingRefBased/>
  <w15:docId w15:val="{18BACABB-BC9E-4614-BF4C-C76DE8EC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E033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E4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zol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3</cp:revision>
  <dcterms:created xsi:type="dcterms:W3CDTF">2019-01-31T13:39:00Z</dcterms:created>
  <dcterms:modified xsi:type="dcterms:W3CDTF">2019-01-31T14:06:00Z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