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733D3" w:rsidRPr="00A66313" w:rsidTr="00E70485">
        <w:tc>
          <w:tcPr>
            <w:tcW w:w="1044" w:type="dxa"/>
            <w:hideMark/>
          </w:tcPr>
          <w:p w:rsidR="000733D3" w:rsidRDefault="000733D3" w:rsidP="00E70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0733D3" w:rsidRDefault="000733D3" w:rsidP="00E70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0733D3" w:rsidRPr="00DC1D2D" w:rsidRDefault="000733D3" w:rsidP="00E7048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</w:pPr>
            <w:r w:rsidRPr="00DC1D2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sl-SI"/>
              </w:rPr>
              <w:t>OBČINSKA UPRAVA – AMMINISTRAZIONE COMUNALE</w:t>
            </w:r>
          </w:p>
          <w:p w:rsidR="000733D3" w:rsidRDefault="000733D3" w:rsidP="00E7048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0733D3" w:rsidRDefault="000733D3" w:rsidP="00E7048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0733D3" w:rsidRDefault="000733D3" w:rsidP="00E7048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>Tel: +386 5 66 00 100</w:t>
            </w:r>
          </w:p>
          <w:p w:rsidR="000733D3" w:rsidRDefault="000733D3" w:rsidP="00E7048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 xml:space="preserve">E-mail: </w:t>
            </w:r>
            <w:hyperlink r:id="rId5" w:history="1">
              <w:r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eastAsia="sl-SI"/>
                </w:rPr>
                <w:t>posta.oizola@izola.si</w:t>
              </w:r>
            </w:hyperlink>
          </w:p>
          <w:p w:rsidR="000733D3" w:rsidRDefault="000733D3" w:rsidP="00E70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 xml:space="preserve">Internet: </w:t>
            </w:r>
            <w:r>
              <w:rPr>
                <w:rFonts w:ascii="Times New Roman" w:eastAsia="Times New Roman" w:hAnsi="Times New Roman"/>
                <w:iCs/>
                <w:color w:val="0000FF"/>
                <w:sz w:val="20"/>
                <w:szCs w:val="20"/>
                <w:u w:val="single"/>
                <w:lang w:eastAsia="sl-SI"/>
              </w:rPr>
              <w:t>www.izola.si</w:t>
            </w:r>
          </w:p>
        </w:tc>
      </w:tr>
    </w:tbl>
    <w:p w:rsidR="000733D3" w:rsidRPr="00B36481" w:rsidRDefault="000733D3" w:rsidP="0007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733D3" w:rsidRPr="00B32F3F" w:rsidRDefault="000733D3" w:rsidP="0007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2F3F"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Številka: 843-2/2020</w:t>
      </w:r>
    </w:p>
    <w:p w:rsidR="000733D3" w:rsidRPr="00B32F3F" w:rsidRDefault="000733D3" w:rsidP="0007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2F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</w:t>
      </w:r>
    </w:p>
    <w:p w:rsidR="000733D3" w:rsidRDefault="000733D3" w:rsidP="0007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3D3" w:rsidRDefault="000733D3" w:rsidP="0007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3D3" w:rsidRDefault="000733D3" w:rsidP="000733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0733D3" w:rsidTr="000733D3">
        <w:tc>
          <w:tcPr>
            <w:tcW w:w="1413" w:type="dxa"/>
          </w:tcPr>
          <w:p w:rsidR="000733D3" w:rsidRDefault="000733D3" w:rsidP="0007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D3">
              <w:rPr>
                <w:rFonts w:ascii="Times New Roman" w:hAnsi="Times New Roman" w:cs="Times New Roman"/>
                <w:b/>
                <w:sz w:val="24"/>
                <w:szCs w:val="24"/>
              </w:rPr>
              <w:t>ZADEVA: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9" w:type="dxa"/>
          </w:tcPr>
          <w:p w:rsidR="000733D3" w:rsidRDefault="000733D3" w:rsidP="0007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Sklep </w:t>
            </w:r>
            <w:r w:rsidRPr="000733D3">
              <w:rPr>
                <w:rFonts w:ascii="Times New Roman" w:hAnsi="Times New Roman" w:cs="Times New Roman"/>
                <w:sz w:val="24"/>
                <w:szCs w:val="24"/>
              </w:rPr>
              <w:t xml:space="preserve">o spremembi sklepa </w:t>
            </w:r>
            <w:r w:rsidRPr="00B32F3F">
              <w:rPr>
                <w:rFonts w:ascii="Times New Roman" w:hAnsi="Times New Roman" w:cs="Times New Roman"/>
                <w:sz w:val="24"/>
                <w:szCs w:val="24"/>
              </w:rPr>
              <w:t>o ukrepih zaradi epidemije nalezljive bolezni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F3F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</w:p>
        </w:tc>
      </w:tr>
    </w:tbl>
    <w:p w:rsidR="000733D3" w:rsidRPr="00B32F3F" w:rsidRDefault="000733D3" w:rsidP="0007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3D3" w:rsidRPr="000733D3" w:rsidRDefault="000733D3" w:rsidP="00073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3D3">
        <w:rPr>
          <w:rFonts w:ascii="Times New Roman" w:hAnsi="Times New Roman" w:cs="Times New Roman"/>
          <w:b/>
          <w:sz w:val="24"/>
          <w:szCs w:val="24"/>
        </w:rPr>
        <w:t>Obrazložitev:</w:t>
      </w:r>
    </w:p>
    <w:p w:rsidR="000733D3" w:rsidRPr="000733D3" w:rsidRDefault="000733D3" w:rsidP="00E0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33D3">
        <w:rPr>
          <w:rFonts w:ascii="Times New Roman" w:hAnsi="Times New Roman" w:cs="Times New Roman"/>
          <w:sz w:val="24"/>
          <w:szCs w:val="24"/>
        </w:rPr>
        <w:t>Spremenili oziroma črtali bomo 3. člen, ki govori, da se z</w:t>
      </w:r>
      <w:r w:rsidRPr="000733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aradi izrednih razmer in z namenom čim hitrejše zajezitve, preprečevanja in obvladovanja širjenja epidemije ter omogočanja mobilnosti prebivalcev, ki spadajo v rizične skupne in za skupine, ki morajo izvajati neodložljive delovne obveznosti, obvezne oskrbe prebivalstva in izvajanje obveznih javnih služb, ukinite plačilo parkirnine na vseh plačljivih parkiriščih v upravljanju Komunale Izola d.o.o., z izjemo javnih parkirišč Lonka, Veliki trg in Za pošto, za obdobje </w:t>
      </w:r>
      <w:r w:rsidRPr="000733D3">
        <w:rPr>
          <w:rFonts w:ascii="Times New Roman" w:eastAsia="Calibri" w:hAnsi="Times New Roman" w:cs="Times New Roman"/>
          <w:sz w:val="24"/>
          <w:szCs w:val="24"/>
        </w:rPr>
        <w:t>od 13. 11. 2020 do preklica veljavnosti ukrepov.</w:t>
      </w:r>
    </w:p>
    <w:p w:rsidR="00E04505" w:rsidRDefault="00E04505" w:rsidP="00E0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3D3" w:rsidRDefault="00E04505" w:rsidP="00E0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733D3" w:rsidRPr="000733D3">
        <w:rPr>
          <w:rFonts w:ascii="Times New Roman" w:hAnsi="Times New Roman" w:cs="Times New Roman"/>
          <w:sz w:val="24"/>
          <w:szCs w:val="24"/>
        </w:rPr>
        <w:t xml:space="preserve">avedeno </w:t>
      </w:r>
      <w:r>
        <w:rPr>
          <w:rFonts w:ascii="Times New Roman" w:hAnsi="Times New Roman" w:cs="Times New Roman"/>
          <w:sz w:val="24"/>
          <w:szCs w:val="24"/>
        </w:rPr>
        <w:t xml:space="preserve">točko sklepa, iz novembra 2020, </w:t>
      </w:r>
      <w:r w:rsidR="000733D3" w:rsidRPr="000733D3">
        <w:rPr>
          <w:rFonts w:ascii="Times New Roman" w:hAnsi="Times New Roman" w:cs="Times New Roman"/>
          <w:sz w:val="24"/>
          <w:szCs w:val="24"/>
        </w:rPr>
        <w:t xml:space="preserve">želimo </w:t>
      </w:r>
      <w:r>
        <w:rPr>
          <w:rFonts w:ascii="Times New Roman" w:hAnsi="Times New Roman" w:cs="Times New Roman"/>
          <w:sz w:val="24"/>
          <w:szCs w:val="24"/>
        </w:rPr>
        <w:t>črtati</w:t>
      </w:r>
      <w:r w:rsidR="000733D3" w:rsidRPr="000733D3">
        <w:rPr>
          <w:rFonts w:ascii="Times New Roman" w:hAnsi="Times New Roman" w:cs="Times New Roman"/>
          <w:sz w:val="24"/>
          <w:szCs w:val="24"/>
        </w:rPr>
        <w:t xml:space="preserve">, predvsem zaradi spremembe vladnih odlokov </w:t>
      </w:r>
      <w:r w:rsidR="000733D3">
        <w:rPr>
          <w:rFonts w:ascii="Times New Roman" w:hAnsi="Times New Roman" w:cs="Times New Roman"/>
          <w:sz w:val="24"/>
          <w:szCs w:val="24"/>
        </w:rPr>
        <w:t>s katerimi se rahljajo</w:t>
      </w:r>
      <w:r w:rsidR="000733D3" w:rsidRPr="000733D3">
        <w:rPr>
          <w:rFonts w:ascii="Times New Roman" w:hAnsi="Times New Roman" w:cs="Times New Roman"/>
          <w:sz w:val="24"/>
          <w:szCs w:val="24"/>
        </w:rPr>
        <w:t xml:space="preserve"> ukrep</w:t>
      </w:r>
      <w:r w:rsidR="000733D3">
        <w:rPr>
          <w:rFonts w:ascii="Times New Roman" w:hAnsi="Times New Roman" w:cs="Times New Roman"/>
          <w:sz w:val="24"/>
          <w:szCs w:val="24"/>
        </w:rPr>
        <w:t>i</w:t>
      </w:r>
      <w:r w:rsidR="005F3EC5">
        <w:rPr>
          <w:rFonts w:ascii="Times New Roman" w:hAnsi="Times New Roman" w:cs="Times New Roman"/>
          <w:sz w:val="24"/>
          <w:szCs w:val="24"/>
        </w:rPr>
        <w:t xml:space="preserve"> za zajezitev epidemije</w:t>
      </w:r>
      <w:bookmarkStart w:id="0" w:name="_GoBack"/>
      <w:bookmarkEnd w:id="0"/>
      <w:r w:rsidR="000733D3" w:rsidRPr="000733D3">
        <w:rPr>
          <w:rFonts w:ascii="Times New Roman" w:hAnsi="Times New Roman" w:cs="Times New Roman"/>
          <w:sz w:val="24"/>
          <w:szCs w:val="24"/>
        </w:rPr>
        <w:t xml:space="preserve"> ter povečanega obiska mesta.</w:t>
      </w:r>
    </w:p>
    <w:p w:rsidR="000733D3" w:rsidRDefault="000733D3" w:rsidP="0007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3D3" w:rsidRDefault="000733D3" w:rsidP="00073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Pripravila:</w:t>
      </w:r>
    </w:p>
    <w:p w:rsidR="000733D3" w:rsidRDefault="000733D3" w:rsidP="00073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Višja svetovalka</w:t>
      </w:r>
    </w:p>
    <w:p w:rsidR="000733D3" w:rsidRDefault="000733D3" w:rsidP="00073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mag. Irena Prodan</w:t>
      </w:r>
    </w:p>
    <w:p w:rsidR="00F73B8E" w:rsidRDefault="00F73B8E" w:rsidP="00073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8E" w:rsidRDefault="00F73B8E" w:rsidP="00073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8E" w:rsidRDefault="00F73B8E" w:rsidP="00073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ŽUPAN</w:t>
      </w:r>
    </w:p>
    <w:p w:rsidR="00F73B8E" w:rsidRPr="000733D3" w:rsidRDefault="00F73B8E" w:rsidP="00073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Danilo Markočič</w:t>
      </w:r>
    </w:p>
    <w:sectPr w:rsidR="00F73B8E" w:rsidRPr="0007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D3"/>
    <w:rsid w:val="000733D3"/>
    <w:rsid w:val="00213DF9"/>
    <w:rsid w:val="005F3EC5"/>
    <w:rsid w:val="00B36481"/>
    <w:rsid w:val="00E04505"/>
    <w:rsid w:val="00F73B8E"/>
    <w:rsid w:val="00F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0F8E"/>
  <w15:chartTrackingRefBased/>
  <w15:docId w15:val="{C9A44CE8-C87F-4ED3-BA44-5068912F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0733D3"/>
    <w:rPr>
      <w:color w:val="0000FF"/>
      <w:u w:val="single"/>
    </w:rPr>
  </w:style>
  <w:style w:type="table" w:styleId="Tabelamrea">
    <w:name w:val="Table Grid"/>
    <w:basedOn w:val="Navadnatabela"/>
    <w:uiPriority w:val="39"/>
    <w:rsid w:val="0007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a.oizola@izo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Prodan</dc:creator>
  <cp:keywords/>
  <dc:description/>
  <cp:lastModifiedBy>Barbara Brženda</cp:lastModifiedBy>
  <cp:revision>5</cp:revision>
  <dcterms:created xsi:type="dcterms:W3CDTF">2021-02-22T13:55:00Z</dcterms:created>
  <dcterms:modified xsi:type="dcterms:W3CDTF">2021-02-22T15:33:00Z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1899708625</vt:i4>
  </property>
  <property fmtid="{D5CDD505-2E9C-101B-9397-08002B2CF9AE}" pid="3" name="_NewReviewCycle">
    <vt:lpwstr/>
  </property>
  <property fmtid="{D5CDD505-2E9C-101B-9397-08002B2CF9AE}" pid="4" name="_EmailSubject">
    <vt:lpwstr>PREVOD SKLEPA IN OBRAZLOŽITVE</vt:lpwstr>
  </property>
  <property fmtid="{D5CDD505-2E9C-101B-9397-08002B2CF9AE}" pid="5" name="_AuthorEmail">
    <vt:lpwstr>natasa.toncetic@izola.si</vt:lpwstr>
  </property>
  <property fmtid="{D5CDD505-2E9C-101B-9397-08002B2CF9AE}" pid="6" name="_AuthorEmailDisplayName">
    <vt:lpwstr>Nataša Tončetič</vt:lpwstr>
  </property>
  <property fmtid="{D5CDD505-2E9C-101B-9397-08002B2CF9AE}" pid="7" name="_PreviousAdHocReviewCycleID">
    <vt:i4>894919996</vt:i4>
  </property>
  <property fmtid="{D5CDD505-2E9C-101B-9397-08002B2CF9AE}" pid="8" name="_ReviewingToolsShownOnce">
    <vt:lpwstr/>
  </property>
</Properties>
</file>