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E26" w:rsidRPr="003F3413" w:rsidRDefault="00230E26" w:rsidP="00230E26">
      <w:pPr>
        <w:jc w:val="right"/>
        <w:rPr>
          <w:b/>
          <w:sz w:val="16"/>
          <w:szCs w:val="16"/>
          <w:lang w:val="it-IT"/>
        </w:rPr>
      </w:pPr>
      <w:r w:rsidRPr="003F3413">
        <w:rPr>
          <w:b/>
          <w:sz w:val="16"/>
          <w:szCs w:val="16"/>
          <w:lang w:val="it-IT"/>
        </w:rPr>
        <w:t>PR</w:t>
      </w:r>
      <w:r w:rsidR="00B92B50" w:rsidRPr="003F3413">
        <w:rPr>
          <w:b/>
          <w:sz w:val="16"/>
          <w:szCs w:val="16"/>
          <w:lang w:val="it-IT"/>
        </w:rPr>
        <w:t>OPOSTA</w:t>
      </w:r>
      <w:r w:rsidRPr="003F3413">
        <w:rPr>
          <w:b/>
          <w:sz w:val="16"/>
          <w:szCs w:val="16"/>
          <w:lang w:val="it-IT"/>
        </w:rPr>
        <w:t>!</w:t>
      </w:r>
    </w:p>
    <w:p w:rsidR="00230E26" w:rsidRPr="003F3413" w:rsidRDefault="00230E26" w:rsidP="00230E26">
      <w:pPr>
        <w:rPr>
          <w:b/>
          <w:lang w:val="it-IT"/>
        </w:rPr>
      </w:pPr>
      <w:r w:rsidRPr="003F3413">
        <w:rPr>
          <w:b/>
          <w:lang w:val="it-IT"/>
        </w:rPr>
        <w:t xml:space="preserve">OBČINA IZOLA – COMUNE DI ISOLA                                                              </w:t>
      </w:r>
    </w:p>
    <w:p w:rsidR="00230E26" w:rsidRPr="003F3413" w:rsidRDefault="00B92B50" w:rsidP="00230E26">
      <w:pPr>
        <w:rPr>
          <w:b/>
          <w:lang w:val="it-IT"/>
        </w:rPr>
      </w:pPr>
      <w:r w:rsidRPr="003F3413">
        <w:rPr>
          <w:b/>
          <w:lang w:val="it-IT"/>
        </w:rPr>
        <w:t>Consiglio comunale</w:t>
      </w:r>
    </w:p>
    <w:p w:rsidR="00230E26" w:rsidRPr="003F3413" w:rsidRDefault="00230E26" w:rsidP="00230E26">
      <w:pPr>
        <w:jc w:val="both"/>
        <w:rPr>
          <w:lang w:val="it-IT"/>
        </w:rPr>
      </w:pPr>
    </w:p>
    <w:p w:rsidR="00230E26" w:rsidRPr="003F3413" w:rsidRDefault="00B92B50" w:rsidP="00230E26">
      <w:pPr>
        <w:jc w:val="both"/>
        <w:rPr>
          <w:lang w:val="it-IT"/>
        </w:rPr>
      </w:pPr>
      <w:r w:rsidRPr="003F3413">
        <w:rPr>
          <w:lang w:val="it-IT"/>
        </w:rPr>
        <w:t xml:space="preserve">In virtù della Legge sulle autonomie locali (Gazzetta Ufficiale della RS </w:t>
      </w:r>
      <w:proofErr w:type="spellStart"/>
      <w:r w:rsidRPr="003F3413">
        <w:rPr>
          <w:lang w:val="it-IT"/>
        </w:rPr>
        <w:t>nn</w:t>
      </w:r>
      <w:proofErr w:type="spellEnd"/>
      <w:r w:rsidRPr="003F3413">
        <w:rPr>
          <w:lang w:val="it-IT"/>
        </w:rPr>
        <w:t xml:space="preserve">. </w:t>
      </w:r>
      <w:hyperlink r:id="rId5" w:tgtFrame="_blank" w:history="1">
        <w:r w:rsidR="00230E26" w:rsidRPr="003F3413">
          <w:rPr>
            <w:rStyle w:val="Hiperpovezava"/>
            <w:lang w:val="it-IT"/>
          </w:rPr>
          <w:t>94/2007</w:t>
        </w:r>
      </w:hyperlink>
      <w:r w:rsidR="00230E26" w:rsidRPr="003F3413">
        <w:rPr>
          <w:lang w:val="it-IT"/>
        </w:rPr>
        <w:t>-</w:t>
      </w:r>
      <w:r w:rsidRPr="003F3413">
        <w:rPr>
          <w:lang w:val="it-IT"/>
        </w:rPr>
        <w:t>TUU</w:t>
      </w:r>
      <w:r w:rsidR="00230E26" w:rsidRPr="003F3413">
        <w:rPr>
          <w:lang w:val="it-IT"/>
        </w:rPr>
        <w:t xml:space="preserve">2, </w:t>
      </w:r>
      <w:hyperlink r:id="rId6" w:tgtFrame="_blank" w:history="1">
        <w:r w:rsidR="00230E26" w:rsidRPr="003F3413">
          <w:rPr>
            <w:rStyle w:val="Hiperpovezava"/>
            <w:lang w:val="it-IT"/>
          </w:rPr>
          <w:t>76/2008</w:t>
        </w:r>
      </w:hyperlink>
      <w:r w:rsidR="00230E26" w:rsidRPr="003F3413">
        <w:rPr>
          <w:lang w:val="it-IT"/>
        </w:rPr>
        <w:t xml:space="preserve">, </w:t>
      </w:r>
      <w:hyperlink r:id="rId7" w:tgtFrame="_blank" w:history="1">
        <w:r w:rsidR="00230E26" w:rsidRPr="003F3413">
          <w:rPr>
            <w:rStyle w:val="Hiperpovezava"/>
            <w:lang w:val="it-IT"/>
          </w:rPr>
          <w:t>79/2009</w:t>
        </w:r>
      </w:hyperlink>
      <w:r w:rsidR="00230E26" w:rsidRPr="003F3413">
        <w:rPr>
          <w:lang w:val="it-IT"/>
        </w:rPr>
        <w:t xml:space="preserve">, </w:t>
      </w:r>
      <w:hyperlink r:id="rId8" w:tgtFrame="_blank" w:history="1">
        <w:r w:rsidR="00230E26" w:rsidRPr="003F3413">
          <w:rPr>
            <w:rStyle w:val="Hiperpovezava"/>
            <w:lang w:val="it-IT"/>
          </w:rPr>
          <w:t>51/2010</w:t>
        </w:r>
      </w:hyperlink>
      <w:r w:rsidR="00230E26" w:rsidRPr="003F3413">
        <w:rPr>
          <w:lang w:val="it-IT"/>
        </w:rPr>
        <w:t xml:space="preserve">, 40/12 – </w:t>
      </w:r>
      <w:r w:rsidRPr="003F3413">
        <w:rPr>
          <w:lang w:val="it-IT"/>
        </w:rPr>
        <w:t xml:space="preserve">Sigla: </w:t>
      </w:r>
      <w:r w:rsidR="00230E26" w:rsidRPr="003F3413">
        <w:rPr>
          <w:lang w:val="it-IT"/>
        </w:rPr>
        <w:t xml:space="preserve">ZUJF, 14/15 </w:t>
      </w:r>
      <w:r w:rsidRPr="003F3413">
        <w:rPr>
          <w:lang w:val="it-IT"/>
        </w:rPr>
        <w:t xml:space="preserve">Sigla: </w:t>
      </w:r>
      <w:r w:rsidR="00230E26" w:rsidRPr="003F3413">
        <w:rPr>
          <w:lang w:val="it-IT"/>
        </w:rPr>
        <w:t xml:space="preserve">ZUUJFO, 11/18 – </w:t>
      </w:r>
      <w:r w:rsidRPr="003F3413">
        <w:rPr>
          <w:lang w:val="it-IT"/>
        </w:rPr>
        <w:t xml:space="preserve">Sigla: </w:t>
      </w:r>
      <w:r w:rsidR="00230E26" w:rsidRPr="003F3413">
        <w:rPr>
          <w:lang w:val="it-IT"/>
        </w:rPr>
        <w:t xml:space="preserve">ZSPDSLS-1 </w:t>
      </w:r>
      <w:r w:rsidRPr="003F3413">
        <w:rPr>
          <w:lang w:val="it-IT"/>
        </w:rPr>
        <w:t>e</w:t>
      </w:r>
      <w:r w:rsidR="00230E26" w:rsidRPr="003F3413">
        <w:rPr>
          <w:lang w:val="it-IT"/>
        </w:rPr>
        <w:t xml:space="preserve"> 30/18), </w:t>
      </w:r>
      <w:r w:rsidRPr="003F3413">
        <w:rPr>
          <w:lang w:val="it-IT"/>
        </w:rPr>
        <w:t>della Legge sul patrimonio reale dello stato e degli enti di autonomia locali</w:t>
      </w:r>
      <w:r w:rsidR="00230E26" w:rsidRPr="003F3413">
        <w:rPr>
          <w:lang w:val="it-IT"/>
        </w:rPr>
        <w:t xml:space="preserve"> (</w:t>
      </w:r>
      <w:r w:rsidRPr="003F3413">
        <w:rPr>
          <w:lang w:val="it-IT"/>
        </w:rPr>
        <w:t xml:space="preserve">Gazzetta Ufficiale della RS </w:t>
      </w:r>
      <w:proofErr w:type="spellStart"/>
      <w:r w:rsidRPr="003F3413">
        <w:rPr>
          <w:lang w:val="it-IT"/>
        </w:rPr>
        <w:t>nn</w:t>
      </w:r>
      <w:proofErr w:type="spellEnd"/>
      <w:r w:rsidRPr="003F3413">
        <w:rPr>
          <w:lang w:val="it-IT"/>
        </w:rPr>
        <w:t>.</w:t>
      </w:r>
      <w:r w:rsidR="00230E26" w:rsidRPr="003F3413">
        <w:rPr>
          <w:lang w:val="it-IT"/>
        </w:rPr>
        <w:t xml:space="preserve"> 11/18 </w:t>
      </w:r>
      <w:r w:rsidRPr="003F3413">
        <w:rPr>
          <w:lang w:val="it-IT"/>
        </w:rPr>
        <w:t>e</w:t>
      </w:r>
      <w:r w:rsidR="00230E26" w:rsidRPr="003F3413">
        <w:rPr>
          <w:lang w:val="it-IT"/>
        </w:rPr>
        <w:t xml:space="preserve"> 79/18; </w:t>
      </w:r>
      <w:r w:rsidRPr="003F3413">
        <w:rPr>
          <w:lang w:val="it-IT"/>
        </w:rPr>
        <w:t>nel testo a seguire</w:t>
      </w:r>
      <w:r w:rsidR="00230E26" w:rsidRPr="003F3413">
        <w:rPr>
          <w:lang w:val="it-IT"/>
        </w:rPr>
        <w:t xml:space="preserve"> ZSPDSLS-1), </w:t>
      </w:r>
      <w:r w:rsidR="00B556F3" w:rsidRPr="003F3413">
        <w:rPr>
          <w:lang w:val="it-IT"/>
        </w:rPr>
        <w:t>dell'Ordinanza sul patrimonio reale dello stato e sugli enti di autonomia locali (Gazzetta Ufficiale della RS n. 31/18) in relazione all'articolo 30 dello Statuto del Comune di Isola (Bollettino Ufficiale n. 5/18 – TUU), il Consiglio del Comune di Isola, riunitosi il ____ alla sua ____ seduta ordinaria, accoglie il seguente atto di</w:t>
      </w:r>
    </w:p>
    <w:p w:rsidR="00230E26" w:rsidRPr="003F3413" w:rsidRDefault="00230E26" w:rsidP="00230E26">
      <w:pPr>
        <w:jc w:val="center"/>
        <w:rPr>
          <w:b/>
          <w:lang w:val="it-IT"/>
        </w:rPr>
      </w:pPr>
    </w:p>
    <w:p w:rsidR="00230E26" w:rsidRPr="003F3413" w:rsidRDefault="00B556F3" w:rsidP="00230E26">
      <w:pPr>
        <w:jc w:val="center"/>
        <w:rPr>
          <w:b/>
          <w:lang w:val="it-IT"/>
        </w:rPr>
      </w:pPr>
      <w:r w:rsidRPr="003F3413">
        <w:rPr>
          <w:b/>
          <w:lang w:val="it-IT"/>
        </w:rPr>
        <w:t>DELIBERA</w:t>
      </w:r>
    </w:p>
    <w:p w:rsidR="00230E26" w:rsidRPr="003F3413" w:rsidRDefault="00230E26" w:rsidP="00230E26">
      <w:pPr>
        <w:rPr>
          <w:lang w:val="it-IT"/>
        </w:rPr>
      </w:pPr>
    </w:p>
    <w:p w:rsidR="00230E26" w:rsidRPr="003F3413" w:rsidRDefault="00B556F3" w:rsidP="00230E26">
      <w:pPr>
        <w:jc w:val="center"/>
        <w:rPr>
          <w:lang w:val="it-IT"/>
        </w:rPr>
      </w:pPr>
      <w:r w:rsidRPr="003F3413">
        <w:rPr>
          <w:lang w:val="it-IT"/>
        </w:rPr>
        <w:t>1</w:t>
      </w:r>
    </w:p>
    <w:p w:rsidR="00230E26" w:rsidRPr="003F3413" w:rsidRDefault="00B556F3" w:rsidP="00230E26">
      <w:pPr>
        <w:jc w:val="both"/>
        <w:rPr>
          <w:lang w:val="it-IT"/>
        </w:rPr>
      </w:pPr>
      <w:r w:rsidRPr="003F3413">
        <w:rPr>
          <w:lang w:val="it-IT"/>
        </w:rPr>
        <w:t xml:space="preserve">Il Consiglio del Comune di Isola concorda con il negozio giuridico che verrà stipulato tra il Comune di Isola, Riva del Sole n. 8, Isola, Comunità locale </w:t>
      </w:r>
      <w:proofErr w:type="spellStart"/>
      <w:r w:rsidRPr="003F3413">
        <w:rPr>
          <w:lang w:val="it-IT"/>
        </w:rPr>
        <w:t>Jagodje-Dobrava</w:t>
      </w:r>
      <w:proofErr w:type="spellEnd"/>
      <w:r w:rsidRPr="003F3413">
        <w:rPr>
          <w:lang w:val="it-IT"/>
        </w:rPr>
        <w:t xml:space="preserve"> e </w:t>
      </w:r>
      <w:proofErr w:type="spellStart"/>
      <w:r w:rsidRPr="003F3413">
        <w:rPr>
          <w:lang w:val="it-IT"/>
        </w:rPr>
        <w:t>Wiler</w:t>
      </w:r>
      <w:proofErr w:type="spellEnd"/>
      <w:r w:rsidRPr="003F3413">
        <w:rPr>
          <w:lang w:val="it-IT"/>
        </w:rPr>
        <w:t xml:space="preserve"> </w:t>
      </w:r>
      <w:proofErr w:type="spellStart"/>
      <w:r w:rsidRPr="003F3413">
        <w:rPr>
          <w:lang w:val="it-IT"/>
        </w:rPr>
        <w:t>Milovič</w:t>
      </w:r>
      <w:proofErr w:type="spellEnd"/>
      <w:r w:rsidR="00230E26" w:rsidRPr="003F3413">
        <w:rPr>
          <w:lang w:val="it-IT"/>
        </w:rPr>
        <w:t>.</w:t>
      </w:r>
    </w:p>
    <w:p w:rsidR="00230E26" w:rsidRPr="003F3413" w:rsidRDefault="00230E26" w:rsidP="00230E26">
      <w:pPr>
        <w:jc w:val="both"/>
        <w:rPr>
          <w:lang w:val="it-IT"/>
        </w:rPr>
      </w:pPr>
    </w:p>
    <w:p w:rsidR="00230E26" w:rsidRPr="003F3413" w:rsidRDefault="00CF1D83" w:rsidP="00230E26">
      <w:pPr>
        <w:jc w:val="both"/>
        <w:rPr>
          <w:lang w:val="it-IT"/>
        </w:rPr>
      </w:pPr>
      <w:r w:rsidRPr="003F3413">
        <w:rPr>
          <w:lang w:val="it-IT"/>
        </w:rPr>
        <w:t xml:space="preserve">In conformità a detto negozio giuridico il Comune di Isola diventerà proprietario </w:t>
      </w:r>
      <w:proofErr w:type="spellStart"/>
      <w:r w:rsidRPr="003F3413">
        <w:rPr>
          <w:lang w:val="it-IT"/>
        </w:rPr>
        <w:t>dell</w:t>
      </w:r>
      <w:proofErr w:type="spellEnd"/>
      <w:r w:rsidRPr="003F3413">
        <w:rPr>
          <w:lang w:val="it-IT"/>
        </w:rPr>
        <w:t xml:space="preserve"> immobile con codice ID: p.c. 2628 2199/2 che rappresenta l'allacciamento della strada comunale categorizzata LC 177110, tratto </w:t>
      </w:r>
      <w:proofErr w:type="gramStart"/>
      <w:r w:rsidRPr="003F3413">
        <w:rPr>
          <w:lang w:val="it-IT"/>
        </w:rPr>
        <w:t>177116 »Rotonda</w:t>
      </w:r>
      <w:proofErr w:type="gramEnd"/>
      <w:r w:rsidRPr="003F3413">
        <w:rPr>
          <w:lang w:val="it-IT"/>
        </w:rPr>
        <w:t xml:space="preserve"> Belvedere – </w:t>
      </w:r>
      <w:proofErr w:type="spellStart"/>
      <w:r w:rsidRPr="003F3413">
        <w:rPr>
          <w:lang w:val="it-IT"/>
        </w:rPr>
        <w:t>Strugnano</w:t>
      </w:r>
      <w:proofErr w:type="spellEnd"/>
      <w:r w:rsidRPr="003F3413">
        <w:rPr>
          <w:lang w:val="it-IT"/>
        </w:rPr>
        <w:t>«, e con ciò sussiste l'interesse pubblico</w:t>
      </w:r>
      <w:r w:rsidR="00230E26" w:rsidRPr="003F3413">
        <w:rPr>
          <w:lang w:val="it-IT"/>
        </w:rPr>
        <w:t xml:space="preserve">. </w:t>
      </w:r>
    </w:p>
    <w:p w:rsidR="00230E26" w:rsidRPr="003F3413" w:rsidRDefault="00230E26" w:rsidP="00230E26">
      <w:pPr>
        <w:jc w:val="both"/>
        <w:rPr>
          <w:lang w:val="it-IT"/>
        </w:rPr>
      </w:pPr>
    </w:p>
    <w:p w:rsidR="00230E26" w:rsidRPr="003F3413" w:rsidRDefault="00CF1D83" w:rsidP="00230E26">
      <w:pPr>
        <w:jc w:val="both"/>
        <w:rPr>
          <w:lang w:val="it-IT"/>
        </w:rPr>
      </w:pPr>
      <w:r w:rsidRPr="003F3413">
        <w:rPr>
          <w:lang w:val="it-IT"/>
        </w:rPr>
        <w:t xml:space="preserve">La Comunità locale </w:t>
      </w:r>
      <w:proofErr w:type="spellStart"/>
      <w:r w:rsidRPr="003F3413">
        <w:rPr>
          <w:lang w:val="it-IT"/>
        </w:rPr>
        <w:t>Jagodje</w:t>
      </w:r>
      <w:proofErr w:type="spellEnd"/>
      <w:r w:rsidRPr="003F3413">
        <w:rPr>
          <w:lang w:val="it-IT"/>
        </w:rPr>
        <w:t xml:space="preserve"> – </w:t>
      </w:r>
      <w:proofErr w:type="spellStart"/>
      <w:r w:rsidRPr="003F3413">
        <w:rPr>
          <w:lang w:val="it-IT"/>
        </w:rPr>
        <w:t>Dobrava</w:t>
      </w:r>
      <w:proofErr w:type="spellEnd"/>
      <w:r w:rsidRPr="003F3413">
        <w:rPr>
          <w:lang w:val="it-IT"/>
        </w:rPr>
        <w:t xml:space="preserve"> diventerà proprietaria dell'immobile con codice ID 2628 1786/2, su cui insiste il monumento ai partigiani caduti. Il Decreto sulla proclamazione di monumenti culturali e storici nel territorio del comune di Isola (Bollettino Ufficiale n. 31/84) determina detto monumento culturale e storico.</w:t>
      </w:r>
      <w:r w:rsidR="00230E26" w:rsidRPr="003F3413">
        <w:rPr>
          <w:lang w:val="it-IT"/>
        </w:rPr>
        <w:t xml:space="preserve"> </w:t>
      </w:r>
    </w:p>
    <w:p w:rsidR="00230E26" w:rsidRPr="003F3413" w:rsidRDefault="00230E26" w:rsidP="00230E26">
      <w:pPr>
        <w:jc w:val="both"/>
        <w:rPr>
          <w:lang w:val="it-IT"/>
        </w:rPr>
      </w:pPr>
    </w:p>
    <w:p w:rsidR="00230E26" w:rsidRPr="003F3413" w:rsidRDefault="00230E26" w:rsidP="00230E26">
      <w:pPr>
        <w:jc w:val="both"/>
        <w:rPr>
          <w:lang w:val="it-IT"/>
        </w:rPr>
      </w:pPr>
      <w:proofErr w:type="spellStart"/>
      <w:r w:rsidRPr="003F3413">
        <w:rPr>
          <w:lang w:val="it-IT"/>
        </w:rPr>
        <w:t>Wiler</w:t>
      </w:r>
      <w:proofErr w:type="spellEnd"/>
      <w:r w:rsidRPr="003F3413">
        <w:rPr>
          <w:lang w:val="it-IT"/>
        </w:rPr>
        <w:t xml:space="preserve"> </w:t>
      </w:r>
      <w:proofErr w:type="spellStart"/>
      <w:r w:rsidRPr="003F3413">
        <w:rPr>
          <w:lang w:val="it-IT"/>
        </w:rPr>
        <w:t>Milovič</w:t>
      </w:r>
      <w:proofErr w:type="spellEnd"/>
      <w:r w:rsidRPr="003F3413">
        <w:rPr>
          <w:lang w:val="it-IT"/>
        </w:rPr>
        <w:t xml:space="preserve"> </w:t>
      </w:r>
      <w:r w:rsidR="003F3413" w:rsidRPr="003F3413">
        <w:rPr>
          <w:lang w:val="it-IT"/>
        </w:rPr>
        <w:t xml:space="preserve">diventerà proprietario dell'immobile con codice ID: p.c. 2628 1778/5 che rappresenta in natura parte dell'assetto esterno dello stabile all'indirizzo </w:t>
      </w:r>
      <w:proofErr w:type="spellStart"/>
      <w:r w:rsidR="003F3413" w:rsidRPr="003F3413">
        <w:rPr>
          <w:lang w:val="it-IT"/>
        </w:rPr>
        <w:t>Jagodje</w:t>
      </w:r>
      <w:proofErr w:type="spellEnd"/>
      <w:r w:rsidR="003F3413" w:rsidRPr="003F3413">
        <w:rPr>
          <w:lang w:val="it-IT"/>
        </w:rPr>
        <w:t xml:space="preserve"> n. 24 e dell'accesso alla strada</w:t>
      </w:r>
      <w:r w:rsidRPr="003F3413">
        <w:rPr>
          <w:lang w:val="it-IT"/>
        </w:rPr>
        <w:t>.</w:t>
      </w:r>
    </w:p>
    <w:p w:rsidR="00230E26" w:rsidRPr="003F3413" w:rsidRDefault="00230E26" w:rsidP="00230E26">
      <w:pPr>
        <w:jc w:val="both"/>
        <w:rPr>
          <w:lang w:val="it-IT"/>
        </w:rPr>
      </w:pPr>
    </w:p>
    <w:p w:rsidR="003F3413" w:rsidRPr="003F3413" w:rsidRDefault="003F3413" w:rsidP="003F3413">
      <w:pPr>
        <w:jc w:val="center"/>
        <w:rPr>
          <w:lang w:val="it-IT"/>
        </w:rPr>
      </w:pPr>
      <w:r w:rsidRPr="003F3413">
        <w:rPr>
          <w:lang w:val="it-IT"/>
        </w:rPr>
        <w:t>2</w:t>
      </w:r>
    </w:p>
    <w:p w:rsidR="00230E26" w:rsidRPr="003F3413" w:rsidRDefault="003F3413" w:rsidP="00230E26">
      <w:pPr>
        <w:jc w:val="both"/>
        <w:rPr>
          <w:lang w:val="it-IT"/>
        </w:rPr>
      </w:pPr>
      <w:r w:rsidRPr="003F3413">
        <w:rPr>
          <w:lang w:val="it-IT"/>
        </w:rPr>
        <w:t>Il valore accordato reciprocamente di ogni immobile ammonta a 1.</w:t>
      </w:r>
      <w:r w:rsidR="00230E26" w:rsidRPr="003F3413">
        <w:rPr>
          <w:lang w:val="it-IT"/>
        </w:rPr>
        <w:t>324,00 EUR</w:t>
      </w:r>
      <w:r w:rsidRPr="003F3413">
        <w:rPr>
          <w:lang w:val="it-IT"/>
        </w:rPr>
        <w:t>O</w:t>
      </w:r>
      <w:r w:rsidR="00230E26" w:rsidRPr="003F3413">
        <w:rPr>
          <w:lang w:val="it-IT"/>
        </w:rPr>
        <w:t>.</w:t>
      </w:r>
    </w:p>
    <w:p w:rsidR="00230E26" w:rsidRPr="003F3413" w:rsidRDefault="00230E26" w:rsidP="00230E26">
      <w:pPr>
        <w:jc w:val="both"/>
        <w:rPr>
          <w:lang w:val="it-IT"/>
        </w:rPr>
      </w:pPr>
    </w:p>
    <w:p w:rsidR="00230E26" w:rsidRPr="003F3413" w:rsidRDefault="003F3413" w:rsidP="00230E26">
      <w:pPr>
        <w:jc w:val="center"/>
        <w:rPr>
          <w:lang w:val="it-IT"/>
        </w:rPr>
      </w:pPr>
      <w:r w:rsidRPr="003F3413">
        <w:rPr>
          <w:lang w:val="it-IT"/>
        </w:rPr>
        <w:t>3</w:t>
      </w:r>
    </w:p>
    <w:p w:rsidR="00230E26" w:rsidRPr="003F3413" w:rsidRDefault="003F3413" w:rsidP="00230E26">
      <w:pPr>
        <w:jc w:val="both"/>
        <w:rPr>
          <w:lang w:val="it-IT"/>
        </w:rPr>
      </w:pPr>
      <w:r w:rsidRPr="003F3413">
        <w:rPr>
          <w:lang w:val="it-IT"/>
        </w:rPr>
        <w:t>Il Consiglio del Comune di Isola autorizza l'Ufficio attività economiche, investimenti e sviluppo infrastrutture comunali a realizzare il negozio giuridico in questione</w:t>
      </w:r>
      <w:r w:rsidR="00230E26" w:rsidRPr="003F3413">
        <w:rPr>
          <w:lang w:val="it-IT"/>
        </w:rPr>
        <w:t>.</w:t>
      </w:r>
    </w:p>
    <w:p w:rsidR="00230E26" w:rsidRPr="003F3413" w:rsidRDefault="00230E26" w:rsidP="00230E26">
      <w:pPr>
        <w:rPr>
          <w:lang w:val="it-IT"/>
        </w:rPr>
      </w:pPr>
    </w:p>
    <w:p w:rsidR="00230E26" w:rsidRPr="003F3413" w:rsidRDefault="003F3413" w:rsidP="00230E26">
      <w:pPr>
        <w:jc w:val="center"/>
        <w:rPr>
          <w:lang w:val="it-IT"/>
        </w:rPr>
      </w:pPr>
      <w:r w:rsidRPr="003F3413">
        <w:rPr>
          <w:lang w:val="it-IT"/>
        </w:rPr>
        <w:t>4</w:t>
      </w:r>
    </w:p>
    <w:p w:rsidR="00230E26" w:rsidRPr="003F3413" w:rsidRDefault="003F3413" w:rsidP="00230E26">
      <w:pPr>
        <w:jc w:val="both"/>
        <w:rPr>
          <w:lang w:val="it-IT"/>
        </w:rPr>
      </w:pPr>
      <w:r w:rsidRPr="003F3413">
        <w:rPr>
          <w:lang w:val="it-IT"/>
        </w:rPr>
        <w:t>Il Consiglio del Comune di Isola autorizza il sindaco del Comune di Isola a sottoscrivere il negozio giuridico in oggetto. Il negozio giuridico dev'essere realizzato entro il 31 marzo 2020</w:t>
      </w:r>
      <w:r w:rsidR="00230E26" w:rsidRPr="003F3413">
        <w:rPr>
          <w:lang w:val="it-IT"/>
        </w:rPr>
        <w:t>.</w:t>
      </w:r>
    </w:p>
    <w:p w:rsidR="00230E26" w:rsidRPr="003F3413" w:rsidRDefault="00230E26" w:rsidP="00230E26">
      <w:pPr>
        <w:jc w:val="both"/>
        <w:rPr>
          <w:lang w:val="it-IT"/>
        </w:rPr>
      </w:pPr>
    </w:p>
    <w:p w:rsidR="00230E26" w:rsidRPr="003F3413" w:rsidRDefault="003F3413" w:rsidP="00230E26">
      <w:pPr>
        <w:jc w:val="center"/>
        <w:rPr>
          <w:lang w:val="it-IT"/>
        </w:rPr>
      </w:pPr>
      <w:r w:rsidRPr="003F3413">
        <w:rPr>
          <w:lang w:val="it-IT"/>
        </w:rPr>
        <w:t>5</w:t>
      </w:r>
    </w:p>
    <w:p w:rsidR="00230E26" w:rsidRPr="003F3413" w:rsidRDefault="003F3413" w:rsidP="00230E26">
      <w:pPr>
        <w:rPr>
          <w:lang w:val="it-IT"/>
        </w:rPr>
      </w:pPr>
      <w:r w:rsidRPr="003F3413">
        <w:rPr>
          <w:lang w:val="it-IT"/>
        </w:rPr>
        <w:t>Il presente atto di Delibera ha efficacia immediata</w:t>
      </w:r>
      <w:r w:rsidR="00230E26" w:rsidRPr="003F3413">
        <w:rPr>
          <w:lang w:val="it-IT"/>
        </w:rPr>
        <w:t>.</w:t>
      </w:r>
    </w:p>
    <w:p w:rsidR="00230E26" w:rsidRPr="003F3413" w:rsidRDefault="00230E26" w:rsidP="00230E26">
      <w:pPr>
        <w:jc w:val="both"/>
        <w:rPr>
          <w:lang w:val="it-IT"/>
        </w:rPr>
      </w:pPr>
    </w:p>
    <w:p w:rsidR="00230E26" w:rsidRPr="003F3413" w:rsidRDefault="00230E26" w:rsidP="00230E26">
      <w:pPr>
        <w:jc w:val="both"/>
        <w:rPr>
          <w:lang w:val="it-IT"/>
        </w:rPr>
      </w:pPr>
      <w:r w:rsidRPr="003F3413">
        <w:rPr>
          <w:lang w:val="it-IT"/>
        </w:rPr>
        <w:t xml:space="preserve">                                                                                                            </w:t>
      </w:r>
      <w:r w:rsidR="003F3413" w:rsidRPr="003F3413">
        <w:rPr>
          <w:lang w:val="it-IT"/>
        </w:rPr>
        <w:t>Il Sindaco</w:t>
      </w:r>
    </w:p>
    <w:p w:rsidR="00230E26" w:rsidRPr="003F3413" w:rsidRDefault="00230E26" w:rsidP="00230E26">
      <w:pPr>
        <w:rPr>
          <w:lang w:val="it-IT"/>
        </w:rPr>
      </w:pPr>
      <w:r w:rsidRPr="003F3413">
        <w:rPr>
          <w:lang w:val="it-IT"/>
        </w:rPr>
        <w:tab/>
      </w:r>
      <w:r w:rsidRPr="003F3413">
        <w:rPr>
          <w:lang w:val="it-IT"/>
        </w:rPr>
        <w:tab/>
      </w:r>
      <w:r w:rsidRPr="003F3413">
        <w:rPr>
          <w:lang w:val="it-IT"/>
        </w:rPr>
        <w:tab/>
      </w:r>
      <w:r w:rsidRPr="003F3413">
        <w:rPr>
          <w:lang w:val="it-IT"/>
        </w:rPr>
        <w:tab/>
      </w:r>
      <w:r w:rsidRPr="003F3413">
        <w:rPr>
          <w:lang w:val="it-IT"/>
        </w:rPr>
        <w:tab/>
      </w:r>
      <w:r w:rsidRPr="003F3413">
        <w:rPr>
          <w:lang w:val="it-IT"/>
        </w:rPr>
        <w:tab/>
      </w:r>
      <w:r w:rsidRPr="003F3413">
        <w:rPr>
          <w:lang w:val="it-IT"/>
        </w:rPr>
        <w:tab/>
        <w:t xml:space="preserve">                  Danilo MARKOČIČ</w:t>
      </w:r>
    </w:p>
    <w:p w:rsidR="00230E26" w:rsidRPr="003F3413" w:rsidRDefault="003F3413" w:rsidP="00230E26">
      <w:pPr>
        <w:rPr>
          <w:sz w:val="16"/>
          <w:szCs w:val="16"/>
          <w:lang w:val="it-IT"/>
        </w:rPr>
      </w:pPr>
      <w:r w:rsidRPr="003F3413">
        <w:rPr>
          <w:sz w:val="16"/>
          <w:szCs w:val="16"/>
          <w:lang w:val="it-IT"/>
        </w:rPr>
        <w:t>Si recapita a</w:t>
      </w:r>
      <w:r w:rsidR="00230E26" w:rsidRPr="003F3413">
        <w:rPr>
          <w:sz w:val="16"/>
          <w:szCs w:val="16"/>
          <w:lang w:val="it-IT"/>
        </w:rPr>
        <w:t>:</w:t>
      </w:r>
    </w:p>
    <w:p w:rsidR="00230E26" w:rsidRPr="003F3413" w:rsidRDefault="003F3413" w:rsidP="00230E26">
      <w:pPr>
        <w:numPr>
          <w:ilvl w:val="0"/>
          <w:numId w:val="1"/>
        </w:numPr>
        <w:rPr>
          <w:sz w:val="16"/>
          <w:szCs w:val="16"/>
          <w:lang w:val="it-IT"/>
        </w:rPr>
      </w:pPr>
      <w:r w:rsidRPr="003F3413">
        <w:rPr>
          <w:sz w:val="16"/>
          <w:szCs w:val="16"/>
          <w:lang w:val="it-IT"/>
        </w:rPr>
        <w:t>Atti prot.n.</w:t>
      </w:r>
      <w:r w:rsidR="00230E26" w:rsidRPr="003F3413">
        <w:rPr>
          <w:sz w:val="16"/>
          <w:szCs w:val="16"/>
          <w:lang w:val="it-IT"/>
        </w:rPr>
        <w:t xml:space="preserve"> 478-45/2019</w:t>
      </w:r>
    </w:p>
    <w:p w:rsidR="00230E26" w:rsidRDefault="00230E26" w:rsidP="00230E26">
      <w:pPr>
        <w:rPr>
          <w:sz w:val="16"/>
          <w:szCs w:val="16"/>
        </w:rPr>
      </w:pPr>
    </w:p>
    <w:p w:rsidR="006B1ECB" w:rsidRDefault="006B1ECB">
      <w:bookmarkStart w:id="0" w:name="_GoBack"/>
      <w:bookmarkEnd w:id="0"/>
    </w:p>
    <w:sectPr w:rsidR="006B1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26"/>
    <w:rsid w:val="00230E26"/>
    <w:rsid w:val="003F3413"/>
    <w:rsid w:val="006B1ECB"/>
    <w:rsid w:val="00B556F3"/>
    <w:rsid w:val="00B92B50"/>
    <w:rsid w:val="00CF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5DB1"/>
  <w15:chartTrackingRefBased/>
  <w15:docId w15:val="{83FE0D5C-5712-475A-B087-3C383CB6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230E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1051&amp;stevilka=27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id=200979&amp;stevilka=34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id=200876&amp;stevilka=3347" TargetMode="External"/><Relationship Id="rId5" Type="http://schemas.openxmlformats.org/officeDocument/2006/relationships/hyperlink" Target="http://www.uradni-list.si/1/objava.jsp?urlid=200794&amp;stevilka=469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4</cp:revision>
  <dcterms:created xsi:type="dcterms:W3CDTF">2019-11-18T08:26:00Z</dcterms:created>
  <dcterms:modified xsi:type="dcterms:W3CDTF">2019-11-18T09:53:00Z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