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F52D5" w:rsidRPr="004C20E9" w14:paraId="12FAEA0D" w14:textId="77777777" w:rsidTr="001602B1">
        <w:trPr>
          <w:trHeight w:val="1994"/>
          <w:jc w:val="center"/>
        </w:trPr>
        <w:tc>
          <w:tcPr>
            <w:tcW w:w="9854" w:type="dxa"/>
          </w:tcPr>
          <w:tbl>
            <w:tblPr>
              <w:tblStyle w:val="Tabelamrea"/>
              <w:tblW w:w="7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6F52D5" w:rsidRPr="004C20E9" w14:paraId="15D34655" w14:textId="77777777" w:rsidTr="001D2810">
              <w:tc>
                <w:tcPr>
                  <w:tcW w:w="7553" w:type="dxa"/>
                  <w:vAlign w:val="center"/>
                </w:tcPr>
                <w:tbl>
                  <w:tblPr>
                    <w:tblW w:w="9567" w:type="dxa"/>
                    <w:tblLook w:val="01E0" w:firstRow="1" w:lastRow="1" w:firstColumn="1" w:lastColumn="1" w:noHBand="0" w:noVBand="0"/>
                  </w:tblPr>
                  <w:tblGrid>
                    <w:gridCol w:w="1056"/>
                    <w:gridCol w:w="8511"/>
                  </w:tblGrid>
                  <w:tr w:rsidR="00C90FFF" w:rsidRPr="004C20E9" w14:paraId="6C149BAD" w14:textId="77777777" w:rsidTr="00C90FFF">
                    <w:tc>
                      <w:tcPr>
                        <w:tcW w:w="1056" w:type="dxa"/>
                      </w:tcPr>
                      <w:p w14:paraId="77F3DF52" w14:textId="77777777" w:rsidR="00C90FFF" w:rsidRPr="004C20E9" w:rsidRDefault="00C90FFF" w:rsidP="00C90FFF">
                        <w:pPr>
                          <w:spacing w:after="0" w:line="240" w:lineRule="auto"/>
                          <w:jc w:val="both"/>
                          <w:rPr>
                            <w:rFonts w:ascii="Times New Roman" w:hAnsi="Times New Roman" w:cs="Times New Roman"/>
                            <w:sz w:val="24"/>
                            <w:szCs w:val="24"/>
                          </w:rPr>
                        </w:pPr>
                        <w:r w:rsidRPr="004C20E9">
                          <w:rPr>
                            <w:rFonts w:ascii="Times New Roman" w:hAnsi="Times New Roman" w:cs="Times New Roman"/>
                            <w:noProof/>
                            <w:sz w:val="24"/>
                            <w:szCs w:val="24"/>
                            <w:lang w:eastAsia="sl-SI"/>
                          </w:rPr>
                          <w:drawing>
                            <wp:anchor distT="0" distB="0" distL="114300" distR="114300" simplePos="0" relativeHeight="251659264" behindDoc="0" locked="0" layoutInCell="1" allowOverlap="1" wp14:anchorId="72F1FC37" wp14:editId="4865CF6D">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511" w:type="dxa"/>
                      </w:tcPr>
                      <w:p w14:paraId="61CB4FD6" w14:textId="77777777" w:rsidR="00C90FFF" w:rsidRPr="004C20E9" w:rsidRDefault="00C90FFF" w:rsidP="00C90FFF">
                        <w:pPr>
                          <w:spacing w:after="0" w:line="240" w:lineRule="auto"/>
                          <w:rPr>
                            <w:rFonts w:ascii="Times New Roman" w:hAnsi="Times New Roman" w:cs="Times New Roman"/>
                            <w:b/>
                            <w:sz w:val="24"/>
                            <w:szCs w:val="24"/>
                          </w:rPr>
                        </w:pPr>
                        <w:r w:rsidRPr="004C20E9">
                          <w:rPr>
                            <w:rFonts w:ascii="Times New Roman" w:hAnsi="Times New Roman" w:cs="Times New Roman"/>
                            <w:b/>
                            <w:sz w:val="24"/>
                            <w:szCs w:val="24"/>
                          </w:rPr>
                          <w:t>OBČINA IZOLA – COMUNE DI ISOLA</w:t>
                        </w:r>
                      </w:p>
                      <w:p w14:paraId="4FC2B91B" w14:textId="77777777" w:rsidR="00C90FFF" w:rsidRPr="004C20E9" w:rsidRDefault="00C90FFF" w:rsidP="00C90FFF">
                        <w:pPr>
                          <w:spacing w:after="0" w:line="240" w:lineRule="auto"/>
                          <w:rPr>
                            <w:rFonts w:ascii="Times New Roman" w:hAnsi="Times New Roman" w:cs="Times New Roman"/>
                            <w:iCs/>
                            <w:sz w:val="24"/>
                            <w:szCs w:val="24"/>
                          </w:rPr>
                        </w:pPr>
                        <w:r w:rsidRPr="004C20E9">
                          <w:rPr>
                            <w:rFonts w:ascii="Times New Roman" w:hAnsi="Times New Roman" w:cs="Times New Roman"/>
                            <w:b/>
                            <w:iCs/>
                            <w:caps/>
                            <w:sz w:val="24"/>
                            <w:szCs w:val="24"/>
                          </w:rPr>
                          <w:t>župan</w:t>
                        </w:r>
                        <w:r w:rsidRPr="004C20E9">
                          <w:rPr>
                            <w:rFonts w:ascii="Times New Roman" w:hAnsi="Times New Roman" w:cs="Times New Roman"/>
                            <w:b/>
                            <w:iCs/>
                            <w:sz w:val="24"/>
                            <w:szCs w:val="24"/>
                          </w:rPr>
                          <w:t xml:space="preserve"> – IL SINDACO</w:t>
                        </w:r>
                        <w:r w:rsidRPr="004C20E9">
                          <w:rPr>
                            <w:rFonts w:ascii="Times New Roman" w:hAnsi="Times New Roman" w:cs="Times New Roman"/>
                            <w:iCs/>
                            <w:sz w:val="24"/>
                            <w:szCs w:val="24"/>
                          </w:rPr>
                          <w:t xml:space="preserve"> </w:t>
                        </w:r>
                      </w:p>
                      <w:p w14:paraId="7C441E04" w14:textId="77777777" w:rsidR="00C90FFF" w:rsidRPr="004C20E9" w:rsidRDefault="00C90FFF" w:rsidP="00C90FFF">
                        <w:pPr>
                          <w:spacing w:after="0" w:line="240" w:lineRule="auto"/>
                          <w:rPr>
                            <w:rFonts w:ascii="Times New Roman" w:hAnsi="Times New Roman" w:cs="Times New Roman"/>
                            <w:i/>
                            <w:iCs/>
                            <w:sz w:val="24"/>
                            <w:szCs w:val="24"/>
                          </w:rPr>
                        </w:pPr>
                        <w:r w:rsidRPr="004C20E9">
                          <w:rPr>
                            <w:rFonts w:ascii="Times New Roman" w:hAnsi="Times New Roman" w:cs="Times New Roman"/>
                            <w:i/>
                            <w:iCs/>
                            <w:sz w:val="24"/>
                            <w:szCs w:val="24"/>
                          </w:rPr>
                          <w:t>Sončno nabrežje 8 – Riva del Sole 8</w:t>
                        </w:r>
                      </w:p>
                      <w:p w14:paraId="5C407E28" w14:textId="77777777" w:rsidR="00C90FFF" w:rsidRPr="004C20E9" w:rsidRDefault="00C90FFF" w:rsidP="00C90FFF">
                        <w:pPr>
                          <w:spacing w:after="0" w:line="240" w:lineRule="auto"/>
                          <w:rPr>
                            <w:rFonts w:ascii="Times New Roman" w:hAnsi="Times New Roman" w:cs="Times New Roman"/>
                            <w:i/>
                            <w:iCs/>
                            <w:sz w:val="24"/>
                            <w:szCs w:val="24"/>
                          </w:rPr>
                        </w:pPr>
                        <w:r w:rsidRPr="004C20E9">
                          <w:rPr>
                            <w:rFonts w:ascii="Times New Roman" w:hAnsi="Times New Roman" w:cs="Times New Roman"/>
                            <w:i/>
                            <w:iCs/>
                            <w:sz w:val="24"/>
                            <w:szCs w:val="24"/>
                          </w:rPr>
                          <w:t xml:space="preserve">6310 Izola – </w:t>
                        </w:r>
                        <w:proofErr w:type="spellStart"/>
                        <w:r w:rsidRPr="004C20E9">
                          <w:rPr>
                            <w:rFonts w:ascii="Times New Roman" w:hAnsi="Times New Roman" w:cs="Times New Roman"/>
                            <w:i/>
                            <w:iCs/>
                            <w:sz w:val="24"/>
                            <w:szCs w:val="24"/>
                          </w:rPr>
                          <w:t>Isola</w:t>
                        </w:r>
                        <w:proofErr w:type="spellEnd"/>
                      </w:p>
                      <w:p w14:paraId="3134A45E" w14:textId="7D3CED5F" w:rsidR="00C90FFF" w:rsidRPr="004C20E9" w:rsidRDefault="00C90FFF" w:rsidP="00C90FFF">
                        <w:pPr>
                          <w:spacing w:after="0" w:line="240" w:lineRule="auto"/>
                          <w:rPr>
                            <w:rFonts w:ascii="Times New Roman" w:hAnsi="Times New Roman" w:cs="Times New Roman"/>
                            <w:i/>
                            <w:iCs/>
                            <w:sz w:val="24"/>
                            <w:szCs w:val="24"/>
                          </w:rPr>
                        </w:pPr>
                        <w:r w:rsidRPr="004C20E9">
                          <w:rPr>
                            <w:rFonts w:ascii="Times New Roman" w:hAnsi="Times New Roman" w:cs="Times New Roman"/>
                            <w:i/>
                            <w:iCs/>
                            <w:sz w:val="24"/>
                            <w:szCs w:val="24"/>
                          </w:rPr>
                          <w:t>Tel: 05 66 00 100</w:t>
                        </w:r>
                      </w:p>
                      <w:p w14:paraId="4B9269D6" w14:textId="77777777" w:rsidR="00C90FFF" w:rsidRPr="004C20E9" w:rsidRDefault="00C90FFF" w:rsidP="00C90FFF">
                        <w:pPr>
                          <w:spacing w:after="0" w:line="240" w:lineRule="auto"/>
                          <w:rPr>
                            <w:rFonts w:ascii="Times New Roman" w:hAnsi="Times New Roman" w:cs="Times New Roman"/>
                            <w:i/>
                            <w:iCs/>
                            <w:sz w:val="24"/>
                            <w:szCs w:val="24"/>
                          </w:rPr>
                        </w:pPr>
                        <w:r w:rsidRPr="004C20E9">
                          <w:rPr>
                            <w:rFonts w:ascii="Times New Roman" w:hAnsi="Times New Roman" w:cs="Times New Roman"/>
                            <w:i/>
                            <w:iCs/>
                            <w:sz w:val="24"/>
                            <w:szCs w:val="24"/>
                          </w:rPr>
                          <w:t xml:space="preserve">E-mail: </w:t>
                        </w:r>
                        <w:hyperlink r:id="rId9" w:history="1">
                          <w:r w:rsidRPr="004C20E9">
                            <w:rPr>
                              <w:rStyle w:val="Hiperpovezava"/>
                              <w:rFonts w:ascii="Times New Roman" w:hAnsi="Times New Roman" w:cs="Times New Roman"/>
                              <w:i/>
                              <w:iCs/>
                              <w:sz w:val="24"/>
                              <w:szCs w:val="24"/>
                            </w:rPr>
                            <w:t>posta.oizola@izola.si</w:t>
                          </w:r>
                        </w:hyperlink>
                      </w:p>
                      <w:p w14:paraId="4AF31FB7" w14:textId="77777777" w:rsidR="00C90FFF" w:rsidRPr="004C20E9" w:rsidRDefault="00C90FFF" w:rsidP="00C90FFF">
                        <w:pPr>
                          <w:spacing w:after="0" w:line="240" w:lineRule="auto"/>
                          <w:jc w:val="both"/>
                          <w:rPr>
                            <w:rFonts w:ascii="Times New Roman" w:hAnsi="Times New Roman" w:cs="Times New Roman"/>
                            <w:i/>
                            <w:iCs/>
                            <w:sz w:val="24"/>
                            <w:szCs w:val="24"/>
                          </w:rPr>
                        </w:pPr>
                        <w:proofErr w:type="spellStart"/>
                        <w:r w:rsidRPr="004C20E9">
                          <w:rPr>
                            <w:rFonts w:ascii="Times New Roman" w:hAnsi="Times New Roman" w:cs="Times New Roman"/>
                            <w:i/>
                            <w:iCs/>
                            <w:sz w:val="24"/>
                            <w:szCs w:val="24"/>
                          </w:rPr>
                          <w:t>Web</w:t>
                        </w:r>
                        <w:proofErr w:type="spellEnd"/>
                        <w:r w:rsidRPr="004C20E9">
                          <w:rPr>
                            <w:rFonts w:ascii="Times New Roman" w:hAnsi="Times New Roman" w:cs="Times New Roman"/>
                            <w:i/>
                            <w:iCs/>
                            <w:sz w:val="24"/>
                            <w:szCs w:val="24"/>
                          </w:rPr>
                          <w:t xml:space="preserve">: </w:t>
                        </w:r>
                        <w:hyperlink r:id="rId10" w:history="1">
                          <w:r w:rsidRPr="004C20E9">
                            <w:rPr>
                              <w:rStyle w:val="Hiperpovezava"/>
                              <w:rFonts w:ascii="Times New Roman" w:hAnsi="Times New Roman" w:cs="Times New Roman"/>
                              <w:i/>
                              <w:iCs/>
                              <w:sz w:val="24"/>
                              <w:szCs w:val="24"/>
                            </w:rPr>
                            <w:t>http://www.izola.si/</w:t>
                          </w:r>
                        </w:hyperlink>
                      </w:p>
                    </w:tc>
                  </w:tr>
                </w:tbl>
                <w:p w14:paraId="6DA520C6" w14:textId="77777777" w:rsidR="00C90FFF" w:rsidRPr="004C20E9" w:rsidRDefault="00C90FFF" w:rsidP="00C90FFF">
                  <w:pPr>
                    <w:spacing w:after="0" w:line="240" w:lineRule="auto"/>
                    <w:rPr>
                      <w:rFonts w:ascii="Times New Roman" w:hAnsi="Times New Roman" w:cs="Times New Roman"/>
                      <w:b/>
                      <w:sz w:val="24"/>
                      <w:szCs w:val="24"/>
                    </w:rPr>
                  </w:pPr>
                </w:p>
                <w:p w14:paraId="72E73F8B" w14:textId="77777777" w:rsidR="00C90FFF" w:rsidRPr="004C20E9" w:rsidRDefault="00C90FFF" w:rsidP="00C90FFF">
                  <w:pPr>
                    <w:autoSpaceDE w:val="0"/>
                    <w:autoSpaceDN w:val="0"/>
                    <w:adjustRightInd w:val="0"/>
                    <w:spacing w:after="0" w:line="240" w:lineRule="auto"/>
                    <w:outlineLvl w:val="0"/>
                    <w:rPr>
                      <w:rFonts w:ascii="Times New Roman" w:hAnsi="Times New Roman" w:cs="Times New Roman"/>
                      <w:sz w:val="24"/>
                      <w:szCs w:val="24"/>
                    </w:rPr>
                  </w:pPr>
                </w:p>
                <w:p w14:paraId="2C7D9BD4" w14:textId="709DF540" w:rsidR="00C90FFF" w:rsidRPr="004C20E9" w:rsidRDefault="00C90FFF" w:rsidP="00C90FFF">
                  <w:pPr>
                    <w:autoSpaceDE w:val="0"/>
                    <w:autoSpaceDN w:val="0"/>
                    <w:adjustRightInd w:val="0"/>
                    <w:spacing w:after="0" w:line="240" w:lineRule="auto"/>
                    <w:outlineLvl w:val="0"/>
                    <w:rPr>
                      <w:rFonts w:ascii="Times New Roman" w:hAnsi="Times New Roman" w:cs="Times New Roman"/>
                      <w:sz w:val="24"/>
                      <w:szCs w:val="24"/>
                    </w:rPr>
                  </w:pPr>
                  <w:r w:rsidRPr="004C20E9">
                    <w:rPr>
                      <w:rFonts w:ascii="Times New Roman" w:hAnsi="Times New Roman" w:cs="Times New Roman"/>
                      <w:sz w:val="24"/>
                      <w:szCs w:val="24"/>
                    </w:rPr>
                    <w:t xml:space="preserve">Številka: </w:t>
                  </w:r>
                  <w:r w:rsidR="004C20E9" w:rsidRPr="004C20E9">
                    <w:rPr>
                      <w:rFonts w:ascii="Times New Roman" w:hAnsi="Times New Roman" w:cs="Times New Roman"/>
                      <w:sz w:val="24"/>
                      <w:szCs w:val="24"/>
                    </w:rPr>
                    <w:tab/>
                  </w:r>
                  <w:r w:rsidR="00851F73">
                    <w:rPr>
                      <w:rFonts w:ascii="Times New Roman" w:hAnsi="Times New Roman" w:cs="Times New Roman"/>
                      <w:sz w:val="24"/>
                      <w:szCs w:val="24"/>
                    </w:rPr>
                    <w:t>354-287/2019</w:t>
                  </w:r>
                </w:p>
                <w:p w14:paraId="69CFCFE2" w14:textId="745D4624" w:rsidR="00C90FFF" w:rsidRPr="004C20E9" w:rsidRDefault="00C90FFF" w:rsidP="00C90FFF">
                  <w:pPr>
                    <w:autoSpaceDE w:val="0"/>
                    <w:autoSpaceDN w:val="0"/>
                    <w:adjustRightInd w:val="0"/>
                    <w:spacing w:after="0" w:line="240" w:lineRule="auto"/>
                    <w:rPr>
                      <w:rFonts w:ascii="Times New Roman" w:hAnsi="Times New Roman" w:cs="Times New Roman"/>
                      <w:sz w:val="24"/>
                      <w:szCs w:val="24"/>
                    </w:rPr>
                  </w:pPr>
                  <w:r w:rsidRPr="004C20E9">
                    <w:rPr>
                      <w:rFonts w:ascii="Times New Roman" w:hAnsi="Times New Roman" w:cs="Times New Roman"/>
                      <w:sz w:val="24"/>
                      <w:szCs w:val="24"/>
                    </w:rPr>
                    <w:t>Datum:</w:t>
                  </w:r>
                  <w:r w:rsidR="004C20E9" w:rsidRPr="004C20E9">
                    <w:rPr>
                      <w:rFonts w:ascii="Times New Roman" w:hAnsi="Times New Roman" w:cs="Times New Roman"/>
                      <w:sz w:val="24"/>
                      <w:szCs w:val="24"/>
                    </w:rPr>
                    <w:tab/>
                  </w:r>
                  <w:r w:rsidR="002C6CD8">
                    <w:rPr>
                      <w:rFonts w:ascii="Times New Roman" w:hAnsi="Times New Roman" w:cs="Times New Roman"/>
                      <w:sz w:val="24"/>
                      <w:szCs w:val="24"/>
                    </w:rPr>
                    <w:t>28</w:t>
                  </w:r>
                  <w:r w:rsidRPr="004C20E9">
                    <w:rPr>
                      <w:rFonts w:ascii="Times New Roman" w:hAnsi="Times New Roman" w:cs="Times New Roman"/>
                      <w:sz w:val="24"/>
                      <w:szCs w:val="24"/>
                    </w:rPr>
                    <w:t>.</w:t>
                  </w:r>
                  <w:r w:rsidR="002C6CD8">
                    <w:rPr>
                      <w:rFonts w:ascii="Times New Roman" w:hAnsi="Times New Roman" w:cs="Times New Roman"/>
                      <w:sz w:val="24"/>
                      <w:szCs w:val="24"/>
                    </w:rPr>
                    <w:t>01</w:t>
                  </w:r>
                  <w:r w:rsidRPr="004C20E9">
                    <w:rPr>
                      <w:rFonts w:ascii="Times New Roman" w:hAnsi="Times New Roman" w:cs="Times New Roman"/>
                      <w:sz w:val="24"/>
                      <w:szCs w:val="24"/>
                    </w:rPr>
                    <w:t>.20</w:t>
                  </w:r>
                  <w:r w:rsidR="002C6CD8">
                    <w:rPr>
                      <w:rFonts w:ascii="Times New Roman" w:hAnsi="Times New Roman" w:cs="Times New Roman"/>
                      <w:sz w:val="24"/>
                      <w:szCs w:val="24"/>
                    </w:rPr>
                    <w:t>20</w:t>
                  </w:r>
                </w:p>
                <w:p w14:paraId="6466EFF5" w14:textId="77777777" w:rsidR="00C90FFF" w:rsidRPr="004C20E9" w:rsidRDefault="00C90FFF" w:rsidP="00C90FFF">
                  <w:pPr>
                    <w:spacing w:after="0" w:line="240" w:lineRule="auto"/>
                    <w:jc w:val="both"/>
                    <w:rPr>
                      <w:rFonts w:ascii="Times New Roman" w:hAnsi="Times New Roman" w:cs="Times New Roman"/>
                      <w:b/>
                      <w:sz w:val="24"/>
                      <w:szCs w:val="24"/>
                    </w:rPr>
                  </w:pPr>
                </w:p>
                <w:p w14:paraId="5C10888E" w14:textId="77777777" w:rsidR="00C90FFF" w:rsidRPr="004C20E9" w:rsidRDefault="00C90FFF" w:rsidP="00C90FFF">
                  <w:pPr>
                    <w:spacing w:after="0" w:line="240" w:lineRule="auto"/>
                    <w:jc w:val="both"/>
                    <w:rPr>
                      <w:rFonts w:ascii="Times New Roman" w:hAnsi="Times New Roman" w:cs="Times New Roman"/>
                      <w:b/>
                      <w:sz w:val="24"/>
                      <w:szCs w:val="24"/>
                    </w:rPr>
                  </w:pPr>
                </w:p>
                <w:p w14:paraId="0153A7C6" w14:textId="77777777" w:rsidR="00C90FFF" w:rsidRPr="004C20E9" w:rsidRDefault="00C90FFF" w:rsidP="00C90FFF">
                  <w:pPr>
                    <w:spacing w:after="0" w:line="240" w:lineRule="auto"/>
                    <w:outlineLvl w:val="0"/>
                    <w:rPr>
                      <w:rFonts w:ascii="Times New Roman" w:hAnsi="Times New Roman" w:cs="Times New Roman"/>
                      <w:b/>
                      <w:sz w:val="24"/>
                      <w:szCs w:val="24"/>
                    </w:rPr>
                  </w:pPr>
                  <w:r w:rsidRPr="004C20E9">
                    <w:rPr>
                      <w:rFonts w:ascii="Times New Roman" w:hAnsi="Times New Roman" w:cs="Times New Roman"/>
                      <w:b/>
                      <w:sz w:val="24"/>
                      <w:szCs w:val="24"/>
                    </w:rPr>
                    <w:t>ČLANOM OBČINSKEGA SVETA</w:t>
                  </w:r>
                </w:p>
                <w:p w14:paraId="015817E6" w14:textId="77777777" w:rsidR="00C90FFF" w:rsidRPr="004C20E9" w:rsidRDefault="00C90FFF" w:rsidP="00C90FFF">
                  <w:pPr>
                    <w:spacing w:after="0" w:line="240" w:lineRule="auto"/>
                    <w:outlineLvl w:val="0"/>
                    <w:rPr>
                      <w:rFonts w:ascii="Times New Roman" w:hAnsi="Times New Roman" w:cs="Times New Roman"/>
                      <w:b/>
                      <w:sz w:val="24"/>
                      <w:szCs w:val="24"/>
                    </w:rPr>
                  </w:pPr>
                  <w:r w:rsidRPr="004C20E9">
                    <w:rPr>
                      <w:rFonts w:ascii="Times New Roman" w:hAnsi="Times New Roman" w:cs="Times New Roman"/>
                      <w:b/>
                      <w:sz w:val="24"/>
                      <w:szCs w:val="24"/>
                    </w:rPr>
                    <w:t>OBČINE IZOLA</w:t>
                  </w:r>
                </w:p>
                <w:p w14:paraId="2B99722D" w14:textId="77777777" w:rsidR="00C90FFF" w:rsidRPr="004C20E9" w:rsidRDefault="00C90FFF" w:rsidP="00C90FFF">
                  <w:pPr>
                    <w:spacing w:after="0" w:line="240" w:lineRule="auto"/>
                    <w:jc w:val="both"/>
                    <w:outlineLvl w:val="0"/>
                    <w:rPr>
                      <w:rFonts w:ascii="Times New Roman" w:hAnsi="Times New Roman" w:cs="Times New Roman"/>
                      <w:b/>
                      <w:bCs/>
                      <w:sz w:val="24"/>
                      <w:szCs w:val="24"/>
                    </w:rPr>
                  </w:pPr>
                </w:p>
                <w:p w14:paraId="38BE0059" w14:textId="77777777" w:rsidR="00C90FFF" w:rsidRPr="004C20E9" w:rsidRDefault="00C90FFF" w:rsidP="00C90FFF">
                  <w:pPr>
                    <w:spacing w:after="0" w:line="240" w:lineRule="auto"/>
                    <w:jc w:val="both"/>
                    <w:outlineLvl w:val="0"/>
                    <w:rPr>
                      <w:rFonts w:ascii="Times New Roman" w:hAnsi="Times New Roman" w:cs="Times New Roman"/>
                      <w:b/>
                      <w:bCs/>
                      <w:sz w:val="24"/>
                      <w:szCs w:val="24"/>
                    </w:rPr>
                  </w:pPr>
                </w:p>
                <w:p w14:paraId="2B4219FB" w14:textId="5DE15B57" w:rsidR="00C90FFF" w:rsidRPr="004C20E9" w:rsidRDefault="00C90FFF" w:rsidP="00C90FFF">
                  <w:pPr>
                    <w:spacing w:after="0" w:line="240" w:lineRule="auto"/>
                    <w:mirrorIndents/>
                    <w:jc w:val="both"/>
                    <w:rPr>
                      <w:rFonts w:ascii="Times New Roman" w:hAnsi="Times New Roman" w:cs="Times New Roman"/>
                      <w:sz w:val="24"/>
                      <w:szCs w:val="24"/>
                    </w:rPr>
                  </w:pPr>
                  <w:r w:rsidRPr="004C20E9">
                    <w:rPr>
                      <w:rFonts w:ascii="Times New Roman" w:hAnsi="Times New Roman" w:cs="Times New Roman"/>
                      <w:b/>
                      <w:bCs/>
                      <w:sz w:val="24"/>
                      <w:szCs w:val="24"/>
                    </w:rPr>
                    <w:t>Zadeva:</w:t>
                  </w:r>
                  <w:r w:rsidRPr="004C20E9">
                    <w:rPr>
                      <w:rFonts w:ascii="Times New Roman" w:hAnsi="Times New Roman" w:cs="Times New Roman"/>
                      <w:sz w:val="24"/>
                      <w:szCs w:val="24"/>
                    </w:rPr>
                    <w:t xml:space="preserve"> </w:t>
                  </w:r>
                  <w:r w:rsidR="004C20E9">
                    <w:rPr>
                      <w:rFonts w:ascii="Times New Roman" w:hAnsi="Times New Roman" w:cs="Times New Roman"/>
                      <w:sz w:val="24"/>
                      <w:szCs w:val="24"/>
                    </w:rPr>
                    <w:tab/>
                  </w:r>
                  <w:r w:rsidR="004C20E9" w:rsidRPr="004C20E9">
                    <w:rPr>
                      <w:rFonts w:ascii="Times New Roman" w:hAnsi="Times New Roman" w:cs="Times New Roman"/>
                      <w:b/>
                      <w:bCs/>
                      <w:sz w:val="24"/>
                      <w:szCs w:val="24"/>
                    </w:rPr>
                    <w:t xml:space="preserve">O D L O K o programu opremljanja stavbnih zemljišč in merilih za odmero </w:t>
                  </w:r>
                  <w:r w:rsidR="004C20E9">
                    <w:rPr>
                      <w:rFonts w:ascii="Times New Roman" w:hAnsi="Times New Roman" w:cs="Times New Roman"/>
                      <w:b/>
                      <w:bCs/>
                      <w:sz w:val="24"/>
                      <w:szCs w:val="24"/>
                    </w:rPr>
                    <w:tab/>
                  </w:r>
                  <w:r w:rsidR="004C20E9">
                    <w:rPr>
                      <w:rFonts w:ascii="Times New Roman" w:hAnsi="Times New Roman" w:cs="Times New Roman"/>
                      <w:b/>
                      <w:bCs/>
                      <w:sz w:val="24"/>
                      <w:szCs w:val="24"/>
                    </w:rPr>
                    <w:tab/>
                  </w:r>
                  <w:r w:rsidR="004C20E9" w:rsidRPr="004C20E9">
                    <w:rPr>
                      <w:rFonts w:ascii="Times New Roman" w:hAnsi="Times New Roman" w:cs="Times New Roman"/>
                      <w:b/>
                      <w:bCs/>
                      <w:sz w:val="24"/>
                      <w:szCs w:val="24"/>
                    </w:rPr>
                    <w:t>komunalnega prispevka za območje OPPN CMI-v</w:t>
                  </w:r>
                </w:p>
                <w:p w14:paraId="21EB8D39" w14:textId="77777777" w:rsidR="00C90FFF" w:rsidRPr="004C20E9" w:rsidRDefault="00C90FFF" w:rsidP="00C90FFF">
                  <w:pPr>
                    <w:spacing w:after="0" w:line="240" w:lineRule="auto"/>
                    <w:mirrorIndents/>
                    <w:jc w:val="both"/>
                    <w:rPr>
                      <w:rFonts w:ascii="Times New Roman" w:hAnsi="Times New Roman" w:cs="Times New Roman"/>
                      <w:sz w:val="24"/>
                      <w:szCs w:val="24"/>
                    </w:rPr>
                  </w:pPr>
                </w:p>
                <w:p w14:paraId="7E72D33B" w14:textId="77777777" w:rsidR="002C6CD8" w:rsidRDefault="002C6CD8" w:rsidP="002C6CD8">
                  <w:pPr>
                    <w:spacing w:after="0"/>
                    <w:jc w:val="both"/>
                    <w:rPr>
                      <w:rFonts w:ascii="Times New Roman" w:hAnsi="Times New Roman" w:cs="Times New Roman"/>
                      <w:sz w:val="24"/>
                      <w:szCs w:val="24"/>
                    </w:rPr>
                  </w:pPr>
                </w:p>
                <w:p w14:paraId="0DE372D4" w14:textId="6A393D64" w:rsidR="002C6CD8" w:rsidRPr="00107174" w:rsidRDefault="002C6CD8" w:rsidP="00107174">
                  <w:pPr>
                    <w:spacing w:after="0" w:line="360" w:lineRule="auto"/>
                    <w:jc w:val="both"/>
                    <w:rPr>
                      <w:rFonts w:ascii="Times New Roman" w:hAnsi="Times New Roman" w:cs="Times New Roman"/>
                      <w:sz w:val="24"/>
                      <w:szCs w:val="24"/>
                    </w:rPr>
                  </w:pPr>
                  <w:r w:rsidRPr="00107174">
                    <w:rPr>
                      <w:rFonts w:ascii="Times New Roman" w:hAnsi="Times New Roman" w:cs="Times New Roman"/>
                      <w:sz w:val="24"/>
                      <w:szCs w:val="24"/>
                    </w:rPr>
                    <w:t xml:space="preserve">Občinski svet je na svoji 4.izredni seji 19.12.2019 sprejel predlog </w:t>
                  </w:r>
                  <w:r w:rsidRPr="00107174">
                    <w:rPr>
                      <w:rFonts w:ascii="Times New Roman" w:hAnsi="Times New Roman" w:cs="Times New Roman"/>
                      <w:bCs/>
                      <w:sz w:val="24"/>
                      <w:szCs w:val="24"/>
                    </w:rPr>
                    <w:t>Odloka o programu opremljanja stavbnih zemljišč in merilih za odmero komunalnega prispevka za območje OPPN CMI-v v prvi obravnavi in ga posred</w:t>
                  </w:r>
                  <w:r w:rsidRPr="00107174">
                    <w:rPr>
                      <w:rFonts w:ascii="Times New Roman" w:hAnsi="Times New Roman" w:cs="Times New Roman"/>
                      <w:bCs/>
                      <w:sz w:val="24"/>
                      <w:szCs w:val="24"/>
                    </w:rPr>
                    <w:t>oval</w:t>
                  </w:r>
                  <w:r w:rsidRPr="00107174">
                    <w:rPr>
                      <w:rFonts w:ascii="Times New Roman" w:hAnsi="Times New Roman" w:cs="Times New Roman"/>
                      <w:bCs/>
                      <w:sz w:val="24"/>
                      <w:szCs w:val="24"/>
                    </w:rPr>
                    <w:t xml:space="preserve"> v 15-dnevno obravnavo članom OS.</w:t>
                  </w:r>
                </w:p>
                <w:p w14:paraId="69B8D72D" w14:textId="77777777" w:rsidR="002C6CD8" w:rsidRPr="00107174" w:rsidRDefault="002C6CD8" w:rsidP="00107174">
                  <w:pPr>
                    <w:spacing w:after="0" w:line="360" w:lineRule="auto"/>
                    <w:jc w:val="both"/>
                    <w:rPr>
                      <w:rFonts w:ascii="Times New Roman" w:hAnsi="Times New Roman" w:cs="Times New Roman"/>
                      <w:sz w:val="24"/>
                      <w:szCs w:val="24"/>
                    </w:rPr>
                  </w:pPr>
                </w:p>
                <w:p w14:paraId="53DDC538" w14:textId="77777777" w:rsidR="001602B1" w:rsidRPr="00107174" w:rsidRDefault="002C6CD8" w:rsidP="00107174">
                  <w:pPr>
                    <w:autoSpaceDE w:val="0"/>
                    <w:autoSpaceDN w:val="0"/>
                    <w:spacing w:line="360" w:lineRule="auto"/>
                    <w:jc w:val="both"/>
                    <w:rPr>
                      <w:rFonts w:ascii="Times New Roman" w:hAnsi="Times New Roman" w:cs="Times New Roman"/>
                      <w:color w:val="000000"/>
                      <w:sz w:val="24"/>
                      <w:szCs w:val="24"/>
                    </w:rPr>
                  </w:pPr>
                  <w:r w:rsidRPr="00107174">
                    <w:rPr>
                      <w:rFonts w:ascii="Times New Roman" w:hAnsi="Times New Roman" w:cs="Times New Roman"/>
                      <w:color w:val="000000"/>
                      <w:sz w:val="24"/>
                      <w:szCs w:val="24"/>
                    </w:rPr>
                    <w:t xml:space="preserve">Občinska uprava </w:t>
                  </w:r>
                  <w:r w:rsidRPr="00107174">
                    <w:rPr>
                      <w:rFonts w:ascii="Times New Roman" w:hAnsi="Times New Roman" w:cs="Times New Roman"/>
                      <w:color w:val="000000"/>
                      <w:sz w:val="24"/>
                      <w:szCs w:val="24"/>
                    </w:rPr>
                    <w:t>v času obravnava ni prejela nobene pripombe</w:t>
                  </w:r>
                  <w:r w:rsidR="001602B1" w:rsidRPr="00107174">
                    <w:rPr>
                      <w:rFonts w:ascii="Times New Roman" w:hAnsi="Times New Roman" w:cs="Times New Roman"/>
                      <w:color w:val="000000"/>
                      <w:sz w:val="24"/>
                      <w:szCs w:val="24"/>
                    </w:rPr>
                    <w:t xml:space="preserve"> </w:t>
                  </w:r>
                  <w:r w:rsidRPr="00107174">
                    <w:rPr>
                      <w:rFonts w:ascii="Times New Roman" w:hAnsi="Times New Roman" w:cs="Times New Roman"/>
                      <w:color w:val="000000"/>
                      <w:sz w:val="24"/>
                      <w:szCs w:val="24"/>
                    </w:rPr>
                    <w:t>na</w:t>
                  </w:r>
                  <w:r w:rsidR="001602B1" w:rsidRPr="00107174">
                    <w:rPr>
                      <w:rFonts w:ascii="Times New Roman" w:hAnsi="Times New Roman" w:cs="Times New Roman"/>
                      <w:color w:val="000000"/>
                      <w:sz w:val="24"/>
                      <w:szCs w:val="24"/>
                    </w:rPr>
                    <w:t xml:space="preserve"> predlog Odloka. Kot je bilo že na seji obrazloženo, je prišlo v 9.členu odloka do tipkarske napake, ki je v predlogu Odloka za drugo branje popravljena.</w:t>
                  </w:r>
                </w:p>
                <w:p w14:paraId="126BCFCB" w14:textId="6E0FAE77" w:rsidR="001602B1" w:rsidRPr="00107174" w:rsidRDefault="001602B1" w:rsidP="00107174">
                  <w:pPr>
                    <w:spacing w:after="0" w:line="360" w:lineRule="auto"/>
                    <w:jc w:val="both"/>
                    <w:rPr>
                      <w:rFonts w:ascii="Times New Roman" w:hAnsi="Times New Roman" w:cs="Times New Roman"/>
                      <w:bCs/>
                      <w:sz w:val="24"/>
                      <w:szCs w:val="24"/>
                    </w:rPr>
                  </w:pPr>
                  <w:r w:rsidRPr="00107174">
                    <w:rPr>
                      <w:rFonts w:ascii="Times New Roman" w:hAnsi="Times New Roman" w:cs="Times New Roman"/>
                      <w:color w:val="000000"/>
                      <w:sz w:val="24"/>
                      <w:szCs w:val="24"/>
                    </w:rPr>
                    <w:t xml:space="preserve">Podlaga za pripravo odloka je </w:t>
                  </w:r>
                  <w:r w:rsidRPr="00107174">
                    <w:rPr>
                      <w:rFonts w:ascii="Times New Roman" w:hAnsi="Times New Roman" w:cs="Times New Roman"/>
                      <w:sz w:val="24"/>
                      <w:szCs w:val="24"/>
                    </w:rPr>
                    <w:t xml:space="preserve">Elaborat </w:t>
                  </w:r>
                  <w:r w:rsidRPr="00107174">
                    <w:rPr>
                      <w:rFonts w:ascii="Times New Roman" w:hAnsi="Times New Roman" w:cs="Times New Roman"/>
                      <w:bCs/>
                      <w:sz w:val="24"/>
                      <w:szCs w:val="24"/>
                    </w:rPr>
                    <w:t>programa opremljanja stavbnih zemljišč za območje OPPN CMI-vzhod</w:t>
                  </w:r>
                  <w:r w:rsidRPr="00107174">
                    <w:rPr>
                      <w:rFonts w:ascii="Times New Roman" w:hAnsi="Times New Roman" w:cs="Times New Roman"/>
                      <w:bCs/>
                      <w:sz w:val="24"/>
                      <w:szCs w:val="24"/>
                    </w:rPr>
                    <w:t>, ki je priložen v gradivu.</w:t>
                  </w:r>
                </w:p>
                <w:p w14:paraId="6AA5036A" w14:textId="6630011B" w:rsidR="001602B1" w:rsidRPr="00107174" w:rsidRDefault="001602B1" w:rsidP="00107174">
                  <w:pPr>
                    <w:spacing w:after="0" w:line="360" w:lineRule="auto"/>
                    <w:jc w:val="both"/>
                    <w:rPr>
                      <w:rFonts w:ascii="Times New Roman" w:hAnsi="Times New Roman" w:cs="Times New Roman"/>
                      <w:bCs/>
                      <w:sz w:val="24"/>
                      <w:szCs w:val="24"/>
                    </w:rPr>
                  </w:pPr>
                </w:p>
                <w:p w14:paraId="7D9C3B05" w14:textId="3A884C86" w:rsidR="00C90FFF" w:rsidRPr="00107174" w:rsidRDefault="00C90FFF" w:rsidP="00107174">
                  <w:pPr>
                    <w:pStyle w:val="TEKST"/>
                    <w:spacing w:after="120" w:line="360" w:lineRule="auto"/>
                    <w:ind w:right="0"/>
                    <w:rPr>
                      <w:rFonts w:ascii="Times New Roman" w:hAnsi="Times New Roman" w:cs="Times New Roman"/>
                      <w:sz w:val="24"/>
                      <w:szCs w:val="24"/>
                    </w:rPr>
                  </w:pPr>
                  <w:r w:rsidRPr="00107174">
                    <w:rPr>
                      <w:rFonts w:ascii="Times New Roman" w:hAnsi="Times New Roman" w:cs="Times New Roman"/>
                      <w:sz w:val="24"/>
                      <w:szCs w:val="24"/>
                    </w:rPr>
                    <w:t>Občina zagotavlja gradnjo komunalne opreme</w:t>
                  </w:r>
                  <w:r w:rsidR="00107174">
                    <w:rPr>
                      <w:rFonts w:ascii="Times New Roman" w:hAnsi="Times New Roman" w:cs="Times New Roman"/>
                      <w:sz w:val="24"/>
                      <w:szCs w:val="24"/>
                    </w:rPr>
                    <w:t xml:space="preserve"> v območju opremljanja cone mestne industrije - vzhod</w:t>
                  </w:r>
                  <w:r w:rsidRPr="00107174">
                    <w:rPr>
                      <w:rFonts w:ascii="Times New Roman" w:hAnsi="Times New Roman" w:cs="Times New Roman"/>
                      <w:sz w:val="24"/>
                      <w:szCs w:val="24"/>
                    </w:rPr>
                    <w:t>. Gradnja komunalne opreme se financira iz komunalnega prispevka, proračunskih sredstev občine in drugih virov. Drugi viri financiranja komunalne opreme so proračunska sredstva države, sredstva pridobljena iz različnih skladov in druga finančna sredstva, ki niso komunalni prispevek.</w:t>
                  </w:r>
                </w:p>
                <w:p w14:paraId="6D911876" w14:textId="77777777" w:rsidR="00C90FFF" w:rsidRPr="00107174" w:rsidRDefault="00C90FFF" w:rsidP="00107174">
                  <w:pPr>
                    <w:pStyle w:val="TEKST"/>
                    <w:spacing w:after="120" w:line="360" w:lineRule="auto"/>
                    <w:ind w:right="0"/>
                    <w:rPr>
                      <w:rFonts w:ascii="Times New Roman" w:hAnsi="Times New Roman" w:cs="Times New Roman"/>
                      <w:sz w:val="24"/>
                      <w:szCs w:val="24"/>
                    </w:rPr>
                  </w:pPr>
                  <w:r w:rsidRPr="00107174">
                    <w:rPr>
                      <w:rFonts w:ascii="Times New Roman" w:hAnsi="Times New Roman" w:cs="Times New Roman"/>
                      <w:sz w:val="24"/>
                      <w:szCs w:val="24"/>
                    </w:rPr>
                    <w:t xml:space="preserve">V predlogu Elaborata in Programa opremljanja so skupni stroški opremljanja predmetnega območja s komunalno opremo </w:t>
                  </w:r>
                  <w:r w:rsidRPr="00107174">
                    <w:rPr>
                      <w:rFonts w:ascii="Times New Roman" w:hAnsi="Times New Roman" w:cs="Times New Roman"/>
                      <w:sz w:val="24"/>
                      <w:szCs w:val="24"/>
                      <w:u w:val="single"/>
                    </w:rPr>
                    <w:t>zmanjšani zaradi drugih virov financiranja</w:t>
                  </w:r>
                  <w:r w:rsidRPr="00107174">
                    <w:rPr>
                      <w:rFonts w:ascii="Times New Roman" w:hAnsi="Times New Roman" w:cs="Times New Roman"/>
                      <w:sz w:val="24"/>
                      <w:szCs w:val="24"/>
                    </w:rPr>
                    <w:t xml:space="preserve"> - in sicer v višini 266.024,35 EUR (namenska sredstva proračuna RS) ter 620.723,47 EUR (namenska sredstva ESRR). Skupaj so tako skupni stroški opremljanja zmanjšani za 886.747,82 EUR. </w:t>
                  </w:r>
                </w:p>
                <w:p w14:paraId="18F1B65D" w14:textId="77777777" w:rsidR="00C90FFF" w:rsidRPr="00107174" w:rsidRDefault="00C90FFF" w:rsidP="00107174">
                  <w:pPr>
                    <w:spacing w:after="0" w:line="360" w:lineRule="auto"/>
                    <w:mirrorIndents/>
                    <w:jc w:val="both"/>
                    <w:rPr>
                      <w:rFonts w:ascii="Times New Roman" w:hAnsi="Times New Roman" w:cs="Times New Roman"/>
                      <w:sz w:val="24"/>
                      <w:szCs w:val="24"/>
                    </w:rPr>
                  </w:pPr>
                </w:p>
                <w:p w14:paraId="4652756D" w14:textId="77777777" w:rsidR="00C90FFF" w:rsidRPr="00107174" w:rsidRDefault="00C90FFF" w:rsidP="00107174">
                  <w:pPr>
                    <w:widowControl w:val="0"/>
                    <w:autoSpaceDE w:val="0"/>
                    <w:autoSpaceDN w:val="0"/>
                    <w:adjustRightInd w:val="0"/>
                    <w:snapToGrid w:val="0"/>
                    <w:spacing w:after="0" w:line="360" w:lineRule="auto"/>
                    <w:jc w:val="both"/>
                    <w:rPr>
                      <w:rFonts w:ascii="Times New Roman" w:eastAsiaTheme="minorEastAsia" w:hAnsi="Times New Roman" w:cs="Times New Roman"/>
                      <w:b/>
                      <w:sz w:val="24"/>
                      <w:szCs w:val="24"/>
                      <w:lang w:eastAsia="sl-SI"/>
                    </w:rPr>
                  </w:pPr>
                  <w:r w:rsidRPr="00107174">
                    <w:rPr>
                      <w:rFonts w:ascii="Times New Roman" w:eastAsiaTheme="minorEastAsia" w:hAnsi="Times New Roman" w:cs="Times New Roman"/>
                      <w:b/>
                      <w:color w:val="000000"/>
                      <w:sz w:val="24"/>
                      <w:szCs w:val="24"/>
                      <w:lang w:eastAsia="sl-SI"/>
                    </w:rPr>
                    <w:lastRenderedPageBreak/>
                    <w:t>Finančne posledice:</w:t>
                  </w:r>
                </w:p>
                <w:p w14:paraId="646FB8FB" w14:textId="3A9C298A" w:rsidR="00C90FFF" w:rsidRPr="00107174" w:rsidRDefault="00C90FFF" w:rsidP="00107174">
                  <w:pPr>
                    <w:spacing w:after="0" w:line="360" w:lineRule="auto"/>
                    <w:jc w:val="both"/>
                    <w:rPr>
                      <w:rFonts w:ascii="Times New Roman" w:hAnsi="Times New Roman" w:cs="Times New Roman"/>
                      <w:sz w:val="24"/>
                      <w:szCs w:val="24"/>
                    </w:rPr>
                  </w:pPr>
                  <w:r w:rsidRPr="00107174">
                    <w:rPr>
                      <w:rFonts w:ascii="Times New Roman" w:hAnsi="Times New Roman" w:cs="Times New Roman"/>
                      <w:sz w:val="24"/>
                      <w:szCs w:val="24"/>
                    </w:rPr>
                    <w:t xml:space="preserve">Sprejem </w:t>
                  </w:r>
                  <w:r w:rsidR="004C20E9" w:rsidRPr="00107174">
                    <w:rPr>
                      <w:rFonts w:ascii="Times New Roman" w:hAnsi="Times New Roman" w:cs="Times New Roman"/>
                      <w:sz w:val="24"/>
                      <w:szCs w:val="24"/>
                    </w:rPr>
                    <w:t>Odloka ima</w:t>
                  </w:r>
                  <w:r w:rsidRPr="00107174">
                    <w:rPr>
                      <w:rFonts w:ascii="Times New Roman" w:hAnsi="Times New Roman" w:cs="Times New Roman"/>
                      <w:sz w:val="24"/>
                      <w:szCs w:val="24"/>
                    </w:rPr>
                    <w:t xml:space="preserve"> finančn</w:t>
                  </w:r>
                  <w:r w:rsidR="004C20E9" w:rsidRPr="00107174">
                    <w:rPr>
                      <w:rFonts w:ascii="Times New Roman" w:hAnsi="Times New Roman" w:cs="Times New Roman"/>
                      <w:sz w:val="24"/>
                      <w:szCs w:val="24"/>
                    </w:rPr>
                    <w:t>e</w:t>
                  </w:r>
                  <w:r w:rsidRPr="00107174">
                    <w:rPr>
                      <w:rFonts w:ascii="Times New Roman" w:hAnsi="Times New Roman" w:cs="Times New Roman"/>
                      <w:sz w:val="24"/>
                      <w:szCs w:val="24"/>
                    </w:rPr>
                    <w:t xml:space="preserve"> posledic</w:t>
                  </w:r>
                  <w:r w:rsidR="00B25738" w:rsidRPr="00107174">
                    <w:rPr>
                      <w:rFonts w:ascii="Times New Roman" w:hAnsi="Times New Roman" w:cs="Times New Roman"/>
                      <w:sz w:val="24"/>
                      <w:szCs w:val="24"/>
                    </w:rPr>
                    <w:t>e</w:t>
                  </w:r>
                  <w:r w:rsidRPr="00107174">
                    <w:rPr>
                      <w:rFonts w:ascii="Times New Roman" w:hAnsi="Times New Roman" w:cs="Times New Roman"/>
                      <w:sz w:val="24"/>
                      <w:szCs w:val="24"/>
                    </w:rPr>
                    <w:t xml:space="preserve"> </w:t>
                  </w:r>
                  <w:r w:rsidR="004C20E9" w:rsidRPr="00107174">
                    <w:rPr>
                      <w:rFonts w:ascii="Times New Roman" w:hAnsi="Times New Roman" w:cs="Times New Roman"/>
                      <w:sz w:val="24"/>
                      <w:szCs w:val="24"/>
                    </w:rPr>
                    <w:t>z</w:t>
                  </w:r>
                  <w:r w:rsidRPr="00107174">
                    <w:rPr>
                      <w:rFonts w:ascii="Times New Roman" w:hAnsi="Times New Roman" w:cs="Times New Roman"/>
                      <w:sz w:val="24"/>
                      <w:szCs w:val="24"/>
                    </w:rPr>
                    <w:t>a proračun Občine Izola</w:t>
                  </w:r>
                  <w:r w:rsidR="004C20E9" w:rsidRPr="00107174">
                    <w:rPr>
                      <w:rFonts w:ascii="Times New Roman" w:hAnsi="Times New Roman" w:cs="Times New Roman"/>
                      <w:sz w:val="24"/>
                      <w:szCs w:val="24"/>
                    </w:rPr>
                    <w:t>, saj je pravna podlaga za obračunavanje komunalnega prispevka</w:t>
                  </w:r>
                  <w:r w:rsidRPr="00107174">
                    <w:rPr>
                      <w:rFonts w:ascii="Times New Roman" w:hAnsi="Times New Roman" w:cs="Times New Roman"/>
                      <w:sz w:val="24"/>
                      <w:szCs w:val="24"/>
                    </w:rPr>
                    <w:t>.</w:t>
                  </w:r>
                </w:p>
                <w:p w14:paraId="2D18529F" w14:textId="77777777" w:rsidR="00C90FFF" w:rsidRPr="00107174" w:rsidRDefault="00C90FFF" w:rsidP="00107174">
                  <w:pPr>
                    <w:spacing w:after="0" w:line="360" w:lineRule="auto"/>
                    <w:jc w:val="both"/>
                    <w:rPr>
                      <w:rFonts w:ascii="Times New Roman" w:hAnsi="Times New Roman" w:cs="Times New Roman"/>
                      <w:b/>
                      <w:color w:val="000000"/>
                      <w:sz w:val="24"/>
                      <w:szCs w:val="24"/>
                    </w:rPr>
                  </w:pPr>
                </w:p>
                <w:p w14:paraId="6A982B85" w14:textId="2C37C5B1" w:rsidR="004C20E9" w:rsidRPr="00107174" w:rsidRDefault="00C90FFF" w:rsidP="00107174">
                  <w:pPr>
                    <w:spacing w:after="0" w:line="360" w:lineRule="auto"/>
                    <w:mirrorIndents/>
                    <w:jc w:val="both"/>
                    <w:rPr>
                      <w:rFonts w:ascii="Times New Roman" w:hAnsi="Times New Roman" w:cs="Times New Roman"/>
                      <w:sz w:val="24"/>
                      <w:szCs w:val="24"/>
                    </w:rPr>
                  </w:pPr>
                  <w:r w:rsidRPr="00107174">
                    <w:rPr>
                      <w:rFonts w:ascii="Times New Roman" w:hAnsi="Times New Roman" w:cs="Times New Roman"/>
                      <w:b/>
                      <w:color w:val="000000"/>
                      <w:sz w:val="24"/>
                      <w:szCs w:val="24"/>
                    </w:rPr>
                    <w:t>Predlog sklepa:</w:t>
                  </w:r>
                  <w:r w:rsidRPr="00107174">
                    <w:rPr>
                      <w:rFonts w:ascii="Times New Roman" w:hAnsi="Times New Roman" w:cs="Times New Roman"/>
                      <w:sz w:val="24"/>
                      <w:szCs w:val="24"/>
                    </w:rPr>
                    <w:t xml:space="preserve"> </w:t>
                  </w:r>
                  <w:r w:rsidRPr="00107174">
                    <w:rPr>
                      <w:rFonts w:ascii="Times New Roman" w:eastAsia="Times New Roman" w:hAnsi="Times New Roman" w:cs="Times New Roman"/>
                      <w:color w:val="000000"/>
                      <w:sz w:val="24"/>
                      <w:szCs w:val="24"/>
                      <w:lang w:eastAsia="sl-SI"/>
                    </w:rPr>
                    <w:t xml:space="preserve">Na osnovi podane obrazložitve Občinskemu svetu predlagamo, da sprejme </w:t>
                  </w:r>
                  <w:r w:rsidR="00B25738" w:rsidRPr="00107174">
                    <w:rPr>
                      <w:rFonts w:ascii="Times New Roman" w:eastAsia="Times New Roman" w:hAnsi="Times New Roman" w:cs="Times New Roman"/>
                      <w:color w:val="000000"/>
                      <w:sz w:val="24"/>
                      <w:szCs w:val="24"/>
                      <w:lang w:eastAsia="sl-SI"/>
                    </w:rPr>
                    <w:t xml:space="preserve">predlog </w:t>
                  </w:r>
                  <w:r w:rsidR="004C20E9" w:rsidRPr="00107174">
                    <w:rPr>
                      <w:rFonts w:ascii="Times New Roman" w:hAnsi="Times New Roman" w:cs="Times New Roman"/>
                      <w:bCs/>
                      <w:sz w:val="24"/>
                      <w:szCs w:val="24"/>
                    </w:rPr>
                    <w:t>Odlok</w:t>
                  </w:r>
                  <w:r w:rsidR="00B25738" w:rsidRPr="00107174">
                    <w:rPr>
                      <w:rFonts w:ascii="Times New Roman" w:hAnsi="Times New Roman" w:cs="Times New Roman"/>
                      <w:bCs/>
                      <w:sz w:val="24"/>
                      <w:szCs w:val="24"/>
                    </w:rPr>
                    <w:t>a</w:t>
                  </w:r>
                  <w:r w:rsidR="004C20E9" w:rsidRPr="00107174">
                    <w:rPr>
                      <w:rFonts w:ascii="Times New Roman" w:hAnsi="Times New Roman" w:cs="Times New Roman"/>
                      <w:bCs/>
                      <w:sz w:val="24"/>
                      <w:szCs w:val="24"/>
                    </w:rPr>
                    <w:t xml:space="preserve"> o programu opremljanja stavbnih zemljišč in merilih za odmero komunalnega prispevka za območje OPPN CMI-v</w:t>
                  </w:r>
                  <w:r w:rsidR="00B25738" w:rsidRPr="00107174">
                    <w:rPr>
                      <w:rFonts w:ascii="Times New Roman" w:hAnsi="Times New Roman" w:cs="Times New Roman"/>
                      <w:bCs/>
                      <w:sz w:val="24"/>
                      <w:szCs w:val="24"/>
                    </w:rPr>
                    <w:t xml:space="preserve"> po rednem postopku</w:t>
                  </w:r>
                  <w:r w:rsidR="004C20E9" w:rsidRPr="00107174">
                    <w:rPr>
                      <w:rFonts w:ascii="Times New Roman" w:hAnsi="Times New Roman" w:cs="Times New Roman"/>
                      <w:bCs/>
                      <w:sz w:val="24"/>
                      <w:szCs w:val="24"/>
                    </w:rPr>
                    <w:t>.</w:t>
                  </w:r>
                </w:p>
                <w:p w14:paraId="192664A6" w14:textId="30021906" w:rsidR="00C90FFF" w:rsidRPr="004C20E9" w:rsidRDefault="00C90FFF" w:rsidP="00C90FFF">
                  <w:pPr>
                    <w:spacing w:after="0" w:line="240" w:lineRule="auto"/>
                    <w:jc w:val="both"/>
                    <w:rPr>
                      <w:rFonts w:ascii="Times New Roman" w:eastAsia="Times New Roman" w:hAnsi="Times New Roman" w:cs="Times New Roman"/>
                      <w:b/>
                      <w:sz w:val="24"/>
                      <w:szCs w:val="24"/>
                      <w:lang w:eastAsia="sl-SI"/>
                    </w:rPr>
                  </w:pPr>
                </w:p>
                <w:p w14:paraId="70EFE155" w14:textId="77777777" w:rsidR="00C90FFF" w:rsidRPr="004C20E9" w:rsidRDefault="00C90FFF" w:rsidP="00C90FFF">
                  <w:pPr>
                    <w:widowControl w:val="0"/>
                    <w:autoSpaceDE w:val="0"/>
                    <w:autoSpaceDN w:val="0"/>
                    <w:adjustRightInd w:val="0"/>
                    <w:snapToGrid w:val="0"/>
                    <w:spacing w:after="0" w:line="240" w:lineRule="auto"/>
                    <w:jc w:val="both"/>
                    <w:rPr>
                      <w:rFonts w:ascii="Times New Roman" w:hAnsi="Times New Roman" w:cs="Times New Roman"/>
                      <w:sz w:val="24"/>
                      <w:szCs w:val="24"/>
                    </w:rPr>
                  </w:pPr>
                </w:p>
                <w:p w14:paraId="3DA48073" w14:textId="77777777" w:rsidR="00C90FFF" w:rsidRPr="004C20E9" w:rsidRDefault="00C90FFF" w:rsidP="00C90FFF">
                  <w:pPr>
                    <w:widowControl w:val="0"/>
                    <w:autoSpaceDE w:val="0"/>
                    <w:autoSpaceDN w:val="0"/>
                    <w:adjustRightInd w:val="0"/>
                    <w:snapToGrid w:val="0"/>
                    <w:spacing w:after="0" w:line="240" w:lineRule="auto"/>
                    <w:jc w:val="both"/>
                    <w:rPr>
                      <w:rFonts w:ascii="Times New Roman" w:hAnsi="Times New Roman" w:cs="Times New Roman"/>
                      <w:sz w:val="24"/>
                      <w:szCs w:val="24"/>
                    </w:rPr>
                  </w:pPr>
                </w:p>
                <w:p w14:paraId="6AE09E4E" w14:textId="5A8113EC" w:rsidR="00C90FFF" w:rsidRPr="004C20E9" w:rsidRDefault="00C90FFF" w:rsidP="00C90FFF">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C20E9">
                    <w:rPr>
                      <w:rFonts w:ascii="Times New Roman" w:hAnsi="Times New Roman" w:cs="Times New Roman"/>
                      <w:sz w:val="24"/>
                      <w:szCs w:val="24"/>
                    </w:rPr>
                    <w:t>Pripravil:</w:t>
                  </w:r>
                </w:p>
                <w:p w14:paraId="1947AEF3" w14:textId="77777777" w:rsidR="00C90FFF" w:rsidRPr="004C20E9" w:rsidRDefault="00C90FFF" w:rsidP="00C90FFF">
                  <w:pPr>
                    <w:widowControl w:val="0"/>
                    <w:autoSpaceDE w:val="0"/>
                    <w:autoSpaceDN w:val="0"/>
                    <w:adjustRightInd w:val="0"/>
                    <w:snapToGrid w:val="0"/>
                    <w:spacing w:after="0" w:line="240" w:lineRule="auto"/>
                    <w:jc w:val="both"/>
                    <w:rPr>
                      <w:rFonts w:ascii="Times New Roman" w:hAnsi="Times New Roman" w:cs="Times New Roman"/>
                      <w:sz w:val="24"/>
                      <w:szCs w:val="24"/>
                    </w:rPr>
                  </w:pPr>
                </w:p>
                <w:p w14:paraId="0B10C555" w14:textId="0899315E" w:rsidR="00C90FFF" w:rsidRPr="004C20E9" w:rsidRDefault="00C90FFF" w:rsidP="00C90FFF">
                  <w:pPr>
                    <w:autoSpaceDE w:val="0"/>
                    <w:autoSpaceDN w:val="0"/>
                    <w:adjustRightInd w:val="0"/>
                    <w:spacing w:after="0" w:line="240" w:lineRule="auto"/>
                    <w:jc w:val="both"/>
                    <w:outlineLvl w:val="0"/>
                    <w:rPr>
                      <w:rFonts w:ascii="Times New Roman" w:hAnsi="Times New Roman" w:cs="Times New Roman"/>
                      <w:sz w:val="24"/>
                      <w:szCs w:val="24"/>
                    </w:rPr>
                  </w:pPr>
                  <w:r w:rsidRPr="004C20E9">
                    <w:rPr>
                      <w:rFonts w:ascii="Times New Roman" w:hAnsi="Times New Roman" w:cs="Times New Roman"/>
                      <w:sz w:val="24"/>
                      <w:szCs w:val="24"/>
                    </w:rPr>
                    <w:t>Vodja UGDIKR                                                                     Župan</w:t>
                  </w:r>
                </w:p>
                <w:p w14:paraId="1D6F1643" w14:textId="54BCBF46" w:rsidR="00C90FFF" w:rsidRPr="004C20E9" w:rsidRDefault="00C90FFF" w:rsidP="00C90FFF">
                  <w:pPr>
                    <w:spacing w:after="0" w:line="240" w:lineRule="auto"/>
                    <w:rPr>
                      <w:rFonts w:ascii="Times New Roman" w:hAnsi="Times New Roman" w:cs="Times New Roman"/>
                      <w:sz w:val="24"/>
                      <w:szCs w:val="24"/>
                    </w:rPr>
                  </w:pPr>
                  <w:r w:rsidRPr="004C20E9">
                    <w:rPr>
                      <w:rFonts w:ascii="Times New Roman" w:hAnsi="Times New Roman" w:cs="Times New Roman"/>
                      <w:sz w:val="24"/>
                      <w:szCs w:val="24"/>
                    </w:rPr>
                    <w:t>mag. Tomaž Umek                                                                Danilo Markočič</w:t>
                  </w:r>
                </w:p>
                <w:p w14:paraId="49B5CDA6" w14:textId="77777777" w:rsidR="00C90FFF" w:rsidRPr="004C20E9" w:rsidRDefault="00C90FFF" w:rsidP="00C90FFF">
                  <w:pPr>
                    <w:spacing w:after="0" w:line="240" w:lineRule="auto"/>
                    <w:jc w:val="both"/>
                    <w:rPr>
                      <w:rFonts w:ascii="Times New Roman" w:hAnsi="Times New Roman" w:cs="Times New Roman"/>
                      <w:sz w:val="24"/>
                      <w:szCs w:val="24"/>
                    </w:rPr>
                  </w:pPr>
                </w:p>
                <w:p w14:paraId="3EAFB8EE" w14:textId="77777777" w:rsidR="00C90FFF" w:rsidRPr="004C20E9" w:rsidRDefault="00C90FFF" w:rsidP="00C90FFF">
                  <w:pPr>
                    <w:spacing w:after="0" w:line="240" w:lineRule="auto"/>
                    <w:jc w:val="both"/>
                    <w:rPr>
                      <w:rFonts w:ascii="Times New Roman" w:hAnsi="Times New Roman" w:cs="Times New Roman"/>
                      <w:sz w:val="24"/>
                      <w:szCs w:val="24"/>
                    </w:rPr>
                  </w:pPr>
                </w:p>
                <w:p w14:paraId="76564538" w14:textId="0E985CDB" w:rsidR="00C90FFF" w:rsidRPr="004C20E9" w:rsidRDefault="00C90FFF" w:rsidP="00C90FFF">
                  <w:pPr>
                    <w:spacing w:after="0" w:line="240" w:lineRule="auto"/>
                    <w:jc w:val="both"/>
                    <w:rPr>
                      <w:rFonts w:ascii="Times New Roman" w:hAnsi="Times New Roman" w:cs="Times New Roman"/>
                      <w:sz w:val="24"/>
                      <w:szCs w:val="24"/>
                    </w:rPr>
                  </w:pPr>
                  <w:r w:rsidRPr="004C20E9">
                    <w:rPr>
                      <w:rFonts w:ascii="Times New Roman" w:hAnsi="Times New Roman" w:cs="Times New Roman"/>
                      <w:sz w:val="24"/>
                      <w:szCs w:val="24"/>
                    </w:rPr>
                    <w:t>Prilog</w:t>
                  </w:r>
                  <w:r w:rsidR="00B25738">
                    <w:rPr>
                      <w:rFonts w:ascii="Times New Roman" w:hAnsi="Times New Roman" w:cs="Times New Roman"/>
                      <w:sz w:val="24"/>
                      <w:szCs w:val="24"/>
                    </w:rPr>
                    <w:t>a</w:t>
                  </w:r>
                  <w:r w:rsidRPr="004C20E9">
                    <w:rPr>
                      <w:rFonts w:ascii="Times New Roman" w:hAnsi="Times New Roman" w:cs="Times New Roman"/>
                      <w:sz w:val="24"/>
                      <w:szCs w:val="24"/>
                    </w:rPr>
                    <w:t>:</w:t>
                  </w:r>
                </w:p>
                <w:p w14:paraId="66AA6F7A" w14:textId="1D38827C" w:rsidR="00C90FFF" w:rsidRPr="00B25738" w:rsidRDefault="00C90FFF" w:rsidP="00C90FFF">
                  <w:pPr>
                    <w:pStyle w:val="Odstavekseznama"/>
                    <w:numPr>
                      <w:ilvl w:val="0"/>
                      <w:numId w:val="21"/>
                    </w:numPr>
                    <w:spacing w:after="0" w:line="240" w:lineRule="auto"/>
                    <w:ind w:left="284" w:hanging="284"/>
                    <w:jc w:val="both"/>
                    <w:rPr>
                      <w:rFonts w:ascii="Times New Roman" w:hAnsi="Times New Roman" w:cs="Times New Roman"/>
                      <w:sz w:val="24"/>
                      <w:szCs w:val="24"/>
                    </w:rPr>
                  </w:pPr>
                  <w:r w:rsidRPr="004C20E9">
                    <w:rPr>
                      <w:rFonts w:ascii="Times New Roman" w:hAnsi="Times New Roman" w:cs="Times New Roman"/>
                      <w:sz w:val="24"/>
                      <w:szCs w:val="24"/>
                    </w:rPr>
                    <w:t xml:space="preserve">Predlog </w:t>
                  </w:r>
                  <w:r w:rsidR="004C20E9" w:rsidRPr="004C20E9">
                    <w:rPr>
                      <w:rFonts w:ascii="Times New Roman" w:hAnsi="Times New Roman" w:cs="Times New Roman"/>
                      <w:bCs/>
                      <w:sz w:val="24"/>
                      <w:szCs w:val="24"/>
                    </w:rPr>
                    <w:t>Odlok</w:t>
                  </w:r>
                  <w:r w:rsidR="00BF5072">
                    <w:rPr>
                      <w:rFonts w:ascii="Times New Roman" w:hAnsi="Times New Roman" w:cs="Times New Roman"/>
                      <w:bCs/>
                      <w:sz w:val="24"/>
                      <w:szCs w:val="24"/>
                    </w:rPr>
                    <w:t>a</w:t>
                  </w:r>
                  <w:r w:rsidR="004C20E9" w:rsidRPr="004C20E9">
                    <w:rPr>
                      <w:rFonts w:ascii="Times New Roman" w:hAnsi="Times New Roman" w:cs="Times New Roman"/>
                      <w:bCs/>
                      <w:sz w:val="24"/>
                      <w:szCs w:val="24"/>
                    </w:rPr>
                    <w:t xml:space="preserve"> o programu opremljanja stavbnih zemljišč in merilih za odmero komunalnega prispevka za območje OPPN CMI-v</w:t>
                  </w:r>
                </w:p>
                <w:p w14:paraId="1BF28765" w14:textId="3C095752" w:rsidR="00B25738" w:rsidRPr="004C20E9" w:rsidRDefault="00B25738" w:rsidP="00C90FFF">
                  <w:pPr>
                    <w:pStyle w:val="Odstavekseznama"/>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Elaborat </w:t>
                  </w:r>
                  <w:r w:rsidRPr="004C20E9">
                    <w:rPr>
                      <w:rFonts w:ascii="Times New Roman" w:hAnsi="Times New Roman" w:cs="Times New Roman"/>
                      <w:bCs/>
                      <w:sz w:val="24"/>
                      <w:szCs w:val="24"/>
                    </w:rPr>
                    <w:t>program</w:t>
                  </w:r>
                  <w:r>
                    <w:rPr>
                      <w:rFonts w:ascii="Times New Roman" w:hAnsi="Times New Roman" w:cs="Times New Roman"/>
                      <w:bCs/>
                      <w:sz w:val="24"/>
                      <w:szCs w:val="24"/>
                    </w:rPr>
                    <w:t>a</w:t>
                  </w:r>
                  <w:r w:rsidRPr="004C20E9">
                    <w:rPr>
                      <w:rFonts w:ascii="Times New Roman" w:hAnsi="Times New Roman" w:cs="Times New Roman"/>
                      <w:bCs/>
                      <w:sz w:val="24"/>
                      <w:szCs w:val="24"/>
                    </w:rPr>
                    <w:t xml:space="preserve"> opremljanja stavbnih zemljišč za območje OPPN CMI-v</w:t>
                  </w:r>
                  <w:r>
                    <w:rPr>
                      <w:rFonts w:ascii="Times New Roman" w:hAnsi="Times New Roman" w:cs="Times New Roman"/>
                      <w:bCs/>
                      <w:sz w:val="24"/>
                      <w:szCs w:val="24"/>
                    </w:rPr>
                    <w:t>zhod</w:t>
                  </w:r>
                </w:p>
                <w:p w14:paraId="33837828" w14:textId="77777777" w:rsidR="00C90FFF" w:rsidRPr="004C20E9" w:rsidRDefault="00C90FFF" w:rsidP="00C90FFF">
                  <w:pPr>
                    <w:spacing w:after="0" w:line="240" w:lineRule="auto"/>
                    <w:jc w:val="both"/>
                    <w:rPr>
                      <w:rFonts w:ascii="Times New Roman" w:hAnsi="Times New Roman" w:cs="Times New Roman"/>
                      <w:sz w:val="24"/>
                      <w:szCs w:val="24"/>
                    </w:rPr>
                  </w:pPr>
                </w:p>
                <w:p w14:paraId="55A57264" w14:textId="77777777" w:rsidR="00C90FFF" w:rsidRPr="004C20E9" w:rsidRDefault="00C90FFF" w:rsidP="00C90FFF">
                  <w:pPr>
                    <w:spacing w:after="0" w:line="240" w:lineRule="auto"/>
                    <w:jc w:val="both"/>
                    <w:rPr>
                      <w:rFonts w:ascii="Times New Roman" w:hAnsi="Times New Roman" w:cs="Times New Roman"/>
                      <w:sz w:val="24"/>
                      <w:szCs w:val="24"/>
                    </w:rPr>
                  </w:pPr>
                  <w:r w:rsidRPr="004C20E9">
                    <w:rPr>
                      <w:rFonts w:ascii="Times New Roman" w:hAnsi="Times New Roman" w:cs="Times New Roman"/>
                      <w:sz w:val="24"/>
                      <w:szCs w:val="24"/>
                    </w:rPr>
                    <w:t>Obrazložitev prejmejo:</w:t>
                  </w:r>
                </w:p>
                <w:p w14:paraId="47225AB1" w14:textId="77777777" w:rsidR="00C90FFF" w:rsidRPr="004C20E9" w:rsidRDefault="00C90FFF" w:rsidP="00C90FFF">
                  <w:pPr>
                    <w:pStyle w:val="Odstavekseznama"/>
                    <w:numPr>
                      <w:ilvl w:val="0"/>
                      <w:numId w:val="22"/>
                    </w:numPr>
                    <w:spacing w:after="0" w:line="240" w:lineRule="auto"/>
                    <w:jc w:val="both"/>
                    <w:rPr>
                      <w:rFonts w:ascii="Times New Roman" w:hAnsi="Times New Roman" w:cs="Times New Roman"/>
                      <w:sz w:val="24"/>
                      <w:szCs w:val="24"/>
                    </w:rPr>
                  </w:pPr>
                  <w:r w:rsidRPr="004C20E9">
                    <w:rPr>
                      <w:rFonts w:ascii="Times New Roman" w:hAnsi="Times New Roman" w:cs="Times New Roman"/>
                      <w:sz w:val="24"/>
                      <w:szCs w:val="24"/>
                    </w:rPr>
                    <w:t>člani OS,</w:t>
                  </w:r>
                </w:p>
                <w:p w14:paraId="2D8C1AEF" w14:textId="77777777" w:rsidR="00C90FFF" w:rsidRPr="004C20E9" w:rsidRDefault="00C90FFF" w:rsidP="00C90FFF">
                  <w:pPr>
                    <w:pStyle w:val="Odstavekseznama"/>
                    <w:numPr>
                      <w:ilvl w:val="0"/>
                      <w:numId w:val="22"/>
                    </w:numPr>
                    <w:spacing w:after="0" w:line="240" w:lineRule="auto"/>
                    <w:jc w:val="both"/>
                    <w:rPr>
                      <w:rFonts w:ascii="Times New Roman" w:hAnsi="Times New Roman" w:cs="Times New Roman"/>
                      <w:sz w:val="24"/>
                      <w:szCs w:val="24"/>
                    </w:rPr>
                  </w:pPr>
                  <w:r w:rsidRPr="004C20E9">
                    <w:rPr>
                      <w:rFonts w:ascii="Times New Roman" w:hAnsi="Times New Roman" w:cs="Times New Roman"/>
                      <w:sz w:val="24"/>
                      <w:szCs w:val="24"/>
                    </w:rPr>
                    <w:t>zbirka dokumentarnega gradiva.</w:t>
                  </w:r>
                </w:p>
                <w:p w14:paraId="5D68BACE" w14:textId="69F77B39" w:rsidR="006F52D5" w:rsidRPr="004C20E9" w:rsidRDefault="006F52D5" w:rsidP="001D2810">
                  <w:pPr>
                    <w:ind w:left="-2193" w:right="1134"/>
                    <w:rPr>
                      <w:rFonts w:ascii="Times New Roman" w:hAnsi="Times New Roman" w:cs="Times New Roman"/>
                      <w:sz w:val="24"/>
                      <w:szCs w:val="24"/>
                    </w:rPr>
                  </w:pPr>
                </w:p>
              </w:tc>
            </w:tr>
            <w:tr w:rsidR="00C90FFF" w:rsidRPr="004C20E9" w14:paraId="7E6B87D9" w14:textId="77777777" w:rsidTr="001D2810">
              <w:tc>
                <w:tcPr>
                  <w:tcW w:w="7553" w:type="dxa"/>
                  <w:vAlign w:val="center"/>
                </w:tcPr>
                <w:p w14:paraId="19AF8AC6" w14:textId="77777777" w:rsidR="00C90FFF" w:rsidRPr="004C20E9" w:rsidRDefault="00C90FFF" w:rsidP="00C90FFF">
                  <w:pPr>
                    <w:spacing w:after="0" w:line="240" w:lineRule="auto"/>
                    <w:jc w:val="both"/>
                    <w:rPr>
                      <w:rFonts w:ascii="Times New Roman" w:hAnsi="Times New Roman" w:cs="Times New Roman"/>
                      <w:noProof/>
                      <w:sz w:val="24"/>
                      <w:szCs w:val="24"/>
                      <w:lang w:eastAsia="sl-SI"/>
                    </w:rPr>
                  </w:pPr>
                </w:p>
              </w:tc>
            </w:tr>
            <w:tr w:rsidR="00C90FFF" w:rsidRPr="004C20E9" w14:paraId="0C492184" w14:textId="77777777" w:rsidTr="001D2810">
              <w:tc>
                <w:tcPr>
                  <w:tcW w:w="7553" w:type="dxa"/>
                  <w:vAlign w:val="center"/>
                </w:tcPr>
                <w:p w14:paraId="65FBE9E7" w14:textId="77777777" w:rsidR="00C90FFF" w:rsidRPr="004C20E9" w:rsidRDefault="00C90FFF" w:rsidP="00C90FFF">
                  <w:pPr>
                    <w:spacing w:after="0" w:line="240" w:lineRule="auto"/>
                    <w:jc w:val="both"/>
                    <w:rPr>
                      <w:rFonts w:ascii="Times New Roman" w:hAnsi="Times New Roman" w:cs="Times New Roman"/>
                      <w:noProof/>
                      <w:sz w:val="24"/>
                      <w:szCs w:val="24"/>
                      <w:lang w:eastAsia="sl-SI"/>
                    </w:rPr>
                  </w:pPr>
                </w:p>
              </w:tc>
            </w:tr>
          </w:tbl>
          <w:p w14:paraId="653DE805" w14:textId="77777777" w:rsidR="006F52D5" w:rsidRPr="004C20E9" w:rsidRDefault="006F52D5" w:rsidP="00B641E5">
            <w:pPr>
              <w:ind w:right="1134"/>
              <w:rPr>
                <w:rFonts w:ascii="Times New Roman" w:hAnsi="Times New Roman" w:cs="Times New Roman"/>
                <w:sz w:val="24"/>
                <w:szCs w:val="24"/>
              </w:rPr>
            </w:pPr>
          </w:p>
        </w:tc>
      </w:tr>
    </w:tbl>
    <w:p w14:paraId="008DB4C8" w14:textId="77777777" w:rsidR="00767941" w:rsidRPr="004C20E9" w:rsidRDefault="00767941" w:rsidP="003F5706">
      <w:pPr>
        <w:pStyle w:val="NASLOVNICAPODNASLOVPROJEKTA"/>
        <w:tabs>
          <w:tab w:val="left" w:pos="9214"/>
        </w:tabs>
        <w:spacing w:after="0"/>
        <w:ind w:right="-1"/>
        <w:rPr>
          <w:rFonts w:ascii="Times New Roman" w:hAnsi="Times New Roman" w:cs="Times New Roman"/>
          <w:sz w:val="24"/>
          <w:szCs w:val="24"/>
        </w:rPr>
      </w:pPr>
    </w:p>
    <w:p w14:paraId="35E4A220" w14:textId="77777777" w:rsidR="00BF2485" w:rsidRPr="004C20E9" w:rsidRDefault="00BF2485" w:rsidP="00836CE0">
      <w:pPr>
        <w:widowControl w:val="0"/>
        <w:spacing w:before="120" w:after="0"/>
        <w:jc w:val="both"/>
        <w:rPr>
          <w:rFonts w:ascii="Times New Roman" w:hAnsi="Times New Roman" w:cs="Times New Roman"/>
          <w:sz w:val="24"/>
          <w:szCs w:val="24"/>
        </w:rPr>
      </w:pPr>
      <w:bookmarkStart w:id="0" w:name="_GoBack"/>
      <w:bookmarkEnd w:id="0"/>
    </w:p>
    <w:p w14:paraId="553AEF59" w14:textId="5424EAD9" w:rsidR="00B2794D" w:rsidRPr="004C20E9" w:rsidRDefault="00B2794D">
      <w:pPr>
        <w:spacing w:after="160" w:line="259" w:lineRule="auto"/>
        <w:rPr>
          <w:rFonts w:ascii="Times New Roman" w:hAnsi="Times New Roman" w:cs="Times New Roman"/>
          <w:sz w:val="24"/>
          <w:szCs w:val="24"/>
        </w:rPr>
      </w:pPr>
    </w:p>
    <w:sectPr w:rsidR="00B2794D" w:rsidRPr="004C20E9" w:rsidSect="00801C6D">
      <w:footerReference w:type="default" r:id="rId11"/>
      <w:pgSz w:w="11906" w:h="16838"/>
      <w:pgMar w:top="851"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70C7" w14:textId="77777777" w:rsidR="004D5F71" w:rsidRDefault="004D5F71" w:rsidP="006F52D5">
      <w:pPr>
        <w:spacing w:after="0" w:line="240" w:lineRule="auto"/>
      </w:pPr>
      <w:r>
        <w:separator/>
      </w:r>
    </w:p>
  </w:endnote>
  <w:endnote w:type="continuationSeparator" w:id="0">
    <w:p w14:paraId="4CE10324" w14:textId="77777777" w:rsidR="004D5F71" w:rsidRDefault="004D5F71" w:rsidP="006F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D286" w14:textId="3EA086A9" w:rsidR="00A8241B" w:rsidRPr="00F60DA7" w:rsidRDefault="00801C6D" w:rsidP="00801C6D">
    <w:pPr>
      <w:pStyle w:val="Noga"/>
      <w:tabs>
        <w:tab w:val="clear" w:pos="4536"/>
        <w:tab w:val="clear" w:pos="9072"/>
        <w:tab w:val="center" w:pos="9923"/>
        <w:tab w:val="right" w:pos="14459"/>
      </w:tabs>
    </w:pPr>
    <w:r>
      <w:rPr>
        <w:color w:val="A6A6A6" w:themeColor="background1" w:themeShade="A6"/>
        <w:sz w:val="20"/>
        <w:szCs w:val="20"/>
      </w:rPr>
      <w:tab/>
    </w:r>
    <w:sdt>
      <w:sdtPr>
        <w:id w:val="-1116606242"/>
        <w:docPartObj>
          <w:docPartGallery w:val="Page Numbers (Bottom of Page)"/>
          <w:docPartUnique/>
        </w:docPartObj>
      </w:sdtPr>
      <w:sdtEndPr>
        <w:rPr>
          <w:sz w:val="20"/>
          <w:szCs w:val="20"/>
        </w:rPr>
      </w:sdtEndPr>
      <w:sdtContent>
        <w:r w:rsidR="00A8241B" w:rsidRPr="00F60DA7">
          <w:rPr>
            <w:sz w:val="20"/>
            <w:szCs w:val="20"/>
          </w:rPr>
          <w:fldChar w:fldCharType="begin"/>
        </w:r>
        <w:r w:rsidR="00A8241B" w:rsidRPr="00F60DA7">
          <w:rPr>
            <w:sz w:val="20"/>
            <w:szCs w:val="20"/>
          </w:rPr>
          <w:instrText>PAGE   \* MERGEFORMAT</w:instrText>
        </w:r>
        <w:r w:rsidR="00A8241B" w:rsidRPr="00F60DA7">
          <w:rPr>
            <w:sz w:val="20"/>
            <w:szCs w:val="20"/>
          </w:rPr>
          <w:fldChar w:fldCharType="separate"/>
        </w:r>
        <w:r w:rsidR="00107174">
          <w:rPr>
            <w:noProof/>
            <w:sz w:val="20"/>
            <w:szCs w:val="20"/>
          </w:rPr>
          <w:t>2</w:t>
        </w:r>
        <w:r w:rsidR="00A8241B" w:rsidRPr="00F60DA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F15B" w14:textId="77777777" w:rsidR="004D5F71" w:rsidRDefault="004D5F71" w:rsidP="006F52D5">
      <w:pPr>
        <w:spacing w:after="0" w:line="240" w:lineRule="auto"/>
      </w:pPr>
      <w:r>
        <w:separator/>
      </w:r>
    </w:p>
  </w:footnote>
  <w:footnote w:type="continuationSeparator" w:id="0">
    <w:p w14:paraId="21860034" w14:textId="77777777" w:rsidR="004D5F71" w:rsidRDefault="004D5F71" w:rsidP="006F5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223A"/>
    <w:multiLevelType w:val="hybridMultilevel"/>
    <w:tmpl w:val="E4B23AD6"/>
    <w:lvl w:ilvl="0" w:tplc="1270CA1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A060FE"/>
    <w:multiLevelType w:val="hybridMultilevel"/>
    <w:tmpl w:val="6E66B9C4"/>
    <w:lvl w:ilvl="0" w:tplc="04240001">
      <w:start w:val="1"/>
      <w:numFmt w:val="bullet"/>
      <w:lvlText w:val=""/>
      <w:lvlJc w:val="left"/>
      <w:pPr>
        <w:ind w:left="773" w:hanging="360"/>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2" w15:restartNumberingAfterBreak="0">
    <w:nsid w:val="14094F78"/>
    <w:multiLevelType w:val="multilevel"/>
    <w:tmpl w:val="0928BEC2"/>
    <w:lvl w:ilvl="0">
      <w:start w:val="1"/>
      <w:numFmt w:val="decimal"/>
      <w:pStyle w:val="1NASLOV"/>
      <w:lvlText w:val="%1"/>
      <w:lvlJc w:val="left"/>
      <w:pPr>
        <w:ind w:left="360" w:hanging="360"/>
      </w:pPr>
      <w:rPr>
        <w:rFonts w:hint="default"/>
      </w:rPr>
    </w:lvl>
    <w:lvl w:ilvl="1">
      <w:start w:val="1"/>
      <w:numFmt w:val="decimal"/>
      <w:pStyle w:val="11NASLOV"/>
      <w:lvlText w:val="%1.%2"/>
      <w:lvlJc w:val="left"/>
      <w:pPr>
        <w:ind w:left="1142" w:hanging="432"/>
      </w:pPr>
      <w:rPr>
        <w:rFonts w:hint="default"/>
      </w:rPr>
    </w:lvl>
    <w:lvl w:ilvl="2">
      <w:start w:val="1"/>
      <w:numFmt w:val="decimal"/>
      <w:pStyle w:val="111Naslov"/>
      <w:lvlText w:val="%1.%2.%3"/>
      <w:lvlJc w:val="left"/>
      <w:pPr>
        <w:ind w:left="1224" w:firstLine="1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3E0605"/>
    <w:multiLevelType w:val="hybridMultilevel"/>
    <w:tmpl w:val="138637F0"/>
    <w:lvl w:ilvl="0" w:tplc="6D6E80A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B4766C"/>
    <w:multiLevelType w:val="hybridMultilevel"/>
    <w:tmpl w:val="D4D6C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CB67A6"/>
    <w:multiLevelType w:val="hybridMultilevel"/>
    <w:tmpl w:val="D9F2D398"/>
    <w:lvl w:ilvl="0" w:tplc="DC4AB24E">
      <w:numFmt w:val="bullet"/>
      <w:lvlText w:val="•"/>
      <w:lvlJc w:val="left"/>
      <w:pPr>
        <w:ind w:left="1065" w:hanging="705"/>
      </w:pPr>
      <w:rPr>
        <w:rFonts w:ascii="Segoe UI Light" w:eastAsiaTheme="minorHAnsi" w:hAnsi="Segoe UI Light" w:cs="Segoe U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4F0B2E"/>
    <w:multiLevelType w:val="hybridMultilevel"/>
    <w:tmpl w:val="4BB82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8D703E"/>
    <w:multiLevelType w:val="hybridMultilevel"/>
    <w:tmpl w:val="8B34BBCA"/>
    <w:lvl w:ilvl="0" w:tplc="ECFC21BE">
      <w:start w:val="1"/>
      <w:numFmt w:val="decimal"/>
      <w:lvlText w:val="(%1)"/>
      <w:lvlJc w:val="left"/>
      <w:pPr>
        <w:ind w:left="720" w:hanging="360"/>
      </w:pPr>
      <w:rPr>
        <w:rFonts w:ascii="Times New Roman" w:hAnsi="Times New Roman" w:cs="Times New Roman" w:hint="default"/>
        <w:i/>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1A0EAD"/>
    <w:multiLevelType w:val="hybridMultilevel"/>
    <w:tmpl w:val="59102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AF549C"/>
    <w:multiLevelType w:val="hybridMultilevel"/>
    <w:tmpl w:val="5358A72C"/>
    <w:lvl w:ilvl="0" w:tplc="92207DDC">
      <w:numFmt w:val="bullet"/>
      <w:lvlText w:val="•"/>
      <w:lvlJc w:val="left"/>
      <w:pPr>
        <w:ind w:left="1425" w:hanging="705"/>
      </w:pPr>
      <w:rPr>
        <w:rFonts w:ascii="Segoe UI Light" w:eastAsiaTheme="minorHAnsi" w:hAnsi="Segoe UI Light" w:cs="Segoe UI Ligh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04D1163"/>
    <w:multiLevelType w:val="hybridMultilevel"/>
    <w:tmpl w:val="88A82BD0"/>
    <w:lvl w:ilvl="0" w:tplc="92207DDC">
      <w:numFmt w:val="bullet"/>
      <w:lvlText w:val="•"/>
      <w:lvlJc w:val="left"/>
      <w:pPr>
        <w:ind w:left="1065" w:hanging="705"/>
      </w:pPr>
      <w:rPr>
        <w:rFonts w:ascii="Segoe UI Light" w:eastAsiaTheme="minorHAnsi" w:hAnsi="Segoe UI Light" w:cs="Segoe U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E778B4"/>
    <w:multiLevelType w:val="hybridMultilevel"/>
    <w:tmpl w:val="BD0AC32E"/>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2B7ABA"/>
    <w:multiLevelType w:val="hybridMultilevel"/>
    <w:tmpl w:val="1F44C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1FD1D6F"/>
    <w:multiLevelType w:val="hybridMultilevel"/>
    <w:tmpl w:val="F8CE901E"/>
    <w:lvl w:ilvl="0" w:tplc="04240001">
      <w:start w:val="1"/>
      <w:numFmt w:val="bullet"/>
      <w:lvlText w:val=""/>
      <w:lvlJc w:val="left"/>
      <w:pPr>
        <w:ind w:left="720" w:hanging="360"/>
      </w:pPr>
      <w:rPr>
        <w:rFonts w:ascii="Symbol" w:hAnsi="Symbol" w:hint="default"/>
      </w:rPr>
    </w:lvl>
    <w:lvl w:ilvl="1" w:tplc="3FE22946">
      <w:start w:val="1"/>
      <w:numFmt w:val="bullet"/>
      <w:lvlText w:val="•"/>
      <w:lvlJc w:val="left"/>
      <w:pPr>
        <w:ind w:left="1440" w:hanging="360"/>
      </w:pPr>
      <w:rPr>
        <w:rFonts w:ascii="Segoe UI Semilight" w:eastAsiaTheme="minorHAnsi" w:hAnsi="Segoe UI Semilight" w:cs="Segoe UI Semiligh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6D135A"/>
    <w:multiLevelType w:val="hybridMultilevel"/>
    <w:tmpl w:val="581EE1D8"/>
    <w:lvl w:ilvl="0" w:tplc="CC6CD518">
      <w:start w:val="1"/>
      <w:numFmt w:val="bullet"/>
      <w:pStyle w:val="natevanje"/>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7A8731C"/>
    <w:multiLevelType w:val="hybridMultilevel"/>
    <w:tmpl w:val="D57EE3A8"/>
    <w:lvl w:ilvl="0" w:tplc="92207DDC">
      <w:numFmt w:val="bullet"/>
      <w:lvlText w:val="•"/>
      <w:lvlJc w:val="left"/>
      <w:pPr>
        <w:ind w:left="1065" w:hanging="705"/>
      </w:pPr>
      <w:rPr>
        <w:rFonts w:ascii="Segoe UI Light" w:eastAsiaTheme="minorHAnsi" w:hAnsi="Segoe UI Light" w:cs="Segoe U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52334F"/>
    <w:multiLevelType w:val="hybridMultilevel"/>
    <w:tmpl w:val="59EE70F8"/>
    <w:lvl w:ilvl="0" w:tplc="1D828E00">
      <w:start w:val="1"/>
      <w:numFmt w:val="bullet"/>
      <w:pStyle w:val="Z-Nastevanje"/>
      <w:lvlText w:val=""/>
      <w:lvlJc w:val="left"/>
      <w:pPr>
        <w:ind w:left="1080" w:hanging="360"/>
      </w:pPr>
      <w:rPr>
        <w:rFonts w:ascii="Symbol" w:hAnsi="Symbol" w:hint="default"/>
      </w:rPr>
    </w:lvl>
    <w:lvl w:ilvl="1" w:tplc="756412CA">
      <w:start w:val="1"/>
      <w:numFmt w:val="bullet"/>
      <w:pStyle w:val="alineja-tabela-2"/>
      <w:lvlText w:val="o"/>
      <w:lvlJc w:val="left"/>
      <w:pPr>
        <w:ind w:left="1800" w:hanging="360"/>
      </w:pPr>
      <w:rPr>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AFA3EA7"/>
    <w:multiLevelType w:val="hybridMultilevel"/>
    <w:tmpl w:val="971A6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AE6AA6"/>
    <w:multiLevelType w:val="hybridMultilevel"/>
    <w:tmpl w:val="4EBA8B06"/>
    <w:lvl w:ilvl="0" w:tplc="92207DDC">
      <w:numFmt w:val="bullet"/>
      <w:lvlText w:val="•"/>
      <w:lvlJc w:val="left"/>
      <w:pPr>
        <w:ind w:left="1065" w:hanging="705"/>
      </w:pPr>
      <w:rPr>
        <w:rFonts w:ascii="Segoe UI Light" w:eastAsiaTheme="minorHAnsi" w:hAnsi="Segoe UI Light" w:cs="Segoe U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C247B1"/>
    <w:multiLevelType w:val="hybridMultilevel"/>
    <w:tmpl w:val="09962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6"/>
  </w:num>
  <w:num w:numId="7">
    <w:abstractNumId w:val="5"/>
  </w:num>
  <w:num w:numId="8">
    <w:abstractNumId w:val="20"/>
  </w:num>
  <w:num w:numId="9">
    <w:abstractNumId w:val="4"/>
  </w:num>
  <w:num w:numId="10">
    <w:abstractNumId w:val="16"/>
  </w:num>
  <w:num w:numId="11">
    <w:abstractNumId w:val="19"/>
  </w:num>
  <w:num w:numId="12">
    <w:abstractNumId w:val="9"/>
  </w:num>
  <w:num w:numId="13">
    <w:abstractNumId w:val="10"/>
  </w:num>
  <w:num w:numId="14">
    <w:abstractNumId w:val="11"/>
  </w:num>
  <w:num w:numId="15">
    <w:abstractNumId w:val="18"/>
  </w:num>
  <w:num w:numId="16">
    <w:abstractNumId w:val="12"/>
  </w:num>
  <w:num w:numId="17">
    <w:abstractNumId w:val="1"/>
  </w:num>
  <w:num w:numId="18">
    <w:abstractNumId w:val="8"/>
  </w:num>
  <w:num w:numId="19">
    <w:abstractNumId w:val="13"/>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TMyBLHMjC3NlXSUglOLizPz80AKDA1rATm5ihstAAAA"/>
  </w:docVars>
  <w:rsids>
    <w:rsidRoot w:val="006F52D5"/>
    <w:rsid w:val="00006169"/>
    <w:rsid w:val="00014FD7"/>
    <w:rsid w:val="00016B78"/>
    <w:rsid w:val="0005449E"/>
    <w:rsid w:val="0007492A"/>
    <w:rsid w:val="00076F3F"/>
    <w:rsid w:val="0008005B"/>
    <w:rsid w:val="000C38E1"/>
    <w:rsid w:val="000D0ACB"/>
    <w:rsid w:val="000F649F"/>
    <w:rsid w:val="00107174"/>
    <w:rsid w:val="00151DA2"/>
    <w:rsid w:val="001602B1"/>
    <w:rsid w:val="00172743"/>
    <w:rsid w:val="00181C8C"/>
    <w:rsid w:val="001941AD"/>
    <w:rsid w:val="00195775"/>
    <w:rsid w:val="001A5D6E"/>
    <w:rsid w:val="001D2810"/>
    <w:rsid w:val="001D469E"/>
    <w:rsid w:val="0022676E"/>
    <w:rsid w:val="002503FD"/>
    <w:rsid w:val="00262BB5"/>
    <w:rsid w:val="002720AD"/>
    <w:rsid w:val="002873F2"/>
    <w:rsid w:val="002C6CD8"/>
    <w:rsid w:val="002D1085"/>
    <w:rsid w:val="003256D0"/>
    <w:rsid w:val="00344FF4"/>
    <w:rsid w:val="00390EF2"/>
    <w:rsid w:val="003D2ABE"/>
    <w:rsid w:val="003D2AF1"/>
    <w:rsid w:val="003F5706"/>
    <w:rsid w:val="00407B2A"/>
    <w:rsid w:val="00413B05"/>
    <w:rsid w:val="00444439"/>
    <w:rsid w:val="004528E6"/>
    <w:rsid w:val="00493FE3"/>
    <w:rsid w:val="004C20E9"/>
    <w:rsid w:val="004D5F71"/>
    <w:rsid w:val="005743B7"/>
    <w:rsid w:val="005D05C5"/>
    <w:rsid w:val="005D68CF"/>
    <w:rsid w:val="006241D4"/>
    <w:rsid w:val="0063017F"/>
    <w:rsid w:val="00631B12"/>
    <w:rsid w:val="00636FE4"/>
    <w:rsid w:val="006407FA"/>
    <w:rsid w:val="006B56AC"/>
    <w:rsid w:val="006F5250"/>
    <w:rsid w:val="006F52D5"/>
    <w:rsid w:val="00710B2F"/>
    <w:rsid w:val="007145B4"/>
    <w:rsid w:val="00716146"/>
    <w:rsid w:val="00717374"/>
    <w:rsid w:val="00717F36"/>
    <w:rsid w:val="0072768C"/>
    <w:rsid w:val="00740ABB"/>
    <w:rsid w:val="0075266F"/>
    <w:rsid w:val="00767941"/>
    <w:rsid w:val="007936CF"/>
    <w:rsid w:val="0079760A"/>
    <w:rsid w:val="007A7B03"/>
    <w:rsid w:val="007F7DCF"/>
    <w:rsid w:val="00801C6D"/>
    <w:rsid w:val="00816292"/>
    <w:rsid w:val="008258D9"/>
    <w:rsid w:val="00836CE0"/>
    <w:rsid w:val="0084285E"/>
    <w:rsid w:val="00851F73"/>
    <w:rsid w:val="00863CE2"/>
    <w:rsid w:val="00941B92"/>
    <w:rsid w:val="00957262"/>
    <w:rsid w:val="00973B05"/>
    <w:rsid w:val="00990150"/>
    <w:rsid w:val="009F50DA"/>
    <w:rsid w:val="00A2713E"/>
    <w:rsid w:val="00A5254B"/>
    <w:rsid w:val="00A81847"/>
    <w:rsid w:val="00A8241B"/>
    <w:rsid w:val="00A8618D"/>
    <w:rsid w:val="00A9613E"/>
    <w:rsid w:val="00AC40E1"/>
    <w:rsid w:val="00AD2EE7"/>
    <w:rsid w:val="00B25738"/>
    <w:rsid w:val="00B2794D"/>
    <w:rsid w:val="00B62400"/>
    <w:rsid w:val="00B641E5"/>
    <w:rsid w:val="00B70898"/>
    <w:rsid w:val="00B86802"/>
    <w:rsid w:val="00BF2485"/>
    <w:rsid w:val="00BF5072"/>
    <w:rsid w:val="00BF6C31"/>
    <w:rsid w:val="00C04BEA"/>
    <w:rsid w:val="00C62584"/>
    <w:rsid w:val="00C90FFF"/>
    <w:rsid w:val="00C9233C"/>
    <w:rsid w:val="00CA4522"/>
    <w:rsid w:val="00CD395C"/>
    <w:rsid w:val="00CF6E03"/>
    <w:rsid w:val="00D321CD"/>
    <w:rsid w:val="00D532C9"/>
    <w:rsid w:val="00D97459"/>
    <w:rsid w:val="00DD5910"/>
    <w:rsid w:val="00DE2C1E"/>
    <w:rsid w:val="00E510A9"/>
    <w:rsid w:val="00EA74EC"/>
    <w:rsid w:val="00EB61C1"/>
    <w:rsid w:val="00EF47E2"/>
    <w:rsid w:val="00F021EB"/>
    <w:rsid w:val="00F36376"/>
    <w:rsid w:val="00F6759E"/>
    <w:rsid w:val="00F6775E"/>
    <w:rsid w:val="00FA40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72729"/>
  <w15:docId w15:val="{D8D67EB5-F3D1-4292-A01A-0424B25F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172743"/>
    <w:pPr>
      <w:spacing w:after="200" w:line="276" w:lineRule="auto"/>
    </w:pPr>
    <w:rPr>
      <w:rFonts w:ascii="Segoe UI Semilight" w:hAnsi="Segoe UI Semilight" w:cs="Segoe UI Semilight"/>
    </w:rPr>
  </w:style>
  <w:style w:type="paragraph" w:styleId="Naslov1">
    <w:name w:val="heading 1"/>
    <w:basedOn w:val="Navaden"/>
    <w:next w:val="Navaden"/>
    <w:link w:val="Naslov1Znak"/>
    <w:uiPriority w:val="9"/>
    <w:rsid w:val="001727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6F52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F52D5"/>
    <w:rPr>
      <w:sz w:val="20"/>
      <w:szCs w:val="20"/>
    </w:rPr>
  </w:style>
  <w:style w:type="character" w:styleId="Sprotnaopomba-sklic">
    <w:name w:val="footnote reference"/>
    <w:basedOn w:val="Privzetapisavaodstavka"/>
    <w:uiPriority w:val="99"/>
    <w:semiHidden/>
    <w:unhideWhenUsed/>
    <w:rsid w:val="006F52D5"/>
    <w:rPr>
      <w:vertAlign w:val="superscript"/>
    </w:rPr>
  </w:style>
  <w:style w:type="character" w:styleId="Pripombasklic">
    <w:name w:val="annotation reference"/>
    <w:basedOn w:val="Privzetapisavaodstavka"/>
    <w:unhideWhenUsed/>
    <w:rsid w:val="006F52D5"/>
    <w:rPr>
      <w:sz w:val="16"/>
      <w:szCs w:val="16"/>
    </w:rPr>
  </w:style>
  <w:style w:type="paragraph" w:styleId="Pripombabesedilo">
    <w:name w:val="annotation text"/>
    <w:basedOn w:val="Navaden"/>
    <w:link w:val="PripombabesediloZnak"/>
    <w:uiPriority w:val="99"/>
    <w:semiHidden/>
    <w:unhideWhenUsed/>
    <w:rsid w:val="006F52D5"/>
    <w:pPr>
      <w:spacing w:after="120" w:line="240" w:lineRule="auto"/>
      <w:jc w:val="both"/>
    </w:pPr>
    <w:rPr>
      <w:rFonts w:ascii="Arial Narrow" w:eastAsia="Times New Roman" w:hAnsi="Arial Narrow"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6F52D5"/>
    <w:rPr>
      <w:rFonts w:ascii="Arial Narrow" w:eastAsia="Times New Roman" w:hAnsi="Arial Narrow" w:cs="Times New Roman"/>
      <w:sz w:val="20"/>
      <w:szCs w:val="20"/>
      <w:lang w:eastAsia="sl-SI"/>
    </w:rPr>
  </w:style>
  <w:style w:type="paragraph" w:customStyle="1" w:styleId="Tnaslov">
    <w:name w:val="T_naslov"/>
    <w:basedOn w:val="Navaden"/>
    <w:link w:val="TnaslovZnak"/>
    <w:rsid w:val="006F52D5"/>
    <w:pPr>
      <w:spacing w:before="60" w:after="40" w:line="240" w:lineRule="auto"/>
      <w:jc w:val="both"/>
    </w:pPr>
    <w:rPr>
      <w:rFonts w:ascii="Arial Narrow" w:eastAsia="Calibri" w:hAnsi="Arial Narrow" w:cs="Times New Roman"/>
      <w:b/>
      <w:sz w:val="20"/>
      <w:szCs w:val="20"/>
    </w:rPr>
  </w:style>
  <w:style w:type="character" w:customStyle="1" w:styleId="TnaslovZnak">
    <w:name w:val="T_naslov Znak"/>
    <w:link w:val="Tnaslov"/>
    <w:rsid w:val="006F52D5"/>
    <w:rPr>
      <w:rFonts w:ascii="Arial Narrow" w:eastAsia="Calibri" w:hAnsi="Arial Narrow" w:cs="Times New Roman"/>
      <w:b/>
      <w:sz w:val="20"/>
      <w:szCs w:val="20"/>
    </w:rPr>
  </w:style>
  <w:style w:type="paragraph" w:customStyle="1" w:styleId="To10">
    <w:name w:val="T_o_10"/>
    <w:basedOn w:val="Navaden"/>
    <w:link w:val="To10Znak"/>
    <w:rsid w:val="006F52D5"/>
    <w:pPr>
      <w:spacing w:after="0" w:line="240" w:lineRule="auto"/>
      <w:jc w:val="both"/>
    </w:pPr>
    <w:rPr>
      <w:rFonts w:ascii="Arial Narrow" w:eastAsia="SimSun" w:hAnsi="Arial Narrow" w:cs="Times New Roman"/>
      <w:sz w:val="20"/>
      <w:szCs w:val="20"/>
      <w:lang w:eastAsia="zh-CN"/>
    </w:rPr>
  </w:style>
  <w:style w:type="character" w:customStyle="1" w:styleId="To10Znak">
    <w:name w:val="T_o_10 Znak"/>
    <w:link w:val="To10"/>
    <w:rsid w:val="006F52D5"/>
    <w:rPr>
      <w:rFonts w:ascii="Arial Narrow" w:eastAsia="SimSun" w:hAnsi="Arial Narrow" w:cs="Times New Roman"/>
      <w:sz w:val="20"/>
      <w:szCs w:val="20"/>
      <w:lang w:eastAsia="zh-CN"/>
    </w:rPr>
  </w:style>
  <w:style w:type="table" w:styleId="Tabelamrea">
    <w:name w:val="Table Grid"/>
    <w:basedOn w:val="Navadnatabela"/>
    <w:uiPriority w:val="59"/>
    <w:rsid w:val="006F52D5"/>
    <w:pPr>
      <w:spacing w:after="0" w:line="240" w:lineRule="auto"/>
    </w:pPr>
    <w:rPr>
      <w:rFonts w:ascii="Segoe UI Semilight" w:hAnsi="Segoe UI Semilight" w:cs="Segoe UI Semi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SLOV">
    <w:name w:val="1NASLOV"/>
    <w:basedOn w:val="Navaden"/>
    <w:next w:val="11NASLOV"/>
    <w:link w:val="1NASLOVZnak"/>
    <w:qFormat/>
    <w:rsid w:val="005743B7"/>
    <w:pPr>
      <w:numPr>
        <w:numId w:val="2"/>
      </w:numPr>
      <w:ind w:right="1134"/>
      <w:jc w:val="both"/>
    </w:pPr>
    <w:rPr>
      <w:rFonts w:ascii="Segoe UI Semibold" w:hAnsi="Segoe UI Semibold" w:cs="Segoe UI Semibold"/>
      <w:caps/>
      <w:color w:val="7FA05B"/>
      <w:sz w:val="28"/>
    </w:rPr>
  </w:style>
  <w:style w:type="paragraph" w:customStyle="1" w:styleId="11NASLOV">
    <w:name w:val="1.1 NASLOV"/>
    <w:basedOn w:val="Navaden"/>
    <w:next w:val="111Naslov"/>
    <w:link w:val="11NASLOVZnak"/>
    <w:qFormat/>
    <w:rsid w:val="005743B7"/>
    <w:pPr>
      <w:numPr>
        <w:ilvl w:val="1"/>
        <w:numId w:val="2"/>
      </w:numPr>
      <w:ind w:right="1134"/>
      <w:jc w:val="both"/>
    </w:pPr>
    <w:rPr>
      <w:rFonts w:ascii="Segoe UI Semibold" w:hAnsi="Segoe UI Semibold" w:cs="Segoe UI Semibold"/>
      <w:caps/>
      <w:color w:val="7FA05B"/>
      <w:sz w:val="26"/>
      <w:szCs w:val="26"/>
    </w:rPr>
  </w:style>
  <w:style w:type="character" w:customStyle="1" w:styleId="1NASLOVZnak">
    <w:name w:val="1NASLOV Znak"/>
    <w:basedOn w:val="Privzetapisavaodstavka"/>
    <w:link w:val="1NASLOV"/>
    <w:rsid w:val="005743B7"/>
    <w:rPr>
      <w:rFonts w:ascii="Segoe UI Semibold" w:hAnsi="Segoe UI Semibold" w:cs="Segoe UI Semibold"/>
      <w:caps/>
      <w:color w:val="7FA05B"/>
      <w:sz w:val="28"/>
    </w:rPr>
  </w:style>
  <w:style w:type="paragraph" w:customStyle="1" w:styleId="TEKST">
    <w:name w:val="TEKST"/>
    <w:basedOn w:val="Navaden"/>
    <w:link w:val="TEKSTZnak"/>
    <w:qFormat/>
    <w:rsid w:val="006F52D5"/>
    <w:pPr>
      <w:ind w:right="-1"/>
      <w:jc w:val="both"/>
    </w:pPr>
    <w:rPr>
      <w:rFonts w:ascii="Segoe UI Light" w:hAnsi="Segoe UI Light" w:cs="Segoe UI Light"/>
      <w:szCs w:val="26"/>
    </w:rPr>
  </w:style>
  <w:style w:type="character" w:customStyle="1" w:styleId="11NASLOVZnak">
    <w:name w:val="1.1 NASLOV Znak"/>
    <w:basedOn w:val="Privzetapisavaodstavka"/>
    <w:link w:val="11NASLOV"/>
    <w:rsid w:val="005743B7"/>
    <w:rPr>
      <w:rFonts w:ascii="Segoe UI Semibold" w:hAnsi="Segoe UI Semibold" w:cs="Segoe UI Semibold"/>
      <w:caps/>
      <w:color w:val="7FA05B"/>
      <w:sz w:val="26"/>
      <w:szCs w:val="26"/>
    </w:rPr>
  </w:style>
  <w:style w:type="character" w:customStyle="1" w:styleId="TEKSTZnak">
    <w:name w:val="TEKST Znak"/>
    <w:basedOn w:val="Privzetapisavaodstavka"/>
    <w:link w:val="TEKST"/>
    <w:rsid w:val="006F52D5"/>
    <w:rPr>
      <w:rFonts w:ascii="Segoe UI Light" w:hAnsi="Segoe UI Light" w:cs="Segoe UI Light"/>
      <w:szCs w:val="26"/>
    </w:rPr>
  </w:style>
  <w:style w:type="paragraph" w:customStyle="1" w:styleId="NASLOVNICAPODNASLOVPROJEKTA">
    <w:name w:val="NASLOVNICA_PODNASLOV PROJEKTA"/>
    <w:basedOn w:val="Navaden"/>
    <w:link w:val="NASLOVNICAPODNASLOVPROJEKTAZnak"/>
    <w:qFormat/>
    <w:rsid w:val="005743B7"/>
    <w:pPr>
      <w:spacing w:line="240" w:lineRule="auto"/>
      <w:ind w:right="1134"/>
      <w:jc w:val="center"/>
    </w:pPr>
    <w:rPr>
      <w:rFonts w:ascii="Segoe UI Semibold" w:hAnsi="Segoe UI Semibold" w:cs="Segoe UI Semibold"/>
      <w:b/>
      <w:caps/>
      <w:color w:val="57524D"/>
      <w:sz w:val="32"/>
    </w:rPr>
  </w:style>
  <w:style w:type="character" w:customStyle="1" w:styleId="NASLOVNICAPODNASLOVPROJEKTAZnak">
    <w:name w:val="NASLOVNICA_PODNASLOV PROJEKTA Znak"/>
    <w:basedOn w:val="Privzetapisavaodstavka"/>
    <w:link w:val="NASLOVNICAPODNASLOVPROJEKTA"/>
    <w:rsid w:val="005743B7"/>
    <w:rPr>
      <w:rFonts w:ascii="Segoe UI Semibold" w:hAnsi="Segoe UI Semibold" w:cs="Segoe UI Semibold"/>
      <w:b/>
      <w:caps/>
      <w:color w:val="57524D"/>
      <w:sz w:val="32"/>
    </w:rPr>
  </w:style>
  <w:style w:type="paragraph" w:styleId="Kazalovsebine1">
    <w:name w:val="toc 1"/>
    <w:basedOn w:val="Navaden"/>
    <w:next w:val="Navaden"/>
    <w:link w:val="Kazalovsebine1Znak"/>
    <w:autoRedefine/>
    <w:uiPriority w:val="39"/>
    <w:unhideWhenUsed/>
    <w:rsid w:val="006F52D5"/>
    <w:pPr>
      <w:spacing w:after="100"/>
    </w:pPr>
  </w:style>
  <w:style w:type="paragraph" w:styleId="Kazalovsebine2">
    <w:name w:val="toc 2"/>
    <w:basedOn w:val="Navaden"/>
    <w:next w:val="Navaden"/>
    <w:autoRedefine/>
    <w:uiPriority w:val="39"/>
    <w:unhideWhenUsed/>
    <w:rsid w:val="006F52D5"/>
    <w:pPr>
      <w:spacing w:after="100"/>
      <w:ind w:left="220"/>
    </w:pPr>
  </w:style>
  <w:style w:type="character" w:styleId="Hiperpovezava">
    <w:name w:val="Hyperlink"/>
    <w:basedOn w:val="Privzetapisavaodstavka"/>
    <w:uiPriority w:val="99"/>
    <w:unhideWhenUsed/>
    <w:rsid w:val="006F52D5"/>
    <w:rPr>
      <w:color w:val="0563C1" w:themeColor="hyperlink"/>
      <w:u w:val="single"/>
    </w:rPr>
  </w:style>
  <w:style w:type="paragraph" w:customStyle="1" w:styleId="Tabelagornjavrstica">
    <w:name w:val="Tabela_gornjavrstica"/>
    <w:basedOn w:val="Navaden"/>
    <w:link w:val="TabelagornjavrsticaZnak"/>
    <w:qFormat/>
    <w:rsid w:val="006F52D5"/>
    <w:pPr>
      <w:spacing w:after="0" w:line="240" w:lineRule="auto"/>
      <w:jc w:val="center"/>
    </w:pPr>
    <w:rPr>
      <w:rFonts w:ascii="Segoe UI Light" w:hAnsi="Segoe UI Light" w:cs="Segoe UI Light"/>
      <w:sz w:val="20"/>
    </w:rPr>
  </w:style>
  <w:style w:type="paragraph" w:customStyle="1" w:styleId="Tabelavsebina">
    <w:name w:val="Tabela_vsebina"/>
    <w:basedOn w:val="Navaden"/>
    <w:link w:val="TabelavsebinaZnak"/>
    <w:qFormat/>
    <w:rsid w:val="006F52D5"/>
    <w:pPr>
      <w:spacing w:after="0" w:line="240" w:lineRule="auto"/>
    </w:pPr>
    <w:rPr>
      <w:rFonts w:ascii="Segoe UI Light" w:hAnsi="Segoe UI Light" w:cs="Segoe UI Light"/>
      <w:sz w:val="20"/>
    </w:rPr>
  </w:style>
  <w:style w:type="character" w:customStyle="1" w:styleId="TabelagornjavrsticaZnak">
    <w:name w:val="Tabela_gornjavrstica Znak"/>
    <w:basedOn w:val="Privzetapisavaodstavka"/>
    <w:link w:val="Tabelagornjavrstica"/>
    <w:rsid w:val="006F52D5"/>
    <w:rPr>
      <w:rFonts w:ascii="Segoe UI Light" w:hAnsi="Segoe UI Light" w:cs="Segoe UI Light"/>
      <w:sz w:val="20"/>
    </w:rPr>
  </w:style>
  <w:style w:type="paragraph" w:customStyle="1" w:styleId="SLIKE">
    <w:name w:val="SLIKE"/>
    <w:basedOn w:val="TEKST"/>
    <w:next w:val="TEKST"/>
    <w:link w:val="SLIKEZnak"/>
    <w:qFormat/>
    <w:rsid w:val="00172743"/>
    <w:pPr>
      <w:keepNext/>
      <w:spacing w:before="60" w:after="360"/>
      <w:ind w:right="0"/>
    </w:pPr>
    <w:rPr>
      <w:bCs/>
      <w:color w:val="808080" w:themeColor="background1" w:themeShade="80"/>
      <w:sz w:val="20"/>
      <w:szCs w:val="18"/>
    </w:rPr>
  </w:style>
  <w:style w:type="character" w:customStyle="1" w:styleId="TabelavsebinaZnak">
    <w:name w:val="Tabela_vsebina Znak"/>
    <w:basedOn w:val="Privzetapisavaodstavka"/>
    <w:link w:val="Tabelavsebina"/>
    <w:rsid w:val="006F52D5"/>
    <w:rPr>
      <w:rFonts w:ascii="Segoe UI Light" w:hAnsi="Segoe UI Light" w:cs="Segoe UI Light"/>
      <w:sz w:val="20"/>
    </w:rPr>
  </w:style>
  <w:style w:type="paragraph" w:styleId="Glava">
    <w:name w:val="header"/>
    <w:basedOn w:val="Navaden"/>
    <w:link w:val="GlavaZnak"/>
    <w:uiPriority w:val="99"/>
    <w:unhideWhenUsed/>
    <w:rsid w:val="006F52D5"/>
    <w:pPr>
      <w:tabs>
        <w:tab w:val="center" w:pos="4536"/>
        <w:tab w:val="right" w:pos="9072"/>
      </w:tabs>
      <w:spacing w:after="0" w:line="240" w:lineRule="auto"/>
    </w:pPr>
  </w:style>
  <w:style w:type="character" w:customStyle="1" w:styleId="GlavaZnak">
    <w:name w:val="Glava Znak"/>
    <w:basedOn w:val="Privzetapisavaodstavka"/>
    <w:link w:val="Glava"/>
    <w:uiPriority w:val="99"/>
    <w:rsid w:val="006F52D5"/>
    <w:rPr>
      <w:rFonts w:ascii="Segoe UI Semilight" w:hAnsi="Segoe UI Semilight" w:cs="Segoe UI Semilight"/>
    </w:rPr>
  </w:style>
  <w:style w:type="character" w:customStyle="1" w:styleId="SLIKEZnak">
    <w:name w:val="SLIKE Znak"/>
    <w:basedOn w:val="Privzetapisavaodstavka"/>
    <w:link w:val="SLIKE"/>
    <w:rsid w:val="00172743"/>
    <w:rPr>
      <w:rFonts w:ascii="Segoe UI Light" w:hAnsi="Segoe UI Light" w:cs="Segoe UI Light"/>
      <w:bCs/>
      <w:color w:val="808080" w:themeColor="background1" w:themeShade="80"/>
      <w:sz w:val="20"/>
      <w:szCs w:val="18"/>
    </w:rPr>
  </w:style>
  <w:style w:type="paragraph" w:styleId="Noga">
    <w:name w:val="footer"/>
    <w:basedOn w:val="Navaden"/>
    <w:link w:val="NogaZnak"/>
    <w:uiPriority w:val="99"/>
    <w:unhideWhenUsed/>
    <w:rsid w:val="006F52D5"/>
    <w:pPr>
      <w:tabs>
        <w:tab w:val="center" w:pos="4536"/>
        <w:tab w:val="right" w:pos="9072"/>
      </w:tabs>
      <w:spacing w:after="0" w:line="240" w:lineRule="auto"/>
    </w:pPr>
  </w:style>
  <w:style w:type="character" w:customStyle="1" w:styleId="NogaZnak">
    <w:name w:val="Noga Znak"/>
    <w:basedOn w:val="Privzetapisavaodstavka"/>
    <w:link w:val="Noga"/>
    <w:uiPriority w:val="99"/>
    <w:rsid w:val="006F52D5"/>
    <w:rPr>
      <w:rFonts w:ascii="Segoe UI Semilight" w:hAnsi="Segoe UI Semilight" w:cs="Segoe UI Semilight"/>
    </w:rPr>
  </w:style>
  <w:style w:type="paragraph" w:customStyle="1" w:styleId="natevanje">
    <w:name w:val="naštevanje"/>
    <w:basedOn w:val="Navaden"/>
    <w:link w:val="natevanjeZnak"/>
    <w:qFormat/>
    <w:rsid w:val="006F52D5"/>
    <w:pPr>
      <w:numPr>
        <w:numId w:val="1"/>
      </w:numPr>
      <w:spacing w:before="120" w:after="120" w:line="240" w:lineRule="auto"/>
      <w:ind w:right="-1"/>
      <w:jc w:val="both"/>
    </w:pPr>
    <w:rPr>
      <w:rFonts w:ascii="Segoe UI Light" w:hAnsi="Segoe UI Light" w:cs="Segoe UI Light"/>
      <w:szCs w:val="26"/>
    </w:rPr>
  </w:style>
  <w:style w:type="character" w:customStyle="1" w:styleId="natevanjeZnak">
    <w:name w:val="naštevanje Znak"/>
    <w:basedOn w:val="Privzetapisavaodstavka"/>
    <w:link w:val="natevanje"/>
    <w:rsid w:val="006F52D5"/>
    <w:rPr>
      <w:rFonts w:ascii="Segoe UI Light" w:hAnsi="Segoe UI Light" w:cs="Segoe UI Light"/>
      <w:szCs w:val="26"/>
    </w:rPr>
  </w:style>
  <w:style w:type="paragraph" w:customStyle="1" w:styleId="111Naslov">
    <w:name w:val="1.1.1Naslov"/>
    <w:basedOn w:val="Navaden"/>
    <w:next w:val="TEKST"/>
    <w:link w:val="111NaslovZnak"/>
    <w:qFormat/>
    <w:rsid w:val="005743B7"/>
    <w:pPr>
      <w:numPr>
        <w:ilvl w:val="2"/>
        <w:numId w:val="2"/>
      </w:numPr>
      <w:ind w:right="1134"/>
      <w:jc w:val="both"/>
    </w:pPr>
    <w:rPr>
      <w:rFonts w:ascii="Segoe UI Semibold" w:hAnsi="Segoe UI Semibold" w:cs="Segoe UI Semibold"/>
      <w:caps/>
      <w:color w:val="7FA05B"/>
      <w:sz w:val="24"/>
      <w:szCs w:val="24"/>
    </w:rPr>
  </w:style>
  <w:style w:type="character" w:customStyle="1" w:styleId="111NaslovZnak">
    <w:name w:val="1.1.1Naslov Znak"/>
    <w:basedOn w:val="Privzetapisavaodstavka"/>
    <w:link w:val="111Naslov"/>
    <w:rsid w:val="005743B7"/>
    <w:rPr>
      <w:rFonts w:ascii="Segoe UI Semibold" w:hAnsi="Segoe UI Semibold" w:cs="Segoe UI Semibold"/>
      <w:caps/>
      <w:color w:val="7FA05B"/>
      <w:sz w:val="24"/>
      <w:szCs w:val="24"/>
    </w:rPr>
  </w:style>
  <w:style w:type="paragraph" w:customStyle="1" w:styleId="KAZALO">
    <w:name w:val="KAZALO"/>
    <w:basedOn w:val="Navaden"/>
    <w:next w:val="TEKST"/>
    <w:link w:val="KAZALOZnak"/>
    <w:rsid w:val="006F52D5"/>
    <w:pPr>
      <w:tabs>
        <w:tab w:val="right" w:leader="dot" w:pos="9628"/>
      </w:tabs>
      <w:spacing w:after="100"/>
    </w:pPr>
    <w:rPr>
      <w:noProof/>
    </w:rPr>
  </w:style>
  <w:style w:type="character" w:customStyle="1" w:styleId="Kazalovsebine1Znak">
    <w:name w:val="Kazalo vsebine 1 Znak"/>
    <w:basedOn w:val="Privzetapisavaodstavka"/>
    <w:link w:val="Kazalovsebine1"/>
    <w:uiPriority w:val="39"/>
    <w:rsid w:val="006F52D5"/>
    <w:rPr>
      <w:rFonts w:ascii="Segoe UI Semilight" w:hAnsi="Segoe UI Semilight" w:cs="Segoe UI Semilight"/>
    </w:rPr>
  </w:style>
  <w:style w:type="character" w:customStyle="1" w:styleId="KAZALOZnak">
    <w:name w:val="KAZALO Znak"/>
    <w:basedOn w:val="Kazalovsebine1Znak"/>
    <w:link w:val="KAZALO"/>
    <w:rsid w:val="006F52D5"/>
    <w:rPr>
      <w:rFonts w:ascii="Segoe UI Semilight" w:hAnsi="Segoe UI Semilight" w:cs="Segoe UI Semilight"/>
      <w:noProof/>
    </w:rPr>
  </w:style>
  <w:style w:type="paragraph" w:styleId="Kazalovsebine3">
    <w:name w:val="toc 3"/>
    <w:basedOn w:val="Navaden"/>
    <w:next w:val="Navaden"/>
    <w:autoRedefine/>
    <w:uiPriority w:val="39"/>
    <w:unhideWhenUsed/>
    <w:rsid w:val="006F52D5"/>
    <w:pPr>
      <w:spacing w:after="100"/>
      <w:ind w:left="440"/>
    </w:pPr>
    <w:rPr>
      <w:rFonts w:asciiTheme="minorHAnsi" w:eastAsiaTheme="minorEastAsia" w:hAnsiTheme="minorHAnsi" w:cstheme="minorBidi"/>
      <w:lang w:eastAsia="sl-SI"/>
    </w:rPr>
  </w:style>
  <w:style w:type="paragraph" w:styleId="Besedilooblaka">
    <w:name w:val="Balloon Text"/>
    <w:basedOn w:val="Navaden"/>
    <w:link w:val="BesedilooblakaZnak"/>
    <w:uiPriority w:val="99"/>
    <w:semiHidden/>
    <w:unhideWhenUsed/>
    <w:rsid w:val="006F52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52D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1D2810"/>
    <w:pPr>
      <w:spacing w:after="200"/>
      <w:jc w:val="left"/>
    </w:pPr>
    <w:rPr>
      <w:rFonts w:ascii="Segoe UI Semilight" w:eastAsiaTheme="minorHAnsi" w:hAnsi="Segoe UI Semilight" w:cs="Segoe UI Semilight"/>
      <w:b/>
      <w:bCs/>
      <w:lang w:eastAsia="en-US"/>
    </w:rPr>
  </w:style>
  <w:style w:type="character" w:customStyle="1" w:styleId="ZadevapripombeZnak">
    <w:name w:val="Zadeva pripombe Znak"/>
    <w:basedOn w:val="PripombabesediloZnak"/>
    <w:link w:val="Zadevapripombe"/>
    <w:uiPriority w:val="99"/>
    <w:semiHidden/>
    <w:rsid w:val="001D2810"/>
    <w:rPr>
      <w:rFonts w:ascii="Segoe UI Semilight" w:eastAsia="Times New Roman" w:hAnsi="Segoe UI Semilight" w:cs="Segoe UI Semilight"/>
      <w:b/>
      <w:bCs/>
      <w:sz w:val="20"/>
      <w:szCs w:val="20"/>
      <w:lang w:eastAsia="sl-SI"/>
    </w:rPr>
  </w:style>
  <w:style w:type="paragraph" w:styleId="Revizija">
    <w:name w:val="Revision"/>
    <w:hidden/>
    <w:uiPriority w:val="99"/>
    <w:semiHidden/>
    <w:rsid w:val="001D2810"/>
    <w:pPr>
      <w:spacing w:after="0" w:line="240" w:lineRule="auto"/>
    </w:pPr>
    <w:rPr>
      <w:rFonts w:ascii="Segoe UI Semilight" w:hAnsi="Segoe UI Semilight" w:cs="Segoe UI Semilight"/>
    </w:rPr>
  </w:style>
  <w:style w:type="paragraph" w:customStyle="1" w:styleId="TABELA">
    <w:name w:val="TABELA"/>
    <w:basedOn w:val="SLIKE"/>
    <w:link w:val="TABELAZnak"/>
    <w:qFormat/>
    <w:rsid w:val="00172743"/>
    <w:pPr>
      <w:spacing w:before="240" w:after="60"/>
    </w:pPr>
    <w:rPr>
      <w:sz w:val="22"/>
    </w:rPr>
  </w:style>
  <w:style w:type="character" w:customStyle="1" w:styleId="Naslov1Znak">
    <w:name w:val="Naslov 1 Znak"/>
    <w:basedOn w:val="Privzetapisavaodstavka"/>
    <w:link w:val="Naslov1"/>
    <w:uiPriority w:val="9"/>
    <w:rsid w:val="00172743"/>
    <w:rPr>
      <w:rFonts w:asciiTheme="majorHAnsi" w:eastAsiaTheme="majorEastAsia" w:hAnsiTheme="majorHAnsi" w:cstheme="majorBidi"/>
      <w:b/>
      <w:bCs/>
      <w:color w:val="2F5496" w:themeColor="accent1" w:themeShade="BF"/>
      <w:sz w:val="28"/>
      <w:szCs w:val="28"/>
    </w:rPr>
  </w:style>
  <w:style w:type="character" w:customStyle="1" w:styleId="TABELAZnak">
    <w:name w:val="TABELA Znak"/>
    <w:basedOn w:val="SLIKEZnak"/>
    <w:link w:val="TABELA"/>
    <w:rsid w:val="00172743"/>
    <w:rPr>
      <w:rFonts w:ascii="Segoe UI Light" w:hAnsi="Segoe UI Light" w:cs="Segoe UI Light"/>
      <w:bCs/>
      <w:color w:val="808080" w:themeColor="background1" w:themeShade="80"/>
      <w:sz w:val="20"/>
      <w:szCs w:val="18"/>
    </w:rPr>
  </w:style>
  <w:style w:type="paragraph" w:customStyle="1" w:styleId="Z-Nastevanje">
    <w:name w:val="Z-Nastevanje"/>
    <w:basedOn w:val="Navaden"/>
    <w:rsid w:val="007936CF"/>
    <w:pPr>
      <w:numPr>
        <w:numId w:val="4"/>
      </w:numPr>
      <w:spacing w:after="0" w:line="240" w:lineRule="auto"/>
      <w:ind w:left="454" w:hanging="284"/>
      <w:jc w:val="both"/>
    </w:pPr>
    <w:rPr>
      <w:rFonts w:ascii="Arial Narrow" w:eastAsia="SimSun" w:hAnsi="Arial Narrow" w:cs="Times New Roman"/>
      <w:color w:val="000000"/>
      <w:spacing w:val="-3"/>
    </w:rPr>
  </w:style>
  <w:style w:type="paragraph" w:customStyle="1" w:styleId="tabelaalineja">
    <w:name w:val="tabela_alineja"/>
    <w:basedOn w:val="Z-Nastevanje"/>
    <w:link w:val="tabelaalinejaZnak"/>
    <w:rsid w:val="007936CF"/>
    <w:pPr>
      <w:ind w:left="159" w:hanging="142"/>
    </w:pPr>
    <w:rPr>
      <w:sz w:val="20"/>
      <w:szCs w:val="20"/>
    </w:rPr>
  </w:style>
  <w:style w:type="paragraph" w:customStyle="1" w:styleId="alineja-tabela-2">
    <w:name w:val="alineja-tabela-2"/>
    <w:basedOn w:val="tabelaalineja"/>
    <w:rsid w:val="007936CF"/>
    <w:pPr>
      <w:numPr>
        <w:ilvl w:val="1"/>
      </w:numPr>
      <w:tabs>
        <w:tab w:val="num" w:pos="360"/>
      </w:tabs>
      <w:ind w:left="318" w:hanging="170"/>
    </w:pPr>
  </w:style>
  <w:style w:type="character" w:customStyle="1" w:styleId="tabelaalinejaZnak">
    <w:name w:val="tabela_alineja Znak"/>
    <w:basedOn w:val="Privzetapisavaodstavka"/>
    <w:link w:val="tabelaalineja"/>
    <w:rsid w:val="007936CF"/>
    <w:rPr>
      <w:rFonts w:ascii="Arial Narrow" w:eastAsia="SimSun" w:hAnsi="Arial Narrow" w:cs="Times New Roman"/>
      <w:color w:val="000000"/>
      <w:spacing w:val="-3"/>
      <w:sz w:val="20"/>
      <w:szCs w:val="20"/>
    </w:rPr>
  </w:style>
  <w:style w:type="paragraph" w:customStyle="1" w:styleId="LITERATURA">
    <w:name w:val="LITERATURA"/>
    <w:basedOn w:val="TEKST"/>
    <w:link w:val="LITERATURAZnak"/>
    <w:qFormat/>
    <w:rsid w:val="00631B12"/>
    <w:pPr>
      <w:ind w:left="705" w:hanging="705"/>
    </w:pPr>
    <w:rPr>
      <w:sz w:val="20"/>
    </w:rPr>
  </w:style>
  <w:style w:type="character" w:customStyle="1" w:styleId="LITERATURAZnak">
    <w:name w:val="LITERATURA Znak"/>
    <w:basedOn w:val="TEKSTZnak"/>
    <w:link w:val="LITERATURA"/>
    <w:rsid w:val="00631B12"/>
    <w:rPr>
      <w:rFonts w:ascii="Segoe UI Light" w:hAnsi="Segoe UI Light" w:cs="Segoe UI Light"/>
      <w:sz w:val="20"/>
      <w:szCs w:val="26"/>
    </w:rPr>
  </w:style>
  <w:style w:type="paragraph" w:styleId="Odstavekseznama">
    <w:name w:val="List Paragraph"/>
    <w:basedOn w:val="Navaden"/>
    <w:uiPriority w:val="34"/>
    <w:qFormat/>
    <w:rsid w:val="0034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319718-F1E9-4FA6-B00F-C9265407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395</Words>
  <Characters>2256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Krajnc</dc:creator>
  <cp:keywords/>
  <dc:description/>
  <cp:lastModifiedBy>Tomaž Umek</cp:lastModifiedBy>
  <cp:revision>7</cp:revision>
  <cp:lastPrinted>2019-05-21T06:53:00Z</cp:lastPrinted>
  <dcterms:created xsi:type="dcterms:W3CDTF">2019-12-12T13:26:00Z</dcterms:created>
  <dcterms:modified xsi:type="dcterms:W3CDTF">2020-01-31T13:51:00Z</dcterms:modified>
</cp:coreProperties>
</file>