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83" w:rsidRPr="007265C2" w:rsidRDefault="00B93D83" w:rsidP="00B93D83">
      <w:pPr>
        <w:pStyle w:val="Navadensple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265C2">
        <w:rPr>
          <w:rFonts w:ascii="Arial" w:hAnsi="Arial" w:cs="Arial"/>
          <w:b/>
          <w:bCs/>
          <w:sz w:val="27"/>
          <w:szCs w:val="27"/>
        </w:rPr>
        <w:t xml:space="preserve">PONUDBO št. </w:t>
      </w:r>
      <w:sdt>
        <w:sdtPr>
          <w:rPr>
            <w:rFonts w:ascii="Arial" w:hAnsi="Arial" w:cs="Arial"/>
            <w:b/>
            <w:bCs/>
            <w:sz w:val="27"/>
            <w:szCs w:val="27"/>
          </w:rPr>
          <w:alias w:val="Single.Ponudba.StevPonudbe"/>
          <w:tag w:val="Single.Ponudba.StevPonudbe"/>
          <w:id w:val="136079838"/>
          <w:placeholder>
            <w:docPart w:val="309B4AD3D75A4216AE286D0A8E2A098D"/>
          </w:placeholder>
          <w:text/>
        </w:sdtPr>
        <w:sdtEndPr/>
        <w:sdtContent>
          <w:r>
            <w:rPr>
              <w:rFonts w:ascii="Arial" w:hAnsi="Arial" w:cs="Arial"/>
              <w:b/>
              <w:bCs/>
              <w:sz w:val="27"/>
              <w:szCs w:val="27"/>
            </w:rPr>
            <w:t>47801-7250/2016</w:t>
          </w:r>
        </w:sdtContent>
      </w:sdt>
    </w:p>
    <w:p w:rsidR="00B93D83" w:rsidRPr="003B1F2C" w:rsidRDefault="00B93D83" w:rsidP="00B93D83">
      <w:pPr>
        <w:pStyle w:val="Navadensplet"/>
        <w:jc w:val="center"/>
        <w:rPr>
          <w:rFonts w:ascii="Arial" w:hAnsi="Arial" w:cs="Arial"/>
          <w:color w:val="FF0000"/>
          <w:sz w:val="22"/>
          <w:szCs w:val="22"/>
        </w:rPr>
      </w:pPr>
      <w:r w:rsidRPr="003B1F2C">
        <w:rPr>
          <w:rFonts w:ascii="Arial" w:hAnsi="Arial" w:cs="Arial"/>
          <w:sz w:val="22"/>
          <w:szCs w:val="22"/>
        </w:rPr>
        <w:t xml:space="preserve">za oddajo kmetijskih zemljišč v zakup na območju Upravne enote </w:t>
      </w:r>
      <w:sdt>
        <w:sdtPr>
          <w:rPr>
            <w:rFonts w:ascii="Arial" w:hAnsi="Arial" w:cs="Arial"/>
            <w:sz w:val="22"/>
            <w:szCs w:val="22"/>
          </w:rPr>
          <w:alias w:val="Single.Ponudba.UpravnaEnotaNaziv"/>
          <w:tag w:val="Single.Ponudba.UpravnaEnotaNaziv"/>
          <w:id w:val="-372226184"/>
          <w:placeholder>
            <w:docPart w:val="309B4AD3D75A4216AE286D0A8E2A098D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IZOLA</w:t>
          </w:r>
        </w:sdtContent>
      </w:sdt>
      <w:r w:rsidRPr="003B1F2C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Single.Ponudba.UpravnaEnotaNaslov"/>
          <w:tag w:val="Single.Ponudba.UpravnaEnotaNaslov"/>
          <w:id w:val="24984832"/>
          <w:placeholder>
            <w:docPart w:val="1D87C61AF90E45C599127DFE57E15DB1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Cesta v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Pregavor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3a, 6310 IZOLA (ISOLA D,ISTRIA)</w:t>
          </w:r>
        </w:sdtContent>
      </w:sdt>
    </w:p>
    <w:p w:rsidR="00B93D83" w:rsidRDefault="00B93D83" w:rsidP="00B93D83">
      <w:pPr>
        <w:pStyle w:val="Navadensplet"/>
        <w:rPr>
          <w:rFonts w:ascii="Arial" w:hAnsi="Arial" w:cs="Arial"/>
          <w:sz w:val="22"/>
          <w:szCs w:val="22"/>
        </w:rPr>
      </w:pPr>
      <w:r w:rsidRPr="007265C2">
        <w:rPr>
          <w:rFonts w:ascii="Arial" w:hAnsi="Arial" w:cs="Arial"/>
          <w:sz w:val="22"/>
          <w:szCs w:val="22"/>
        </w:rPr>
        <w:t xml:space="preserve">Predmet ponudbe so sledeča kmetijska zemljišča v skupni izmeri </w:t>
      </w:r>
      <w:sdt>
        <w:sdtPr>
          <w:rPr>
            <w:rFonts w:ascii="Arial" w:hAnsi="Arial" w:cs="Arial"/>
            <w:sz w:val="22"/>
            <w:szCs w:val="22"/>
          </w:rPr>
          <w:alias w:val="Single.Ponudba.Povrsina"/>
          <w:tag w:val="Single.Ponudba.Povrsina"/>
          <w:id w:val="340126103"/>
          <w:placeholder>
            <w:docPart w:val="341F957E77134EFC9B5FCC278C1EDFDC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0,1912</w:t>
          </w:r>
        </w:sdtContent>
      </w:sdt>
      <w:r w:rsidRPr="007265C2">
        <w:rPr>
          <w:rFonts w:ascii="Arial" w:hAnsi="Arial" w:cs="Arial"/>
          <w:sz w:val="22"/>
          <w:szCs w:val="22"/>
        </w:rPr>
        <w:t xml:space="preserve"> ha:</w:t>
      </w:r>
    </w:p>
    <w:sdt>
      <w:sdtPr>
        <w:rPr>
          <w:rFonts w:ascii="Arial" w:hAnsi="Arial" w:cs="Arial"/>
          <w:b/>
          <w:sz w:val="18"/>
          <w:szCs w:val="18"/>
        </w:rPr>
        <w:alias w:val="Refresh.Recursive.Parcela"/>
        <w:tag w:val="Refresh.Recursive.Parcela"/>
        <w:id w:val="-1372376047"/>
        <w:placeholder>
          <w:docPart w:val="2DF2B16F0D484C119B84EBFF6D294B32"/>
        </w:placeholder>
      </w:sdtPr>
      <w:sdtEndPr>
        <w:rPr>
          <w:b w:val="0"/>
        </w:rPr>
      </w:sdtEndPr>
      <w:sdtContent>
        <w:tbl>
          <w:tblPr>
            <w:tblStyle w:val="Tabelamrea"/>
            <w:tblW w:w="10596" w:type="dxa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59"/>
            <w:gridCol w:w="1059"/>
            <w:gridCol w:w="1059"/>
            <w:gridCol w:w="1059"/>
            <w:gridCol w:w="1060"/>
            <w:gridCol w:w="1060"/>
            <w:gridCol w:w="1060"/>
            <w:gridCol w:w="1060"/>
            <w:gridCol w:w="1060"/>
            <w:gridCol w:w="1060"/>
          </w:tblGrid>
          <w:tr w:rsidR="00B93D83" w:rsidTr="003E727A">
            <w:trPr>
              <w:tblHeader/>
              <w:jc w:val="center"/>
            </w:trPr>
            <w:tc>
              <w:tcPr>
                <w:tcW w:w="189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Default="00B93D83" w:rsidP="003E727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K.O.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Default="00B93D83" w:rsidP="003E727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</w:t>
                </w:r>
                <w:r w:rsidRPr="00F13A14">
                  <w:rPr>
                    <w:rFonts w:ascii="Arial" w:hAnsi="Arial" w:cs="Arial"/>
                    <w:b/>
                    <w:sz w:val="18"/>
                    <w:szCs w:val="18"/>
                  </w:rPr>
                  <w:t>ar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  <w:p w:rsidR="00B93D83" w:rsidRPr="00F13A14" w:rsidRDefault="00B93D83" w:rsidP="003E727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štev.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Pr="00F13A14" w:rsidRDefault="00B93D83" w:rsidP="003E727A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Kat. površina (m</w:t>
                </w:r>
                <w:r w:rsidRPr="00550B82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2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Pr="00F13A14" w:rsidRDefault="00B93D83" w:rsidP="003E727A">
                <w:pPr>
                  <w:ind w:left="-108" w:right="-108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Namen uporabe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Pr="00F13A14" w:rsidRDefault="00B93D83" w:rsidP="003E727A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BT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Default="00B93D83" w:rsidP="003E727A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Ponujena površina</w:t>
                </w:r>
              </w:p>
              <w:p w:rsidR="00B93D83" w:rsidRDefault="00B93D83" w:rsidP="003E727A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(m</w:t>
                </w:r>
                <w:r w:rsidRPr="00550B82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2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3D83" w:rsidRPr="00F13A14" w:rsidRDefault="00B93D83" w:rsidP="003E727A">
                <w:pPr>
                  <w:ind w:left="-108" w:right="-108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Komisijski faktor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93D83" w:rsidRPr="00F13A14" w:rsidRDefault="00B93D83" w:rsidP="003E727A">
                <w:pPr>
                  <w:ind w:left="-108" w:right="-108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F</w:t>
                </w:r>
                <w:r w:rsidRPr="00F13A14">
                  <w:rPr>
                    <w:rFonts w:ascii="Arial" w:hAnsi="Arial" w:cs="Arial"/>
                    <w:b/>
                    <w:sz w:val="18"/>
                    <w:szCs w:val="18"/>
                  </w:rPr>
                  <w:t>aktor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- vezan na cenik zakupnin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93D83" w:rsidRPr="00F13A14" w:rsidRDefault="00B93D83" w:rsidP="003E727A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Z</w:t>
                </w:r>
                <w:r w:rsidRPr="00F13A14">
                  <w:rPr>
                    <w:rFonts w:ascii="Arial" w:hAnsi="Arial" w:cs="Arial"/>
                    <w:b/>
                    <w:sz w:val="18"/>
                    <w:szCs w:val="18"/>
                  </w:rPr>
                  <w:t>akupnina v EUR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/ leto</w:t>
                </w:r>
              </w:p>
            </w:tc>
            <w:tc>
              <w:tcPr>
                <w:tcW w:w="189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93D83" w:rsidRDefault="00B93D83" w:rsidP="003E727A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Doba zakupa let</w:t>
                </w:r>
              </w:p>
            </w:tc>
          </w:tr>
          <w:sdt>
            <w:sdtPr>
              <w:rPr>
                <w:rFonts w:ascii="Arial" w:hAnsi="Arial" w:cs="Arial"/>
                <w:b/>
              </w:rPr>
              <w:alias w:val="Recursive.Parcela"/>
              <w:tag w:val="Recursive.Parcela"/>
              <w:id w:val="-765224541"/>
              <w:placeholder>
                <w:docPart w:val="A2E7AF400F1944DF890418B7D2EA82CE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tr w:rsidR="00B93D83" w:rsidTr="003E727A">
                <w:trPr>
                  <w:trHeight w:val="438"/>
                  <w:tblHeader/>
                  <w:jc w:val="center"/>
                </w:trPr>
                <w:sdt>
                  <w:sdtPr>
                    <w:rPr>
                      <w:rFonts w:ascii="Arial" w:hAnsi="Arial" w:cs="Arial"/>
                      <w:b/>
                    </w:rPr>
                    <w:alias w:val="Detail.Ko"/>
                    <w:tag w:val="Detail.Ko"/>
                    <w:id w:val="1746999464"/>
                    <w:placeholder>
                      <w:docPart w:val="35DB597197AD4BA0AE7A07103E351CC2"/>
                    </w:placeholder>
                    <w:text/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tc>
                      <w:tcPr>
                        <w:tcW w:w="1059" w:type="dxa"/>
                      </w:tcPr>
                      <w:p w:rsidR="00B93D83" w:rsidRDefault="00B93D83" w:rsidP="003E727A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2628 - MALIJA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b/>
                    </w:rPr>
                    <w:alias w:val="Detail.Parcela"/>
                    <w:tag w:val="Detail.Parcela"/>
                    <w:id w:val="917284133"/>
                    <w:placeholder>
                      <w:docPart w:val="A2E7AF400F1944DF890418B7D2EA82CE"/>
                    </w:placeholder>
                    <w:text/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tc>
                      <w:tcPr>
                        <w:tcW w:w="1059" w:type="dxa"/>
                      </w:tcPr>
                      <w:p w:rsidR="00B93D83" w:rsidRDefault="00B93D83" w:rsidP="003E727A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1936/1</w:t>
                        </w:r>
                      </w:p>
                    </w:tc>
                  </w:sdtContent>
                </w:sdt>
                <w:tc>
                  <w:tcPr>
                    <w:tcW w:w="1894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alias w:val="Detail.KatPovrsina"/>
                      <w:tag w:val="Detail.KatPovrsina"/>
                      <w:id w:val="-344781738"/>
                      <w:placeholder>
                        <w:docPart w:val="2DCEC66887C548A599AE173B3E34D0DC"/>
                      </w:placeholder>
                      <w:text/>
                    </w:sdtPr>
                    <w:sdtEndPr/>
                    <w:sdtContent>
                      <w:p w:rsidR="00B93D83" w:rsidRDefault="00B93D83" w:rsidP="003E727A">
                        <w:pPr>
                          <w:pStyle w:val="Odstavekseznama"/>
                          <w:ind w:left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1316</w:t>
                        </w:r>
                      </w:p>
                    </w:sdtContent>
                  </w:sdt>
                </w:tc>
                <w:tc>
                  <w:tcPr>
                    <w:tcW w:w="1894" w:type="dxa"/>
                    <w:vAlign w:val="center"/>
                  </w:tcPr>
                  <w:p w:rsidR="00B93D83" w:rsidRPr="00F13A14" w:rsidRDefault="004E609D" w:rsidP="003E727A">
                    <w:pPr>
                      <w:ind w:right="-1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Detail.KulturaNaziv"/>
                        <w:tag w:val="Detail.KulturaNaziv"/>
                        <w:id w:val="-1843004005"/>
                        <w:placeholder>
                          <w:docPart w:val="FA5DF41EEEF340F3B49B3505E388C170"/>
                        </w:placeholder>
                        <w:text/>
                      </w:sdtPr>
                      <w:sdtEndPr/>
                      <w:sdtContent>
                        <w:r w:rsidR="00B93D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travnik</w:t>
                        </w:r>
                      </w:sdtContent>
                    </w:sdt>
                  </w:p>
                </w:tc>
                <w:tc>
                  <w:tcPr>
                    <w:tcW w:w="1894" w:type="dxa"/>
                    <w:vAlign w:val="center"/>
                  </w:tcPr>
                  <w:p w:rsidR="00B93D83" w:rsidRPr="00F13A14" w:rsidRDefault="004E609D" w:rsidP="003E727A">
                    <w:pPr>
                      <w:pStyle w:val="Odstavekseznama"/>
                      <w:ind w:left="-108" w:right="-108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Detail.Boniteta"/>
                        <w:tag w:val="Detail.Boniteta"/>
                        <w:id w:val="-2016298341"/>
                        <w:placeholder>
                          <w:docPart w:val="2D8F307784834065AF4A96DF167D929B"/>
                        </w:placeholder>
                        <w:text/>
                      </w:sdtPr>
                      <w:sdtEndPr/>
                      <w:sdtContent>
                        <w:r w:rsidR="00B93D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</w:t>
                        </w:r>
                      </w:sdtContent>
                    </w:sdt>
                  </w:p>
                </w:tc>
                <w:tc>
                  <w:tcPr>
                    <w:tcW w:w="1894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alias w:val="Detail.Povrsina"/>
                      <w:tag w:val="Detail.Povrsina"/>
                      <w:id w:val="762035857"/>
                      <w:placeholder>
                        <w:docPart w:val="2227A84B1BC64970BC78F3F1C870F6D9"/>
                      </w:placeholder>
                      <w:text/>
                    </w:sdtPr>
                    <w:sdtEndPr/>
                    <w:sdtContent>
                      <w:p w:rsidR="00B93D83" w:rsidRDefault="00B93D83" w:rsidP="003E727A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1308</w:t>
                        </w:r>
                      </w:p>
                    </w:sdtContent>
                  </w:sdt>
                </w:tc>
                <w:tc>
                  <w:tcPr>
                    <w:tcW w:w="1894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alias w:val="Detail.FaktorKom"/>
                      <w:tag w:val="Detail.FaktorKom"/>
                      <w:id w:val="508722534"/>
                      <w:placeholder>
                        <w:docPart w:val="3F4F6536FD2F4CDEA5E8A6D9BBA87C79"/>
                      </w:placeholder>
                      <w:text/>
                    </w:sdtPr>
                    <w:sdtEndPr/>
                    <w:sdtContent>
                      <w:p w:rsidR="00B93D83" w:rsidRDefault="00B93D83" w:rsidP="003E727A">
                        <w:pPr>
                          <w:pStyle w:val="Odstavekseznama"/>
                          <w:ind w:left="34"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1,000000</w:t>
                        </w:r>
                      </w:p>
                    </w:sdtContent>
                  </w:sdt>
                </w:tc>
                <w:tc>
                  <w:tcPr>
                    <w:tcW w:w="1894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alias w:val="Detail.FaktorLege"/>
                      <w:tag w:val="Detail.FaktorLege"/>
                      <w:id w:val="351308552"/>
                      <w:placeholder>
                        <w:docPart w:val="4F35689EBD54419DBDF4A216588D8900"/>
                      </w:placeholder>
                      <w:text/>
                    </w:sdtPr>
                    <w:sdtEndPr/>
                    <w:sdtContent>
                      <w:p w:rsidR="00B93D83" w:rsidRDefault="00B93D83" w:rsidP="003E727A">
                        <w:pPr>
                          <w:pStyle w:val="Odstavekseznama"/>
                          <w:ind w:left="34"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1,200000</w:t>
                        </w:r>
                      </w:p>
                    </w:sdtContent>
                  </w:sdt>
                </w:tc>
                <w:tc>
                  <w:tcPr>
                    <w:tcW w:w="1894" w:type="dxa"/>
                    <w:vAlign w:val="center"/>
                  </w:tcPr>
                  <w:p w:rsidR="00B93D83" w:rsidRPr="00F13A14" w:rsidRDefault="004E609D" w:rsidP="003E727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Detail.Zakupnina"/>
                        <w:tag w:val="Detail.Zakupnina"/>
                        <w:id w:val="245697762"/>
                        <w:placeholder>
                          <w:docPart w:val="58A66F699BE347ABA687B8025EB90EA6"/>
                        </w:placeholder>
                        <w:text/>
                      </w:sdtPr>
                      <w:sdtEndPr/>
                      <w:sdtContent>
                        <w:r w:rsidR="00B93D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18,19</w:t>
                        </w:r>
                      </w:sdtContent>
                    </w:sdt>
                  </w:p>
                </w:tc>
                <w:tc>
                  <w:tcPr>
                    <w:tcW w:w="1894" w:type="dxa"/>
                    <w:vAlign w:val="center"/>
                  </w:tcPr>
                  <w:p w:rsidR="00B93D83" w:rsidRDefault="004E609D" w:rsidP="003E727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alias w:val="Detail.DobaZakupa"/>
                        <w:tag w:val="Detail.DobaZakupa"/>
                        <w:id w:val="2106611251"/>
                        <w:placeholder>
                          <w:docPart w:val="20100F093B314498898299B6DEA15381"/>
                        </w:placeholder>
                        <w:text/>
                      </w:sdtPr>
                      <w:sdtEndPr/>
                      <w:sdtContent>
                        <w:r w:rsidR="00B93D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</w:t>
                        </w:r>
                      </w:sdtContent>
                    </w:sdt>
                  </w:p>
                </w:tc>
              </w:tr>
            </w:sdtContent>
          </w:sdt>
          <w:tr w:rsidR="00B93D83" w:rsidTr="003E727A">
            <w:trPr>
              <w:trHeight w:val="438"/>
              <w:tblHeader/>
              <w:jc w:val="center"/>
            </w:trPr>
            <w:tc>
              <w:tcPr>
                <w:tcW w:w="1059" w:type="dxa"/>
              </w:tcPr>
              <w:p w:rsidR="00B93D83" w:rsidRDefault="00B93D83" w:rsidP="003E727A">
                <w:r>
                  <w:rPr>
                    <w:rFonts w:ascii="Arial" w:hAnsi="Arial" w:cs="Arial"/>
                    <w:sz w:val="18"/>
                    <w:szCs w:val="18"/>
                  </w:rPr>
                  <w:t>2628 - MALIJA</w:t>
                </w:r>
              </w:p>
            </w:tc>
            <w:tc>
              <w:tcPr>
                <w:tcW w:w="1059" w:type="dxa"/>
              </w:tcPr>
              <w:p w:rsidR="00B93D83" w:rsidRDefault="00B93D83" w:rsidP="003E727A">
                <w:r>
                  <w:rPr>
                    <w:rFonts w:ascii="Arial" w:hAnsi="Arial" w:cs="Arial"/>
                    <w:sz w:val="18"/>
                    <w:szCs w:val="18"/>
                  </w:rPr>
                  <w:t>1936/2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pStyle w:val="Odstavekseznama"/>
                  <w:ind w:left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252</w:t>
                </w:r>
              </w:p>
            </w:tc>
            <w:tc>
              <w:tcPr>
                <w:tcW w:w="1894" w:type="dxa"/>
                <w:vAlign w:val="center"/>
              </w:tcPr>
              <w:p w:rsidR="00B93D83" w:rsidRPr="00F13A14" w:rsidRDefault="00B93D83" w:rsidP="003E727A">
                <w:pPr>
                  <w:ind w:right="-1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travnik</w:t>
                </w:r>
              </w:p>
            </w:tc>
            <w:tc>
              <w:tcPr>
                <w:tcW w:w="1894" w:type="dxa"/>
                <w:vAlign w:val="center"/>
              </w:tcPr>
              <w:p w:rsidR="00B93D83" w:rsidRPr="00F13A14" w:rsidRDefault="00B93D83" w:rsidP="003E727A">
                <w:pPr>
                  <w:pStyle w:val="Odstavekseznama"/>
                  <w:ind w:left="-108" w:righ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28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252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pStyle w:val="Odstavekseznama"/>
                  <w:ind w:left="34" w:right="-1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1,000000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pStyle w:val="Odstavekseznama"/>
                  <w:ind w:left="34" w:right="-1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1,200000</w:t>
                </w:r>
              </w:p>
            </w:tc>
            <w:tc>
              <w:tcPr>
                <w:tcW w:w="1894" w:type="dxa"/>
                <w:vAlign w:val="center"/>
              </w:tcPr>
              <w:p w:rsidR="00B93D83" w:rsidRPr="00F13A14" w:rsidRDefault="00B93D83" w:rsidP="003E727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3,50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</w:p>
            </w:tc>
          </w:tr>
          <w:tr w:rsidR="00B93D83" w:rsidTr="003E727A">
            <w:trPr>
              <w:trHeight w:val="438"/>
              <w:tblHeader/>
              <w:jc w:val="center"/>
            </w:trPr>
            <w:tc>
              <w:tcPr>
                <w:tcW w:w="1059" w:type="dxa"/>
              </w:tcPr>
              <w:p w:rsidR="00B93D83" w:rsidRDefault="00B93D83" w:rsidP="003E727A">
                <w:r>
                  <w:rPr>
                    <w:rFonts w:ascii="Arial" w:hAnsi="Arial" w:cs="Arial"/>
                    <w:sz w:val="18"/>
                    <w:szCs w:val="18"/>
                  </w:rPr>
                  <w:t>2628 - MALIJA</w:t>
                </w:r>
              </w:p>
            </w:tc>
            <w:tc>
              <w:tcPr>
                <w:tcW w:w="1059" w:type="dxa"/>
              </w:tcPr>
              <w:p w:rsidR="00B93D83" w:rsidRDefault="00B93D83" w:rsidP="003E727A">
                <w:r>
                  <w:rPr>
                    <w:rFonts w:ascii="Arial" w:hAnsi="Arial" w:cs="Arial"/>
                    <w:sz w:val="18"/>
                    <w:szCs w:val="18"/>
                  </w:rPr>
                  <w:t>1937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pStyle w:val="Odstavekseznama"/>
                  <w:ind w:left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785</w:t>
                </w:r>
              </w:p>
            </w:tc>
            <w:tc>
              <w:tcPr>
                <w:tcW w:w="1894" w:type="dxa"/>
                <w:vAlign w:val="center"/>
              </w:tcPr>
              <w:p w:rsidR="00B93D83" w:rsidRPr="00F13A14" w:rsidRDefault="00B93D83" w:rsidP="003E727A">
                <w:pPr>
                  <w:ind w:right="-1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travnik</w:t>
                </w:r>
              </w:p>
            </w:tc>
            <w:tc>
              <w:tcPr>
                <w:tcW w:w="1894" w:type="dxa"/>
                <w:vAlign w:val="center"/>
              </w:tcPr>
              <w:p w:rsidR="00B93D83" w:rsidRPr="00F13A14" w:rsidRDefault="00B93D83" w:rsidP="003E727A">
                <w:pPr>
                  <w:pStyle w:val="Odstavekseznama"/>
                  <w:ind w:left="-108" w:righ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28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352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pStyle w:val="Odstavekseznama"/>
                  <w:ind w:left="34" w:right="-1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1,000000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pStyle w:val="Odstavekseznama"/>
                  <w:ind w:left="34" w:right="-108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1,200000</w:t>
                </w:r>
              </w:p>
            </w:tc>
            <w:tc>
              <w:tcPr>
                <w:tcW w:w="1894" w:type="dxa"/>
                <w:vAlign w:val="center"/>
              </w:tcPr>
              <w:p w:rsidR="00B93D83" w:rsidRPr="00F13A14" w:rsidRDefault="00B93D83" w:rsidP="003E727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4,90</w:t>
                </w:r>
              </w:p>
            </w:tc>
            <w:tc>
              <w:tcPr>
                <w:tcW w:w="1894" w:type="dxa"/>
                <w:vAlign w:val="center"/>
              </w:tcPr>
              <w:p w:rsidR="00B93D83" w:rsidRDefault="00B93D83" w:rsidP="003E727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</w:p>
            </w:tc>
          </w:tr>
        </w:tbl>
      </w:sdtContent>
    </w:sdt>
    <w:p w:rsidR="00B93D83" w:rsidRDefault="00B93D83" w:rsidP="00B93D83">
      <w:pPr>
        <w:pStyle w:val="Navadensplet"/>
        <w:spacing w:before="0" w:beforeAutospacing="0" w:after="0" w:afterAutospacing="0"/>
        <w:rPr>
          <w:sz w:val="20"/>
          <w:szCs w:val="20"/>
        </w:rPr>
      </w:pPr>
    </w:p>
    <w:p w:rsidR="005C50C0" w:rsidRDefault="005C50C0"/>
    <w:sectPr w:rsidR="005C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3"/>
    <w:rsid w:val="00476202"/>
    <w:rsid w:val="004E609D"/>
    <w:rsid w:val="005C50C0"/>
    <w:rsid w:val="00B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3D8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3D83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B9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93D83"/>
    <w:pPr>
      <w:spacing w:after="0"/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20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3D8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93D83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B9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93D83"/>
    <w:pPr>
      <w:spacing w:after="0"/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20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B4AD3D75A4216AE286D0A8E2A09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CF6931-631A-4625-8604-2D9E130250F8}"/>
      </w:docPartPr>
      <w:docPartBody>
        <w:p w:rsidR="00A851EB" w:rsidRDefault="00F115A4" w:rsidP="00F115A4">
          <w:pPr>
            <w:pStyle w:val="309B4AD3D75A4216AE286D0A8E2A098D"/>
          </w:pPr>
          <w:r w:rsidRPr="003F4C04">
            <w:rPr>
              <w:rStyle w:val="Besediloograde"/>
            </w:rPr>
            <w:t>Click here to enter text.</w:t>
          </w:r>
        </w:p>
      </w:docPartBody>
    </w:docPart>
    <w:docPart>
      <w:docPartPr>
        <w:name w:val="1D87C61AF90E45C599127DFE57E15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BCA314-64FB-444B-ADE0-7D05406AE90A}"/>
      </w:docPartPr>
      <w:docPartBody>
        <w:p w:rsidR="00A851EB" w:rsidRDefault="00F115A4" w:rsidP="00F115A4">
          <w:pPr>
            <w:pStyle w:val="1D87C61AF90E45C599127DFE57E15DB1"/>
          </w:pPr>
          <w:r>
            <w:rPr>
              <w:rStyle w:val="Besediloograde"/>
            </w:rPr>
            <w:t>Click here to enter text.</w:t>
          </w:r>
        </w:p>
      </w:docPartBody>
    </w:docPart>
    <w:docPart>
      <w:docPartPr>
        <w:name w:val="341F957E77134EFC9B5FCC278C1EDF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2DE8B2-94C2-424A-AEA9-F5189CDE4BCC}"/>
      </w:docPartPr>
      <w:docPartBody>
        <w:p w:rsidR="00A851EB" w:rsidRDefault="00F115A4" w:rsidP="00F115A4">
          <w:pPr>
            <w:pStyle w:val="341F957E77134EFC9B5FCC278C1EDFDC"/>
          </w:pPr>
          <w:r w:rsidRPr="003F4C04">
            <w:rPr>
              <w:rStyle w:val="Besediloograde"/>
            </w:rPr>
            <w:t>Click here to enter text.</w:t>
          </w:r>
        </w:p>
      </w:docPartBody>
    </w:docPart>
    <w:docPart>
      <w:docPartPr>
        <w:name w:val="2DF2B16F0D484C119B84EBFF6D294B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C65B63-0D15-4556-95A6-09A61A1DBE2A}"/>
      </w:docPartPr>
      <w:docPartBody>
        <w:p w:rsidR="00A851EB" w:rsidRDefault="00F115A4" w:rsidP="00F115A4">
          <w:pPr>
            <w:pStyle w:val="2DF2B16F0D484C119B84EBFF6D294B32"/>
          </w:pPr>
          <w:r w:rsidRPr="003F4C04">
            <w:rPr>
              <w:rStyle w:val="Besediloograde"/>
            </w:rPr>
            <w:t>Click here to enter text.</w:t>
          </w:r>
        </w:p>
      </w:docPartBody>
    </w:docPart>
    <w:docPart>
      <w:docPartPr>
        <w:name w:val="A2E7AF400F1944DF890418B7D2EA82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01D0F6-941F-4793-9B5E-9861A8C1D8C0}"/>
      </w:docPartPr>
      <w:docPartBody>
        <w:p w:rsidR="00A851EB" w:rsidRDefault="00F115A4" w:rsidP="00F115A4">
          <w:pPr>
            <w:pStyle w:val="A2E7AF400F1944DF890418B7D2EA82CE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35DB597197AD4BA0AE7A07103E351C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98D577-E85D-49A4-B8EC-52CDAD01FFE7}"/>
      </w:docPartPr>
      <w:docPartBody>
        <w:p w:rsidR="00A851EB" w:rsidRDefault="00F115A4" w:rsidP="00F115A4">
          <w:pPr>
            <w:pStyle w:val="35DB597197AD4BA0AE7A07103E351CC2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2DCEC66887C548A599AE173B3E34D0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CD9A13-5112-4D02-BE29-144A4CB425C2}"/>
      </w:docPartPr>
      <w:docPartBody>
        <w:p w:rsidR="00A851EB" w:rsidRDefault="00F115A4" w:rsidP="00F115A4">
          <w:pPr>
            <w:pStyle w:val="2DCEC66887C548A599AE173B3E34D0DC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FA5DF41EEEF340F3B49B3505E388C1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12464B-8CC3-4A65-9551-EF8C150493A1}"/>
      </w:docPartPr>
      <w:docPartBody>
        <w:p w:rsidR="00A851EB" w:rsidRDefault="00F115A4" w:rsidP="00F115A4">
          <w:pPr>
            <w:pStyle w:val="FA5DF41EEEF340F3B49B3505E388C170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2D8F307784834065AF4A96DF167D92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B18E68-FCBD-4D91-8412-97EE824AA255}"/>
      </w:docPartPr>
      <w:docPartBody>
        <w:p w:rsidR="00A851EB" w:rsidRDefault="00F115A4" w:rsidP="00F115A4">
          <w:pPr>
            <w:pStyle w:val="2D8F307784834065AF4A96DF167D929B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2227A84B1BC64970BC78F3F1C870F6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A8B98-7F98-4FBB-8EAB-F86360D4E6E0}"/>
      </w:docPartPr>
      <w:docPartBody>
        <w:p w:rsidR="00A851EB" w:rsidRDefault="00F115A4" w:rsidP="00F115A4">
          <w:pPr>
            <w:pStyle w:val="2227A84B1BC64970BC78F3F1C870F6D9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3F4F6536FD2F4CDEA5E8A6D9BBA87C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AEA68-C59B-4DC7-8FA4-52870B7DFBCF}"/>
      </w:docPartPr>
      <w:docPartBody>
        <w:p w:rsidR="00A851EB" w:rsidRDefault="00F115A4" w:rsidP="00F115A4">
          <w:pPr>
            <w:pStyle w:val="3F4F6536FD2F4CDEA5E8A6D9BBA87C79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4F35689EBD54419DBDF4A216588D89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B7EC89-2B65-482F-983D-CCC07D9D1FA7}"/>
      </w:docPartPr>
      <w:docPartBody>
        <w:p w:rsidR="00A851EB" w:rsidRDefault="00F115A4" w:rsidP="00F115A4">
          <w:pPr>
            <w:pStyle w:val="4F35689EBD54419DBDF4A216588D8900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58A66F699BE347ABA687B8025EB90E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4E2167-DA2C-460E-B30D-BDCF1542A86A}"/>
      </w:docPartPr>
      <w:docPartBody>
        <w:p w:rsidR="00A851EB" w:rsidRDefault="00F115A4" w:rsidP="00F115A4">
          <w:pPr>
            <w:pStyle w:val="58A66F699BE347ABA687B8025EB90EA6"/>
          </w:pPr>
          <w:r w:rsidRPr="00A607D9">
            <w:rPr>
              <w:rStyle w:val="Besediloograde"/>
            </w:rPr>
            <w:t>Click here to enter text.</w:t>
          </w:r>
        </w:p>
      </w:docPartBody>
    </w:docPart>
    <w:docPart>
      <w:docPartPr>
        <w:name w:val="20100F093B314498898299B6DEA153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471C1A-13C3-4B28-AAF8-8B34EA075C1D}"/>
      </w:docPartPr>
      <w:docPartBody>
        <w:p w:rsidR="00A851EB" w:rsidRDefault="00F115A4" w:rsidP="00F115A4">
          <w:pPr>
            <w:pStyle w:val="20100F093B314498898299B6DEA15381"/>
          </w:pPr>
          <w:r w:rsidRPr="00A607D9">
            <w:rPr>
              <w:rStyle w:val="Besediloograd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A4"/>
    <w:rsid w:val="00504837"/>
    <w:rsid w:val="00A851EB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115A4"/>
  </w:style>
  <w:style w:type="paragraph" w:customStyle="1" w:styleId="309B4AD3D75A4216AE286D0A8E2A098D">
    <w:name w:val="309B4AD3D75A4216AE286D0A8E2A098D"/>
    <w:rsid w:val="00F115A4"/>
  </w:style>
  <w:style w:type="paragraph" w:customStyle="1" w:styleId="1D87C61AF90E45C599127DFE57E15DB1">
    <w:name w:val="1D87C61AF90E45C599127DFE57E15DB1"/>
    <w:rsid w:val="00F115A4"/>
  </w:style>
  <w:style w:type="paragraph" w:customStyle="1" w:styleId="341F957E77134EFC9B5FCC278C1EDFDC">
    <w:name w:val="341F957E77134EFC9B5FCC278C1EDFDC"/>
    <w:rsid w:val="00F115A4"/>
  </w:style>
  <w:style w:type="paragraph" w:customStyle="1" w:styleId="2DF2B16F0D484C119B84EBFF6D294B32">
    <w:name w:val="2DF2B16F0D484C119B84EBFF6D294B32"/>
    <w:rsid w:val="00F115A4"/>
  </w:style>
  <w:style w:type="paragraph" w:customStyle="1" w:styleId="A2E7AF400F1944DF890418B7D2EA82CE">
    <w:name w:val="A2E7AF400F1944DF890418B7D2EA82CE"/>
    <w:rsid w:val="00F115A4"/>
  </w:style>
  <w:style w:type="paragraph" w:customStyle="1" w:styleId="35DB597197AD4BA0AE7A07103E351CC2">
    <w:name w:val="35DB597197AD4BA0AE7A07103E351CC2"/>
    <w:rsid w:val="00F115A4"/>
  </w:style>
  <w:style w:type="paragraph" w:customStyle="1" w:styleId="2DCEC66887C548A599AE173B3E34D0DC">
    <w:name w:val="2DCEC66887C548A599AE173B3E34D0DC"/>
    <w:rsid w:val="00F115A4"/>
  </w:style>
  <w:style w:type="paragraph" w:customStyle="1" w:styleId="FA5DF41EEEF340F3B49B3505E388C170">
    <w:name w:val="FA5DF41EEEF340F3B49B3505E388C170"/>
    <w:rsid w:val="00F115A4"/>
  </w:style>
  <w:style w:type="paragraph" w:customStyle="1" w:styleId="2D8F307784834065AF4A96DF167D929B">
    <w:name w:val="2D8F307784834065AF4A96DF167D929B"/>
    <w:rsid w:val="00F115A4"/>
  </w:style>
  <w:style w:type="paragraph" w:customStyle="1" w:styleId="2227A84B1BC64970BC78F3F1C870F6D9">
    <w:name w:val="2227A84B1BC64970BC78F3F1C870F6D9"/>
    <w:rsid w:val="00F115A4"/>
  </w:style>
  <w:style w:type="paragraph" w:customStyle="1" w:styleId="3F4F6536FD2F4CDEA5E8A6D9BBA87C79">
    <w:name w:val="3F4F6536FD2F4CDEA5E8A6D9BBA87C79"/>
    <w:rsid w:val="00F115A4"/>
  </w:style>
  <w:style w:type="paragraph" w:customStyle="1" w:styleId="4F35689EBD54419DBDF4A216588D8900">
    <w:name w:val="4F35689EBD54419DBDF4A216588D8900"/>
    <w:rsid w:val="00F115A4"/>
  </w:style>
  <w:style w:type="paragraph" w:customStyle="1" w:styleId="58A66F699BE347ABA687B8025EB90EA6">
    <w:name w:val="58A66F699BE347ABA687B8025EB90EA6"/>
    <w:rsid w:val="00F115A4"/>
  </w:style>
  <w:style w:type="paragraph" w:customStyle="1" w:styleId="20100F093B314498898299B6DEA15381">
    <w:name w:val="20100F093B314498898299B6DEA15381"/>
    <w:rsid w:val="00F11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115A4"/>
  </w:style>
  <w:style w:type="paragraph" w:customStyle="1" w:styleId="309B4AD3D75A4216AE286D0A8E2A098D">
    <w:name w:val="309B4AD3D75A4216AE286D0A8E2A098D"/>
    <w:rsid w:val="00F115A4"/>
  </w:style>
  <w:style w:type="paragraph" w:customStyle="1" w:styleId="1D87C61AF90E45C599127DFE57E15DB1">
    <w:name w:val="1D87C61AF90E45C599127DFE57E15DB1"/>
    <w:rsid w:val="00F115A4"/>
  </w:style>
  <w:style w:type="paragraph" w:customStyle="1" w:styleId="341F957E77134EFC9B5FCC278C1EDFDC">
    <w:name w:val="341F957E77134EFC9B5FCC278C1EDFDC"/>
    <w:rsid w:val="00F115A4"/>
  </w:style>
  <w:style w:type="paragraph" w:customStyle="1" w:styleId="2DF2B16F0D484C119B84EBFF6D294B32">
    <w:name w:val="2DF2B16F0D484C119B84EBFF6D294B32"/>
    <w:rsid w:val="00F115A4"/>
  </w:style>
  <w:style w:type="paragraph" w:customStyle="1" w:styleId="A2E7AF400F1944DF890418B7D2EA82CE">
    <w:name w:val="A2E7AF400F1944DF890418B7D2EA82CE"/>
    <w:rsid w:val="00F115A4"/>
  </w:style>
  <w:style w:type="paragraph" w:customStyle="1" w:styleId="35DB597197AD4BA0AE7A07103E351CC2">
    <w:name w:val="35DB597197AD4BA0AE7A07103E351CC2"/>
    <w:rsid w:val="00F115A4"/>
  </w:style>
  <w:style w:type="paragraph" w:customStyle="1" w:styleId="2DCEC66887C548A599AE173B3E34D0DC">
    <w:name w:val="2DCEC66887C548A599AE173B3E34D0DC"/>
    <w:rsid w:val="00F115A4"/>
  </w:style>
  <w:style w:type="paragraph" w:customStyle="1" w:styleId="FA5DF41EEEF340F3B49B3505E388C170">
    <w:name w:val="FA5DF41EEEF340F3B49B3505E388C170"/>
    <w:rsid w:val="00F115A4"/>
  </w:style>
  <w:style w:type="paragraph" w:customStyle="1" w:styleId="2D8F307784834065AF4A96DF167D929B">
    <w:name w:val="2D8F307784834065AF4A96DF167D929B"/>
    <w:rsid w:val="00F115A4"/>
  </w:style>
  <w:style w:type="paragraph" w:customStyle="1" w:styleId="2227A84B1BC64970BC78F3F1C870F6D9">
    <w:name w:val="2227A84B1BC64970BC78F3F1C870F6D9"/>
    <w:rsid w:val="00F115A4"/>
  </w:style>
  <w:style w:type="paragraph" w:customStyle="1" w:styleId="3F4F6536FD2F4CDEA5E8A6D9BBA87C79">
    <w:name w:val="3F4F6536FD2F4CDEA5E8A6D9BBA87C79"/>
    <w:rsid w:val="00F115A4"/>
  </w:style>
  <w:style w:type="paragraph" w:customStyle="1" w:styleId="4F35689EBD54419DBDF4A216588D8900">
    <w:name w:val="4F35689EBD54419DBDF4A216588D8900"/>
    <w:rsid w:val="00F115A4"/>
  </w:style>
  <w:style w:type="paragraph" w:customStyle="1" w:styleId="58A66F699BE347ABA687B8025EB90EA6">
    <w:name w:val="58A66F699BE347ABA687B8025EB90EA6"/>
    <w:rsid w:val="00F115A4"/>
  </w:style>
  <w:style w:type="paragraph" w:customStyle="1" w:styleId="20100F093B314498898299B6DEA15381">
    <w:name w:val="20100F093B314498898299B6DEA15381"/>
    <w:rsid w:val="00F11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Vitez</dc:creator>
  <cp:lastModifiedBy>Vesna Vičič</cp:lastModifiedBy>
  <cp:revision>2</cp:revision>
  <dcterms:created xsi:type="dcterms:W3CDTF">2016-12-27T09:34:00Z</dcterms:created>
  <dcterms:modified xsi:type="dcterms:W3CDTF">2016-12-27T09:34:00Z</dcterms:modified>
</cp:coreProperties>
</file>