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B8083E" w:rsidTr="00B141EB">
        <w:tc>
          <w:tcPr>
            <w:tcW w:w="1044" w:type="dxa"/>
          </w:tcPr>
          <w:p w:rsidR="00B8083E" w:rsidRDefault="00B8083E" w:rsidP="00B141EB">
            <w:r>
              <w:rPr>
                <w:noProof/>
              </w:rPr>
              <w:drawing>
                <wp:anchor distT="0" distB="0" distL="114300" distR="114300" simplePos="0" relativeHeight="251659264"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B8083E" w:rsidRPr="001B49EE" w:rsidRDefault="00B8083E" w:rsidP="00B141EB">
            <w:r w:rsidRPr="001B49EE">
              <w:t>OBČINA IZOLA – COMUNE DI ISOLA</w:t>
            </w:r>
          </w:p>
          <w:p w:rsidR="00B8083E" w:rsidRPr="00F96C23" w:rsidRDefault="00B8083E" w:rsidP="00B141EB">
            <w:pPr>
              <w:rPr>
                <w:iCs/>
                <w:sz w:val="20"/>
                <w:szCs w:val="20"/>
              </w:rPr>
            </w:pPr>
            <w:r w:rsidRPr="00F96C23">
              <w:rPr>
                <w:iCs/>
                <w:sz w:val="20"/>
                <w:szCs w:val="20"/>
              </w:rPr>
              <w:t>OBČINSKI SVET – CONSIGLIO COMUNALE</w:t>
            </w:r>
          </w:p>
          <w:p w:rsidR="00B8083E" w:rsidRPr="004D1031" w:rsidRDefault="00B8083E" w:rsidP="00B141EB">
            <w:pPr>
              <w:rPr>
                <w:b/>
                <w:i/>
                <w:iCs/>
                <w:sz w:val="20"/>
                <w:szCs w:val="20"/>
              </w:rPr>
            </w:pPr>
            <w:r>
              <w:rPr>
                <w:b/>
                <w:i/>
                <w:iCs/>
                <w:sz w:val="20"/>
                <w:szCs w:val="20"/>
              </w:rPr>
              <w:t>Statutarno-pravna komisija</w:t>
            </w:r>
          </w:p>
          <w:p w:rsidR="00B8083E" w:rsidRPr="00D00B37" w:rsidRDefault="00B8083E" w:rsidP="00B141EB">
            <w:pPr>
              <w:rPr>
                <w:b/>
                <w:i/>
                <w:iCs/>
                <w:sz w:val="20"/>
                <w:szCs w:val="20"/>
              </w:rPr>
            </w:pPr>
            <w:proofErr w:type="gramStart"/>
            <w:r w:rsidRPr="00D00B37">
              <w:rPr>
                <w:b/>
                <w:bCs/>
                <w:i/>
                <w:sz w:val="20"/>
                <w:szCs w:val="20"/>
                <w:lang w:val="it-IT"/>
              </w:rPr>
              <w:t>Commissione giuridico</w:t>
            </w:r>
            <w:proofErr w:type="gramEnd"/>
            <w:r w:rsidRPr="00D00B37">
              <w:rPr>
                <w:b/>
                <w:bCs/>
                <w:i/>
                <w:sz w:val="20"/>
                <w:szCs w:val="20"/>
                <w:lang w:val="it-IT"/>
              </w:rPr>
              <w:t xml:space="preserve"> - statutaria</w:t>
            </w:r>
            <w:r w:rsidRPr="00D00B37">
              <w:rPr>
                <w:b/>
                <w:i/>
                <w:iCs/>
                <w:sz w:val="20"/>
                <w:szCs w:val="20"/>
              </w:rPr>
              <w:t xml:space="preserve"> </w:t>
            </w:r>
          </w:p>
          <w:p w:rsidR="00B8083E" w:rsidRPr="001B49EE" w:rsidRDefault="00B8083E" w:rsidP="00B141EB">
            <w:pPr>
              <w:rPr>
                <w:i/>
                <w:iCs/>
                <w:sz w:val="20"/>
                <w:szCs w:val="20"/>
              </w:rPr>
            </w:pPr>
            <w:r w:rsidRPr="001B49EE">
              <w:rPr>
                <w:i/>
                <w:iCs/>
                <w:sz w:val="20"/>
                <w:szCs w:val="20"/>
              </w:rPr>
              <w:t xml:space="preserve">Sončno nabrežje 8 – </w:t>
            </w:r>
            <w:proofErr w:type="spellStart"/>
            <w:r w:rsidRPr="001B49EE">
              <w:rPr>
                <w:i/>
                <w:iCs/>
                <w:sz w:val="20"/>
                <w:szCs w:val="20"/>
              </w:rPr>
              <w:t>Riva</w:t>
            </w:r>
            <w:proofErr w:type="spellEnd"/>
            <w:r w:rsidRPr="001B49EE">
              <w:rPr>
                <w:i/>
                <w:iCs/>
                <w:sz w:val="20"/>
                <w:szCs w:val="20"/>
              </w:rPr>
              <w:t xml:space="preserve"> del Sole 8</w:t>
            </w:r>
          </w:p>
          <w:p w:rsidR="00B8083E" w:rsidRPr="001B49EE" w:rsidRDefault="00B8083E" w:rsidP="00B141EB">
            <w:pPr>
              <w:rPr>
                <w:i/>
                <w:iCs/>
                <w:sz w:val="20"/>
                <w:szCs w:val="20"/>
              </w:rPr>
            </w:pPr>
            <w:r w:rsidRPr="001B49EE">
              <w:rPr>
                <w:i/>
                <w:iCs/>
                <w:sz w:val="20"/>
                <w:szCs w:val="20"/>
              </w:rPr>
              <w:t xml:space="preserve">6310 Izola – </w:t>
            </w:r>
            <w:proofErr w:type="spellStart"/>
            <w:r w:rsidRPr="001B49EE">
              <w:rPr>
                <w:i/>
                <w:iCs/>
                <w:sz w:val="20"/>
                <w:szCs w:val="20"/>
              </w:rPr>
              <w:t>Isola</w:t>
            </w:r>
            <w:proofErr w:type="spellEnd"/>
          </w:p>
          <w:p w:rsidR="00B8083E" w:rsidRPr="001B49EE" w:rsidRDefault="00B8083E" w:rsidP="00B141EB">
            <w:pPr>
              <w:rPr>
                <w:i/>
                <w:iCs/>
                <w:sz w:val="20"/>
                <w:szCs w:val="20"/>
              </w:rPr>
            </w:pPr>
            <w:r w:rsidRPr="001B49EE">
              <w:rPr>
                <w:i/>
                <w:iCs/>
                <w:sz w:val="20"/>
                <w:szCs w:val="20"/>
              </w:rPr>
              <w:t xml:space="preserve">Tel: 05 66 00 100, </w:t>
            </w:r>
            <w:proofErr w:type="spellStart"/>
            <w:r w:rsidRPr="001B49EE">
              <w:rPr>
                <w:i/>
                <w:iCs/>
                <w:sz w:val="20"/>
                <w:szCs w:val="20"/>
              </w:rPr>
              <w:t>Fax</w:t>
            </w:r>
            <w:proofErr w:type="spellEnd"/>
            <w:r w:rsidRPr="001B49EE">
              <w:rPr>
                <w:i/>
                <w:iCs/>
                <w:sz w:val="20"/>
                <w:szCs w:val="20"/>
              </w:rPr>
              <w:t>: 05 66 00 110</w:t>
            </w:r>
          </w:p>
          <w:p w:rsidR="00B8083E" w:rsidRPr="001B49EE" w:rsidRDefault="00B8083E" w:rsidP="00B141EB">
            <w:pPr>
              <w:rPr>
                <w:i/>
                <w:iCs/>
                <w:sz w:val="20"/>
                <w:szCs w:val="20"/>
              </w:rPr>
            </w:pPr>
            <w:r w:rsidRPr="001B49EE">
              <w:rPr>
                <w:i/>
                <w:iCs/>
                <w:sz w:val="20"/>
                <w:szCs w:val="20"/>
              </w:rPr>
              <w:t>E-</w:t>
            </w:r>
            <w:proofErr w:type="spellStart"/>
            <w:r w:rsidRPr="001B49EE">
              <w:rPr>
                <w:i/>
                <w:iCs/>
                <w:sz w:val="20"/>
                <w:szCs w:val="20"/>
              </w:rPr>
              <w:t>mail</w:t>
            </w:r>
            <w:proofErr w:type="spellEnd"/>
            <w:r w:rsidRPr="001B49EE">
              <w:rPr>
                <w:i/>
                <w:iCs/>
                <w:sz w:val="20"/>
                <w:szCs w:val="20"/>
              </w:rPr>
              <w:t xml:space="preserve">: </w:t>
            </w:r>
            <w:hyperlink r:id="rId10" w:history="1">
              <w:r w:rsidRPr="001B49EE">
                <w:rPr>
                  <w:rStyle w:val="Hiperpovezava"/>
                  <w:i/>
                  <w:iCs/>
                  <w:sz w:val="20"/>
                  <w:szCs w:val="20"/>
                </w:rPr>
                <w:t>posta.oizola@izola.si</w:t>
              </w:r>
            </w:hyperlink>
          </w:p>
          <w:p w:rsidR="00B8083E" w:rsidRDefault="00B8083E" w:rsidP="00B141EB">
            <w:pPr>
              <w:rPr>
                <w:i/>
                <w:iCs/>
                <w:sz w:val="20"/>
                <w:szCs w:val="20"/>
              </w:rPr>
            </w:pPr>
            <w:r w:rsidRPr="0037121C">
              <w:rPr>
                <w:i/>
                <w:iCs/>
                <w:sz w:val="20"/>
                <w:szCs w:val="20"/>
                <w:lang w:val="en-GB"/>
              </w:rPr>
              <w:t xml:space="preserve">Web: </w:t>
            </w:r>
            <w:hyperlink r:id="rId11" w:history="1">
              <w:r w:rsidRPr="0037121C">
                <w:rPr>
                  <w:rStyle w:val="Hiperpovezava"/>
                  <w:i/>
                  <w:iCs/>
                  <w:sz w:val="20"/>
                  <w:szCs w:val="20"/>
                  <w:lang w:val="en-GB"/>
                </w:rPr>
                <w:t>http://www.izola.si/</w:t>
              </w:r>
            </w:hyperlink>
          </w:p>
        </w:tc>
      </w:tr>
    </w:tbl>
    <w:p w:rsidR="00B8083E" w:rsidRPr="00E55512" w:rsidRDefault="00B8083E" w:rsidP="00B8083E">
      <w:pPr>
        <w:rPr>
          <w:sz w:val="20"/>
          <w:szCs w:val="20"/>
        </w:rPr>
      </w:pPr>
    </w:p>
    <w:p w:rsidR="006C6E54" w:rsidRPr="006C6E54" w:rsidRDefault="006C6E54" w:rsidP="006C6E54">
      <w:r w:rsidRPr="006C6E54">
        <w:t>Številka: 011-62/2016</w:t>
      </w:r>
    </w:p>
    <w:p w:rsidR="006C6E54" w:rsidRPr="006C6E54" w:rsidRDefault="006C6E54" w:rsidP="006C6E54">
      <w:pPr>
        <w:rPr>
          <w:b/>
          <w:bCs/>
        </w:rPr>
      </w:pPr>
      <w:r w:rsidRPr="006C6E54">
        <w:t>Datum:   14. 12. 2016</w:t>
      </w:r>
    </w:p>
    <w:p w:rsidR="006C6E54" w:rsidRPr="006C6E54" w:rsidRDefault="006C6E54" w:rsidP="006C6E54">
      <w:pPr>
        <w:jc w:val="center"/>
        <w:rPr>
          <w:b/>
          <w:sz w:val="28"/>
          <w:szCs w:val="28"/>
          <w:u w:val="single"/>
        </w:rPr>
      </w:pPr>
    </w:p>
    <w:p w:rsidR="006C6E54" w:rsidRPr="006C6E54" w:rsidRDefault="006C6E54" w:rsidP="006C6E54">
      <w:pPr>
        <w:jc w:val="center"/>
        <w:rPr>
          <w:b/>
          <w:sz w:val="28"/>
          <w:szCs w:val="28"/>
          <w:u w:val="single"/>
        </w:rPr>
      </w:pPr>
      <w:r w:rsidRPr="006C6E54">
        <w:rPr>
          <w:b/>
          <w:sz w:val="28"/>
          <w:szCs w:val="28"/>
          <w:u w:val="single"/>
        </w:rPr>
        <w:t>Z A P I S N I K</w:t>
      </w:r>
    </w:p>
    <w:p w:rsidR="006C6E54" w:rsidRPr="006C6E54" w:rsidRDefault="006C6E54" w:rsidP="006C6E54">
      <w:pPr>
        <w:jc w:val="center"/>
        <w:rPr>
          <w:sz w:val="28"/>
          <w:szCs w:val="28"/>
        </w:rPr>
      </w:pPr>
    </w:p>
    <w:p w:rsidR="006C6E54" w:rsidRPr="006C6E54" w:rsidRDefault="006C6E54" w:rsidP="006C6E54">
      <w:pPr>
        <w:jc w:val="center"/>
        <w:rPr>
          <w:b/>
          <w:i/>
        </w:rPr>
      </w:pPr>
      <w:r w:rsidRPr="006C6E54">
        <w:rPr>
          <w:b/>
          <w:i/>
        </w:rPr>
        <w:t>17. redne seje Statutarno-pravne komisije, ki je bila 14. decembra 2016 ob 17.00 uri</w:t>
      </w:r>
    </w:p>
    <w:p w:rsidR="006C6E54" w:rsidRPr="006C6E54" w:rsidRDefault="006C6E54" w:rsidP="006C6E54">
      <w:pPr>
        <w:rPr>
          <w:b/>
        </w:rPr>
      </w:pPr>
    </w:p>
    <w:p w:rsidR="006C6E54" w:rsidRPr="006C6E54" w:rsidRDefault="006C6E54" w:rsidP="006C6E54">
      <w:r w:rsidRPr="006C6E54">
        <w:t>PRISOTNI: Breda PEČAN, Vlado MARIČ, Miran HROVATIN</w:t>
      </w:r>
      <w:r w:rsidR="00E0047C">
        <w:t>,</w:t>
      </w:r>
      <w:r w:rsidRPr="006C6E54">
        <w:t xml:space="preserve"> Nina KLEVA</w:t>
      </w:r>
      <w:r w:rsidR="00E0047C">
        <w:t xml:space="preserve"> in</w:t>
      </w:r>
      <w:r w:rsidR="00E0047C" w:rsidRPr="00E0047C">
        <w:t xml:space="preserve"> </w:t>
      </w:r>
      <w:r w:rsidR="00E0047C" w:rsidRPr="006C6E54">
        <w:t>Erika SKRLIČ</w:t>
      </w:r>
      <w:r w:rsidR="00E0047C">
        <w:t xml:space="preserve"> – se je pridružila kasneje.</w:t>
      </w:r>
    </w:p>
    <w:p w:rsidR="006C6E54" w:rsidRPr="006C6E54" w:rsidRDefault="006C6E54" w:rsidP="006C6E54">
      <w:r w:rsidRPr="006C6E54">
        <w:t>OPRAVIČENO ODSOTNI: Manca VADNJAL in Gašper ČEHOVIN.</w:t>
      </w:r>
    </w:p>
    <w:p w:rsidR="006C6E54" w:rsidRPr="006C6E54" w:rsidRDefault="006C6E54" w:rsidP="006C6E54">
      <w:pPr>
        <w:rPr>
          <w:rFonts w:ascii="Helv" w:eastAsia="Calibri" w:hAnsi="Helv" w:cs="Helv"/>
          <w:b/>
          <w:color w:val="000000"/>
          <w:sz w:val="20"/>
          <w:szCs w:val="20"/>
          <w:lang w:eastAsia="en-US"/>
        </w:rPr>
      </w:pPr>
      <w:r w:rsidRPr="006C6E54">
        <w:t>OSTALI PRISOTNI:</w:t>
      </w:r>
      <w:r w:rsidRPr="006C6E54">
        <w:rPr>
          <w:rFonts w:ascii="Helv" w:eastAsia="Calibri" w:hAnsi="Helv" w:cs="Helv"/>
          <w:b/>
          <w:color w:val="000000"/>
          <w:sz w:val="20"/>
          <w:szCs w:val="20"/>
          <w:lang w:eastAsia="en-US"/>
        </w:rPr>
        <w:tab/>
        <w:t xml:space="preserve"> </w:t>
      </w:r>
    </w:p>
    <w:p w:rsidR="006C6E54" w:rsidRPr="006C6E54" w:rsidRDefault="006C6E54" w:rsidP="006C6E54">
      <w:pPr>
        <w:numPr>
          <w:ilvl w:val="0"/>
          <w:numId w:val="1"/>
        </w:numPr>
      </w:pPr>
      <w:r w:rsidRPr="006C6E54">
        <w:rPr>
          <w:rFonts w:eastAsia="Calibri"/>
          <w:color w:val="000000"/>
          <w:lang w:eastAsia="en-US"/>
        </w:rPr>
        <w:t>Miran Žlogar, vodja UDD;</w:t>
      </w:r>
    </w:p>
    <w:p w:rsidR="006C6E54" w:rsidRPr="006C6E54" w:rsidRDefault="006C6E54" w:rsidP="006C6E54">
      <w:pPr>
        <w:numPr>
          <w:ilvl w:val="0"/>
          <w:numId w:val="1"/>
        </w:numPr>
      </w:pPr>
      <w:r w:rsidRPr="006C6E54">
        <w:rPr>
          <w:rFonts w:eastAsia="Calibri"/>
          <w:color w:val="000000"/>
          <w:lang w:eastAsia="en-US"/>
        </w:rPr>
        <w:t>Karmen Pavlič, vodja SPZ;</w:t>
      </w:r>
    </w:p>
    <w:p w:rsidR="006C6E54" w:rsidRPr="006C6E54" w:rsidRDefault="006C6E54" w:rsidP="006C6E54">
      <w:pPr>
        <w:numPr>
          <w:ilvl w:val="0"/>
          <w:numId w:val="1"/>
        </w:numPr>
      </w:pPr>
      <w:proofErr w:type="spellStart"/>
      <w:r w:rsidRPr="006C6E54">
        <w:t>Desire</w:t>
      </w:r>
      <w:proofErr w:type="spellEnd"/>
      <w:r w:rsidRPr="006C6E54">
        <w:t xml:space="preserve"> Kralj, koordinator V.</w:t>
      </w:r>
    </w:p>
    <w:p w:rsidR="006C6E54" w:rsidRPr="006C6E54" w:rsidRDefault="006C6E54" w:rsidP="006C6E54"/>
    <w:p w:rsidR="006C6E54" w:rsidRPr="006C6E54" w:rsidRDefault="006C6E54" w:rsidP="006C6E54">
      <w:r w:rsidRPr="006C6E54">
        <w:t>Predsednica je ugotovila, da je Statutarno-pravna komisija sklepčna, saj so bili prisotni štirje (4) člani od sedmih (7).</w:t>
      </w:r>
    </w:p>
    <w:p w:rsidR="006C6E54" w:rsidRPr="006C6E54" w:rsidRDefault="006C6E54" w:rsidP="006C6E54">
      <w:r w:rsidRPr="006C6E54">
        <w:t xml:space="preserve">Predsednica je odprla razpravo o dnevnem redu </w:t>
      </w:r>
    </w:p>
    <w:p w:rsidR="006C6E54" w:rsidRPr="006C6E54" w:rsidRDefault="006C6E54" w:rsidP="006C6E54">
      <w:r w:rsidRPr="006C6E54">
        <w:t>Ker ni bilo več razpravljavcev, je predsednica dala na glasovanje predlog dnevnega reda.</w:t>
      </w:r>
    </w:p>
    <w:p w:rsidR="006C6E54" w:rsidRPr="006C6E54" w:rsidRDefault="006C6E54" w:rsidP="006C6E54">
      <w:pPr>
        <w:rPr>
          <w:b/>
          <w:u w:val="single"/>
        </w:rPr>
      </w:pPr>
    </w:p>
    <w:p w:rsidR="006C6E54" w:rsidRPr="006C6E54" w:rsidRDefault="006C6E54" w:rsidP="006C6E54">
      <w:pPr>
        <w:rPr>
          <w:b/>
          <w:u w:val="single"/>
        </w:rPr>
      </w:pPr>
    </w:p>
    <w:p w:rsidR="006C6E54" w:rsidRPr="006C6E54" w:rsidRDefault="006C6E54" w:rsidP="006C6E54">
      <w:pPr>
        <w:rPr>
          <w:b/>
          <w:u w:val="single"/>
        </w:rPr>
      </w:pPr>
      <w:r w:rsidRPr="006C6E54">
        <w:rPr>
          <w:b/>
          <w:u w:val="single"/>
        </w:rPr>
        <w:t>D N E V N I    R E D:</w:t>
      </w:r>
    </w:p>
    <w:p w:rsidR="006C6E54" w:rsidRPr="006C6E54" w:rsidRDefault="006C6E54" w:rsidP="006C6E54">
      <w:pPr>
        <w:rPr>
          <w:bCs/>
          <w:iCs/>
          <w:spacing w:val="80"/>
        </w:rPr>
      </w:pPr>
    </w:p>
    <w:p w:rsidR="006C6E54" w:rsidRPr="006C6E54" w:rsidRDefault="006C6E54" w:rsidP="006C6E54">
      <w:pPr>
        <w:numPr>
          <w:ilvl w:val="0"/>
          <w:numId w:val="4"/>
        </w:numPr>
        <w:autoSpaceDE w:val="0"/>
        <w:autoSpaceDN w:val="0"/>
        <w:adjustRightInd w:val="0"/>
        <w:spacing w:line="240" w:lineRule="atLeast"/>
        <w:jc w:val="left"/>
      </w:pPr>
      <w:r w:rsidRPr="006C6E54">
        <w:rPr>
          <w:color w:val="000000"/>
        </w:rPr>
        <w:t>Potrditev zapisnika 16. redne seje Statutarno – pravne komisije;</w:t>
      </w:r>
    </w:p>
    <w:p w:rsidR="006C6E54" w:rsidRPr="006C6E54" w:rsidRDefault="006C6E54" w:rsidP="006C6E54">
      <w:pPr>
        <w:numPr>
          <w:ilvl w:val="0"/>
          <w:numId w:val="4"/>
        </w:numPr>
        <w:autoSpaceDE w:val="0"/>
        <w:autoSpaceDN w:val="0"/>
        <w:adjustRightInd w:val="0"/>
        <w:jc w:val="left"/>
        <w:rPr>
          <w:color w:val="000000"/>
          <w:lang w:bidi="kn-IN"/>
        </w:rPr>
      </w:pPr>
      <w:r w:rsidRPr="006C6E54">
        <w:rPr>
          <w:color w:val="000000"/>
          <w:lang w:bidi="kn-IN"/>
        </w:rPr>
        <w:t>Predlog Odloka o spremembah in dopolnitvah Odloka ustanovitvi javnega vzgojno izobraževalnega zavoda Vrtec Mavrica Izola, prva obravnava s predlogom za skrajšani postopek;</w:t>
      </w:r>
    </w:p>
    <w:p w:rsidR="006C6E54" w:rsidRPr="006C6E54" w:rsidRDefault="006C6E54" w:rsidP="006C6E54">
      <w:pPr>
        <w:numPr>
          <w:ilvl w:val="0"/>
          <w:numId w:val="4"/>
        </w:numPr>
        <w:autoSpaceDE w:val="0"/>
        <w:autoSpaceDN w:val="0"/>
        <w:adjustRightInd w:val="0"/>
        <w:jc w:val="left"/>
        <w:rPr>
          <w:color w:val="000000"/>
          <w:lang w:bidi="kn-IN"/>
        </w:rPr>
      </w:pPr>
      <w:r w:rsidRPr="006C6E54">
        <w:rPr>
          <w:color w:val="000000"/>
          <w:lang w:bidi="kn-IN"/>
        </w:rPr>
        <w:t>Predlog Odloka o spremembah in dopolnitvah Odloka o ustanovitvi javnega zavoda Mestna knjižnica Izola, prva obravnava s predlogom za skrajšani postopek;</w:t>
      </w:r>
    </w:p>
    <w:p w:rsidR="006C6E54" w:rsidRPr="006C6E54" w:rsidRDefault="006C6E54" w:rsidP="006C6E54">
      <w:pPr>
        <w:numPr>
          <w:ilvl w:val="0"/>
          <w:numId w:val="4"/>
        </w:numPr>
        <w:autoSpaceDE w:val="0"/>
        <w:autoSpaceDN w:val="0"/>
        <w:adjustRightInd w:val="0"/>
        <w:jc w:val="left"/>
        <w:rPr>
          <w:color w:val="000000"/>
          <w:lang w:bidi="kn-IN"/>
        </w:rPr>
      </w:pPr>
      <w:r w:rsidRPr="006C6E54">
        <w:rPr>
          <w:color w:val="000000"/>
          <w:lang w:bidi="kn-IN"/>
        </w:rPr>
        <w:t>Predlog Odloka o spremembah in dopolnitvah Odloka o ustanovitvi javnega zavoda  »Center  za  kulturo,  šport  in  prireditve  Izola«, prva obravnava s predlogom za skrajšani postopek;</w:t>
      </w:r>
    </w:p>
    <w:p w:rsidR="006C6E54" w:rsidRPr="006C6E54" w:rsidRDefault="006C6E54" w:rsidP="006C6E54">
      <w:pPr>
        <w:numPr>
          <w:ilvl w:val="0"/>
          <w:numId w:val="4"/>
        </w:numPr>
        <w:autoSpaceDE w:val="0"/>
        <w:autoSpaceDN w:val="0"/>
        <w:adjustRightInd w:val="0"/>
        <w:spacing w:line="240" w:lineRule="atLeast"/>
        <w:jc w:val="left"/>
      </w:pPr>
      <w:r w:rsidRPr="006C6E54">
        <w:t>Razno.</w:t>
      </w:r>
    </w:p>
    <w:p w:rsidR="006C6E54" w:rsidRPr="006C6E54" w:rsidRDefault="006C6E54" w:rsidP="006C6E54"/>
    <w:p w:rsidR="006C6E54" w:rsidRPr="006C6E54" w:rsidRDefault="006C6E54" w:rsidP="006C6E54">
      <w:r w:rsidRPr="006C6E54">
        <w:t xml:space="preserve">Dnevni red je bil soglasno sprejet. Od 4 prisotnih članov komisije, so se 4 opredelili, 4 so glasovali za, nihče proti. </w:t>
      </w:r>
    </w:p>
    <w:p w:rsidR="006C6E54" w:rsidRPr="006C6E54" w:rsidRDefault="006C6E54" w:rsidP="006C6E54"/>
    <w:p w:rsidR="006C6E54" w:rsidRPr="006C6E54" w:rsidRDefault="006C6E54" w:rsidP="006C6E54">
      <w:pPr>
        <w:pBdr>
          <w:bottom w:val="single" w:sz="4" w:space="1" w:color="auto"/>
        </w:pBdr>
        <w:rPr>
          <w:b/>
        </w:rPr>
      </w:pPr>
      <w:r w:rsidRPr="006C6E54">
        <w:rPr>
          <w:b/>
        </w:rPr>
        <w:t>K  točki  1</w:t>
      </w:r>
    </w:p>
    <w:p w:rsidR="006C6E54" w:rsidRPr="006C6E54" w:rsidRDefault="006C6E54" w:rsidP="006C6E54">
      <w:pPr>
        <w:numPr>
          <w:ilvl w:val="0"/>
          <w:numId w:val="3"/>
        </w:numPr>
        <w:rPr>
          <w:b/>
          <w:bCs/>
        </w:rPr>
      </w:pPr>
      <w:r w:rsidRPr="006C6E54">
        <w:rPr>
          <w:b/>
          <w:color w:val="000000"/>
        </w:rPr>
        <w:t>Potrditev zapisnika 16. redne seje Statutarno – pravne komisije</w:t>
      </w:r>
    </w:p>
    <w:p w:rsidR="006C6E54" w:rsidRPr="006C6E54" w:rsidRDefault="006C6E54" w:rsidP="006C6E54"/>
    <w:p w:rsidR="006C6E54" w:rsidRPr="006C6E54" w:rsidRDefault="006C6E54" w:rsidP="006C6E54">
      <w:pPr>
        <w:rPr>
          <w:rFonts w:eastAsia="Calibri"/>
          <w:color w:val="000000"/>
          <w:lang w:eastAsia="en-US"/>
        </w:rPr>
      </w:pPr>
    </w:p>
    <w:p w:rsidR="006C6E54" w:rsidRDefault="006C6E54" w:rsidP="006C6E54">
      <w:pPr>
        <w:rPr>
          <w:rFonts w:eastAsia="Calibri"/>
          <w:color w:val="000000"/>
          <w:lang w:eastAsia="en-US"/>
        </w:rPr>
      </w:pPr>
    </w:p>
    <w:p w:rsidR="006C6E54" w:rsidRPr="006C6E54" w:rsidRDefault="006C6E54" w:rsidP="006C6E54">
      <w:pPr>
        <w:pBdr>
          <w:bottom w:val="single" w:sz="4" w:space="1" w:color="auto"/>
        </w:pBdr>
        <w:rPr>
          <w:rFonts w:eastAsia="Calibri"/>
          <w:color w:val="000000"/>
          <w:lang w:eastAsia="en-US"/>
        </w:rPr>
      </w:pPr>
      <w:r w:rsidRPr="006C6E54">
        <w:rPr>
          <w:rFonts w:eastAsia="Calibri"/>
          <w:color w:val="000000"/>
          <w:lang w:eastAsia="en-US"/>
        </w:rPr>
        <w:lastRenderedPageBreak/>
        <w:t xml:space="preserve">Predsednica je odprla razpravo o zapisniku </w:t>
      </w:r>
      <w:r w:rsidRPr="006C6E54">
        <w:rPr>
          <w:rFonts w:eastAsia="Calibri"/>
          <w:bCs/>
          <w:color w:val="000000"/>
          <w:lang w:eastAsia="en-US"/>
        </w:rPr>
        <w:t>16. seje Statutarno – pravne komisije</w:t>
      </w:r>
      <w:r w:rsidRPr="006C6E54">
        <w:rPr>
          <w:rFonts w:eastAsia="Calibri"/>
          <w:color w:val="000000"/>
          <w:lang w:eastAsia="en-US"/>
        </w:rPr>
        <w:t>.</w:t>
      </w:r>
    </w:p>
    <w:p w:rsidR="006C6E54" w:rsidRPr="006C6E54" w:rsidRDefault="006C6E54" w:rsidP="006C6E54">
      <w:pPr>
        <w:pBdr>
          <w:bottom w:val="single" w:sz="4" w:space="1" w:color="auto"/>
        </w:pBdr>
        <w:rPr>
          <w:rFonts w:eastAsia="Calibri"/>
          <w:color w:val="000000"/>
          <w:lang w:eastAsia="en-US"/>
        </w:rPr>
      </w:pPr>
      <w:r w:rsidRPr="006C6E54">
        <w:rPr>
          <w:rFonts w:eastAsia="Calibri"/>
          <w:color w:val="000000"/>
          <w:lang w:eastAsia="en-US"/>
        </w:rPr>
        <w:t xml:space="preserve">Ker ni bilo </w:t>
      </w:r>
      <w:r w:rsidR="00E0047C">
        <w:rPr>
          <w:rFonts w:eastAsia="Calibri"/>
          <w:color w:val="000000"/>
          <w:lang w:eastAsia="en-US"/>
        </w:rPr>
        <w:t xml:space="preserve">drugih </w:t>
      </w:r>
      <w:r w:rsidRPr="006C6E54">
        <w:rPr>
          <w:rFonts w:eastAsia="Calibri"/>
          <w:color w:val="000000"/>
          <w:lang w:eastAsia="en-US"/>
        </w:rPr>
        <w:t>razpravljavcev, je predsednica razpravo zaključila in dala zapisnik na glasovanje.</w:t>
      </w:r>
    </w:p>
    <w:p w:rsidR="006C6E54" w:rsidRPr="006C6E54" w:rsidRDefault="006C6E54" w:rsidP="006C6E54">
      <w:pPr>
        <w:pBdr>
          <w:bottom w:val="single" w:sz="4" w:space="1" w:color="auto"/>
        </w:pBdr>
        <w:rPr>
          <w:rFonts w:eastAsia="Calibri"/>
          <w:color w:val="000000"/>
          <w:lang w:eastAsia="en-US"/>
        </w:rPr>
      </w:pPr>
    </w:p>
    <w:p w:rsidR="006C6E54" w:rsidRPr="006C6E54" w:rsidRDefault="006C6E54" w:rsidP="006C6E54">
      <w:pPr>
        <w:pBdr>
          <w:bottom w:val="single" w:sz="4" w:space="1" w:color="auto"/>
        </w:pBdr>
      </w:pPr>
      <w:r w:rsidRPr="006C6E54">
        <w:rPr>
          <w:rFonts w:eastAsia="Calibri"/>
          <w:color w:val="000000"/>
          <w:lang w:eastAsia="en-US"/>
        </w:rPr>
        <w:t xml:space="preserve">Zapisnik je bil sprejet, od </w:t>
      </w:r>
      <w:r w:rsidRPr="006C6E54">
        <w:t xml:space="preserve">4 prisotnih članov komisije, so se 3 opredelili, 3 so glasovali za, nihče proti. </w:t>
      </w:r>
    </w:p>
    <w:p w:rsidR="006C6E54" w:rsidRPr="006C6E54" w:rsidRDefault="006C6E54" w:rsidP="006C6E54">
      <w:pPr>
        <w:pBdr>
          <w:bottom w:val="single" w:sz="4" w:space="1" w:color="auto"/>
        </w:pBdr>
      </w:pPr>
    </w:p>
    <w:p w:rsidR="006C6E54" w:rsidRPr="006C6E54" w:rsidRDefault="006C6E54" w:rsidP="006C6E54">
      <w:pPr>
        <w:pBdr>
          <w:bottom w:val="single" w:sz="4" w:space="1" w:color="auto"/>
        </w:pBdr>
        <w:rPr>
          <w:b/>
        </w:rPr>
      </w:pPr>
      <w:r w:rsidRPr="006C6E54">
        <w:rPr>
          <w:b/>
        </w:rPr>
        <w:t>K  točki  2</w:t>
      </w:r>
    </w:p>
    <w:p w:rsidR="006C6E54" w:rsidRPr="006C6E54" w:rsidRDefault="006C6E54" w:rsidP="006C6E54">
      <w:pPr>
        <w:autoSpaceDE w:val="0"/>
        <w:autoSpaceDN w:val="0"/>
        <w:adjustRightInd w:val="0"/>
        <w:spacing w:line="240" w:lineRule="atLeast"/>
        <w:ind w:left="717"/>
        <w:rPr>
          <w:b/>
        </w:rPr>
      </w:pPr>
      <w:r w:rsidRPr="006C6E54">
        <w:rPr>
          <w:b/>
          <w:color w:val="000000"/>
          <w:lang w:bidi="kn-IN"/>
        </w:rPr>
        <w:t>Predlog Odloka o spremembah in dopolnitvah Odloka ustanovitvi javnega vzgojno izobraževalnega zavoda Vrtec Mavrica Izola, prva obravnava s predlogom za skrajšani postopek</w:t>
      </w:r>
      <w:r w:rsidRPr="006C6E54">
        <w:rPr>
          <w:b/>
        </w:rPr>
        <w:t>;</w:t>
      </w:r>
    </w:p>
    <w:p w:rsidR="006C6E54" w:rsidRPr="006C6E54" w:rsidRDefault="006C6E54" w:rsidP="006C6E54">
      <w:pPr>
        <w:rPr>
          <w:i/>
        </w:rPr>
      </w:pPr>
    </w:p>
    <w:p w:rsidR="006C6E54" w:rsidRPr="006C6E54" w:rsidRDefault="006C6E54" w:rsidP="006C6E54">
      <w:pPr>
        <w:rPr>
          <w:color w:val="000000"/>
        </w:rPr>
      </w:pPr>
      <w:r w:rsidRPr="006C6E54">
        <w:rPr>
          <w:color w:val="000000"/>
        </w:rPr>
        <w:t xml:space="preserve">Predsednica je </w:t>
      </w:r>
      <w:r w:rsidRPr="006C6E54">
        <w:t>podala obrazložitev</w:t>
      </w:r>
      <w:r w:rsidRPr="006C6E54">
        <w:rPr>
          <w:color w:val="000000"/>
        </w:rPr>
        <w:t xml:space="preserve"> in odprla razpravo.</w:t>
      </w:r>
    </w:p>
    <w:p w:rsidR="006C6E54" w:rsidRPr="006C6E54" w:rsidRDefault="006C6E54" w:rsidP="006C6E54">
      <w:pPr>
        <w:rPr>
          <w:color w:val="000000"/>
        </w:rPr>
      </w:pPr>
      <w:r w:rsidRPr="006C6E54">
        <w:rPr>
          <w:color w:val="000000"/>
        </w:rPr>
        <w:t>V razprav</w:t>
      </w:r>
      <w:r w:rsidR="00E0047C">
        <w:rPr>
          <w:color w:val="000000"/>
        </w:rPr>
        <w:t>o</w:t>
      </w:r>
      <w:r w:rsidRPr="006C6E54">
        <w:rPr>
          <w:color w:val="000000"/>
        </w:rPr>
        <w:t xml:space="preserve"> s</w:t>
      </w:r>
      <w:r w:rsidR="00E0047C">
        <w:rPr>
          <w:color w:val="000000"/>
        </w:rPr>
        <w:t>o</w:t>
      </w:r>
      <w:r w:rsidRPr="006C6E54">
        <w:rPr>
          <w:color w:val="000000"/>
        </w:rPr>
        <w:t xml:space="preserve"> se vključil</w:t>
      </w:r>
      <w:r w:rsidR="00E0047C">
        <w:rPr>
          <w:color w:val="000000"/>
        </w:rPr>
        <w:t>i</w:t>
      </w:r>
      <w:r w:rsidRPr="006C6E54">
        <w:rPr>
          <w:color w:val="000000"/>
        </w:rPr>
        <w:t xml:space="preserve"> Breda Pečan, Karmen Pavlič in Miran Žlogar. </w:t>
      </w:r>
    </w:p>
    <w:p w:rsidR="006C6E54" w:rsidRPr="006C6E54" w:rsidRDefault="006C6E54" w:rsidP="006C6E54">
      <w:pPr>
        <w:rPr>
          <w:color w:val="000000"/>
        </w:rPr>
      </w:pPr>
      <w:r w:rsidRPr="006C6E54">
        <w:rPr>
          <w:color w:val="000000"/>
        </w:rPr>
        <w:t xml:space="preserve">Ob 17.15 uri se je seje udeležila Erika </w:t>
      </w:r>
      <w:proofErr w:type="spellStart"/>
      <w:r w:rsidRPr="006C6E54">
        <w:rPr>
          <w:color w:val="000000"/>
        </w:rPr>
        <w:t>Škrlič</w:t>
      </w:r>
      <w:proofErr w:type="spellEnd"/>
      <w:r w:rsidRPr="006C6E54">
        <w:rPr>
          <w:color w:val="000000"/>
        </w:rPr>
        <w:t>.</w:t>
      </w:r>
    </w:p>
    <w:p w:rsidR="00E0047C" w:rsidRDefault="00E0047C" w:rsidP="006C6E54">
      <w:pPr>
        <w:rPr>
          <w:color w:val="000000"/>
        </w:rPr>
      </w:pPr>
    </w:p>
    <w:p w:rsidR="006C6E54" w:rsidRPr="006C6E54" w:rsidRDefault="00E0047C" w:rsidP="006C6E54">
      <w:pPr>
        <w:rPr>
          <w:color w:val="000000"/>
        </w:rPr>
      </w:pPr>
      <w:r>
        <w:rPr>
          <w:color w:val="000000"/>
        </w:rPr>
        <w:t xml:space="preserve">Predsednica je predlagala, da se zaradi napačne </w:t>
      </w:r>
      <w:proofErr w:type="spellStart"/>
      <w:r>
        <w:rPr>
          <w:color w:val="000000"/>
        </w:rPr>
        <w:t>nomotehnike</w:t>
      </w:r>
      <w:proofErr w:type="spellEnd"/>
      <w:r>
        <w:rPr>
          <w:color w:val="000000"/>
        </w:rPr>
        <w:t xml:space="preserve"> sprejme a</w:t>
      </w:r>
      <w:r w:rsidR="006C6E54" w:rsidRPr="006C6E54">
        <w:rPr>
          <w:color w:val="000000"/>
        </w:rPr>
        <w:t xml:space="preserve">mandma k 1. in 2. </w:t>
      </w:r>
      <w:r>
        <w:rPr>
          <w:color w:val="000000"/>
        </w:rPr>
        <w:t>č</w:t>
      </w:r>
      <w:r w:rsidR="006C6E54" w:rsidRPr="006C6E54">
        <w:rPr>
          <w:color w:val="000000"/>
        </w:rPr>
        <w:t>lenu</w:t>
      </w:r>
      <w:r>
        <w:rPr>
          <w:color w:val="000000"/>
        </w:rPr>
        <w:t xml:space="preserve">: </w:t>
      </w:r>
      <w:r w:rsidR="006C6E54" w:rsidRPr="006C6E54">
        <w:rPr>
          <w:color w:val="000000"/>
        </w:rPr>
        <w:t xml:space="preserve"> </w:t>
      </w:r>
      <w:r>
        <w:rPr>
          <w:color w:val="000000"/>
        </w:rPr>
        <w:t xml:space="preserve">oba člena </w:t>
      </w:r>
      <w:r w:rsidR="006C6E54" w:rsidRPr="006C6E54">
        <w:rPr>
          <w:color w:val="000000"/>
        </w:rPr>
        <w:t>se združi, ostale člene se preštevilči.</w:t>
      </w:r>
    </w:p>
    <w:p w:rsidR="006C6E54" w:rsidRPr="006C6E54" w:rsidRDefault="006C6E54" w:rsidP="006C6E54">
      <w:pPr>
        <w:rPr>
          <w:color w:val="000000"/>
        </w:rPr>
      </w:pPr>
      <w:r w:rsidRPr="006C6E54">
        <w:rPr>
          <w:color w:val="000000"/>
        </w:rPr>
        <w:t>Ker ni bilo več razpravljavcev, je predsednica razpravo zaključila in dala na glasovanje sledeče:</w:t>
      </w:r>
    </w:p>
    <w:p w:rsidR="006C6E54" w:rsidRPr="006C6E54" w:rsidRDefault="006C6E54" w:rsidP="006C6E54">
      <w:pPr>
        <w:rPr>
          <w:bCs/>
        </w:rPr>
      </w:pPr>
    </w:p>
    <w:p w:rsidR="006C6E54" w:rsidRPr="006C6E54" w:rsidRDefault="006C6E54" w:rsidP="006C6E54">
      <w:r w:rsidRPr="006C6E54">
        <w:rPr>
          <w:bCs/>
        </w:rPr>
        <w:t>Statutarno – pravna komisija je obravnavala</w:t>
      </w:r>
      <w:r w:rsidRPr="006C6E54">
        <w:t xml:space="preserve"> p</w:t>
      </w:r>
      <w:r w:rsidRPr="006C6E54">
        <w:rPr>
          <w:bCs/>
        </w:rPr>
        <w:t>redlog Odloka o spremembah in dopolnitvah Odloka ustanovitvi javnega vzgojno izobraževalnega zavoda Vrtec Mavrica Izola v prvi obravnavi, s predlogom za skrajšani postopek</w:t>
      </w:r>
      <w:r w:rsidRPr="006C6E54">
        <w:t xml:space="preserve"> in sprejela sledeče </w:t>
      </w:r>
    </w:p>
    <w:p w:rsidR="006C6E54" w:rsidRPr="006C6E54" w:rsidRDefault="006C6E54" w:rsidP="006C6E54">
      <w:pPr>
        <w:rPr>
          <w:i/>
        </w:rPr>
      </w:pPr>
    </w:p>
    <w:p w:rsidR="006C6E54" w:rsidRPr="006C6E54" w:rsidRDefault="006C6E54" w:rsidP="006C6E54">
      <w:pPr>
        <w:jc w:val="center"/>
        <w:rPr>
          <w:b/>
        </w:rPr>
      </w:pPr>
      <w:r w:rsidRPr="006C6E54">
        <w:rPr>
          <w:b/>
        </w:rPr>
        <w:t>MNENJE</w:t>
      </w:r>
    </w:p>
    <w:p w:rsidR="006C6E54" w:rsidRPr="006C6E54" w:rsidRDefault="006C6E54" w:rsidP="006C6E54">
      <w:pPr>
        <w:jc w:val="center"/>
        <w:rPr>
          <w:b/>
        </w:rPr>
      </w:pPr>
    </w:p>
    <w:p w:rsidR="006C6E54" w:rsidRPr="006C6E54" w:rsidRDefault="006C6E54" w:rsidP="00B141EB">
      <w:pPr>
        <w:rPr>
          <w:b/>
          <w:bCs/>
        </w:rPr>
      </w:pPr>
      <w:r w:rsidRPr="006C6E54">
        <w:rPr>
          <w:b/>
        </w:rPr>
        <w:t xml:space="preserve">Statutarno-pravna komisija predlaga Občinskemu svetu, da obravnava in sprejme </w:t>
      </w:r>
      <w:r w:rsidRPr="006C6E54">
        <w:rPr>
          <w:b/>
          <w:bCs/>
        </w:rPr>
        <w:t>predlog Odloka o spremembah in dopolnitvah Odloka ustanovitvi javnega vzgojno izobraževalnega zavoda Vrtec Mavrica Izola v prvi obravnavi</w:t>
      </w:r>
      <w:r w:rsidR="0044639E">
        <w:rPr>
          <w:b/>
          <w:bCs/>
        </w:rPr>
        <w:t>,</w:t>
      </w:r>
      <w:r w:rsidRPr="006C6E54">
        <w:rPr>
          <w:b/>
          <w:bCs/>
        </w:rPr>
        <w:t xml:space="preserve"> s predlogom za skrajšani postopek. </w:t>
      </w:r>
    </w:p>
    <w:p w:rsidR="006C6E54" w:rsidRPr="006C6E54" w:rsidRDefault="006C6E54" w:rsidP="00B141EB">
      <w:pPr>
        <w:rPr>
          <w:b/>
          <w:bCs/>
        </w:rPr>
      </w:pPr>
      <w:r w:rsidRPr="006C6E54">
        <w:rPr>
          <w:b/>
          <w:bCs/>
        </w:rPr>
        <w:t>Komisija predlaga, da O</w:t>
      </w:r>
      <w:r w:rsidR="00B141EB">
        <w:rPr>
          <w:b/>
          <w:bCs/>
        </w:rPr>
        <w:t>bčinski svet</w:t>
      </w:r>
      <w:r w:rsidRPr="006C6E54">
        <w:rPr>
          <w:b/>
          <w:bCs/>
        </w:rPr>
        <w:t xml:space="preserve"> glasuje in sprejme amandma k 1. in 2. členu odloka v naslednjem besedilu:   </w:t>
      </w:r>
    </w:p>
    <w:p w:rsidR="006C6E54" w:rsidRPr="006C6E54" w:rsidRDefault="006C6E54" w:rsidP="006C6E54">
      <w:pPr>
        <w:spacing w:line="240" w:lineRule="atLeast"/>
        <w:ind w:right="312"/>
        <w:jc w:val="center"/>
        <w:rPr>
          <w:snapToGrid w:val="0"/>
          <w:lang w:eastAsia="en-US"/>
        </w:rPr>
      </w:pPr>
      <w:r w:rsidRPr="006C6E54">
        <w:rPr>
          <w:snapToGrid w:val="0"/>
          <w:lang w:eastAsia="en-US"/>
        </w:rPr>
        <w:t>»1. člen</w:t>
      </w:r>
    </w:p>
    <w:p w:rsidR="006C6E54" w:rsidRPr="006C6E54" w:rsidRDefault="006C6E54" w:rsidP="006C6E54">
      <w:pPr>
        <w:spacing w:line="240" w:lineRule="atLeast"/>
        <w:ind w:right="312"/>
        <w:rPr>
          <w:snapToGrid w:val="0"/>
          <w:lang w:eastAsia="en-US"/>
        </w:rPr>
      </w:pPr>
    </w:p>
    <w:p w:rsidR="006C6E54" w:rsidRPr="006C6E54" w:rsidRDefault="006C6E54" w:rsidP="006C6E54">
      <w:pPr>
        <w:rPr>
          <w:lang w:eastAsia="en-US"/>
        </w:rPr>
      </w:pPr>
      <w:r w:rsidRPr="006C6E54">
        <w:rPr>
          <w:snapToGrid w:val="0"/>
          <w:lang w:eastAsia="en-US"/>
        </w:rPr>
        <w:t xml:space="preserve">V drugem odstavku 16. člena </w:t>
      </w:r>
      <w:r w:rsidRPr="006C6E54">
        <w:rPr>
          <w:lang w:eastAsia="en-US"/>
        </w:rPr>
        <w:t xml:space="preserve">Odloka o ustanovitvi javnega vzgojno izobraževalnega zavoda Vrtec Mavrica Izola (Uradne objave Občine Izola, št. 6/08 – UPB, 14/09 in 5/10) v nadaljevanju: odlok, </w:t>
      </w:r>
      <w:r w:rsidRPr="006C6E54">
        <w:rPr>
          <w:snapToGrid w:val="0"/>
          <w:lang w:eastAsia="en-US"/>
        </w:rPr>
        <w:t>se črta zadnja alineja.«</w:t>
      </w:r>
    </w:p>
    <w:p w:rsidR="006C6E54" w:rsidRPr="006C6E54" w:rsidRDefault="006C6E54" w:rsidP="006C6E54">
      <w:pPr>
        <w:rPr>
          <w:color w:val="000000"/>
        </w:rPr>
      </w:pPr>
    </w:p>
    <w:p w:rsidR="006C6E54" w:rsidRPr="006C6E54" w:rsidRDefault="006C6E54" w:rsidP="006C6E54">
      <w:pPr>
        <w:rPr>
          <w:color w:val="000000"/>
        </w:rPr>
      </w:pPr>
      <w:r w:rsidRPr="006C6E54">
        <w:rPr>
          <w:color w:val="000000"/>
        </w:rPr>
        <w:t>Naslednja dva člena se ustrezno preštevilčita.</w:t>
      </w:r>
    </w:p>
    <w:p w:rsidR="006C6E54" w:rsidRPr="006C6E54" w:rsidRDefault="006C6E54" w:rsidP="006C6E54">
      <w:pPr>
        <w:rPr>
          <w:color w:val="000000"/>
        </w:rPr>
      </w:pPr>
    </w:p>
    <w:p w:rsidR="006C6E54" w:rsidRPr="006C6E54" w:rsidRDefault="006C6E54" w:rsidP="006C6E54">
      <w:pPr>
        <w:rPr>
          <w:bCs/>
        </w:rPr>
      </w:pPr>
      <w:r w:rsidRPr="006C6E54">
        <w:rPr>
          <w:color w:val="000000"/>
        </w:rPr>
        <w:t xml:space="preserve">Mnenje je bilo sprejeto, </w:t>
      </w:r>
      <w:r w:rsidRPr="006C6E54">
        <w:rPr>
          <w:bCs/>
        </w:rPr>
        <w:t xml:space="preserve">od </w:t>
      </w:r>
      <w:r w:rsidRPr="006C6E54">
        <w:t>5 prisotnih član</w:t>
      </w:r>
      <w:r w:rsidR="00A879A8">
        <w:t>ov komisije</w:t>
      </w:r>
      <w:r w:rsidRPr="006C6E54">
        <w:t xml:space="preserve"> se jih je 5 opredelilo, 5 jih je glasovalo za, nihče proti</w:t>
      </w:r>
      <w:r w:rsidRPr="006C6E54">
        <w:rPr>
          <w:bCs/>
        </w:rPr>
        <w:t xml:space="preserve">. </w:t>
      </w:r>
    </w:p>
    <w:p w:rsidR="006C6E54" w:rsidRPr="006C6E54" w:rsidRDefault="006C6E54" w:rsidP="006C6E54">
      <w:pPr>
        <w:rPr>
          <w:bCs/>
        </w:rPr>
      </w:pPr>
    </w:p>
    <w:p w:rsidR="006C6E54" w:rsidRPr="006C6E54" w:rsidRDefault="006C6E54" w:rsidP="006C6E54">
      <w:pPr>
        <w:pBdr>
          <w:bottom w:val="single" w:sz="4" w:space="1" w:color="auto"/>
        </w:pBdr>
        <w:rPr>
          <w:b/>
        </w:rPr>
      </w:pPr>
      <w:r w:rsidRPr="006C6E54">
        <w:rPr>
          <w:b/>
        </w:rPr>
        <w:t>K  točki  3</w:t>
      </w:r>
    </w:p>
    <w:p w:rsidR="006C6E54" w:rsidRPr="006C6E54" w:rsidRDefault="006C6E54" w:rsidP="006C6E54">
      <w:pPr>
        <w:autoSpaceDE w:val="0"/>
        <w:autoSpaceDN w:val="0"/>
        <w:adjustRightInd w:val="0"/>
        <w:spacing w:line="240" w:lineRule="atLeast"/>
        <w:ind w:left="717"/>
        <w:rPr>
          <w:b/>
        </w:rPr>
      </w:pPr>
      <w:r w:rsidRPr="006C6E54">
        <w:rPr>
          <w:b/>
          <w:color w:val="000000"/>
          <w:lang w:bidi="kn-IN"/>
        </w:rPr>
        <w:t>Predlog Odloka o spremembah in dopolnitvah Odloka o ustanovitvi javnega zavoda Mestna knjižnica Izola, prva obravnava s predlogom za skrajšani postopek</w:t>
      </w:r>
      <w:r w:rsidRPr="006C6E54">
        <w:rPr>
          <w:b/>
        </w:rPr>
        <w:t>;</w:t>
      </w:r>
    </w:p>
    <w:p w:rsidR="00B141EB" w:rsidRDefault="00B141EB" w:rsidP="006C6E54">
      <w:pPr>
        <w:rPr>
          <w:color w:val="000000"/>
        </w:rPr>
      </w:pPr>
    </w:p>
    <w:p w:rsidR="006C6E54" w:rsidRPr="006C6E54" w:rsidRDefault="006C6E54" w:rsidP="006C6E54">
      <w:pPr>
        <w:rPr>
          <w:color w:val="000000"/>
        </w:rPr>
      </w:pPr>
      <w:r w:rsidRPr="006C6E54">
        <w:rPr>
          <w:color w:val="000000"/>
        </w:rPr>
        <w:t xml:space="preserve">Predsednica je </w:t>
      </w:r>
      <w:r w:rsidRPr="006C6E54">
        <w:t>podala obrazložitev</w:t>
      </w:r>
      <w:r w:rsidRPr="006C6E54">
        <w:rPr>
          <w:color w:val="000000"/>
        </w:rPr>
        <w:t xml:space="preserve"> in odprla razpravo.</w:t>
      </w:r>
    </w:p>
    <w:p w:rsidR="006C6E54" w:rsidRPr="006C6E54" w:rsidRDefault="006C6E54" w:rsidP="006C6E54">
      <w:pPr>
        <w:rPr>
          <w:color w:val="000000"/>
        </w:rPr>
      </w:pPr>
      <w:r w:rsidRPr="006C6E54">
        <w:rPr>
          <w:color w:val="000000"/>
        </w:rPr>
        <w:t xml:space="preserve">V razpravi </w:t>
      </w:r>
      <w:r w:rsidR="00A879A8">
        <w:rPr>
          <w:color w:val="000000"/>
        </w:rPr>
        <w:t>so sodelovali</w:t>
      </w:r>
      <w:r w:rsidRPr="006C6E54">
        <w:rPr>
          <w:color w:val="000000"/>
        </w:rPr>
        <w:t xml:space="preserve"> Breda Pečan, Vlado Marič, Nina </w:t>
      </w:r>
      <w:proofErr w:type="spellStart"/>
      <w:r w:rsidRPr="006C6E54">
        <w:rPr>
          <w:color w:val="000000"/>
        </w:rPr>
        <w:t>Kleva</w:t>
      </w:r>
      <w:proofErr w:type="spellEnd"/>
      <w:r w:rsidRPr="006C6E54">
        <w:rPr>
          <w:color w:val="000000"/>
        </w:rPr>
        <w:t xml:space="preserve"> in Miran Žlogar. </w:t>
      </w:r>
    </w:p>
    <w:p w:rsidR="006C6E54" w:rsidRPr="006C6E54" w:rsidRDefault="006C6E54" w:rsidP="006C6E54">
      <w:pPr>
        <w:rPr>
          <w:color w:val="000000"/>
        </w:rPr>
      </w:pPr>
      <w:r w:rsidRPr="006C6E54">
        <w:rPr>
          <w:color w:val="000000"/>
        </w:rPr>
        <w:t>Ker ni bilo več razpravljavcev, je predsednica razpravo zaključila in dala na glasovanje sledeče:</w:t>
      </w:r>
    </w:p>
    <w:p w:rsidR="006C6E54" w:rsidRPr="006C6E54" w:rsidRDefault="006C6E54" w:rsidP="006C6E54">
      <w:pPr>
        <w:rPr>
          <w:bCs/>
        </w:rPr>
      </w:pPr>
    </w:p>
    <w:p w:rsidR="006C6E54" w:rsidRPr="006C6E54" w:rsidRDefault="006C6E54" w:rsidP="006C6E54">
      <w:r w:rsidRPr="006C6E54">
        <w:rPr>
          <w:bCs/>
        </w:rPr>
        <w:lastRenderedPageBreak/>
        <w:t>Statutarno – pravna komisija je obravnavala</w:t>
      </w:r>
      <w:r w:rsidRPr="006C6E54">
        <w:t xml:space="preserve"> p</w:t>
      </w:r>
      <w:r w:rsidRPr="006C6E54">
        <w:rPr>
          <w:bCs/>
        </w:rPr>
        <w:t>redlog Odloka o spremembah in dopolnitvah Odloka ustanovitvi javnega zavoda Mestna knjižnica Izola v prvi obravnavi s predlogom za skrajšani postopek</w:t>
      </w:r>
      <w:r w:rsidRPr="006C6E54">
        <w:t xml:space="preserve"> in sprejela sledeče </w:t>
      </w:r>
    </w:p>
    <w:p w:rsidR="006C6E54" w:rsidRPr="006C6E54" w:rsidRDefault="006C6E54" w:rsidP="006C6E54">
      <w:pPr>
        <w:rPr>
          <w:i/>
        </w:rPr>
      </w:pPr>
    </w:p>
    <w:p w:rsidR="006C6E54" w:rsidRPr="006C6E54" w:rsidRDefault="006C6E54" w:rsidP="006C6E54">
      <w:pPr>
        <w:jc w:val="center"/>
        <w:rPr>
          <w:b/>
        </w:rPr>
      </w:pPr>
      <w:r w:rsidRPr="006C6E54">
        <w:rPr>
          <w:b/>
        </w:rPr>
        <w:t>MNENJE</w:t>
      </w:r>
    </w:p>
    <w:p w:rsidR="006C6E54" w:rsidRPr="006C6E54" w:rsidRDefault="006C6E54" w:rsidP="006C6E54">
      <w:pPr>
        <w:jc w:val="center"/>
        <w:rPr>
          <w:b/>
        </w:rPr>
      </w:pPr>
    </w:p>
    <w:p w:rsidR="006C6E54" w:rsidRPr="006C6E54" w:rsidRDefault="006C6E54" w:rsidP="006C6E54">
      <w:pPr>
        <w:rPr>
          <w:b/>
          <w:bCs/>
        </w:rPr>
      </w:pPr>
      <w:r w:rsidRPr="006C6E54">
        <w:rPr>
          <w:b/>
        </w:rPr>
        <w:t xml:space="preserve">Statutarno-pravna komisija predlaga Občinskemu svetu, da obravnava in sprejme </w:t>
      </w:r>
      <w:r w:rsidRPr="006C6E54">
        <w:rPr>
          <w:b/>
          <w:bCs/>
        </w:rPr>
        <w:t>predlog Odloka o spremembah in dopolnitvah Odloka ustanovitvi javnega zavoda Mestna knjižnica Izola v prvi obravnavi, s predlogom za skrajšani postopek.</w:t>
      </w:r>
    </w:p>
    <w:p w:rsidR="006C6E54" w:rsidRPr="006C6E54" w:rsidRDefault="006C6E54" w:rsidP="006C6E54">
      <w:pPr>
        <w:rPr>
          <w:b/>
          <w:bCs/>
        </w:rPr>
      </w:pPr>
      <w:r w:rsidRPr="006C6E54">
        <w:rPr>
          <w:b/>
          <w:bCs/>
        </w:rPr>
        <w:t xml:space="preserve">Komisija predlaga, da OS glasuje in sprejme amandma k 1. in 2. členu odloka v naslednjem besedilu:   </w:t>
      </w:r>
    </w:p>
    <w:p w:rsidR="006C6E54" w:rsidRPr="006C6E54" w:rsidRDefault="006C6E54" w:rsidP="006C6E54">
      <w:pPr>
        <w:rPr>
          <w:b/>
          <w:bCs/>
        </w:rPr>
      </w:pPr>
    </w:p>
    <w:p w:rsidR="006C6E54" w:rsidRPr="006C6E54" w:rsidRDefault="006C6E54" w:rsidP="006C6E54">
      <w:pPr>
        <w:jc w:val="center"/>
        <w:rPr>
          <w:lang w:eastAsia="en-US"/>
        </w:rPr>
      </w:pPr>
      <w:r w:rsidRPr="006C6E54">
        <w:rPr>
          <w:lang w:eastAsia="en-US"/>
        </w:rPr>
        <w:t>»1. člen</w:t>
      </w:r>
    </w:p>
    <w:p w:rsidR="006C6E54" w:rsidRPr="006C6E54" w:rsidRDefault="006C6E54" w:rsidP="006C6E54">
      <w:pPr>
        <w:rPr>
          <w:lang w:eastAsia="en-US"/>
        </w:rPr>
      </w:pPr>
    </w:p>
    <w:p w:rsidR="006C6E54" w:rsidRPr="006C6E54" w:rsidRDefault="006C6E54" w:rsidP="006C6E54">
      <w:pPr>
        <w:rPr>
          <w:lang w:eastAsia="en-US"/>
        </w:rPr>
      </w:pPr>
      <w:r w:rsidRPr="006C6E54">
        <w:rPr>
          <w:lang w:eastAsia="en-US"/>
        </w:rPr>
        <w:t xml:space="preserve">Besedilo 30. člena Odloka o ustanovitvi </w:t>
      </w:r>
      <w:r w:rsidRPr="006C6E54">
        <w:rPr>
          <w:color w:val="000000"/>
          <w:lang w:eastAsia="en-US"/>
        </w:rPr>
        <w:t xml:space="preserve">Mestne knjižnice Izola (Uradne objave Občine Izola, št. </w:t>
      </w:r>
      <w:r w:rsidRPr="006C6E54">
        <w:rPr>
          <w:snapToGrid w:val="0"/>
          <w:color w:val="000000"/>
          <w:lang w:eastAsia="en-US"/>
        </w:rPr>
        <w:t>4</w:t>
      </w:r>
      <w:r w:rsidRPr="006C6E54">
        <w:rPr>
          <w:color w:val="000000"/>
          <w:lang w:eastAsia="en-US"/>
        </w:rPr>
        <w:t>/08 – UPB</w:t>
      </w:r>
      <w:r w:rsidRPr="006C6E54">
        <w:rPr>
          <w:snapToGrid w:val="0"/>
          <w:color w:val="000000"/>
          <w:lang w:eastAsia="en-US"/>
        </w:rPr>
        <w:t>)</w:t>
      </w:r>
      <w:r w:rsidRPr="006C6E54">
        <w:rPr>
          <w:lang w:eastAsia="en-US"/>
        </w:rPr>
        <w:t xml:space="preserve"> v nadaljevanju: odlok, se spremeni tako, da se po novem glasi: </w:t>
      </w:r>
    </w:p>
    <w:p w:rsidR="006C6E54" w:rsidRPr="006C6E54" w:rsidRDefault="006C6E54" w:rsidP="006C6E54">
      <w:pPr>
        <w:rPr>
          <w:lang w:eastAsia="en-US"/>
        </w:rPr>
      </w:pPr>
    </w:p>
    <w:p w:rsidR="006C6E54" w:rsidRPr="006C6E54" w:rsidRDefault="006C6E54" w:rsidP="006C6E54">
      <w:pPr>
        <w:rPr>
          <w:color w:val="000000"/>
        </w:rPr>
      </w:pPr>
      <w:r w:rsidRPr="006C6E54">
        <w:rPr>
          <w:color w:val="000000"/>
          <w:lang w:eastAsia="en-US"/>
        </w:rPr>
        <w:t xml:space="preserve">(1) </w:t>
      </w:r>
      <w:r w:rsidRPr="006C6E54">
        <w:rPr>
          <w:color w:val="000000"/>
        </w:rPr>
        <w:t>O razporeditvi tekočega presežka prihodkov nad odhodki ter o razporeditvi preteklih še neporabljenih presežkov prihodkov nad odhodki odloča ustanovitelj (občinski svet).</w:t>
      </w:r>
    </w:p>
    <w:p w:rsidR="006C6E54" w:rsidRPr="006C6E54" w:rsidRDefault="006C6E54" w:rsidP="006C6E54">
      <w:pPr>
        <w:rPr>
          <w:color w:val="000000"/>
        </w:rPr>
      </w:pPr>
    </w:p>
    <w:p w:rsidR="006C6E54" w:rsidRPr="006C6E54" w:rsidRDefault="006C6E54" w:rsidP="006C6E54">
      <w:pPr>
        <w:rPr>
          <w:snapToGrid w:val="0"/>
          <w:color w:val="000000"/>
          <w:lang w:eastAsia="en-US"/>
        </w:rPr>
      </w:pPr>
      <w:r w:rsidRPr="006C6E54">
        <w:rPr>
          <w:bCs/>
          <w:iCs/>
          <w:color w:val="000000"/>
        </w:rPr>
        <w:t xml:space="preserve">(2) </w:t>
      </w:r>
      <w:r w:rsidRPr="006C6E54">
        <w:rPr>
          <w:color w:val="000000"/>
        </w:rPr>
        <w:t>Ustanovitelj lahko sprejme odločitev, da je potrebno presežek prihodkov nad odhodki vplačati v proračun ustanovitelja ter namensko uporabiti kot vir financiranja za opravljanje in razvoj dejavnosti zavoda.</w:t>
      </w:r>
    </w:p>
    <w:p w:rsidR="006C6E54" w:rsidRPr="006C6E54" w:rsidRDefault="006C6E54" w:rsidP="006C6E54">
      <w:pPr>
        <w:autoSpaceDE w:val="0"/>
        <w:autoSpaceDN w:val="0"/>
        <w:adjustRightInd w:val="0"/>
        <w:rPr>
          <w:bCs/>
          <w:iCs/>
          <w:color w:val="000000"/>
        </w:rPr>
      </w:pPr>
    </w:p>
    <w:p w:rsidR="006C6E54" w:rsidRPr="006C6E54" w:rsidRDefault="006C6E54" w:rsidP="006C6E54">
      <w:pPr>
        <w:rPr>
          <w:color w:val="000000"/>
          <w:lang w:eastAsia="en-US"/>
        </w:rPr>
      </w:pPr>
      <w:r w:rsidRPr="006C6E54">
        <w:rPr>
          <w:bCs/>
          <w:iCs/>
          <w:color w:val="000000"/>
        </w:rPr>
        <w:t xml:space="preserve">(3) </w:t>
      </w:r>
      <w:r w:rsidRPr="006C6E54">
        <w:rPr>
          <w:color w:val="000000"/>
        </w:rPr>
        <w:t>O načinu kritja presežka odhodkov nad prihodki odloča ustanovitelj na podlagi predhodnega mnenja direktorja in sveta zavoda</w:t>
      </w:r>
      <w:r w:rsidRPr="006C6E54">
        <w:rPr>
          <w:color w:val="000000"/>
          <w:lang w:eastAsia="en-US"/>
        </w:rPr>
        <w:t>.«</w:t>
      </w:r>
    </w:p>
    <w:p w:rsidR="006C6E54" w:rsidRPr="006C6E54" w:rsidRDefault="006C6E54" w:rsidP="006C6E54">
      <w:pPr>
        <w:rPr>
          <w:color w:val="000000"/>
          <w:lang w:eastAsia="en-US"/>
        </w:rPr>
      </w:pPr>
    </w:p>
    <w:p w:rsidR="006C6E54" w:rsidRPr="006C6E54" w:rsidRDefault="006C6E54" w:rsidP="006C6E54">
      <w:pPr>
        <w:rPr>
          <w:color w:val="000000"/>
        </w:rPr>
      </w:pPr>
      <w:r w:rsidRPr="006C6E54">
        <w:rPr>
          <w:color w:val="000000"/>
        </w:rPr>
        <w:t>Naslednji člen se ustrezno preštevilči.</w:t>
      </w:r>
    </w:p>
    <w:p w:rsidR="006C6E54" w:rsidRPr="006C6E54" w:rsidRDefault="006C6E54" w:rsidP="006C6E54">
      <w:pPr>
        <w:rPr>
          <w:color w:val="000000"/>
        </w:rPr>
      </w:pPr>
    </w:p>
    <w:p w:rsidR="006C6E54" w:rsidRPr="006C6E54" w:rsidRDefault="006C6E54" w:rsidP="006C6E54">
      <w:pPr>
        <w:rPr>
          <w:bCs/>
        </w:rPr>
      </w:pPr>
      <w:r w:rsidRPr="006C6E54">
        <w:rPr>
          <w:bCs/>
        </w:rPr>
        <w:t xml:space="preserve">Mnenje je bilo sprejeto, od 5 prisotnih članov komisije, se jih je 5 opredelilo, 5 jih je glasovalo za, nihče proti. </w:t>
      </w:r>
    </w:p>
    <w:p w:rsidR="006C6E54" w:rsidRPr="00A879A8" w:rsidRDefault="006C6E54" w:rsidP="006C6E54">
      <w:pPr>
        <w:rPr>
          <w:b/>
          <w:bCs/>
        </w:rPr>
      </w:pPr>
    </w:p>
    <w:p w:rsidR="00A879A8" w:rsidRPr="00A879A8" w:rsidRDefault="00D875A6" w:rsidP="00A879A8">
      <w:pPr>
        <w:rPr>
          <w:b/>
        </w:rPr>
      </w:pPr>
      <w:r>
        <w:rPr>
          <w:b/>
        </w:rPr>
        <w:t>D</w:t>
      </w:r>
      <w:r w:rsidR="00A879A8" w:rsidRPr="00A879A8">
        <w:rPr>
          <w:b/>
        </w:rPr>
        <w:t>opolnitev zapisnika:</w:t>
      </w:r>
    </w:p>
    <w:p w:rsidR="00A879A8" w:rsidRDefault="00A879A8" w:rsidP="00A879A8">
      <w:r>
        <w:t xml:space="preserve">Po končani razpravi in odločanju o 3. točki dnevnega reda je g. Vlado Marič opozoril, da je Občinski svet na 15. seji 27. oktobra 2016 sprejel Sklep o javni obravnavi predloga Odloka o spremembah in dopolnitvah Odloka o javnem zavodu Mestna knjižnica Izola. </w:t>
      </w:r>
    </w:p>
    <w:p w:rsidR="00A879A8" w:rsidRDefault="00A879A8" w:rsidP="00A879A8">
      <w:r>
        <w:t xml:space="preserve">Kasneje so člani komisije ugotovili, da ni šlo za odlok o knjižnici, temveč za </w:t>
      </w:r>
      <w:r w:rsidRPr="00A879A8">
        <w:t>Odlok o ustanovitvi javnega zavoda Mestna knjižnica Izola</w:t>
      </w:r>
      <w:r>
        <w:t>. Razvila se je živahna razprava o vprašanju, ali se sploh sme odločati o drugem predlogu odloka, ko še ni končana druga obravnava in odločanje o predlogu odloka, ki je bil obravnavan na 15. seji OS.</w:t>
      </w:r>
    </w:p>
    <w:p w:rsidR="00A879A8" w:rsidRDefault="00A879A8" w:rsidP="00A879A8">
      <w:r>
        <w:t xml:space="preserve">Člani komisije so se dogovorili, da bodo naslednji dan, to je 15.12.2016, pred sejo občinskega sveta opozorili g. župana na nedovoljen (nezakonit) postopek obravnave dveh sprememb in dopolnitev istega odloka. Razen tega se drugi predlog celo nanaša na ista dva člena kot spremembe v prvem predlogu. </w:t>
      </w:r>
    </w:p>
    <w:p w:rsidR="00A879A8" w:rsidRDefault="00A879A8" w:rsidP="00A879A8">
      <w:r>
        <w:t>Predsednica komisije se je obvezala, da bo že dopoldan pred sejo Občinskega sveta g. županu predlagala, da predlog Odloka o  spremembah in dopolnitvah Odloka o vzgojno izobraževalnem zavodu vrtec Mavrica umakne z dnevnega reda.</w:t>
      </w:r>
    </w:p>
    <w:p w:rsidR="00A879A8" w:rsidRDefault="00A879A8" w:rsidP="00A879A8">
      <w:r>
        <w:t>O tem dogovoru člani komisije niso odločali.</w:t>
      </w:r>
    </w:p>
    <w:p w:rsidR="00A879A8" w:rsidRDefault="00A879A8" w:rsidP="006C6E54">
      <w:pPr>
        <w:rPr>
          <w:bCs/>
        </w:rPr>
      </w:pPr>
    </w:p>
    <w:p w:rsidR="00901BDD" w:rsidRDefault="00901BDD" w:rsidP="006C6E54">
      <w:pPr>
        <w:rPr>
          <w:bCs/>
        </w:rPr>
      </w:pPr>
    </w:p>
    <w:p w:rsidR="00901BDD" w:rsidRPr="006C6E54" w:rsidRDefault="00901BDD" w:rsidP="006C6E54">
      <w:pPr>
        <w:rPr>
          <w:bCs/>
        </w:rPr>
      </w:pPr>
      <w:bookmarkStart w:id="0" w:name="_GoBack"/>
      <w:bookmarkEnd w:id="0"/>
    </w:p>
    <w:p w:rsidR="006C6E54" w:rsidRPr="006C6E54" w:rsidRDefault="006C6E54" w:rsidP="006C6E54">
      <w:pPr>
        <w:pBdr>
          <w:bottom w:val="single" w:sz="4" w:space="1" w:color="auto"/>
        </w:pBdr>
        <w:rPr>
          <w:b/>
        </w:rPr>
      </w:pPr>
      <w:r w:rsidRPr="006C6E54">
        <w:rPr>
          <w:b/>
        </w:rPr>
        <w:lastRenderedPageBreak/>
        <w:t>K  točki  4</w:t>
      </w:r>
    </w:p>
    <w:p w:rsidR="006C6E54" w:rsidRPr="006C6E54" w:rsidRDefault="006C6E54" w:rsidP="006C6E54">
      <w:pPr>
        <w:autoSpaceDE w:val="0"/>
        <w:autoSpaceDN w:val="0"/>
        <w:adjustRightInd w:val="0"/>
        <w:spacing w:line="240" w:lineRule="atLeast"/>
        <w:ind w:left="717"/>
        <w:rPr>
          <w:b/>
        </w:rPr>
      </w:pPr>
      <w:r w:rsidRPr="006C6E54">
        <w:rPr>
          <w:b/>
          <w:color w:val="000000"/>
          <w:lang w:bidi="kn-IN"/>
        </w:rPr>
        <w:t>Predlog Odloka o spremembah in dopolnitvah Odloka o ustanovitvi javnega zavoda  »Center  za  kulturo,  šport  in  prireditve  Izola«, prva obravnava s predlogom za skrajšani postopek</w:t>
      </w:r>
      <w:r w:rsidRPr="006C6E54">
        <w:rPr>
          <w:b/>
        </w:rPr>
        <w:t>;</w:t>
      </w:r>
    </w:p>
    <w:p w:rsidR="006C6E54" w:rsidRPr="006C6E54" w:rsidRDefault="006C6E54" w:rsidP="006C6E54">
      <w:pPr>
        <w:rPr>
          <w:bCs/>
        </w:rPr>
      </w:pPr>
    </w:p>
    <w:p w:rsidR="006C6E54" w:rsidRPr="006C6E54" w:rsidRDefault="006C6E54" w:rsidP="006C6E54">
      <w:pPr>
        <w:rPr>
          <w:color w:val="000000"/>
        </w:rPr>
      </w:pPr>
      <w:r w:rsidRPr="006C6E54">
        <w:rPr>
          <w:color w:val="000000"/>
        </w:rPr>
        <w:t xml:space="preserve">Predsednica je </w:t>
      </w:r>
      <w:r w:rsidRPr="006C6E54">
        <w:t>podala obrazložitev</w:t>
      </w:r>
      <w:r w:rsidRPr="006C6E54">
        <w:rPr>
          <w:color w:val="000000"/>
        </w:rPr>
        <w:t xml:space="preserve"> in odprla razpravo.</w:t>
      </w:r>
    </w:p>
    <w:p w:rsidR="006C6E54" w:rsidRPr="006C6E54" w:rsidRDefault="006C6E54" w:rsidP="006C6E54">
      <w:pPr>
        <w:rPr>
          <w:color w:val="000000"/>
        </w:rPr>
      </w:pPr>
      <w:r w:rsidRPr="006C6E54">
        <w:rPr>
          <w:color w:val="000000"/>
        </w:rPr>
        <w:t>V razpravi sta se vključila Breda Pečan in Vlado Marič.</w:t>
      </w:r>
    </w:p>
    <w:p w:rsidR="006C6E54" w:rsidRPr="006C6E54" w:rsidRDefault="006C6E54" w:rsidP="006C6E54">
      <w:pPr>
        <w:rPr>
          <w:color w:val="000000"/>
        </w:rPr>
      </w:pPr>
      <w:r w:rsidRPr="006C6E54">
        <w:rPr>
          <w:color w:val="000000"/>
        </w:rPr>
        <w:t>Ker ni bilo več razpravljavcev, je predsednica razpravo zaključila in dala na glasovanje sledeče:</w:t>
      </w:r>
    </w:p>
    <w:p w:rsidR="006C6E54" w:rsidRPr="006C6E54" w:rsidRDefault="006C6E54" w:rsidP="006C6E54">
      <w:pPr>
        <w:rPr>
          <w:bCs/>
        </w:rPr>
      </w:pPr>
    </w:p>
    <w:p w:rsidR="006C6E54" w:rsidRDefault="006C6E54" w:rsidP="006C6E54">
      <w:r w:rsidRPr="006C6E54">
        <w:rPr>
          <w:bCs/>
        </w:rPr>
        <w:t>Statutarno – pravna komisija je obravnavala</w:t>
      </w:r>
      <w:r w:rsidRPr="006C6E54">
        <w:t xml:space="preserve"> p</w:t>
      </w:r>
      <w:r w:rsidRPr="006C6E54">
        <w:rPr>
          <w:bCs/>
        </w:rPr>
        <w:t>redlog Odloka o spremembah in dopolnitvah Odloka ustanovitvi javnega zavoda  »Center  za  kulturo,  šport  in  prireditve  Izola« v prvi obravnavi s predlogom za skrajšani postopek</w:t>
      </w:r>
      <w:r w:rsidRPr="006C6E54">
        <w:t xml:space="preserve"> in sprejela sledeče </w:t>
      </w:r>
    </w:p>
    <w:p w:rsidR="00A879A8" w:rsidRPr="006C6E54" w:rsidRDefault="00A879A8" w:rsidP="006C6E54"/>
    <w:p w:rsidR="006C6E54" w:rsidRPr="006C6E54" w:rsidRDefault="006C6E54" w:rsidP="006C6E54">
      <w:pPr>
        <w:jc w:val="center"/>
        <w:rPr>
          <w:b/>
        </w:rPr>
      </w:pPr>
      <w:r w:rsidRPr="006C6E54">
        <w:rPr>
          <w:b/>
        </w:rPr>
        <w:t>MNENJE</w:t>
      </w:r>
    </w:p>
    <w:p w:rsidR="006C6E54" w:rsidRPr="006C6E54" w:rsidRDefault="006C6E54" w:rsidP="006C6E54">
      <w:pPr>
        <w:jc w:val="center"/>
        <w:rPr>
          <w:b/>
        </w:rPr>
      </w:pPr>
    </w:p>
    <w:p w:rsidR="006C6E54" w:rsidRPr="006C6E54" w:rsidRDefault="006C6E54" w:rsidP="006C6E54">
      <w:pPr>
        <w:rPr>
          <w:b/>
          <w:bCs/>
        </w:rPr>
      </w:pPr>
      <w:r w:rsidRPr="006C6E54">
        <w:rPr>
          <w:b/>
        </w:rPr>
        <w:t xml:space="preserve">Statutarno-pravna komisija predlaga Občinskemu svetu, da obravnava in sprejme </w:t>
      </w:r>
      <w:r w:rsidRPr="006C6E54">
        <w:rPr>
          <w:b/>
          <w:bCs/>
        </w:rPr>
        <w:t>predlog Odloka o spremembah in dopolnitvah Odloka ustanovitvi javnega zavoda  »Center  za  kulturo,  šport  in  prireditve  Izola« v prvi obravnavi, s predlogom za skrajšani postopek.</w:t>
      </w:r>
    </w:p>
    <w:p w:rsidR="006C6E54" w:rsidRPr="006C6E54" w:rsidRDefault="006C6E54" w:rsidP="006C6E54">
      <w:pPr>
        <w:rPr>
          <w:b/>
          <w:bCs/>
        </w:rPr>
      </w:pPr>
      <w:r w:rsidRPr="006C6E54">
        <w:rPr>
          <w:b/>
          <w:bCs/>
        </w:rPr>
        <w:t xml:space="preserve">Komisija predlaga, da OS glasuje in sprejme amandma k 1. in 2. členu odloka v naslednjem besedilu:   </w:t>
      </w:r>
    </w:p>
    <w:p w:rsidR="006C6E54" w:rsidRPr="006C6E54" w:rsidRDefault="006C6E54" w:rsidP="006C6E54">
      <w:pPr>
        <w:rPr>
          <w:b/>
          <w:bCs/>
        </w:rPr>
      </w:pPr>
    </w:p>
    <w:p w:rsidR="006C6E54" w:rsidRPr="006C6E54" w:rsidRDefault="006C6E54" w:rsidP="006C6E54">
      <w:pPr>
        <w:jc w:val="center"/>
        <w:rPr>
          <w:bCs/>
        </w:rPr>
      </w:pPr>
      <w:r w:rsidRPr="006C6E54">
        <w:rPr>
          <w:bCs/>
        </w:rPr>
        <w:t>»1. člen</w:t>
      </w:r>
    </w:p>
    <w:p w:rsidR="006C6E54" w:rsidRPr="006C6E54" w:rsidRDefault="006C6E54" w:rsidP="006C6E54">
      <w:pPr>
        <w:rPr>
          <w:b/>
          <w:bCs/>
        </w:rPr>
      </w:pPr>
    </w:p>
    <w:p w:rsidR="006C6E54" w:rsidRPr="006C6E54" w:rsidRDefault="006C6E54" w:rsidP="006C6E54">
      <w:pPr>
        <w:rPr>
          <w:lang w:eastAsia="en-US"/>
        </w:rPr>
      </w:pPr>
      <w:r w:rsidRPr="006C6E54">
        <w:rPr>
          <w:lang w:eastAsia="en-US"/>
        </w:rPr>
        <w:t xml:space="preserve">Besedilo 19. člena Odloka o ustanovitvi javnega zavoda »Center za kulturo, šport in prireditve Izola« (Uradne objave Občine Izola, št. 6/08 – UPB, </w:t>
      </w:r>
      <w:r w:rsidRPr="006C6E54">
        <w:rPr>
          <w:snapToGrid w:val="0"/>
          <w:color w:val="000000"/>
          <w:lang w:eastAsia="en-US"/>
        </w:rPr>
        <w:t>24/11 in 18/12)</w:t>
      </w:r>
      <w:r w:rsidRPr="006C6E54">
        <w:rPr>
          <w:lang w:eastAsia="en-US"/>
        </w:rPr>
        <w:t xml:space="preserve"> v nadaljevanju: odlok, se spremeni in dopolni tako, da se po novem glasi: </w:t>
      </w:r>
    </w:p>
    <w:p w:rsidR="006C6E54" w:rsidRPr="006C6E54" w:rsidRDefault="006C6E54" w:rsidP="006C6E54">
      <w:pPr>
        <w:rPr>
          <w:lang w:eastAsia="en-US"/>
        </w:rPr>
      </w:pPr>
    </w:p>
    <w:p w:rsidR="006C6E54" w:rsidRPr="006C6E54" w:rsidRDefault="006C6E54" w:rsidP="006C6E54">
      <w:pPr>
        <w:rPr>
          <w:color w:val="000000"/>
        </w:rPr>
      </w:pPr>
      <w:r w:rsidRPr="006C6E54">
        <w:rPr>
          <w:color w:val="000000"/>
          <w:lang w:eastAsia="en-US"/>
        </w:rPr>
        <w:t xml:space="preserve">(1) </w:t>
      </w:r>
      <w:r w:rsidRPr="006C6E54">
        <w:rPr>
          <w:color w:val="000000"/>
        </w:rPr>
        <w:t>O razporeditvi tekočega presežka prihodkov nad odhodki ter o razporeditvi preteklih še neporabljenih presežkov prihodkov nad odhodki odloča ustanovitelj (občinski svet).</w:t>
      </w:r>
    </w:p>
    <w:p w:rsidR="006C6E54" w:rsidRPr="006C6E54" w:rsidRDefault="006C6E54" w:rsidP="006C6E54">
      <w:pPr>
        <w:rPr>
          <w:color w:val="000000"/>
        </w:rPr>
      </w:pPr>
    </w:p>
    <w:p w:rsidR="006C6E54" w:rsidRPr="006C6E54" w:rsidRDefault="006C6E54" w:rsidP="006C6E54">
      <w:pPr>
        <w:rPr>
          <w:snapToGrid w:val="0"/>
          <w:color w:val="000000"/>
          <w:lang w:eastAsia="en-US"/>
        </w:rPr>
      </w:pPr>
      <w:r w:rsidRPr="006C6E54">
        <w:rPr>
          <w:bCs/>
          <w:iCs/>
          <w:color w:val="000000"/>
        </w:rPr>
        <w:t xml:space="preserve">(2) </w:t>
      </w:r>
      <w:r w:rsidRPr="006C6E54">
        <w:rPr>
          <w:color w:val="000000"/>
        </w:rPr>
        <w:t>Ustanovitelj lahko sprejme odločitev, da je potrebno presežek prihodkov nad odhodki vplačati v proračun ustanovitelja ter namensko uporabiti kot vir financiranja za opravljanje in razvoj dejavnosti zavoda.</w:t>
      </w:r>
    </w:p>
    <w:p w:rsidR="006C6E54" w:rsidRPr="006C6E54" w:rsidRDefault="006C6E54" w:rsidP="006C6E54">
      <w:pPr>
        <w:autoSpaceDE w:val="0"/>
        <w:autoSpaceDN w:val="0"/>
        <w:adjustRightInd w:val="0"/>
        <w:rPr>
          <w:bCs/>
          <w:iCs/>
          <w:color w:val="000000"/>
        </w:rPr>
      </w:pPr>
    </w:p>
    <w:p w:rsidR="006C6E54" w:rsidRPr="006C6E54" w:rsidRDefault="006C6E54" w:rsidP="006C6E54">
      <w:pPr>
        <w:rPr>
          <w:color w:val="000000"/>
          <w:lang w:eastAsia="en-US"/>
        </w:rPr>
      </w:pPr>
      <w:r w:rsidRPr="006C6E54">
        <w:rPr>
          <w:bCs/>
          <w:iCs/>
          <w:color w:val="000000"/>
        </w:rPr>
        <w:t xml:space="preserve">(3) </w:t>
      </w:r>
      <w:r w:rsidRPr="006C6E54">
        <w:rPr>
          <w:color w:val="000000"/>
        </w:rPr>
        <w:t>O načinu kritja presežka odhodkov nad prihodki odloča ustanovitelj na podlagi predhodnega mnenja direktorja in sveta zavoda</w:t>
      </w:r>
      <w:r w:rsidRPr="006C6E54">
        <w:rPr>
          <w:color w:val="000000"/>
          <w:lang w:eastAsia="en-US"/>
        </w:rPr>
        <w:t>.«</w:t>
      </w:r>
    </w:p>
    <w:p w:rsidR="006C6E54" w:rsidRPr="006C6E54" w:rsidRDefault="006C6E54" w:rsidP="006C6E54">
      <w:pPr>
        <w:rPr>
          <w:b/>
          <w:bCs/>
        </w:rPr>
      </w:pPr>
    </w:p>
    <w:p w:rsidR="006C6E54" w:rsidRPr="006C6E54" w:rsidRDefault="006C6E54" w:rsidP="006C6E54">
      <w:pPr>
        <w:rPr>
          <w:color w:val="000000"/>
        </w:rPr>
      </w:pPr>
      <w:r w:rsidRPr="006C6E54">
        <w:rPr>
          <w:color w:val="000000"/>
        </w:rPr>
        <w:t>Naslednji člen se ustrezno preštevilči.</w:t>
      </w:r>
    </w:p>
    <w:p w:rsidR="006C6E54" w:rsidRPr="006C6E54" w:rsidRDefault="006C6E54" w:rsidP="006C6E54">
      <w:pPr>
        <w:rPr>
          <w:color w:val="000000"/>
        </w:rPr>
      </w:pPr>
    </w:p>
    <w:p w:rsidR="006C6E54" w:rsidRPr="006C6E54" w:rsidRDefault="006C6E54" w:rsidP="006C6E54">
      <w:pPr>
        <w:rPr>
          <w:bCs/>
        </w:rPr>
      </w:pPr>
      <w:r w:rsidRPr="006C6E54">
        <w:rPr>
          <w:bCs/>
        </w:rPr>
        <w:t xml:space="preserve">Mnenje je bilo sprejeto, od 5 prisotnih članov komisije, se jih je 5 opredelilo, 5 jih je glasovalo za, nihče proti. </w:t>
      </w:r>
    </w:p>
    <w:p w:rsidR="006C6E54" w:rsidRPr="006C6E54" w:rsidRDefault="006C6E54" w:rsidP="006C6E54">
      <w:pPr>
        <w:rPr>
          <w:color w:val="000000"/>
        </w:rPr>
      </w:pPr>
    </w:p>
    <w:p w:rsidR="006C6E54" w:rsidRPr="006C6E54" w:rsidRDefault="006C6E54" w:rsidP="006C6E54">
      <w:pPr>
        <w:pBdr>
          <w:bottom w:val="single" w:sz="4" w:space="1" w:color="auto"/>
        </w:pBdr>
        <w:rPr>
          <w:b/>
        </w:rPr>
      </w:pPr>
      <w:r w:rsidRPr="006C6E54">
        <w:rPr>
          <w:b/>
        </w:rPr>
        <w:t>K  točki  5</w:t>
      </w:r>
    </w:p>
    <w:p w:rsidR="006C6E54" w:rsidRPr="006C6E54" w:rsidRDefault="006C6E54" w:rsidP="006C6E54">
      <w:pPr>
        <w:numPr>
          <w:ilvl w:val="0"/>
          <w:numId w:val="3"/>
        </w:numPr>
        <w:rPr>
          <w:b/>
          <w:bCs/>
        </w:rPr>
      </w:pPr>
      <w:r w:rsidRPr="006C6E54">
        <w:rPr>
          <w:b/>
          <w:bCs/>
        </w:rPr>
        <w:t>Razno</w:t>
      </w:r>
    </w:p>
    <w:p w:rsidR="006C6E54" w:rsidRPr="006C6E54" w:rsidRDefault="006C6E54" w:rsidP="006C6E54">
      <w:pPr>
        <w:rPr>
          <w:bCs/>
          <w:iCs/>
          <w:szCs w:val="20"/>
        </w:rPr>
      </w:pPr>
    </w:p>
    <w:p w:rsidR="006C6E54" w:rsidRPr="006C6E54" w:rsidRDefault="006C6E54" w:rsidP="006C6E54">
      <w:r w:rsidRPr="006C6E54">
        <w:t xml:space="preserve">Seja Statutarno pravne komisije se je </w:t>
      </w:r>
      <w:r w:rsidR="00A879A8">
        <w:t xml:space="preserve">formalno </w:t>
      </w:r>
      <w:r w:rsidRPr="006C6E54">
        <w:t>zaključila ob 18.</w:t>
      </w:r>
      <w:r w:rsidR="00A879A8">
        <w:t>00</w:t>
      </w:r>
      <w:r w:rsidRPr="006C6E54">
        <w:t xml:space="preserve"> uri.</w:t>
      </w:r>
    </w:p>
    <w:p w:rsidR="006C6E54" w:rsidRPr="006C6E54" w:rsidRDefault="006C6E54" w:rsidP="006C6E54"/>
    <w:tbl>
      <w:tblPr>
        <w:tblW w:w="9534" w:type="dxa"/>
        <w:tblLook w:val="01E0" w:firstRow="1" w:lastRow="1" w:firstColumn="1" w:lastColumn="1" w:noHBand="0" w:noVBand="0"/>
      </w:tblPr>
      <w:tblGrid>
        <w:gridCol w:w="2748"/>
        <w:gridCol w:w="2040"/>
        <w:gridCol w:w="4746"/>
      </w:tblGrid>
      <w:tr w:rsidR="006C6E54" w:rsidRPr="006C6E54" w:rsidTr="00B141EB">
        <w:trPr>
          <w:trHeight w:val="646"/>
        </w:trPr>
        <w:tc>
          <w:tcPr>
            <w:tcW w:w="2748" w:type="dxa"/>
            <w:shd w:val="clear" w:color="auto" w:fill="auto"/>
          </w:tcPr>
          <w:p w:rsidR="006C6E54" w:rsidRPr="006C6E54" w:rsidRDefault="006C6E54" w:rsidP="006C6E54">
            <w:pPr>
              <w:jc w:val="center"/>
            </w:pPr>
            <w:r w:rsidRPr="006C6E54">
              <w:t>Zapisala:</w:t>
            </w:r>
          </w:p>
          <w:p w:rsidR="006C6E54" w:rsidRPr="006C6E54" w:rsidRDefault="00A879A8" w:rsidP="006C6E54">
            <w:pPr>
              <w:jc w:val="center"/>
              <w:rPr>
                <w:b/>
                <w:i/>
              </w:rPr>
            </w:pPr>
            <w:r>
              <w:rPr>
                <w:b/>
                <w:i/>
              </w:rPr>
              <w:t>Karmen PAVLIČ</w:t>
            </w:r>
          </w:p>
        </w:tc>
        <w:tc>
          <w:tcPr>
            <w:tcW w:w="2040" w:type="dxa"/>
            <w:shd w:val="clear" w:color="auto" w:fill="auto"/>
          </w:tcPr>
          <w:p w:rsidR="006C6E54" w:rsidRPr="006C6E54" w:rsidRDefault="006C6E54" w:rsidP="006C6E54"/>
        </w:tc>
        <w:tc>
          <w:tcPr>
            <w:tcW w:w="4746" w:type="dxa"/>
            <w:shd w:val="clear" w:color="auto" w:fill="auto"/>
          </w:tcPr>
          <w:p w:rsidR="006C6E54" w:rsidRPr="006C6E54" w:rsidRDefault="006C6E54" w:rsidP="006C6E54">
            <w:pPr>
              <w:ind w:left="12"/>
              <w:jc w:val="center"/>
              <w:rPr>
                <w:spacing w:val="40"/>
              </w:rPr>
            </w:pPr>
            <w:r w:rsidRPr="006C6E54">
              <w:rPr>
                <w:spacing w:val="40"/>
              </w:rPr>
              <w:t xml:space="preserve"> Predsednica:</w:t>
            </w:r>
          </w:p>
          <w:p w:rsidR="006C6E54" w:rsidRPr="006C6E54" w:rsidRDefault="006C6E54" w:rsidP="006C6E54">
            <w:pPr>
              <w:ind w:left="12"/>
              <w:jc w:val="center"/>
              <w:rPr>
                <w:b/>
                <w:i/>
                <w:spacing w:val="80"/>
              </w:rPr>
            </w:pPr>
            <w:r w:rsidRPr="006C6E54">
              <w:rPr>
                <w:b/>
                <w:i/>
                <w:spacing w:val="40"/>
              </w:rPr>
              <w:t>Breda PEČAN</w:t>
            </w:r>
          </w:p>
        </w:tc>
      </w:tr>
    </w:tbl>
    <w:p w:rsidR="006C6E54" w:rsidRPr="006C6E54" w:rsidRDefault="006C6E54" w:rsidP="00A879A8">
      <w:pPr>
        <w:spacing w:before="120" w:after="120" w:line="360" w:lineRule="auto"/>
        <w:rPr>
          <w:bCs/>
          <w:iCs/>
          <w:szCs w:val="20"/>
        </w:rPr>
      </w:pPr>
    </w:p>
    <w:sectPr w:rsidR="006C6E54" w:rsidRPr="006C6E54" w:rsidSect="005F269A">
      <w:footerReference w:type="default" r:id="rId12"/>
      <w:pgSz w:w="11906" w:h="16838"/>
      <w:pgMar w:top="1361"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EB" w:rsidRDefault="00B141EB" w:rsidP="00752866">
      <w:r>
        <w:separator/>
      </w:r>
    </w:p>
  </w:endnote>
  <w:endnote w:type="continuationSeparator" w:id="0">
    <w:p w:rsidR="00B141EB" w:rsidRDefault="00B141EB" w:rsidP="0075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398768"/>
      <w:docPartObj>
        <w:docPartGallery w:val="Page Numbers (Bottom of Page)"/>
        <w:docPartUnique/>
      </w:docPartObj>
    </w:sdtPr>
    <w:sdtContent>
      <w:p w:rsidR="00B141EB" w:rsidRDefault="00B141EB">
        <w:pPr>
          <w:pStyle w:val="Noga"/>
          <w:jc w:val="right"/>
        </w:pPr>
        <w:r>
          <w:fldChar w:fldCharType="begin"/>
        </w:r>
        <w:r>
          <w:instrText>PAGE   \* MERGEFORMAT</w:instrText>
        </w:r>
        <w:r>
          <w:fldChar w:fldCharType="separate"/>
        </w:r>
        <w:r w:rsidR="00901BDD">
          <w:rPr>
            <w:noProof/>
          </w:rPr>
          <w:t>4</w:t>
        </w:r>
        <w:r>
          <w:fldChar w:fldCharType="end"/>
        </w:r>
      </w:p>
    </w:sdtContent>
  </w:sdt>
  <w:p w:rsidR="00B141EB" w:rsidRDefault="00B141E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EB" w:rsidRDefault="00B141EB" w:rsidP="00752866">
      <w:r>
        <w:separator/>
      </w:r>
    </w:p>
  </w:footnote>
  <w:footnote w:type="continuationSeparator" w:id="0">
    <w:p w:rsidR="00B141EB" w:rsidRDefault="00B141EB" w:rsidP="00752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F4A93"/>
    <w:multiLevelType w:val="hybridMultilevel"/>
    <w:tmpl w:val="AD02BC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2263159"/>
    <w:multiLevelType w:val="hybridMultilevel"/>
    <w:tmpl w:val="2948139C"/>
    <w:lvl w:ilvl="0" w:tplc="027211F2">
      <w:start w:val="1"/>
      <w:numFmt w:val="bullet"/>
      <w:lvlText w:val=""/>
      <w:lvlJc w:val="left"/>
      <w:pPr>
        <w:tabs>
          <w:tab w:val="num" w:pos="717"/>
        </w:tabs>
        <w:ind w:left="717" w:hanging="357"/>
      </w:pPr>
      <w:rPr>
        <w:rFonts w:ascii="Symbol" w:hAnsi="Symbol"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6D3F6A2A"/>
    <w:multiLevelType w:val="hybridMultilevel"/>
    <w:tmpl w:val="AA0C27DC"/>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A427CCB"/>
    <w:multiLevelType w:val="hybridMultilevel"/>
    <w:tmpl w:val="AD02BC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3E"/>
    <w:rsid w:val="00163B7D"/>
    <w:rsid w:val="00210ECC"/>
    <w:rsid w:val="0025370C"/>
    <w:rsid w:val="002E1A46"/>
    <w:rsid w:val="00344EE1"/>
    <w:rsid w:val="0035597B"/>
    <w:rsid w:val="00361D23"/>
    <w:rsid w:val="003A1178"/>
    <w:rsid w:val="0040636F"/>
    <w:rsid w:val="0044639E"/>
    <w:rsid w:val="00483E36"/>
    <w:rsid w:val="004D1D14"/>
    <w:rsid w:val="004D6D6E"/>
    <w:rsid w:val="00527B1D"/>
    <w:rsid w:val="00556271"/>
    <w:rsid w:val="005F269A"/>
    <w:rsid w:val="0060432E"/>
    <w:rsid w:val="0068289C"/>
    <w:rsid w:val="00690E60"/>
    <w:rsid w:val="006C6E54"/>
    <w:rsid w:val="006F3D1A"/>
    <w:rsid w:val="00704D97"/>
    <w:rsid w:val="00752866"/>
    <w:rsid w:val="00804F44"/>
    <w:rsid w:val="00901BDD"/>
    <w:rsid w:val="009466FF"/>
    <w:rsid w:val="009D058D"/>
    <w:rsid w:val="00A1440C"/>
    <w:rsid w:val="00A879A8"/>
    <w:rsid w:val="00AD1756"/>
    <w:rsid w:val="00AF7AD6"/>
    <w:rsid w:val="00B141EB"/>
    <w:rsid w:val="00B476CD"/>
    <w:rsid w:val="00B8083E"/>
    <w:rsid w:val="00C81B5C"/>
    <w:rsid w:val="00D54F9D"/>
    <w:rsid w:val="00D875A6"/>
    <w:rsid w:val="00DC3F0F"/>
    <w:rsid w:val="00E0047C"/>
    <w:rsid w:val="00E27DFE"/>
    <w:rsid w:val="00E67ED0"/>
    <w:rsid w:val="00F61D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1756"/>
    <w:pPr>
      <w:spacing w:after="0" w:line="24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B8083E"/>
    <w:rPr>
      <w:color w:val="0000FF"/>
      <w:u w:val="single"/>
    </w:rPr>
  </w:style>
  <w:style w:type="paragraph" w:styleId="Odstavekseznama">
    <w:name w:val="List Paragraph"/>
    <w:basedOn w:val="Navaden"/>
    <w:uiPriority w:val="34"/>
    <w:qFormat/>
    <w:rsid w:val="00B8083E"/>
    <w:pPr>
      <w:ind w:left="720"/>
      <w:contextualSpacing/>
    </w:pPr>
  </w:style>
  <w:style w:type="paragraph" w:styleId="Glava">
    <w:name w:val="header"/>
    <w:basedOn w:val="Navaden"/>
    <w:link w:val="GlavaZnak"/>
    <w:uiPriority w:val="99"/>
    <w:unhideWhenUsed/>
    <w:rsid w:val="00752866"/>
    <w:pPr>
      <w:tabs>
        <w:tab w:val="center" w:pos="4536"/>
        <w:tab w:val="right" w:pos="9072"/>
      </w:tabs>
    </w:pPr>
  </w:style>
  <w:style w:type="character" w:customStyle="1" w:styleId="GlavaZnak">
    <w:name w:val="Glava Znak"/>
    <w:basedOn w:val="Privzetapisavaodstavka"/>
    <w:link w:val="Glava"/>
    <w:uiPriority w:val="99"/>
    <w:rsid w:val="0075286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52866"/>
    <w:pPr>
      <w:tabs>
        <w:tab w:val="center" w:pos="4536"/>
        <w:tab w:val="right" w:pos="9072"/>
      </w:tabs>
    </w:pPr>
  </w:style>
  <w:style w:type="character" w:customStyle="1" w:styleId="NogaZnak">
    <w:name w:val="Noga Znak"/>
    <w:basedOn w:val="Privzetapisavaodstavka"/>
    <w:link w:val="Noga"/>
    <w:uiPriority w:val="99"/>
    <w:rsid w:val="00752866"/>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44EE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4EE1"/>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1756"/>
    <w:pPr>
      <w:spacing w:after="0" w:line="24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B8083E"/>
    <w:rPr>
      <w:color w:val="0000FF"/>
      <w:u w:val="single"/>
    </w:rPr>
  </w:style>
  <w:style w:type="paragraph" w:styleId="Odstavekseznama">
    <w:name w:val="List Paragraph"/>
    <w:basedOn w:val="Navaden"/>
    <w:uiPriority w:val="34"/>
    <w:qFormat/>
    <w:rsid w:val="00B8083E"/>
    <w:pPr>
      <w:ind w:left="720"/>
      <w:contextualSpacing/>
    </w:pPr>
  </w:style>
  <w:style w:type="paragraph" w:styleId="Glava">
    <w:name w:val="header"/>
    <w:basedOn w:val="Navaden"/>
    <w:link w:val="GlavaZnak"/>
    <w:uiPriority w:val="99"/>
    <w:unhideWhenUsed/>
    <w:rsid w:val="00752866"/>
    <w:pPr>
      <w:tabs>
        <w:tab w:val="center" w:pos="4536"/>
        <w:tab w:val="right" w:pos="9072"/>
      </w:tabs>
    </w:pPr>
  </w:style>
  <w:style w:type="character" w:customStyle="1" w:styleId="GlavaZnak">
    <w:name w:val="Glava Znak"/>
    <w:basedOn w:val="Privzetapisavaodstavka"/>
    <w:link w:val="Glava"/>
    <w:uiPriority w:val="99"/>
    <w:rsid w:val="0075286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52866"/>
    <w:pPr>
      <w:tabs>
        <w:tab w:val="center" w:pos="4536"/>
        <w:tab w:val="right" w:pos="9072"/>
      </w:tabs>
    </w:pPr>
  </w:style>
  <w:style w:type="character" w:customStyle="1" w:styleId="NogaZnak">
    <w:name w:val="Noga Znak"/>
    <w:basedOn w:val="Privzetapisavaodstavka"/>
    <w:link w:val="Noga"/>
    <w:uiPriority w:val="99"/>
    <w:rsid w:val="00752866"/>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44EE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4EE1"/>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zola.si/" TargetMode="External"/><Relationship Id="rId5" Type="http://schemas.openxmlformats.org/officeDocument/2006/relationships/settings" Target="settings.xml"/><Relationship Id="rId10" Type="http://schemas.openxmlformats.org/officeDocument/2006/relationships/hyperlink" Target="mailto:posta.oizola@izola.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B7DD3-E775-4187-AAD7-1BD31C94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1321</Words>
  <Characters>7534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Pavlič</dc:creator>
  <cp:lastModifiedBy>Desire Kralj</cp:lastModifiedBy>
  <cp:revision>11</cp:revision>
  <cp:lastPrinted>2016-10-26T16:01:00Z</cp:lastPrinted>
  <dcterms:created xsi:type="dcterms:W3CDTF">2016-10-26T16:01:00Z</dcterms:created>
  <dcterms:modified xsi:type="dcterms:W3CDTF">2016-12-19T08:24:00Z</dcterms:modified>
</cp:coreProperties>
</file>