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B8083E" w:rsidTr="00B141EB">
        <w:tc>
          <w:tcPr>
            <w:tcW w:w="1044" w:type="dxa"/>
          </w:tcPr>
          <w:p w:rsidR="00B8083E" w:rsidRDefault="00B8083E" w:rsidP="00B141EB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B8083E" w:rsidRPr="001B49EE" w:rsidRDefault="00B8083E" w:rsidP="00B141EB">
            <w:r w:rsidRPr="001B49EE">
              <w:t>OBČINA IZOLA – COMUNE DI ISOLA</w:t>
            </w:r>
          </w:p>
          <w:p w:rsidR="00B8083E" w:rsidRPr="00F96C23" w:rsidRDefault="00B8083E" w:rsidP="00B141EB">
            <w:pPr>
              <w:rPr>
                <w:iCs/>
                <w:sz w:val="20"/>
                <w:szCs w:val="20"/>
              </w:rPr>
            </w:pPr>
            <w:r w:rsidRPr="00F96C23">
              <w:rPr>
                <w:iCs/>
                <w:sz w:val="20"/>
                <w:szCs w:val="20"/>
              </w:rPr>
              <w:t>OBČINSKI SVET – CONSIGLIO COMUNALE</w:t>
            </w:r>
          </w:p>
          <w:p w:rsidR="00B8083E" w:rsidRPr="004D1031" w:rsidRDefault="00B8083E" w:rsidP="00B141E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Statutarno-pravna komisija</w:t>
            </w:r>
          </w:p>
          <w:p w:rsidR="00B8083E" w:rsidRPr="00D00B37" w:rsidRDefault="00B8083E" w:rsidP="00B141EB">
            <w:pPr>
              <w:rPr>
                <w:b/>
                <w:i/>
                <w:iCs/>
                <w:sz w:val="20"/>
                <w:szCs w:val="20"/>
              </w:rPr>
            </w:pPr>
            <w:proofErr w:type="gramStart"/>
            <w:r w:rsidRPr="00D00B37">
              <w:rPr>
                <w:b/>
                <w:bCs/>
                <w:i/>
                <w:sz w:val="20"/>
                <w:szCs w:val="20"/>
                <w:lang w:val="it-IT"/>
              </w:rPr>
              <w:t>Commissione giuridico</w:t>
            </w:r>
            <w:proofErr w:type="gramEnd"/>
            <w:r w:rsidRPr="00D00B37">
              <w:rPr>
                <w:b/>
                <w:bCs/>
                <w:i/>
                <w:sz w:val="20"/>
                <w:szCs w:val="20"/>
                <w:lang w:val="it-IT"/>
              </w:rPr>
              <w:t xml:space="preserve"> - statutaria</w:t>
            </w:r>
            <w:r w:rsidRPr="00D00B37">
              <w:rPr>
                <w:b/>
                <w:i/>
                <w:iCs/>
                <w:sz w:val="20"/>
                <w:szCs w:val="20"/>
              </w:rPr>
              <w:t xml:space="preserve"> </w:t>
            </w:r>
          </w:p>
          <w:p w:rsidR="00B8083E" w:rsidRPr="001B49EE" w:rsidRDefault="00B8083E" w:rsidP="00B141EB">
            <w:pPr>
              <w:rPr>
                <w:i/>
                <w:iCs/>
                <w:sz w:val="20"/>
                <w:szCs w:val="20"/>
              </w:rPr>
            </w:pPr>
            <w:r w:rsidRPr="001B49EE">
              <w:rPr>
                <w:i/>
                <w:iCs/>
                <w:sz w:val="20"/>
                <w:szCs w:val="20"/>
              </w:rPr>
              <w:t xml:space="preserve">Sončno nabrežje 8 – </w:t>
            </w:r>
            <w:proofErr w:type="spellStart"/>
            <w:r w:rsidRPr="001B49EE">
              <w:rPr>
                <w:i/>
                <w:iCs/>
                <w:sz w:val="20"/>
                <w:szCs w:val="20"/>
              </w:rPr>
              <w:t>Riva</w:t>
            </w:r>
            <w:proofErr w:type="spellEnd"/>
            <w:r w:rsidRPr="001B49EE">
              <w:rPr>
                <w:i/>
                <w:iCs/>
                <w:sz w:val="20"/>
                <w:szCs w:val="20"/>
              </w:rPr>
              <w:t xml:space="preserve"> del Sole 8</w:t>
            </w:r>
          </w:p>
          <w:p w:rsidR="00B8083E" w:rsidRPr="001B49EE" w:rsidRDefault="00B8083E" w:rsidP="00B141EB">
            <w:pPr>
              <w:rPr>
                <w:i/>
                <w:iCs/>
                <w:sz w:val="20"/>
                <w:szCs w:val="20"/>
              </w:rPr>
            </w:pPr>
            <w:r w:rsidRPr="001B49EE">
              <w:rPr>
                <w:i/>
                <w:iCs/>
                <w:sz w:val="20"/>
                <w:szCs w:val="20"/>
              </w:rPr>
              <w:t xml:space="preserve">6310 Izola – </w:t>
            </w:r>
            <w:proofErr w:type="spellStart"/>
            <w:r w:rsidRPr="001B49EE">
              <w:rPr>
                <w:i/>
                <w:iCs/>
                <w:sz w:val="20"/>
                <w:szCs w:val="20"/>
              </w:rPr>
              <w:t>Isola</w:t>
            </w:r>
            <w:proofErr w:type="spellEnd"/>
          </w:p>
          <w:p w:rsidR="00B8083E" w:rsidRPr="001B49EE" w:rsidRDefault="00B8083E" w:rsidP="00B141EB">
            <w:pPr>
              <w:rPr>
                <w:i/>
                <w:iCs/>
                <w:sz w:val="20"/>
                <w:szCs w:val="20"/>
              </w:rPr>
            </w:pPr>
            <w:r w:rsidRPr="001B49EE">
              <w:rPr>
                <w:i/>
                <w:iCs/>
                <w:sz w:val="20"/>
                <w:szCs w:val="20"/>
              </w:rPr>
              <w:t xml:space="preserve">Tel: 05 66 00 100, </w:t>
            </w:r>
            <w:proofErr w:type="spellStart"/>
            <w:r w:rsidRPr="001B49EE">
              <w:rPr>
                <w:i/>
                <w:iCs/>
                <w:sz w:val="20"/>
                <w:szCs w:val="20"/>
              </w:rPr>
              <w:t>Fax</w:t>
            </w:r>
            <w:proofErr w:type="spellEnd"/>
            <w:r w:rsidRPr="001B49EE">
              <w:rPr>
                <w:i/>
                <w:iCs/>
                <w:sz w:val="20"/>
                <w:szCs w:val="20"/>
              </w:rPr>
              <w:t>: 05 66 00 110</w:t>
            </w:r>
          </w:p>
          <w:p w:rsidR="00B8083E" w:rsidRPr="001B49EE" w:rsidRDefault="00B8083E" w:rsidP="00B141EB">
            <w:pPr>
              <w:rPr>
                <w:i/>
                <w:iCs/>
                <w:sz w:val="20"/>
                <w:szCs w:val="20"/>
              </w:rPr>
            </w:pPr>
            <w:r w:rsidRPr="001B49EE">
              <w:rPr>
                <w:i/>
                <w:iCs/>
                <w:sz w:val="20"/>
                <w:szCs w:val="20"/>
              </w:rPr>
              <w:t>E-</w:t>
            </w:r>
            <w:proofErr w:type="spellStart"/>
            <w:r w:rsidRPr="001B49EE">
              <w:rPr>
                <w:i/>
                <w:iCs/>
                <w:sz w:val="20"/>
                <w:szCs w:val="20"/>
              </w:rPr>
              <w:t>mail</w:t>
            </w:r>
            <w:proofErr w:type="spellEnd"/>
            <w:r w:rsidRPr="001B49EE">
              <w:rPr>
                <w:i/>
                <w:iCs/>
                <w:sz w:val="20"/>
                <w:szCs w:val="20"/>
              </w:rPr>
              <w:t xml:space="preserve">: </w:t>
            </w:r>
            <w:hyperlink r:id="rId10" w:history="1">
              <w:r w:rsidRPr="001B49EE">
                <w:rPr>
                  <w:rStyle w:val="Hiperpovezava"/>
                  <w:i/>
                  <w:iCs/>
                  <w:sz w:val="20"/>
                  <w:szCs w:val="20"/>
                </w:rPr>
                <w:t>posta.oizola@izola.si</w:t>
              </w:r>
            </w:hyperlink>
          </w:p>
          <w:p w:rsidR="00B8083E" w:rsidRDefault="00B8083E" w:rsidP="00B141EB">
            <w:pPr>
              <w:rPr>
                <w:i/>
                <w:iCs/>
                <w:sz w:val="20"/>
                <w:szCs w:val="20"/>
              </w:rPr>
            </w:pPr>
            <w:r w:rsidRPr="0037121C">
              <w:rPr>
                <w:i/>
                <w:iCs/>
                <w:sz w:val="20"/>
                <w:szCs w:val="20"/>
                <w:lang w:val="en-GB"/>
              </w:rPr>
              <w:t xml:space="preserve">Web: </w:t>
            </w:r>
            <w:hyperlink r:id="rId11" w:history="1">
              <w:r w:rsidRPr="0037121C">
                <w:rPr>
                  <w:rStyle w:val="Hiperpovezava"/>
                  <w:i/>
                  <w:iCs/>
                  <w:sz w:val="20"/>
                  <w:szCs w:val="20"/>
                  <w:lang w:val="en-GB"/>
                </w:rPr>
                <w:t>http://www.izola.si/</w:t>
              </w:r>
            </w:hyperlink>
          </w:p>
        </w:tc>
      </w:tr>
    </w:tbl>
    <w:p w:rsidR="00B8083E" w:rsidRPr="00E55512" w:rsidRDefault="00B8083E" w:rsidP="00B8083E">
      <w:pPr>
        <w:rPr>
          <w:sz w:val="20"/>
          <w:szCs w:val="20"/>
        </w:rPr>
      </w:pPr>
    </w:p>
    <w:p w:rsidR="006C6E54" w:rsidRPr="006C6E54" w:rsidRDefault="006C6E54" w:rsidP="006C6E54">
      <w:r w:rsidRPr="006C6E54">
        <w:t xml:space="preserve">Številka: </w:t>
      </w:r>
      <w:r w:rsidR="009800FE">
        <w:t xml:space="preserve"> </w:t>
      </w:r>
      <w:r w:rsidR="00E16F3C">
        <w:t>011-27</w:t>
      </w:r>
      <w:r w:rsidRPr="006C6E54">
        <w:t>/201</w:t>
      </w:r>
      <w:r w:rsidR="00684F9D">
        <w:t>7</w:t>
      </w:r>
    </w:p>
    <w:p w:rsidR="006C6E54" w:rsidRPr="006C6E54" w:rsidRDefault="006C6E54" w:rsidP="006C6E54">
      <w:pPr>
        <w:rPr>
          <w:b/>
          <w:bCs/>
        </w:rPr>
      </w:pPr>
      <w:r w:rsidRPr="006C6E54">
        <w:t xml:space="preserve">Datum:   </w:t>
      </w:r>
      <w:r w:rsidR="00FD7684">
        <w:t xml:space="preserve"> </w:t>
      </w:r>
      <w:r w:rsidR="00100DD9">
        <w:t>19. 4</w:t>
      </w:r>
      <w:r w:rsidR="00684F9D">
        <w:t>.</w:t>
      </w:r>
      <w:r w:rsidR="00FD7684">
        <w:t xml:space="preserve"> </w:t>
      </w:r>
      <w:r w:rsidR="00684F9D">
        <w:t>2017</w:t>
      </w:r>
    </w:p>
    <w:p w:rsidR="006C6E54" w:rsidRPr="006C6E54" w:rsidRDefault="006C6E54" w:rsidP="006C6E54">
      <w:pPr>
        <w:jc w:val="center"/>
        <w:rPr>
          <w:b/>
          <w:sz w:val="28"/>
          <w:szCs w:val="28"/>
          <w:u w:val="single"/>
        </w:rPr>
      </w:pPr>
    </w:p>
    <w:p w:rsidR="006C6E54" w:rsidRPr="006C6E54" w:rsidRDefault="006C6E54" w:rsidP="006C6E54">
      <w:pPr>
        <w:jc w:val="center"/>
        <w:rPr>
          <w:b/>
          <w:sz w:val="28"/>
          <w:szCs w:val="28"/>
          <w:u w:val="single"/>
        </w:rPr>
      </w:pPr>
      <w:r w:rsidRPr="006C6E54">
        <w:rPr>
          <w:b/>
          <w:sz w:val="28"/>
          <w:szCs w:val="28"/>
          <w:u w:val="single"/>
        </w:rPr>
        <w:t>Z A P I S N I K</w:t>
      </w:r>
    </w:p>
    <w:p w:rsidR="006C6E54" w:rsidRPr="006C6E54" w:rsidRDefault="006C6E54" w:rsidP="006C6E54">
      <w:pPr>
        <w:jc w:val="center"/>
        <w:rPr>
          <w:sz w:val="28"/>
          <w:szCs w:val="28"/>
        </w:rPr>
      </w:pPr>
    </w:p>
    <w:p w:rsidR="006C6E54" w:rsidRPr="006C6E54" w:rsidRDefault="00100DD9" w:rsidP="006C6E54">
      <w:pPr>
        <w:jc w:val="center"/>
        <w:rPr>
          <w:b/>
          <w:i/>
        </w:rPr>
      </w:pPr>
      <w:r>
        <w:rPr>
          <w:b/>
          <w:i/>
        </w:rPr>
        <w:t>20</w:t>
      </w:r>
      <w:r w:rsidR="006C6E54" w:rsidRPr="006C6E54">
        <w:rPr>
          <w:b/>
          <w:i/>
        </w:rPr>
        <w:t xml:space="preserve">. redne seje Statutarno-pravne komisije, </w:t>
      </w:r>
      <w:r w:rsidR="009800FE">
        <w:rPr>
          <w:b/>
          <w:i/>
        </w:rPr>
        <w:t xml:space="preserve">dne </w:t>
      </w:r>
      <w:r>
        <w:rPr>
          <w:b/>
          <w:i/>
        </w:rPr>
        <w:t>19</w:t>
      </w:r>
      <w:r w:rsidR="006C6E54" w:rsidRPr="006C6E54">
        <w:rPr>
          <w:b/>
          <w:i/>
        </w:rPr>
        <w:t xml:space="preserve">. </w:t>
      </w:r>
      <w:r>
        <w:rPr>
          <w:b/>
          <w:i/>
        </w:rPr>
        <w:t>aprila</w:t>
      </w:r>
      <w:r w:rsidR="006C6E54" w:rsidRPr="006C6E54">
        <w:rPr>
          <w:b/>
          <w:i/>
        </w:rPr>
        <w:t xml:space="preserve"> 201</w:t>
      </w:r>
      <w:r w:rsidR="00684F9D">
        <w:rPr>
          <w:b/>
          <w:i/>
        </w:rPr>
        <w:t>7</w:t>
      </w:r>
      <w:r w:rsidR="006C6E54" w:rsidRPr="006C6E54">
        <w:rPr>
          <w:b/>
          <w:i/>
        </w:rPr>
        <w:t xml:space="preserve"> ob 1</w:t>
      </w:r>
      <w:r>
        <w:rPr>
          <w:b/>
          <w:i/>
        </w:rPr>
        <w:t>6</w:t>
      </w:r>
      <w:r w:rsidR="006C6E54" w:rsidRPr="006C6E54">
        <w:rPr>
          <w:b/>
          <w:i/>
        </w:rPr>
        <w:t>.00 uri</w:t>
      </w:r>
    </w:p>
    <w:p w:rsidR="006C6E54" w:rsidRPr="006C6E54" w:rsidRDefault="006C6E54" w:rsidP="006C6E54">
      <w:pPr>
        <w:rPr>
          <w:b/>
        </w:rPr>
      </w:pPr>
    </w:p>
    <w:p w:rsidR="006C6E54" w:rsidRPr="006C6E54" w:rsidRDefault="006C6E54" w:rsidP="006C6E54">
      <w:r w:rsidRPr="006C6E54">
        <w:t>PRISOTNI: Breda PEČAN, Miran HROVATIN</w:t>
      </w:r>
      <w:r w:rsidR="00E0047C">
        <w:t>,</w:t>
      </w:r>
      <w:r w:rsidRPr="006C6E54">
        <w:t xml:space="preserve"> Nina KLEVA</w:t>
      </w:r>
      <w:r w:rsidR="009800FE">
        <w:t xml:space="preserve"> </w:t>
      </w:r>
      <w:r w:rsidR="002B7BDB">
        <w:t xml:space="preserve">in </w:t>
      </w:r>
      <w:r w:rsidR="002B7BDB" w:rsidRPr="006C6E54">
        <w:t>Manca VADNJAL</w:t>
      </w:r>
    </w:p>
    <w:p w:rsidR="006C6E54" w:rsidRPr="006C6E54" w:rsidRDefault="006C6E54" w:rsidP="006C6E54">
      <w:r w:rsidRPr="006C6E54">
        <w:t>ODSOT</w:t>
      </w:r>
      <w:r w:rsidR="009800FE">
        <w:t>NI</w:t>
      </w:r>
      <w:r w:rsidRPr="006C6E54">
        <w:t>:</w:t>
      </w:r>
      <w:r w:rsidR="001A4FAE">
        <w:t xml:space="preserve"> </w:t>
      </w:r>
      <w:r w:rsidR="001A4FAE" w:rsidRPr="006C6E54">
        <w:t>Erika SKRLIČ</w:t>
      </w:r>
      <w:r w:rsidR="001A4FAE">
        <w:t xml:space="preserve"> – se je opravičila, </w:t>
      </w:r>
      <w:r w:rsidR="001A4FAE" w:rsidRPr="006C6E54">
        <w:t>Gašper ČEHOVIN</w:t>
      </w:r>
      <w:r w:rsidR="001A4FAE">
        <w:t>, Vlado MARIČ – se je opravičil</w:t>
      </w:r>
    </w:p>
    <w:p w:rsidR="006C6E54" w:rsidRPr="006C6E54" w:rsidRDefault="006C6E54" w:rsidP="006C6E54">
      <w:pPr>
        <w:rPr>
          <w:rFonts w:ascii="Helv" w:eastAsia="Calibri" w:hAnsi="Helv" w:cs="Helv"/>
          <w:b/>
          <w:color w:val="000000"/>
          <w:sz w:val="20"/>
          <w:szCs w:val="20"/>
          <w:lang w:eastAsia="en-US"/>
        </w:rPr>
      </w:pPr>
      <w:r w:rsidRPr="006C6E54">
        <w:t>OSTALI PRISOTNI:</w:t>
      </w:r>
      <w:r w:rsidRPr="006C6E54">
        <w:rPr>
          <w:rFonts w:ascii="Helv" w:eastAsia="Calibri" w:hAnsi="Helv" w:cs="Helv"/>
          <w:b/>
          <w:color w:val="000000"/>
          <w:sz w:val="20"/>
          <w:szCs w:val="20"/>
          <w:lang w:eastAsia="en-US"/>
        </w:rPr>
        <w:tab/>
        <w:t xml:space="preserve"> </w:t>
      </w:r>
    </w:p>
    <w:p w:rsidR="001A4FAE" w:rsidRDefault="001A4FAE" w:rsidP="00810786">
      <w:pPr>
        <w:pStyle w:val="Odstavekseznama"/>
        <w:numPr>
          <w:ilvl w:val="0"/>
          <w:numId w:val="8"/>
        </w:numPr>
      </w:pPr>
      <w:r>
        <w:t xml:space="preserve">Bojan medica, vodja UUOP, </w:t>
      </w:r>
    </w:p>
    <w:p w:rsidR="001A4FAE" w:rsidRDefault="001A4FAE" w:rsidP="00810786">
      <w:pPr>
        <w:pStyle w:val="Odstavekseznama"/>
        <w:numPr>
          <w:ilvl w:val="0"/>
          <w:numId w:val="8"/>
        </w:numPr>
      </w:pPr>
      <w:r>
        <w:t>Denis Bele, direktor JP Komunala Izola d.o.o.,</w:t>
      </w:r>
    </w:p>
    <w:p w:rsidR="001A4FAE" w:rsidRDefault="001A4FAE" w:rsidP="00810786">
      <w:pPr>
        <w:pStyle w:val="Odstavekseznama"/>
        <w:numPr>
          <w:ilvl w:val="0"/>
          <w:numId w:val="8"/>
        </w:numPr>
      </w:pPr>
      <w:r>
        <w:t>Gregor Perič, podžupan</w:t>
      </w:r>
    </w:p>
    <w:p w:rsidR="009F1F56" w:rsidRDefault="001A4FAE" w:rsidP="009F1F56">
      <w:pPr>
        <w:pStyle w:val="Odstavekseznama"/>
        <w:numPr>
          <w:ilvl w:val="0"/>
          <w:numId w:val="8"/>
        </w:numPr>
      </w:pPr>
      <w:r>
        <w:t>Mag. Irena Proda</w:t>
      </w:r>
      <w:r w:rsidR="0052601B">
        <w:t>n</w:t>
      </w:r>
      <w:r>
        <w:t xml:space="preserve">, </w:t>
      </w:r>
      <w:r w:rsidR="0052601B">
        <w:t>višja svetovalka</w:t>
      </w:r>
      <w:r>
        <w:t xml:space="preserve"> za gospodarske javne službe</w:t>
      </w:r>
      <w:r w:rsidR="0052601B">
        <w:t>, UGDIKR</w:t>
      </w:r>
    </w:p>
    <w:p w:rsidR="009800FE" w:rsidRDefault="00CA0695" w:rsidP="009800FE">
      <w:pPr>
        <w:pStyle w:val="Odstavekseznama"/>
        <w:numPr>
          <w:ilvl w:val="0"/>
          <w:numId w:val="8"/>
        </w:numPr>
      </w:pPr>
      <w:r>
        <w:t>Karmen Pavlič, vodja Službe za pravne zadeve, zapisničarka</w:t>
      </w:r>
    </w:p>
    <w:p w:rsidR="009F1F56" w:rsidRDefault="0052601B" w:rsidP="009800FE">
      <w:pPr>
        <w:pStyle w:val="Odstavekseznama"/>
        <w:numPr>
          <w:ilvl w:val="0"/>
          <w:numId w:val="8"/>
        </w:numPr>
      </w:pPr>
      <w:r>
        <w:t>o</w:t>
      </w:r>
      <w:r w:rsidR="009F1F56">
        <w:t>b 16:09 se je pridružil še mag. Tomaž Umek, vodja UGDIKR.</w:t>
      </w:r>
    </w:p>
    <w:p w:rsidR="009F1F56" w:rsidRPr="006C6E54" w:rsidRDefault="009F1F56" w:rsidP="009F1F56">
      <w:pPr>
        <w:pStyle w:val="Odstavekseznama"/>
      </w:pPr>
    </w:p>
    <w:p w:rsidR="006C6E54" w:rsidRPr="006C6E54" w:rsidRDefault="006C6E54" w:rsidP="006C6E54">
      <w:r w:rsidRPr="006C6E54">
        <w:t xml:space="preserve">Predsednica je ugotovila, da je Statutarno-pravna komisija sklepčna, saj </w:t>
      </w:r>
      <w:r w:rsidR="0063104F">
        <w:t>so bili prisotni</w:t>
      </w:r>
      <w:r w:rsidRPr="006C6E54">
        <w:t xml:space="preserve"> </w:t>
      </w:r>
      <w:r w:rsidR="001A4FAE">
        <w:t xml:space="preserve">4 </w:t>
      </w:r>
      <w:r w:rsidR="00725583">
        <w:t xml:space="preserve"> </w:t>
      </w:r>
      <w:r w:rsidR="002B7BDB">
        <w:t>član</w:t>
      </w:r>
      <w:r w:rsidR="001A4FAE">
        <w:t>i</w:t>
      </w:r>
      <w:r w:rsidRPr="006C6E54">
        <w:t xml:space="preserve"> od sedmih (7).</w:t>
      </w:r>
    </w:p>
    <w:p w:rsidR="001D7DD0" w:rsidRDefault="001D7DD0" w:rsidP="006C6E54"/>
    <w:p w:rsidR="001D7DD0" w:rsidRDefault="006C6E54" w:rsidP="006C6E54">
      <w:r w:rsidRPr="006C6E54">
        <w:t>Predsednica je odprla razpravo o dnevnem redu</w:t>
      </w:r>
      <w:r w:rsidR="002B7BDB">
        <w:t>.</w:t>
      </w:r>
    </w:p>
    <w:p w:rsidR="00E16F3C" w:rsidRDefault="00E16F3C" w:rsidP="006C6E54"/>
    <w:p w:rsidR="006C6E54" w:rsidRPr="006C6E54" w:rsidRDefault="006C6E54" w:rsidP="006C6E54">
      <w:pPr>
        <w:rPr>
          <w:b/>
          <w:u w:val="single"/>
        </w:rPr>
      </w:pPr>
      <w:r w:rsidRPr="006C6E54">
        <w:rPr>
          <w:b/>
          <w:u w:val="single"/>
        </w:rPr>
        <w:t>D N E V N I    R E D:</w:t>
      </w:r>
    </w:p>
    <w:p w:rsidR="006C6E54" w:rsidRPr="006C6E54" w:rsidRDefault="006C6E54" w:rsidP="006C6E54">
      <w:pPr>
        <w:rPr>
          <w:bCs/>
          <w:iCs/>
          <w:spacing w:val="80"/>
        </w:rPr>
      </w:pPr>
    </w:p>
    <w:p w:rsidR="00085E29" w:rsidRPr="00085E29" w:rsidRDefault="00085E29" w:rsidP="00085E29">
      <w:pPr>
        <w:numPr>
          <w:ilvl w:val="0"/>
          <w:numId w:val="4"/>
        </w:numPr>
        <w:rPr>
          <w:color w:val="000000"/>
        </w:rPr>
      </w:pPr>
      <w:r w:rsidRPr="00085E29">
        <w:rPr>
          <w:color w:val="000000"/>
        </w:rPr>
        <w:t>Potrditev zapisnika 19. redne seje Statutarno – pravne komisije;</w:t>
      </w:r>
    </w:p>
    <w:p w:rsidR="00085E29" w:rsidRPr="00085E29" w:rsidRDefault="00085E29" w:rsidP="00085E29">
      <w:pPr>
        <w:numPr>
          <w:ilvl w:val="0"/>
          <w:numId w:val="4"/>
        </w:numPr>
        <w:rPr>
          <w:color w:val="000000"/>
        </w:rPr>
      </w:pPr>
      <w:r w:rsidRPr="00085E29">
        <w:rPr>
          <w:color w:val="000000"/>
        </w:rPr>
        <w:t>Prenos upravljanja poslovno-stanovanjskega fonda na Javno podjetje Komunala Izola d.o.o.:</w:t>
      </w:r>
    </w:p>
    <w:p w:rsidR="00085E29" w:rsidRPr="00085E29" w:rsidRDefault="00085E29" w:rsidP="00085E29">
      <w:pPr>
        <w:numPr>
          <w:ilvl w:val="0"/>
          <w:numId w:val="9"/>
        </w:numPr>
        <w:rPr>
          <w:color w:val="000000"/>
        </w:rPr>
      </w:pPr>
      <w:r w:rsidRPr="00085E29">
        <w:rPr>
          <w:color w:val="000000"/>
        </w:rPr>
        <w:t>Predlog Odloka o sprememb</w:t>
      </w:r>
      <w:r w:rsidR="00BF3A2E">
        <w:rPr>
          <w:color w:val="000000"/>
        </w:rPr>
        <w:t>ah in dopolnitvi O</w:t>
      </w:r>
      <w:r w:rsidRPr="00085E29">
        <w:rPr>
          <w:color w:val="000000"/>
        </w:rPr>
        <w:t>dloka o ureditvi statusa Javnega podjetja Komunala Izola d.o.o</w:t>
      </w:r>
      <w:r w:rsidR="00BF3A2E">
        <w:rPr>
          <w:color w:val="000000"/>
        </w:rPr>
        <w:t xml:space="preserve">. – </w:t>
      </w:r>
      <w:proofErr w:type="spellStart"/>
      <w:r w:rsidR="00BF3A2E">
        <w:rPr>
          <w:color w:val="000000"/>
        </w:rPr>
        <w:t>Azienda</w:t>
      </w:r>
      <w:proofErr w:type="spellEnd"/>
      <w:r w:rsidR="00BF3A2E">
        <w:rPr>
          <w:color w:val="000000"/>
        </w:rPr>
        <w:t xml:space="preserve"> </w:t>
      </w:r>
      <w:proofErr w:type="spellStart"/>
      <w:r w:rsidR="00BF3A2E">
        <w:rPr>
          <w:color w:val="000000"/>
        </w:rPr>
        <w:t>pubblica</w:t>
      </w:r>
      <w:proofErr w:type="spellEnd"/>
      <w:r w:rsidR="00BF3A2E">
        <w:rPr>
          <w:color w:val="000000"/>
        </w:rPr>
        <w:t xml:space="preserve"> Komunala </w:t>
      </w:r>
      <w:proofErr w:type="spellStart"/>
      <w:r w:rsidR="00BF3A2E">
        <w:rPr>
          <w:color w:val="000000"/>
        </w:rPr>
        <w:t>Is</w:t>
      </w:r>
      <w:r w:rsidRPr="00085E29">
        <w:rPr>
          <w:color w:val="000000"/>
        </w:rPr>
        <w:t>ola</w:t>
      </w:r>
      <w:proofErr w:type="spellEnd"/>
      <w:r w:rsidRPr="00085E29">
        <w:rPr>
          <w:color w:val="000000"/>
        </w:rPr>
        <w:t xml:space="preserve"> </w:t>
      </w:r>
      <w:proofErr w:type="spellStart"/>
      <w:r w:rsidRPr="00085E29">
        <w:rPr>
          <w:color w:val="000000"/>
        </w:rPr>
        <w:t>S.r.l</w:t>
      </w:r>
      <w:proofErr w:type="spellEnd"/>
      <w:r w:rsidRPr="00085E29">
        <w:rPr>
          <w:color w:val="000000"/>
        </w:rPr>
        <w:t>,  prva obravnava s predlogom za skrajšani postopek,</w:t>
      </w:r>
    </w:p>
    <w:p w:rsidR="00085E29" w:rsidRPr="00085E29" w:rsidRDefault="00085E29" w:rsidP="00085E29">
      <w:pPr>
        <w:numPr>
          <w:ilvl w:val="0"/>
          <w:numId w:val="9"/>
        </w:numPr>
        <w:rPr>
          <w:color w:val="000000"/>
        </w:rPr>
      </w:pPr>
      <w:r w:rsidRPr="00085E29">
        <w:rPr>
          <w:color w:val="000000"/>
        </w:rPr>
        <w:t>Predlog Sklepa o prenosu poslovno-stanovanjskega fonda v upravljanje Javnemu podjetju Komunala Izola d.o.o.;</w:t>
      </w:r>
    </w:p>
    <w:p w:rsidR="00085E29" w:rsidRPr="00085E29" w:rsidRDefault="00085E29" w:rsidP="00085E29">
      <w:pPr>
        <w:numPr>
          <w:ilvl w:val="0"/>
          <w:numId w:val="4"/>
        </w:numPr>
        <w:rPr>
          <w:color w:val="000000"/>
        </w:rPr>
      </w:pPr>
      <w:r w:rsidRPr="00085E29">
        <w:rPr>
          <w:color w:val="000000"/>
        </w:rPr>
        <w:t>Predlog Odloka o razveljavitvi Odloka o subvencioniranju dijaških prevozov (Uradne objave Občine Izola, št. 4/2009);</w:t>
      </w:r>
    </w:p>
    <w:p w:rsidR="00085E29" w:rsidRDefault="00085E29" w:rsidP="00085E29">
      <w:pPr>
        <w:numPr>
          <w:ilvl w:val="0"/>
          <w:numId w:val="4"/>
        </w:numPr>
        <w:rPr>
          <w:color w:val="000000"/>
        </w:rPr>
      </w:pPr>
      <w:r w:rsidRPr="00085E29">
        <w:rPr>
          <w:color w:val="000000"/>
        </w:rPr>
        <w:t>Razno.</w:t>
      </w:r>
    </w:p>
    <w:p w:rsidR="00085E29" w:rsidRPr="00085E29" w:rsidRDefault="00085E29" w:rsidP="00085E29">
      <w:pPr>
        <w:ind w:left="720"/>
        <w:rPr>
          <w:color w:val="000000"/>
        </w:rPr>
      </w:pPr>
    </w:p>
    <w:p w:rsidR="00706D4A" w:rsidRPr="006C6E54" w:rsidRDefault="00706D4A" w:rsidP="00706D4A">
      <w:pPr>
        <w:rPr>
          <w:bCs/>
        </w:rPr>
      </w:pPr>
      <w:r>
        <w:rPr>
          <w:color w:val="000000"/>
        </w:rPr>
        <w:t>Predlog dnevnega reda je bil soglasno sprejet</w:t>
      </w:r>
      <w:r w:rsidRPr="006C6E54">
        <w:rPr>
          <w:color w:val="000000"/>
        </w:rPr>
        <w:t xml:space="preserve">, </w:t>
      </w:r>
      <w:r w:rsidRPr="001D7DD0">
        <w:rPr>
          <w:bCs/>
        </w:rPr>
        <w:t xml:space="preserve">od </w:t>
      </w:r>
      <w:r w:rsidR="001A4FAE">
        <w:rPr>
          <w:bCs/>
        </w:rPr>
        <w:t>4</w:t>
      </w:r>
      <w:r w:rsidRPr="001D7DD0">
        <w:rPr>
          <w:bCs/>
        </w:rPr>
        <w:t xml:space="preserve"> pris</w:t>
      </w:r>
      <w:r>
        <w:rPr>
          <w:bCs/>
        </w:rPr>
        <w:t>otnih članov komisije</w:t>
      </w:r>
      <w:r w:rsidRPr="001D7DD0">
        <w:rPr>
          <w:bCs/>
        </w:rPr>
        <w:t xml:space="preserve"> </w:t>
      </w:r>
      <w:r w:rsidR="0063104F">
        <w:rPr>
          <w:bCs/>
        </w:rPr>
        <w:t>so se</w:t>
      </w:r>
      <w:r w:rsidRPr="001D7DD0">
        <w:rPr>
          <w:bCs/>
        </w:rPr>
        <w:t xml:space="preserve"> </w:t>
      </w:r>
      <w:r w:rsidR="0063104F">
        <w:rPr>
          <w:bCs/>
        </w:rPr>
        <w:t>4</w:t>
      </w:r>
      <w:r w:rsidRPr="001D7DD0">
        <w:rPr>
          <w:bCs/>
        </w:rPr>
        <w:t xml:space="preserve"> opredelil</w:t>
      </w:r>
      <w:r w:rsidR="0052601B">
        <w:rPr>
          <w:bCs/>
        </w:rPr>
        <w:t>i</w:t>
      </w:r>
      <w:r w:rsidRPr="001D7DD0">
        <w:rPr>
          <w:bCs/>
        </w:rPr>
        <w:t xml:space="preserve">, </w:t>
      </w:r>
      <w:r w:rsidR="0063104F">
        <w:rPr>
          <w:bCs/>
        </w:rPr>
        <w:t>4 so glasovali</w:t>
      </w:r>
      <w:r w:rsidRPr="001D7DD0">
        <w:rPr>
          <w:bCs/>
        </w:rPr>
        <w:t xml:space="preserve"> za, nihče proti.</w:t>
      </w:r>
    </w:p>
    <w:p w:rsidR="006C6E54" w:rsidRDefault="006C6E54" w:rsidP="006C6E54"/>
    <w:p w:rsidR="00085E29" w:rsidRDefault="00085E29" w:rsidP="006C6E54">
      <w:pPr>
        <w:pBdr>
          <w:bottom w:val="single" w:sz="4" w:space="1" w:color="auto"/>
        </w:pBdr>
        <w:rPr>
          <w:b/>
        </w:rPr>
      </w:pPr>
    </w:p>
    <w:p w:rsidR="006C6E54" w:rsidRPr="006C6E54" w:rsidRDefault="00706D4A" w:rsidP="006C6E54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K točki </w:t>
      </w:r>
      <w:r w:rsidR="006C6E54" w:rsidRPr="006C6E54">
        <w:rPr>
          <w:b/>
        </w:rPr>
        <w:t>1</w:t>
      </w:r>
    </w:p>
    <w:p w:rsidR="006C6E54" w:rsidRPr="006C6E54" w:rsidRDefault="006C6E54" w:rsidP="00085E29">
      <w:pPr>
        <w:ind w:left="717"/>
        <w:rPr>
          <w:b/>
          <w:bCs/>
        </w:rPr>
      </w:pPr>
      <w:r w:rsidRPr="006C6E54">
        <w:rPr>
          <w:b/>
          <w:color w:val="000000"/>
        </w:rPr>
        <w:t>Potrditev zapisnika 1</w:t>
      </w:r>
      <w:r w:rsidR="00085E29">
        <w:rPr>
          <w:b/>
          <w:color w:val="000000"/>
        </w:rPr>
        <w:t>9</w:t>
      </w:r>
      <w:r w:rsidRPr="006C6E54">
        <w:rPr>
          <w:b/>
          <w:color w:val="000000"/>
        </w:rPr>
        <w:t>. redne seje Statutarno – pravne komisije</w:t>
      </w:r>
    </w:p>
    <w:p w:rsidR="006C6E54" w:rsidRPr="006C6E54" w:rsidRDefault="006C6E54" w:rsidP="006C6E54">
      <w:pPr>
        <w:pBdr>
          <w:bottom w:val="single" w:sz="4" w:space="1" w:color="auto"/>
        </w:pBdr>
        <w:rPr>
          <w:rFonts w:eastAsia="Calibri"/>
          <w:color w:val="000000"/>
          <w:lang w:eastAsia="en-US"/>
        </w:rPr>
      </w:pPr>
      <w:r w:rsidRPr="006C6E54">
        <w:rPr>
          <w:rFonts w:eastAsia="Calibri"/>
          <w:color w:val="000000"/>
          <w:lang w:eastAsia="en-US"/>
        </w:rPr>
        <w:lastRenderedPageBreak/>
        <w:t xml:space="preserve">Predsednica je odprla razpravo o zapisniku </w:t>
      </w:r>
      <w:r w:rsidRPr="006C6E54">
        <w:rPr>
          <w:rFonts w:eastAsia="Calibri"/>
          <w:bCs/>
          <w:color w:val="000000"/>
          <w:lang w:eastAsia="en-US"/>
        </w:rPr>
        <w:t>1</w:t>
      </w:r>
      <w:r w:rsidR="00085E29">
        <w:rPr>
          <w:rFonts w:eastAsia="Calibri"/>
          <w:bCs/>
          <w:color w:val="000000"/>
          <w:lang w:eastAsia="en-US"/>
        </w:rPr>
        <w:t>9</w:t>
      </w:r>
      <w:r w:rsidRPr="006C6E54">
        <w:rPr>
          <w:rFonts w:eastAsia="Calibri"/>
          <w:bCs/>
          <w:color w:val="000000"/>
          <w:lang w:eastAsia="en-US"/>
        </w:rPr>
        <w:t>. seje Statutarno – pravne komisije</w:t>
      </w:r>
      <w:r w:rsidRPr="006C6E54">
        <w:rPr>
          <w:rFonts w:eastAsia="Calibri"/>
          <w:color w:val="000000"/>
          <w:lang w:eastAsia="en-US"/>
        </w:rPr>
        <w:t>.</w:t>
      </w:r>
    </w:p>
    <w:p w:rsidR="006C6E54" w:rsidRPr="006C6E54" w:rsidRDefault="006C6E54" w:rsidP="006C6E54">
      <w:pPr>
        <w:pBdr>
          <w:bottom w:val="single" w:sz="4" w:space="1" w:color="auto"/>
        </w:pBdr>
        <w:rPr>
          <w:rFonts w:eastAsia="Calibri"/>
          <w:color w:val="000000"/>
          <w:lang w:eastAsia="en-US"/>
        </w:rPr>
      </w:pPr>
      <w:r w:rsidRPr="006C6E54">
        <w:rPr>
          <w:rFonts w:eastAsia="Calibri"/>
          <w:color w:val="000000"/>
          <w:lang w:eastAsia="en-US"/>
        </w:rPr>
        <w:t xml:space="preserve">Ker ni bilo </w:t>
      </w:r>
      <w:r w:rsidR="00E0047C">
        <w:rPr>
          <w:rFonts w:eastAsia="Calibri"/>
          <w:color w:val="000000"/>
          <w:lang w:eastAsia="en-US"/>
        </w:rPr>
        <w:t xml:space="preserve">drugih </w:t>
      </w:r>
      <w:r w:rsidRPr="006C6E54">
        <w:rPr>
          <w:rFonts w:eastAsia="Calibri"/>
          <w:color w:val="000000"/>
          <w:lang w:eastAsia="en-US"/>
        </w:rPr>
        <w:t xml:space="preserve">razpravljavcev, je predsednica razpravo zaključila in dala </w:t>
      </w:r>
      <w:r w:rsidR="00FD7684">
        <w:rPr>
          <w:rFonts w:eastAsia="Calibri"/>
          <w:color w:val="000000"/>
          <w:lang w:eastAsia="en-US"/>
        </w:rPr>
        <w:t xml:space="preserve">potrditev </w:t>
      </w:r>
      <w:r w:rsidRPr="006C6E54">
        <w:rPr>
          <w:rFonts w:eastAsia="Calibri"/>
          <w:color w:val="000000"/>
          <w:lang w:eastAsia="en-US"/>
        </w:rPr>
        <w:t>zapisnik</w:t>
      </w:r>
      <w:r w:rsidR="00FD7684">
        <w:rPr>
          <w:rFonts w:eastAsia="Calibri"/>
          <w:color w:val="000000"/>
          <w:lang w:eastAsia="en-US"/>
        </w:rPr>
        <w:t>a</w:t>
      </w:r>
      <w:r w:rsidRPr="006C6E54">
        <w:rPr>
          <w:rFonts w:eastAsia="Calibri"/>
          <w:color w:val="000000"/>
          <w:lang w:eastAsia="en-US"/>
        </w:rPr>
        <w:t xml:space="preserve"> na glasovanje.</w:t>
      </w:r>
    </w:p>
    <w:p w:rsidR="006C6E54" w:rsidRPr="006C6E54" w:rsidRDefault="006C6E54" w:rsidP="006C6E54">
      <w:pPr>
        <w:pBdr>
          <w:bottom w:val="single" w:sz="4" w:space="1" w:color="auto"/>
        </w:pBdr>
        <w:rPr>
          <w:rFonts w:eastAsia="Calibri"/>
          <w:color w:val="000000"/>
          <w:lang w:eastAsia="en-US"/>
        </w:rPr>
      </w:pPr>
    </w:p>
    <w:p w:rsidR="007A1F33" w:rsidRDefault="006C6E54" w:rsidP="00706D4A">
      <w:pPr>
        <w:pBdr>
          <w:bottom w:val="single" w:sz="4" w:space="1" w:color="auto"/>
        </w:pBdr>
      </w:pPr>
      <w:r w:rsidRPr="006C6E54">
        <w:rPr>
          <w:rFonts w:eastAsia="Calibri"/>
          <w:color w:val="000000"/>
          <w:lang w:eastAsia="en-US"/>
        </w:rPr>
        <w:t xml:space="preserve">Zapisnik je bil sprejet, od </w:t>
      </w:r>
      <w:r w:rsidR="0063104F">
        <w:t>4</w:t>
      </w:r>
      <w:r w:rsidR="00EB5D44">
        <w:t xml:space="preserve"> </w:t>
      </w:r>
      <w:r w:rsidR="00706D4A">
        <w:t>prisotnih članov komisije</w:t>
      </w:r>
      <w:r w:rsidRPr="006C6E54">
        <w:t xml:space="preserve"> </w:t>
      </w:r>
      <w:r w:rsidR="0063104F">
        <w:t>so se</w:t>
      </w:r>
      <w:r w:rsidR="001D7DD0">
        <w:t xml:space="preserve"> </w:t>
      </w:r>
      <w:r w:rsidR="0063104F">
        <w:t>4</w:t>
      </w:r>
      <w:r w:rsidRPr="006C6E54">
        <w:t xml:space="preserve"> opredelil</w:t>
      </w:r>
      <w:r w:rsidR="0063104F">
        <w:t>i</w:t>
      </w:r>
      <w:r w:rsidRPr="006C6E54">
        <w:t xml:space="preserve">, </w:t>
      </w:r>
      <w:r w:rsidR="0063104F">
        <w:t xml:space="preserve">4 so </w:t>
      </w:r>
      <w:r w:rsidRPr="006C6E54">
        <w:t>glasoval</w:t>
      </w:r>
      <w:r w:rsidR="0063104F">
        <w:t>i</w:t>
      </w:r>
      <w:r w:rsidRPr="006C6E54">
        <w:t xml:space="preserve"> za, nihče proti. </w:t>
      </w:r>
    </w:p>
    <w:p w:rsidR="00706D4A" w:rsidRDefault="00706D4A" w:rsidP="00706D4A">
      <w:pPr>
        <w:pBdr>
          <w:bottom w:val="single" w:sz="4" w:space="1" w:color="auto"/>
        </w:pBdr>
        <w:rPr>
          <w:bCs/>
        </w:rPr>
      </w:pPr>
    </w:p>
    <w:p w:rsidR="0048604A" w:rsidRDefault="0048604A" w:rsidP="00706D4A">
      <w:pPr>
        <w:pBdr>
          <w:bottom w:val="single" w:sz="4" w:space="1" w:color="auto"/>
        </w:pBdr>
        <w:rPr>
          <w:bCs/>
        </w:rPr>
      </w:pPr>
    </w:p>
    <w:p w:rsidR="007A1F33" w:rsidRPr="007A1F33" w:rsidRDefault="007A1F33" w:rsidP="007A1F33">
      <w:pPr>
        <w:pBdr>
          <w:bottom w:val="single" w:sz="4" w:space="1" w:color="auto"/>
        </w:pBdr>
        <w:rPr>
          <w:b/>
          <w:bCs/>
        </w:rPr>
      </w:pPr>
      <w:r w:rsidRPr="007A1F33">
        <w:rPr>
          <w:b/>
          <w:bCs/>
        </w:rPr>
        <w:t xml:space="preserve">K točki </w:t>
      </w:r>
      <w:r w:rsidR="00706D4A">
        <w:rPr>
          <w:b/>
          <w:bCs/>
        </w:rPr>
        <w:t>2</w:t>
      </w:r>
    </w:p>
    <w:p w:rsidR="00085E29" w:rsidRPr="00085E29" w:rsidRDefault="00085E29" w:rsidP="00085E29">
      <w:pPr>
        <w:ind w:left="720"/>
        <w:rPr>
          <w:b/>
          <w:bCs/>
        </w:rPr>
      </w:pPr>
      <w:r w:rsidRPr="00085E29">
        <w:rPr>
          <w:b/>
          <w:bCs/>
        </w:rPr>
        <w:t>Prenos upravljanja poslovno-stanovanjskega fonda na Javno podjetje Komunala Izola d.o.o.:</w:t>
      </w:r>
    </w:p>
    <w:p w:rsidR="00085E29" w:rsidRPr="00BF3A2E" w:rsidRDefault="00BF3A2E" w:rsidP="00BF3A2E">
      <w:pPr>
        <w:pStyle w:val="Odstavekseznama"/>
        <w:numPr>
          <w:ilvl w:val="0"/>
          <w:numId w:val="10"/>
        </w:numPr>
        <w:rPr>
          <w:b/>
          <w:bCs/>
        </w:rPr>
      </w:pPr>
      <w:r w:rsidRPr="00BF3A2E">
        <w:rPr>
          <w:b/>
          <w:bCs/>
        </w:rPr>
        <w:t xml:space="preserve">Predlog Odloka o spremembah in dopolnitvi Odloka o ureditvi statusa Javnega podjetja Komunala Izola d.o.o. – </w:t>
      </w:r>
      <w:proofErr w:type="spellStart"/>
      <w:r w:rsidRPr="00BF3A2E">
        <w:rPr>
          <w:b/>
          <w:bCs/>
        </w:rPr>
        <w:t>Azienda</w:t>
      </w:r>
      <w:proofErr w:type="spellEnd"/>
      <w:r w:rsidRPr="00BF3A2E">
        <w:rPr>
          <w:b/>
          <w:bCs/>
        </w:rPr>
        <w:t xml:space="preserve"> </w:t>
      </w:r>
      <w:proofErr w:type="spellStart"/>
      <w:r w:rsidRPr="00BF3A2E">
        <w:rPr>
          <w:b/>
          <w:bCs/>
        </w:rPr>
        <w:t>pubblica</w:t>
      </w:r>
      <w:proofErr w:type="spellEnd"/>
      <w:r w:rsidRPr="00BF3A2E">
        <w:rPr>
          <w:b/>
          <w:bCs/>
        </w:rPr>
        <w:t xml:space="preserve"> Komunala </w:t>
      </w:r>
      <w:proofErr w:type="spellStart"/>
      <w:r w:rsidRPr="00BF3A2E">
        <w:rPr>
          <w:b/>
          <w:bCs/>
        </w:rPr>
        <w:t>Isola</w:t>
      </w:r>
      <w:proofErr w:type="spellEnd"/>
      <w:r w:rsidRPr="00BF3A2E">
        <w:rPr>
          <w:b/>
          <w:bCs/>
        </w:rPr>
        <w:t xml:space="preserve"> </w:t>
      </w:r>
      <w:proofErr w:type="spellStart"/>
      <w:r w:rsidRPr="00BF3A2E">
        <w:rPr>
          <w:b/>
          <w:bCs/>
        </w:rPr>
        <w:t>S.r.l</w:t>
      </w:r>
      <w:proofErr w:type="spellEnd"/>
      <w:r w:rsidRPr="00BF3A2E">
        <w:rPr>
          <w:b/>
          <w:bCs/>
        </w:rPr>
        <w:t>,  prva obravnava s predlogom za skrajšani postopek,</w:t>
      </w:r>
    </w:p>
    <w:p w:rsidR="0052601B" w:rsidRPr="0052601B" w:rsidRDefault="0052601B" w:rsidP="0052601B">
      <w:pPr>
        <w:numPr>
          <w:ilvl w:val="0"/>
          <w:numId w:val="10"/>
        </w:numPr>
        <w:rPr>
          <w:b/>
          <w:color w:val="000000"/>
        </w:rPr>
      </w:pPr>
      <w:r w:rsidRPr="0052601B">
        <w:rPr>
          <w:b/>
          <w:color w:val="000000"/>
        </w:rPr>
        <w:t xml:space="preserve">Predlog Sklepa o prenosu poslovno-stanovanjskega fonda v upravljanje Javnemu podjetju </w:t>
      </w:r>
      <w:r w:rsidR="00A257EB">
        <w:rPr>
          <w:b/>
          <w:color w:val="000000"/>
        </w:rPr>
        <w:t>Komunala Izola d.o.o.</w:t>
      </w:r>
    </w:p>
    <w:p w:rsidR="0052601B" w:rsidRPr="00085E29" w:rsidRDefault="0052601B" w:rsidP="0052601B">
      <w:pPr>
        <w:ind w:left="1068"/>
        <w:rPr>
          <w:b/>
          <w:bCs/>
        </w:rPr>
      </w:pPr>
    </w:p>
    <w:p w:rsidR="00706D4A" w:rsidRDefault="009F1F56" w:rsidP="007A1F33">
      <w:pPr>
        <w:rPr>
          <w:bCs/>
        </w:rPr>
      </w:pPr>
      <w:r>
        <w:rPr>
          <w:bCs/>
        </w:rPr>
        <w:t>Gregor Perič</w:t>
      </w:r>
      <w:r w:rsidR="007A1F33" w:rsidRPr="000F7A69">
        <w:rPr>
          <w:bCs/>
        </w:rPr>
        <w:t xml:space="preserve"> je podal </w:t>
      </w:r>
      <w:r w:rsidR="00706D4A">
        <w:rPr>
          <w:bCs/>
        </w:rPr>
        <w:t xml:space="preserve">uvodno </w:t>
      </w:r>
      <w:r w:rsidR="00440DE8">
        <w:rPr>
          <w:bCs/>
        </w:rPr>
        <w:t>izč</w:t>
      </w:r>
      <w:r w:rsidR="00AE603B">
        <w:rPr>
          <w:bCs/>
        </w:rPr>
        <w:t xml:space="preserve">rpno </w:t>
      </w:r>
      <w:r w:rsidR="00706D4A">
        <w:rPr>
          <w:bCs/>
        </w:rPr>
        <w:t>pojasnilo</w:t>
      </w:r>
      <w:r w:rsidR="00085E29">
        <w:rPr>
          <w:bCs/>
        </w:rPr>
        <w:t>.</w:t>
      </w:r>
    </w:p>
    <w:p w:rsidR="00085E29" w:rsidRDefault="00085E29" w:rsidP="007A1F33">
      <w:pPr>
        <w:rPr>
          <w:bCs/>
        </w:rPr>
      </w:pPr>
    </w:p>
    <w:p w:rsidR="00AD43D9" w:rsidRDefault="00AE603B" w:rsidP="007A1F33">
      <w:pPr>
        <w:rPr>
          <w:bCs/>
        </w:rPr>
      </w:pPr>
      <w:r>
        <w:rPr>
          <w:bCs/>
        </w:rPr>
        <w:t xml:space="preserve">Predsednica je pojasnila, da se SPK ne spušča v obravnavo vsebin </w:t>
      </w:r>
      <w:r w:rsidR="00AD43D9">
        <w:rPr>
          <w:bCs/>
        </w:rPr>
        <w:t xml:space="preserve">določenih aktov, zato ne </w:t>
      </w:r>
      <w:r w:rsidR="0052601B">
        <w:rPr>
          <w:bCs/>
        </w:rPr>
        <w:t>b</w:t>
      </w:r>
      <w:r w:rsidR="00AD43D9">
        <w:rPr>
          <w:bCs/>
        </w:rPr>
        <w:t xml:space="preserve">odo razpravljali o 2 b) točki: </w:t>
      </w:r>
      <w:r w:rsidR="00AD43D9" w:rsidRPr="00AD43D9">
        <w:rPr>
          <w:bCs/>
        </w:rPr>
        <w:t>Predlog Sklepa o prenosu poslovno-stanovanjskega fonda v upravljanje Javnemu podjetju Komuna</w:t>
      </w:r>
      <w:r w:rsidR="00AD43D9">
        <w:rPr>
          <w:bCs/>
        </w:rPr>
        <w:t>la Izola d.o.o.</w:t>
      </w:r>
      <w:r>
        <w:rPr>
          <w:bCs/>
        </w:rPr>
        <w:t xml:space="preserve">. </w:t>
      </w:r>
    </w:p>
    <w:p w:rsidR="0052601B" w:rsidRDefault="0052601B" w:rsidP="007A1F33">
      <w:pPr>
        <w:rPr>
          <w:bCs/>
        </w:rPr>
      </w:pPr>
    </w:p>
    <w:p w:rsidR="007A1F33" w:rsidRDefault="00AE603B" w:rsidP="007A1F33">
      <w:pPr>
        <w:rPr>
          <w:bCs/>
        </w:rPr>
      </w:pPr>
      <w:r>
        <w:rPr>
          <w:bCs/>
        </w:rPr>
        <w:t xml:space="preserve">Bojan Medica </w:t>
      </w:r>
      <w:r w:rsidR="0052601B">
        <w:rPr>
          <w:bCs/>
        </w:rPr>
        <w:t xml:space="preserve">je v zvezi s predlagano spremembo odloka </w:t>
      </w:r>
      <w:r>
        <w:rPr>
          <w:bCs/>
        </w:rPr>
        <w:t>pojasni</w:t>
      </w:r>
      <w:r w:rsidR="0052601B">
        <w:rPr>
          <w:bCs/>
        </w:rPr>
        <w:t xml:space="preserve">l </w:t>
      </w:r>
      <w:r>
        <w:rPr>
          <w:bCs/>
        </w:rPr>
        <w:t xml:space="preserve">pristojnosti in pooblastila občine oziroma </w:t>
      </w:r>
      <w:r w:rsidR="0052601B">
        <w:rPr>
          <w:bCs/>
        </w:rPr>
        <w:t>UUOP</w:t>
      </w:r>
      <w:r>
        <w:rPr>
          <w:bCs/>
        </w:rPr>
        <w:t>, v katerega pristojnost spada</w:t>
      </w:r>
      <w:r w:rsidR="001901EA">
        <w:rPr>
          <w:bCs/>
        </w:rPr>
        <w:t xml:space="preserve"> predmetno področje in namen predlagane spremembe odloka. Nina </w:t>
      </w:r>
      <w:proofErr w:type="spellStart"/>
      <w:r w:rsidR="001901EA">
        <w:rPr>
          <w:bCs/>
        </w:rPr>
        <w:t>Kleva</w:t>
      </w:r>
      <w:proofErr w:type="spellEnd"/>
      <w:r w:rsidR="001901EA">
        <w:rPr>
          <w:bCs/>
        </w:rPr>
        <w:t xml:space="preserve"> je vprašala, ali lahko JP Komunala Izola d.o.o. sploh izvaja te naloge v zvezi z neprofitnimi stanovanji in poslovnimi prostori, v lasti občine. Bojan Medica je </w:t>
      </w:r>
      <w:r w:rsidR="00737DB5">
        <w:rPr>
          <w:bCs/>
        </w:rPr>
        <w:t>odgovoril</w:t>
      </w:r>
      <w:r w:rsidR="001901EA">
        <w:rPr>
          <w:bCs/>
        </w:rPr>
        <w:t>, da n</w:t>
      </w:r>
      <w:r w:rsidR="0052601B">
        <w:rPr>
          <w:bCs/>
        </w:rPr>
        <w:t>i</w:t>
      </w:r>
      <w:r w:rsidR="001901EA">
        <w:rPr>
          <w:bCs/>
        </w:rPr>
        <w:t xml:space="preserve"> zadržkov oziroma ni bilo nikjer zaslediti, da to ni možno.</w:t>
      </w:r>
    </w:p>
    <w:p w:rsidR="001901EA" w:rsidRDefault="001901EA" w:rsidP="007A1F33">
      <w:pPr>
        <w:rPr>
          <w:bCs/>
        </w:rPr>
      </w:pPr>
    </w:p>
    <w:p w:rsidR="00737DB5" w:rsidRDefault="00737DB5" w:rsidP="00BF3A2E">
      <w:pPr>
        <w:rPr>
          <w:bCs/>
        </w:rPr>
      </w:pPr>
    </w:p>
    <w:p w:rsidR="00BF3A2E" w:rsidRPr="00BF3A2E" w:rsidRDefault="00737DB5" w:rsidP="00BF3A2E">
      <w:pPr>
        <w:rPr>
          <w:bCs/>
        </w:rPr>
      </w:pPr>
      <w:r>
        <w:rPr>
          <w:bCs/>
        </w:rPr>
        <w:t>Z</w:t>
      </w:r>
      <w:r w:rsidRPr="00BB2D0E">
        <w:rPr>
          <w:bCs/>
        </w:rPr>
        <w:t xml:space="preserve">aradi jasnosti, kakšno javno pooblastilo </w:t>
      </w:r>
      <w:r>
        <w:rPr>
          <w:bCs/>
        </w:rPr>
        <w:t xml:space="preserve">bo </w:t>
      </w:r>
      <w:r w:rsidRPr="00BB2D0E">
        <w:rPr>
          <w:bCs/>
        </w:rPr>
        <w:t>Občina Izola pren</w:t>
      </w:r>
      <w:r>
        <w:rPr>
          <w:bCs/>
        </w:rPr>
        <w:t>esla</w:t>
      </w:r>
      <w:r w:rsidRPr="00BB2D0E">
        <w:rPr>
          <w:bCs/>
        </w:rPr>
        <w:t xml:space="preserve"> na JP Komunalo</w:t>
      </w:r>
      <w:r>
        <w:rPr>
          <w:bCs/>
        </w:rPr>
        <w:t>,</w:t>
      </w:r>
      <w:r w:rsidRPr="00BF3A2E">
        <w:rPr>
          <w:bCs/>
        </w:rPr>
        <w:t xml:space="preserve"> </w:t>
      </w:r>
      <w:r w:rsidR="00BF3A2E" w:rsidRPr="00BF3A2E">
        <w:rPr>
          <w:bCs/>
        </w:rPr>
        <w:t xml:space="preserve">Statutarno – pravna komisija </w:t>
      </w:r>
      <w:r>
        <w:rPr>
          <w:bCs/>
        </w:rPr>
        <w:t xml:space="preserve">predlaga sledeči </w:t>
      </w:r>
      <w:r w:rsidRPr="00737DB5">
        <w:rPr>
          <w:b/>
          <w:bCs/>
          <w:u w:val="single"/>
        </w:rPr>
        <w:t>amandma k 1. členu</w:t>
      </w:r>
      <w:r>
        <w:rPr>
          <w:bCs/>
        </w:rPr>
        <w:t xml:space="preserve"> </w:t>
      </w:r>
      <w:r w:rsidR="00BF3A2E" w:rsidRPr="00BF3A2E">
        <w:rPr>
          <w:bCs/>
        </w:rPr>
        <w:t>predlog</w:t>
      </w:r>
      <w:r>
        <w:rPr>
          <w:bCs/>
        </w:rPr>
        <w:t>a</w:t>
      </w:r>
      <w:r w:rsidR="00BF3A2E" w:rsidRPr="00BF3A2E">
        <w:rPr>
          <w:bCs/>
        </w:rPr>
        <w:t xml:space="preserve"> </w:t>
      </w:r>
      <w:r w:rsidR="00BB2D0E" w:rsidRPr="00BB2D0E">
        <w:rPr>
          <w:bCs/>
        </w:rPr>
        <w:t>Odloka o spremembah in dopolnitvi Odloka o ureditvi statusa Javnega</w:t>
      </w:r>
      <w:r>
        <w:rPr>
          <w:bCs/>
        </w:rPr>
        <w:t xml:space="preserve"> podjetja Komunala Izola d.o.o.</w:t>
      </w:r>
      <w:r w:rsidR="00BF3A2E" w:rsidRPr="00BF3A2E">
        <w:rPr>
          <w:bCs/>
        </w:rPr>
        <w:t xml:space="preserve">:  </w:t>
      </w:r>
    </w:p>
    <w:p w:rsidR="00BF3A2E" w:rsidRPr="00BF3A2E" w:rsidRDefault="00BF3A2E" w:rsidP="00BF3A2E">
      <w:pPr>
        <w:rPr>
          <w:bCs/>
        </w:rPr>
      </w:pPr>
    </w:p>
    <w:p w:rsidR="00BF3A2E" w:rsidRPr="00BB2D0E" w:rsidRDefault="00BF3A2E" w:rsidP="00BF3A2E">
      <w:pPr>
        <w:rPr>
          <w:bCs/>
        </w:rPr>
      </w:pPr>
      <w:r w:rsidRPr="00BB2D0E">
        <w:rPr>
          <w:bCs/>
        </w:rPr>
        <w:t>1. člena predloga odloka se spremeni tako, da se po novem glasi:</w:t>
      </w:r>
    </w:p>
    <w:p w:rsidR="001901EA" w:rsidRPr="00BB2D0E" w:rsidRDefault="001901EA" w:rsidP="007A1F33">
      <w:pPr>
        <w:rPr>
          <w:bCs/>
        </w:rPr>
      </w:pPr>
    </w:p>
    <w:p w:rsidR="00BF3A2E" w:rsidRPr="00BB2D0E" w:rsidRDefault="00BB2D0E" w:rsidP="007A1F33">
      <w:pPr>
        <w:rPr>
          <w:bCs/>
        </w:rPr>
      </w:pPr>
      <w:r w:rsidRPr="00BB2D0E">
        <w:rPr>
          <w:bCs/>
        </w:rPr>
        <w:t>»</w:t>
      </w:r>
      <w:r w:rsidR="00BF3A2E" w:rsidRPr="00BB2D0E">
        <w:rPr>
          <w:bCs/>
        </w:rPr>
        <w:t xml:space="preserve">V 6. členu </w:t>
      </w:r>
      <w:r w:rsidRPr="00BB2D0E">
        <w:rPr>
          <w:bCs/>
        </w:rPr>
        <w:t>Odloka o ureditvi statusa Javnega podjetja Komunala Izola</w:t>
      </w:r>
      <w:r w:rsidR="00BF3A2E" w:rsidRPr="00BB2D0E">
        <w:rPr>
          <w:bCs/>
        </w:rPr>
        <w:t xml:space="preserve"> </w:t>
      </w:r>
      <w:r w:rsidRPr="00BB2D0E">
        <w:rPr>
          <w:bCs/>
        </w:rPr>
        <w:t xml:space="preserve">d.o.o. – </w:t>
      </w:r>
      <w:proofErr w:type="spellStart"/>
      <w:r w:rsidRPr="00BB2D0E">
        <w:rPr>
          <w:bCs/>
        </w:rPr>
        <w:t>Azienda</w:t>
      </w:r>
      <w:proofErr w:type="spellEnd"/>
      <w:r w:rsidRPr="00BB2D0E">
        <w:rPr>
          <w:bCs/>
        </w:rPr>
        <w:t xml:space="preserve"> </w:t>
      </w:r>
      <w:proofErr w:type="spellStart"/>
      <w:r w:rsidRPr="00BB2D0E">
        <w:rPr>
          <w:bCs/>
        </w:rPr>
        <w:t>pubblica</w:t>
      </w:r>
      <w:proofErr w:type="spellEnd"/>
      <w:r w:rsidRPr="00BB2D0E">
        <w:rPr>
          <w:bCs/>
        </w:rPr>
        <w:t xml:space="preserve"> Komunala </w:t>
      </w:r>
      <w:proofErr w:type="spellStart"/>
      <w:r w:rsidRPr="00BB2D0E">
        <w:rPr>
          <w:bCs/>
        </w:rPr>
        <w:t>Is</w:t>
      </w:r>
      <w:r w:rsidR="00BF3A2E" w:rsidRPr="00BB2D0E">
        <w:rPr>
          <w:bCs/>
        </w:rPr>
        <w:t>ola</w:t>
      </w:r>
      <w:proofErr w:type="spellEnd"/>
      <w:r w:rsidR="00BF3A2E" w:rsidRPr="00BB2D0E">
        <w:rPr>
          <w:bCs/>
        </w:rPr>
        <w:t xml:space="preserve"> </w:t>
      </w:r>
      <w:proofErr w:type="spellStart"/>
      <w:r w:rsidR="00BF3A2E" w:rsidRPr="00BB2D0E">
        <w:rPr>
          <w:bCs/>
        </w:rPr>
        <w:t>S.r.l</w:t>
      </w:r>
      <w:proofErr w:type="spellEnd"/>
      <w:r w:rsidRPr="00BB2D0E">
        <w:rPr>
          <w:bCs/>
        </w:rPr>
        <w:t xml:space="preserve"> (Uradne objave Občine Izola, št. 24/11 – uradno prečiščeno besedilo) se doda nova 6. </w:t>
      </w:r>
      <w:r w:rsidR="003810A2">
        <w:rPr>
          <w:bCs/>
        </w:rPr>
        <w:t>a</w:t>
      </w:r>
      <w:r w:rsidRPr="00BB2D0E">
        <w:rPr>
          <w:bCs/>
        </w:rPr>
        <w:t xml:space="preserve">lineja, ki se glasi: </w:t>
      </w:r>
    </w:p>
    <w:p w:rsidR="00BB2D0E" w:rsidRPr="00BB2D0E" w:rsidRDefault="00BB2D0E" w:rsidP="007A1F33">
      <w:pPr>
        <w:rPr>
          <w:bCs/>
        </w:rPr>
      </w:pPr>
    </w:p>
    <w:p w:rsidR="001901EA" w:rsidRDefault="001901EA" w:rsidP="007A1F33">
      <w:pPr>
        <w:rPr>
          <w:bCs/>
        </w:rPr>
      </w:pPr>
      <w:r w:rsidRPr="00BB2D0E">
        <w:rPr>
          <w:bCs/>
        </w:rPr>
        <w:t>» - v zadevah upravljanja s stanovanji in poslovnimi prostori vodi in odloča na prvi stopnji upravnega postopka, skladno z zakonom, ki ureja upravni postopek.«</w:t>
      </w:r>
      <w:r w:rsidR="00BB2D0E" w:rsidRPr="00BB2D0E">
        <w:rPr>
          <w:bCs/>
        </w:rPr>
        <w:t>. «</w:t>
      </w:r>
    </w:p>
    <w:p w:rsidR="001D01BB" w:rsidRDefault="001D01BB" w:rsidP="007A1F33">
      <w:pPr>
        <w:rPr>
          <w:bCs/>
        </w:rPr>
      </w:pPr>
    </w:p>
    <w:p w:rsidR="00737DB5" w:rsidRDefault="00737DB5" w:rsidP="007A1F33">
      <w:pPr>
        <w:rPr>
          <w:bCs/>
        </w:rPr>
      </w:pPr>
    </w:p>
    <w:p w:rsidR="00737DB5" w:rsidRDefault="00737DB5" w:rsidP="007A1F33">
      <w:pPr>
        <w:rPr>
          <w:bCs/>
        </w:rPr>
      </w:pPr>
    </w:p>
    <w:p w:rsidR="001D01BB" w:rsidRDefault="00BB2D0E" w:rsidP="007A1F33">
      <w:pPr>
        <w:rPr>
          <w:bCs/>
        </w:rPr>
      </w:pPr>
      <w:r>
        <w:rPr>
          <w:bCs/>
        </w:rPr>
        <w:t>D</w:t>
      </w:r>
      <w:r w:rsidR="001D01BB">
        <w:rPr>
          <w:bCs/>
        </w:rPr>
        <w:t>irektor JP Komunala Izola, Denis Bele</w:t>
      </w:r>
      <w:r w:rsidR="002E7802">
        <w:rPr>
          <w:bCs/>
        </w:rPr>
        <w:t xml:space="preserve">, </w:t>
      </w:r>
      <w:r>
        <w:rPr>
          <w:bCs/>
        </w:rPr>
        <w:t xml:space="preserve">je izrazil pomislek oziroma nejasnost pri 17. in 20. členu veljavnega odloka, </w:t>
      </w:r>
      <w:r w:rsidR="002E7802">
        <w:rPr>
          <w:bCs/>
        </w:rPr>
        <w:t xml:space="preserve">nato </w:t>
      </w:r>
      <w:r>
        <w:rPr>
          <w:bCs/>
        </w:rPr>
        <w:t xml:space="preserve">se je v razpravo vključila Nina </w:t>
      </w:r>
      <w:proofErr w:type="spellStart"/>
      <w:r>
        <w:rPr>
          <w:bCs/>
        </w:rPr>
        <w:t>Kleva</w:t>
      </w:r>
      <w:proofErr w:type="spellEnd"/>
      <w:r w:rsidR="002E7802">
        <w:rPr>
          <w:bCs/>
        </w:rPr>
        <w:t>.</w:t>
      </w:r>
    </w:p>
    <w:p w:rsidR="00BB2D0E" w:rsidRDefault="00BB2D0E" w:rsidP="00BB2D0E">
      <w:pPr>
        <w:rPr>
          <w:bCs/>
        </w:rPr>
      </w:pPr>
    </w:p>
    <w:p w:rsidR="00BB2D0E" w:rsidRPr="00BF3A2E" w:rsidRDefault="00BB2D0E" w:rsidP="00BB2D0E">
      <w:pPr>
        <w:rPr>
          <w:bCs/>
        </w:rPr>
      </w:pPr>
      <w:r w:rsidRPr="00BF3A2E">
        <w:rPr>
          <w:bCs/>
        </w:rPr>
        <w:t xml:space="preserve">Statutarno – pravna </w:t>
      </w:r>
      <w:r w:rsidRPr="00BB2D0E">
        <w:rPr>
          <w:bCs/>
        </w:rPr>
        <w:t xml:space="preserve">komisija </w:t>
      </w:r>
      <w:r w:rsidR="00737DB5">
        <w:rPr>
          <w:bCs/>
        </w:rPr>
        <w:t xml:space="preserve">predlaga </w:t>
      </w:r>
      <w:r w:rsidR="00737DB5">
        <w:rPr>
          <w:b/>
          <w:bCs/>
          <w:u w:val="single"/>
        </w:rPr>
        <w:t>k 2</w:t>
      </w:r>
      <w:r w:rsidR="00737DB5" w:rsidRPr="00BB2D0E">
        <w:rPr>
          <w:b/>
          <w:bCs/>
          <w:u w:val="single"/>
        </w:rPr>
        <w:t>. členu predloga odloka</w:t>
      </w:r>
      <w:r w:rsidR="00737DB5" w:rsidRPr="00BB2D0E">
        <w:rPr>
          <w:bCs/>
        </w:rPr>
        <w:t xml:space="preserve"> </w:t>
      </w:r>
      <w:r w:rsidRPr="00BB2D0E">
        <w:rPr>
          <w:bCs/>
        </w:rPr>
        <w:t xml:space="preserve">sledeči </w:t>
      </w:r>
      <w:r w:rsidRPr="00737DB5">
        <w:rPr>
          <w:b/>
          <w:bCs/>
          <w:u w:val="single"/>
        </w:rPr>
        <w:t>amandma</w:t>
      </w:r>
      <w:r w:rsidRPr="00BB2D0E">
        <w:rPr>
          <w:bCs/>
        </w:rPr>
        <w:t>:</w:t>
      </w:r>
      <w:r w:rsidRPr="00BF3A2E">
        <w:rPr>
          <w:bCs/>
        </w:rPr>
        <w:t xml:space="preserve">  </w:t>
      </w:r>
    </w:p>
    <w:p w:rsidR="00BB2D0E" w:rsidRDefault="00BB2D0E" w:rsidP="007A1F33">
      <w:pPr>
        <w:rPr>
          <w:bCs/>
          <w:highlight w:val="yellow"/>
        </w:rPr>
      </w:pPr>
    </w:p>
    <w:p w:rsidR="00737DB5" w:rsidRPr="00737DB5" w:rsidRDefault="00737DB5" w:rsidP="00737DB5">
      <w:pPr>
        <w:rPr>
          <w:bCs/>
        </w:rPr>
      </w:pPr>
      <w:r w:rsidRPr="00737DB5">
        <w:rPr>
          <w:bCs/>
        </w:rPr>
        <w:t>2. člen se spremeni tako, da se glasi:</w:t>
      </w:r>
    </w:p>
    <w:p w:rsidR="00737DB5" w:rsidRPr="00737DB5" w:rsidRDefault="00737DB5" w:rsidP="00737DB5">
      <w:pPr>
        <w:jc w:val="center"/>
        <w:rPr>
          <w:bCs/>
        </w:rPr>
      </w:pPr>
      <w:r w:rsidRPr="00737DB5">
        <w:rPr>
          <w:bCs/>
        </w:rPr>
        <w:lastRenderedPageBreak/>
        <w:t>»2. člen</w:t>
      </w:r>
    </w:p>
    <w:p w:rsidR="00737DB5" w:rsidRPr="00737DB5" w:rsidRDefault="00737DB5" w:rsidP="00737DB5">
      <w:pPr>
        <w:rPr>
          <w:bCs/>
        </w:rPr>
      </w:pPr>
    </w:p>
    <w:p w:rsidR="00737DB5" w:rsidRPr="00737DB5" w:rsidRDefault="00737DB5" w:rsidP="00737DB5">
      <w:pPr>
        <w:rPr>
          <w:bCs/>
        </w:rPr>
      </w:pPr>
      <w:r w:rsidRPr="00737DB5">
        <w:rPr>
          <w:bCs/>
        </w:rPr>
        <w:t xml:space="preserve">V 17. členu </w:t>
      </w:r>
      <w:r>
        <w:rPr>
          <w:bCs/>
        </w:rPr>
        <w:t xml:space="preserve">odloka </w:t>
      </w:r>
      <w:r w:rsidRPr="00737DB5">
        <w:rPr>
          <w:bCs/>
        </w:rPr>
        <w:t>se besedilo 5. alin</w:t>
      </w:r>
      <w:r>
        <w:rPr>
          <w:bCs/>
        </w:rPr>
        <w:t>eje dopolni z besedo »notranji«</w:t>
      </w:r>
      <w:r w:rsidRPr="00737DB5">
        <w:rPr>
          <w:bCs/>
        </w:rPr>
        <w:t xml:space="preserve"> tako</w:t>
      </w:r>
      <w:r>
        <w:rPr>
          <w:bCs/>
        </w:rPr>
        <w:t>,</w:t>
      </w:r>
      <w:r w:rsidRPr="00737DB5">
        <w:rPr>
          <w:bCs/>
        </w:rPr>
        <w:t xml:space="preserve"> da se po novem glasi:</w:t>
      </w:r>
    </w:p>
    <w:p w:rsidR="00737DB5" w:rsidRDefault="00737DB5" w:rsidP="00737DB5">
      <w:pPr>
        <w:rPr>
          <w:bCs/>
        </w:rPr>
      </w:pPr>
    </w:p>
    <w:p w:rsidR="00737DB5" w:rsidRDefault="00737DB5" w:rsidP="00737DB5">
      <w:pPr>
        <w:rPr>
          <w:bCs/>
        </w:rPr>
      </w:pPr>
      <w:r w:rsidRPr="00737DB5">
        <w:rPr>
          <w:bCs/>
        </w:rPr>
        <w:t>- daje soglasje k Pravilniku o notranji organizaciji javnega podjetja,«</w:t>
      </w:r>
    </w:p>
    <w:p w:rsidR="00737DB5" w:rsidRDefault="00737DB5" w:rsidP="00737DB5">
      <w:pPr>
        <w:rPr>
          <w:bCs/>
        </w:rPr>
      </w:pPr>
    </w:p>
    <w:p w:rsidR="00737DB5" w:rsidRDefault="00737DB5" w:rsidP="007A1F33">
      <w:pPr>
        <w:rPr>
          <w:bCs/>
        </w:rPr>
      </w:pPr>
    </w:p>
    <w:p w:rsidR="007A1F33" w:rsidRPr="000F7A69" w:rsidRDefault="007A1F33" w:rsidP="007A1F33">
      <w:pPr>
        <w:rPr>
          <w:bCs/>
        </w:rPr>
      </w:pPr>
      <w:r w:rsidRPr="000F7A69">
        <w:rPr>
          <w:bCs/>
        </w:rPr>
        <w:t xml:space="preserve">Ker ni bilo več razpravljavcev, je predsednica razpravo </w:t>
      </w:r>
      <w:r w:rsidR="00C508BE">
        <w:rPr>
          <w:bCs/>
        </w:rPr>
        <w:t xml:space="preserve">o predlogu odloka </w:t>
      </w:r>
      <w:r w:rsidRPr="000F7A69">
        <w:rPr>
          <w:bCs/>
        </w:rPr>
        <w:t>zaključila in dala na glasovanje sledeče:</w:t>
      </w:r>
    </w:p>
    <w:p w:rsidR="007A1F33" w:rsidRPr="000F7A69" w:rsidRDefault="007A1F33" w:rsidP="007A1F33">
      <w:pPr>
        <w:rPr>
          <w:bCs/>
        </w:rPr>
      </w:pPr>
    </w:p>
    <w:p w:rsidR="007A1F33" w:rsidRDefault="007A1F33" w:rsidP="007A1F33">
      <w:pPr>
        <w:rPr>
          <w:bCs/>
        </w:rPr>
      </w:pPr>
      <w:r w:rsidRPr="000F7A69">
        <w:rPr>
          <w:bCs/>
        </w:rPr>
        <w:t xml:space="preserve">Statutarno – pravna komisija je obravnavala predlog </w:t>
      </w:r>
      <w:r w:rsidR="00085E29" w:rsidRPr="00085E29">
        <w:rPr>
          <w:bCs/>
        </w:rPr>
        <w:t xml:space="preserve">Odloka o spremembi odloka o ureditvi statusa Javnega podjetja Komunala Izola d.o.o. – </w:t>
      </w:r>
      <w:proofErr w:type="spellStart"/>
      <w:r w:rsidR="00085E29" w:rsidRPr="00085E29">
        <w:rPr>
          <w:bCs/>
        </w:rPr>
        <w:t>Azienda</w:t>
      </w:r>
      <w:proofErr w:type="spellEnd"/>
      <w:r w:rsidR="00085E29" w:rsidRPr="00085E29">
        <w:rPr>
          <w:bCs/>
        </w:rPr>
        <w:t xml:space="preserve"> </w:t>
      </w:r>
      <w:proofErr w:type="spellStart"/>
      <w:r w:rsidR="00085E29" w:rsidRPr="00085E29">
        <w:rPr>
          <w:bCs/>
        </w:rPr>
        <w:t>pubblica</w:t>
      </w:r>
      <w:proofErr w:type="spellEnd"/>
      <w:r w:rsidR="00085E29" w:rsidRPr="00085E29">
        <w:rPr>
          <w:bCs/>
        </w:rPr>
        <w:t xml:space="preserve"> Komunala Izola </w:t>
      </w:r>
      <w:proofErr w:type="spellStart"/>
      <w:r w:rsidR="00085E29" w:rsidRPr="00085E29">
        <w:rPr>
          <w:bCs/>
        </w:rPr>
        <w:t>S.r.l</w:t>
      </w:r>
      <w:proofErr w:type="spellEnd"/>
      <w:r w:rsidR="00085E29" w:rsidRPr="00085E29">
        <w:rPr>
          <w:bCs/>
        </w:rPr>
        <w:t xml:space="preserve"> </w:t>
      </w:r>
      <w:r w:rsidRPr="000F7A69">
        <w:rPr>
          <w:bCs/>
        </w:rPr>
        <w:t>in sprejela sledeč</w:t>
      </w:r>
      <w:r w:rsidR="00DE6CD2">
        <w:rPr>
          <w:bCs/>
        </w:rPr>
        <w:t>e</w:t>
      </w:r>
      <w:r w:rsidR="00F94C5C">
        <w:rPr>
          <w:bCs/>
        </w:rPr>
        <w:t xml:space="preserve">: </w:t>
      </w:r>
      <w:r w:rsidRPr="000F7A69">
        <w:rPr>
          <w:bCs/>
        </w:rPr>
        <w:t xml:space="preserve"> </w:t>
      </w:r>
    </w:p>
    <w:p w:rsidR="00153A9A" w:rsidRDefault="00153A9A" w:rsidP="007A1F33">
      <w:pPr>
        <w:rPr>
          <w:bCs/>
        </w:rPr>
      </w:pPr>
    </w:p>
    <w:p w:rsidR="0048604A" w:rsidRPr="00DE6CD2" w:rsidRDefault="00DE6CD2" w:rsidP="00DE6CD2">
      <w:pPr>
        <w:jc w:val="center"/>
        <w:rPr>
          <w:b/>
          <w:bCs/>
        </w:rPr>
      </w:pPr>
      <w:r w:rsidRPr="00DE6CD2">
        <w:rPr>
          <w:b/>
          <w:bCs/>
        </w:rPr>
        <w:t>MNENJE</w:t>
      </w:r>
    </w:p>
    <w:p w:rsidR="0048604A" w:rsidRDefault="0048604A" w:rsidP="0048604A">
      <w:pPr>
        <w:rPr>
          <w:bCs/>
        </w:rPr>
      </w:pPr>
    </w:p>
    <w:p w:rsidR="00773E54" w:rsidRPr="00773E54" w:rsidRDefault="00773E54" w:rsidP="00773E54">
      <w:pPr>
        <w:rPr>
          <w:b/>
          <w:bCs/>
        </w:rPr>
      </w:pPr>
      <w:r w:rsidRPr="00773E54">
        <w:rPr>
          <w:b/>
          <w:bCs/>
        </w:rPr>
        <w:t xml:space="preserve">Statutarno-pravna komisija predlaga Občinskemu svetu, da obravnava in sprejme </w:t>
      </w:r>
      <w:r w:rsidR="00EE01C2">
        <w:rPr>
          <w:b/>
          <w:bCs/>
        </w:rPr>
        <w:t>p</w:t>
      </w:r>
      <w:r w:rsidR="00EE01C2" w:rsidRPr="00EE01C2">
        <w:rPr>
          <w:b/>
          <w:bCs/>
        </w:rPr>
        <w:t xml:space="preserve">redlog Odloka o spremembah in dopolnitvi Odloka o ureditvi statusa Javnega podjetja Komunala Izola d.o.o. </w:t>
      </w:r>
      <w:r w:rsidR="00EE01C2">
        <w:rPr>
          <w:b/>
          <w:bCs/>
        </w:rPr>
        <w:t xml:space="preserve">s predlaganima amandmajema </w:t>
      </w:r>
      <w:r w:rsidR="008A55DA">
        <w:rPr>
          <w:b/>
          <w:bCs/>
        </w:rPr>
        <w:t>po</w:t>
      </w:r>
      <w:r w:rsidRPr="00773E54">
        <w:rPr>
          <w:b/>
          <w:bCs/>
        </w:rPr>
        <w:t xml:space="preserve"> skrajšan</w:t>
      </w:r>
      <w:r w:rsidR="008A55DA">
        <w:rPr>
          <w:b/>
          <w:bCs/>
        </w:rPr>
        <w:t>em postopku</w:t>
      </w:r>
      <w:r w:rsidRPr="00773E54">
        <w:rPr>
          <w:b/>
          <w:bCs/>
        </w:rPr>
        <w:t>.</w:t>
      </w:r>
    </w:p>
    <w:p w:rsidR="00773E54" w:rsidRDefault="00773E54" w:rsidP="0048604A">
      <w:pPr>
        <w:rPr>
          <w:bCs/>
        </w:rPr>
      </w:pPr>
    </w:p>
    <w:p w:rsidR="00773E54" w:rsidRDefault="00773E54" w:rsidP="0048604A">
      <w:pPr>
        <w:rPr>
          <w:bCs/>
        </w:rPr>
      </w:pPr>
      <w:r w:rsidRPr="00773E54">
        <w:rPr>
          <w:bCs/>
        </w:rPr>
        <w:t xml:space="preserve">Mnenje je bilo sprejeto, od </w:t>
      </w:r>
      <w:r w:rsidR="001D01BB">
        <w:rPr>
          <w:bCs/>
        </w:rPr>
        <w:t>4</w:t>
      </w:r>
      <w:r w:rsidRPr="00773E54">
        <w:rPr>
          <w:bCs/>
        </w:rPr>
        <w:t xml:space="preserve"> prisotnih članov komisije </w:t>
      </w:r>
      <w:r w:rsidR="00A257EB">
        <w:rPr>
          <w:bCs/>
        </w:rPr>
        <w:t xml:space="preserve">so se </w:t>
      </w:r>
      <w:r w:rsidR="002E7802">
        <w:rPr>
          <w:bCs/>
        </w:rPr>
        <w:t>4</w:t>
      </w:r>
      <w:r w:rsidR="00A257EB">
        <w:rPr>
          <w:bCs/>
        </w:rPr>
        <w:t xml:space="preserve"> opredelili</w:t>
      </w:r>
      <w:r w:rsidRPr="00773E54">
        <w:rPr>
          <w:bCs/>
        </w:rPr>
        <w:t xml:space="preserve">, </w:t>
      </w:r>
      <w:r w:rsidR="002E7802">
        <w:rPr>
          <w:bCs/>
        </w:rPr>
        <w:t>4</w:t>
      </w:r>
      <w:r w:rsidRPr="00773E54">
        <w:rPr>
          <w:bCs/>
        </w:rPr>
        <w:t xml:space="preserve"> </w:t>
      </w:r>
      <w:r w:rsidR="00A35B2E">
        <w:rPr>
          <w:bCs/>
        </w:rPr>
        <w:t>so glasovali</w:t>
      </w:r>
      <w:r w:rsidRPr="00773E54">
        <w:rPr>
          <w:bCs/>
        </w:rPr>
        <w:t xml:space="preserve"> za, nihče proti.</w:t>
      </w:r>
    </w:p>
    <w:p w:rsidR="00773E54" w:rsidRDefault="00773E54" w:rsidP="0048604A">
      <w:pPr>
        <w:rPr>
          <w:bCs/>
        </w:rPr>
      </w:pPr>
    </w:p>
    <w:p w:rsidR="00773E54" w:rsidRDefault="00773E54" w:rsidP="0048604A">
      <w:pPr>
        <w:rPr>
          <w:bCs/>
        </w:rPr>
      </w:pPr>
    </w:p>
    <w:p w:rsidR="00B5741A" w:rsidRPr="00B5741A" w:rsidRDefault="00B5741A" w:rsidP="00B5741A">
      <w:pPr>
        <w:pBdr>
          <w:bottom w:val="single" w:sz="4" w:space="1" w:color="auto"/>
        </w:pBdr>
        <w:rPr>
          <w:b/>
          <w:bCs/>
        </w:rPr>
      </w:pPr>
      <w:r w:rsidRPr="00B5741A">
        <w:rPr>
          <w:b/>
          <w:bCs/>
        </w:rPr>
        <w:t xml:space="preserve">K točki </w:t>
      </w:r>
      <w:r w:rsidR="00085E29">
        <w:rPr>
          <w:b/>
          <w:bCs/>
        </w:rPr>
        <w:t>3</w:t>
      </w:r>
    </w:p>
    <w:p w:rsidR="005C209B" w:rsidRDefault="00085E29" w:rsidP="00991497">
      <w:pPr>
        <w:ind w:left="708"/>
        <w:rPr>
          <w:b/>
        </w:rPr>
      </w:pPr>
      <w:r w:rsidRPr="00085E29">
        <w:rPr>
          <w:b/>
        </w:rPr>
        <w:t>Predlog Odloka o razveljavitvi Odloka o subvencioniranju dijaških prevozov (Uradne objave Občine Izola, št. 4/2009)</w:t>
      </w:r>
      <w:r w:rsidR="00473EE0">
        <w:rPr>
          <w:b/>
        </w:rPr>
        <w:t>,</w:t>
      </w:r>
      <w:r w:rsidR="00473EE0" w:rsidRPr="00473EE0">
        <w:t xml:space="preserve"> </w:t>
      </w:r>
      <w:r w:rsidR="00473EE0" w:rsidRPr="00473EE0">
        <w:rPr>
          <w:b/>
        </w:rPr>
        <w:t>prva obravnava s predlogom za skrajšani postopek</w:t>
      </w:r>
    </w:p>
    <w:p w:rsidR="00991497" w:rsidRDefault="00991497" w:rsidP="00991497">
      <w:pPr>
        <w:ind w:left="708"/>
        <w:rPr>
          <w:b/>
        </w:rPr>
      </w:pPr>
    </w:p>
    <w:p w:rsidR="00991497" w:rsidRDefault="00991497" w:rsidP="00991497">
      <w:pPr>
        <w:rPr>
          <w:bCs/>
        </w:rPr>
      </w:pPr>
      <w:r w:rsidRPr="000F7A69">
        <w:rPr>
          <w:bCs/>
        </w:rPr>
        <w:t>Predsednica je odprla razpravo.</w:t>
      </w:r>
    </w:p>
    <w:p w:rsidR="008F51A8" w:rsidRPr="000F7A69" w:rsidRDefault="008F51A8" w:rsidP="00991497">
      <w:pPr>
        <w:rPr>
          <w:bCs/>
        </w:rPr>
      </w:pPr>
    </w:p>
    <w:p w:rsidR="00991497" w:rsidRDefault="00991497" w:rsidP="00991497">
      <w:pPr>
        <w:rPr>
          <w:bCs/>
        </w:rPr>
      </w:pPr>
      <w:r w:rsidRPr="000F7A69">
        <w:rPr>
          <w:bCs/>
        </w:rPr>
        <w:t>V razpravo s</w:t>
      </w:r>
      <w:r w:rsidR="00243749">
        <w:rPr>
          <w:bCs/>
        </w:rPr>
        <w:t>ta</w:t>
      </w:r>
      <w:r w:rsidR="00AD43D9">
        <w:rPr>
          <w:bCs/>
        </w:rPr>
        <w:t xml:space="preserve"> </w:t>
      </w:r>
      <w:r w:rsidR="00243749">
        <w:rPr>
          <w:bCs/>
        </w:rPr>
        <w:t>s</w:t>
      </w:r>
      <w:r w:rsidR="00AD43D9">
        <w:rPr>
          <w:bCs/>
        </w:rPr>
        <w:t>e vključil</w:t>
      </w:r>
      <w:r w:rsidR="00243749">
        <w:rPr>
          <w:bCs/>
        </w:rPr>
        <w:t>a</w:t>
      </w:r>
      <w:r w:rsidR="00AD43D9">
        <w:rPr>
          <w:bCs/>
        </w:rPr>
        <w:t xml:space="preserve"> Tomaž Umek</w:t>
      </w:r>
      <w:r w:rsidR="00243749">
        <w:rPr>
          <w:bCs/>
        </w:rPr>
        <w:t xml:space="preserve"> in Miran Hrovatin</w:t>
      </w:r>
      <w:r w:rsidR="00AD43D9">
        <w:rPr>
          <w:bCs/>
        </w:rPr>
        <w:t>.</w:t>
      </w:r>
      <w:r w:rsidRPr="000F7A69">
        <w:rPr>
          <w:bCs/>
        </w:rPr>
        <w:t xml:space="preserve"> </w:t>
      </w:r>
    </w:p>
    <w:p w:rsidR="00085E29" w:rsidRPr="000F7A69" w:rsidRDefault="00085E29" w:rsidP="00991497">
      <w:pPr>
        <w:rPr>
          <w:bCs/>
        </w:rPr>
      </w:pPr>
    </w:p>
    <w:p w:rsidR="00991497" w:rsidRPr="000F7A69" w:rsidRDefault="00991497" w:rsidP="00991497">
      <w:pPr>
        <w:rPr>
          <w:bCs/>
        </w:rPr>
      </w:pPr>
      <w:r w:rsidRPr="000F7A69">
        <w:rPr>
          <w:bCs/>
        </w:rPr>
        <w:t>Ker ni bilo</w:t>
      </w:r>
      <w:r w:rsidR="00AD43D9">
        <w:rPr>
          <w:bCs/>
        </w:rPr>
        <w:t xml:space="preserve"> drugih</w:t>
      </w:r>
      <w:r w:rsidRPr="000F7A69">
        <w:rPr>
          <w:bCs/>
        </w:rPr>
        <w:t xml:space="preserve"> razpravljavcev, je predsednica razpravo zaključila in dala na glasovanje sledeče:</w:t>
      </w:r>
    </w:p>
    <w:p w:rsidR="00991497" w:rsidRPr="000F7A69" w:rsidRDefault="00991497" w:rsidP="00991497">
      <w:pPr>
        <w:rPr>
          <w:bCs/>
        </w:rPr>
      </w:pPr>
    </w:p>
    <w:p w:rsidR="00991497" w:rsidRDefault="00991497" w:rsidP="00991497">
      <w:pPr>
        <w:rPr>
          <w:bCs/>
        </w:rPr>
      </w:pPr>
      <w:r w:rsidRPr="000F7A69">
        <w:rPr>
          <w:bCs/>
        </w:rPr>
        <w:t xml:space="preserve">Statutarno – pravna komisija je obravnavala predlog </w:t>
      </w:r>
      <w:r w:rsidR="00085E29" w:rsidRPr="00085E29">
        <w:rPr>
          <w:bCs/>
        </w:rPr>
        <w:t>Odloka o razveljavitvi Odloka o subvencioniranju dijaških prevozov</w:t>
      </w:r>
      <w:r w:rsidRPr="005C209B">
        <w:rPr>
          <w:bCs/>
        </w:rPr>
        <w:t xml:space="preserve"> </w:t>
      </w:r>
      <w:r w:rsidRPr="000F7A69">
        <w:rPr>
          <w:bCs/>
        </w:rPr>
        <w:t xml:space="preserve">in soglasno sprejela sledeče </w:t>
      </w:r>
    </w:p>
    <w:p w:rsidR="00991497" w:rsidRPr="000F7A69" w:rsidRDefault="00991497" w:rsidP="00991497">
      <w:pPr>
        <w:rPr>
          <w:bCs/>
        </w:rPr>
      </w:pPr>
    </w:p>
    <w:p w:rsidR="00991497" w:rsidRPr="007A1F33" w:rsidRDefault="00991497" w:rsidP="00991497">
      <w:pPr>
        <w:jc w:val="center"/>
        <w:rPr>
          <w:b/>
          <w:bCs/>
        </w:rPr>
      </w:pPr>
      <w:r w:rsidRPr="007A1F33">
        <w:rPr>
          <w:b/>
          <w:bCs/>
        </w:rPr>
        <w:t>MNENJE</w:t>
      </w:r>
    </w:p>
    <w:p w:rsidR="00991497" w:rsidRPr="000F7A69" w:rsidRDefault="00991497" w:rsidP="00991497">
      <w:pPr>
        <w:rPr>
          <w:bCs/>
        </w:rPr>
      </w:pPr>
    </w:p>
    <w:p w:rsidR="00991497" w:rsidRPr="00846461" w:rsidRDefault="00991497" w:rsidP="00991497">
      <w:pPr>
        <w:rPr>
          <w:b/>
          <w:bCs/>
        </w:rPr>
      </w:pPr>
      <w:r w:rsidRPr="00846461">
        <w:rPr>
          <w:b/>
          <w:bCs/>
        </w:rPr>
        <w:t>Statutarno-pravna komisija predlaga Občinskemu svetu</w:t>
      </w:r>
      <w:r>
        <w:rPr>
          <w:b/>
          <w:bCs/>
        </w:rPr>
        <w:t>,</w:t>
      </w:r>
      <w:r w:rsidRPr="00846461">
        <w:rPr>
          <w:b/>
          <w:bCs/>
        </w:rPr>
        <w:t xml:space="preserve"> da </w:t>
      </w:r>
      <w:r>
        <w:rPr>
          <w:b/>
          <w:bCs/>
        </w:rPr>
        <w:t>obravnava in sprejme p</w:t>
      </w:r>
      <w:r w:rsidRPr="00991497">
        <w:rPr>
          <w:b/>
          <w:bCs/>
        </w:rPr>
        <w:t xml:space="preserve">redlog </w:t>
      </w:r>
      <w:r w:rsidR="00085E29" w:rsidRPr="00085E29">
        <w:rPr>
          <w:b/>
          <w:bCs/>
        </w:rPr>
        <w:t>Odloka o razveljavitvi Odloka o subvencioniranju dijaških prevozov</w:t>
      </w:r>
      <w:r w:rsidR="00810786">
        <w:rPr>
          <w:b/>
          <w:bCs/>
        </w:rPr>
        <w:t>, po skrajšanem postopku.</w:t>
      </w:r>
    </w:p>
    <w:p w:rsidR="00991497" w:rsidRDefault="00991497" w:rsidP="00991497">
      <w:pPr>
        <w:rPr>
          <w:b/>
        </w:rPr>
      </w:pPr>
    </w:p>
    <w:p w:rsidR="00991497" w:rsidRDefault="00991497" w:rsidP="00EB2885">
      <w:pPr>
        <w:rPr>
          <w:bCs/>
        </w:rPr>
      </w:pPr>
      <w:r w:rsidRPr="000F7A69">
        <w:rPr>
          <w:bCs/>
        </w:rPr>
        <w:t xml:space="preserve">Mnenje je bilo sprejeto, </w:t>
      </w:r>
      <w:r w:rsidR="00EB2885" w:rsidRPr="00EB2885">
        <w:rPr>
          <w:bCs/>
        </w:rPr>
        <w:t xml:space="preserve">od </w:t>
      </w:r>
      <w:r w:rsidR="00A35B2E">
        <w:rPr>
          <w:bCs/>
        </w:rPr>
        <w:t>4</w:t>
      </w:r>
      <w:r w:rsidR="00EB2885" w:rsidRPr="00EB2885">
        <w:rPr>
          <w:bCs/>
        </w:rPr>
        <w:t xml:space="preserve">prisotnih članov komisije </w:t>
      </w:r>
      <w:r w:rsidR="00A35B2E">
        <w:rPr>
          <w:bCs/>
        </w:rPr>
        <w:t>so se</w:t>
      </w:r>
      <w:r w:rsidR="00EB2885" w:rsidRPr="00EB2885">
        <w:rPr>
          <w:bCs/>
        </w:rPr>
        <w:t xml:space="preserve"> </w:t>
      </w:r>
      <w:r w:rsidR="00A35B2E">
        <w:rPr>
          <w:bCs/>
        </w:rPr>
        <w:t>4 opredelili</w:t>
      </w:r>
      <w:r w:rsidR="00EB2885" w:rsidRPr="00EB2885">
        <w:rPr>
          <w:bCs/>
        </w:rPr>
        <w:t xml:space="preserve">, </w:t>
      </w:r>
      <w:r w:rsidR="00A35B2E">
        <w:rPr>
          <w:bCs/>
        </w:rPr>
        <w:t>4</w:t>
      </w:r>
      <w:r w:rsidR="00EB2885" w:rsidRPr="00EB2885">
        <w:rPr>
          <w:bCs/>
        </w:rPr>
        <w:t xml:space="preserve"> </w:t>
      </w:r>
      <w:r w:rsidR="00A35B2E">
        <w:rPr>
          <w:bCs/>
        </w:rPr>
        <w:t>so glasovali</w:t>
      </w:r>
      <w:r w:rsidR="00EB2885" w:rsidRPr="00EB2885">
        <w:rPr>
          <w:bCs/>
        </w:rPr>
        <w:t xml:space="preserve"> za, nihče proti.</w:t>
      </w:r>
    </w:p>
    <w:p w:rsidR="00EB2885" w:rsidRDefault="00EB2885" w:rsidP="00EB2885">
      <w:pPr>
        <w:rPr>
          <w:b/>
        </w:rPr>
      </w:pPr>
    </w:p>
    <w:p w:rsidR="00991497" w:rsidRDefault="00991497" w:rsidP="00991497">
      <w:pPr>
        <w:ind w:left="708"/>
        <w:rPr>
          <w:b/>
        </w:rPr>
      </w:pPr>
    </w:p>
    <w:p w:rsidR="006C6E54" w:rsidRPr="006C6E54" w:rsidRDefault="006C6E54" w:rsidP="001C6538">
      <w:pPr>
        <w:pBdr>
          <w:bottom w:val="single" w:sz="4" w:space="1" w:color="auto"/>
        </w:pBdr>
        <w:rPr>
          <w:b/>
        </w:rPr>
      </w:pPr>
      <w:r w:rsidRPr="006C6E54">
        <w:rPr>
          <w:b/>
        </w:rPr>
        <w:t xml:space="preserve">K  točki  </w:t>
      </w:r>
      <w:r w:rsidR="00085E29">
        <w:rPr>
          <w:b/>
        </w:rPr>
        <w:t>4</w:t>
      </w:r>
    </w:p>
    <w:p w:rsidR="006C6E54" w:rsidRPr="006C6E54" w:rsidRDefault="006C6E54" w:rsidP="006C6E54">
      <w:pPr>
        <w:numPr>
          <w:ilvl w:val="0"/>
          <w:numId w:val="3"/>
        </w:numPr>
        <w:rPr>
          <w:b/>
          <w:bCs/>
        </w:rPr>
      </w:pPr>
      <w:r w:rsidRPr="006C6E54">
        <w:rPr>
          <w:b/>
          <w:bCs/>
        </w:rPr>
        <w:t>Razno</w:t>
      </w:r>
    </w:p>
    <w:p w:rsidR="006C6E54" w:rsidRPr="006C6E54" w:rsidRDefault="006C6E54" w:rsidP="006C6E54">
      <w:pPr>
        <w:rPr>
          <w:bCs/>
          <w:iCs/>
          <w:szCs w:val="20"/>
        </w:rPr>
      </w:pPr>
    </w:p>
    <w:p w:rsidR="00684F9D" w:rsidRDefault="00FD7684" w:rsidP="006C6E54">
      <w:r>
        <w:t>Pod točko Razno</w:t>
      </w:r>
      <w:r w:rsidR="00703A35">
        <w:t xml:space="preserve"> ni bilo razprave.</w:t>
      </w:r>
    </w:p>
    <w:p w:rsidR="00684F9D" w:rsidRDefault="00684F9D" w:rsidP="006C6E54"/>
    <w:p w:rsidR="006C6E54" w:rsidRPr="006C6E54" w:rsidRDefault="006C6E54" w:rsidP="006C6E54">
      <w:r w:rsidRPr="006C6E54">
        <w:t>Seja Statutarno pravne komisije se je zaključila ob</w:t>
      </w:r>
      <w:r w:rsidR="0003158E">
        <w:t xml:space="preserve"> </w:t>
      </w:r>
      <w:r w:rsidR="00BE39CC">
        <w:t>16:52</w:t>
      </w:r>
      <w:r w:rsidR="00991497">
        <w:t xml:space="preserve"> </w:t>
      </w:r>
      <w:r w:rsidRPr="006C6E54">
        <w:t>uri.</w:t>
      </w:r>
    </w:p>
    <w:p w:rsidR="00FD7684" w:rsidRDefault="00FD7684" w:rsidP="006C6E54"/>
    <w:p w:rsidR="00FD7684" w:rsidRPr="006C6E54" w:rsidRDefault="00FD7684" w:rsidP="006C6E54"/>
    <w:tbl>
      <w:tblPr>
        <w:tblW w:w="9534" w:type="dxa"/>
        <w:tblLook w:val="01E0" w:firstRow="1" w:lastRow="1" w:firstColumn="1" w:lastColumn="1" w:noHBand="0" w:noVBand="0"/>
      </w:tblPr>
      <w:tblGrid>
        <w:gridCol w:w="2748"/>
        <w:gridCol w:w="2040"/>
        <w:gridCol w:w="4746"/>
      </w:tblGrid>
      <w:tr w:rsidR="006C6E54" w:rsidRPr="006C6E54" w:rsidTr="00B141EB">
        <w:trPr>
          <w:trHeight w:val="646"/>
        </w:trPr>
        <w:tc>
          <w:tcPr>
            <w:tcW w:w="2748" w:type="dxa"/>
            <w:shd w:val="clear" w:color="auto" w:fill="auto"/>
          </w:tcPr>
          <w:p w:rsidR="006C6E54" w:rsidRPr="006C6E54" w:rsidRDefault="006C6E54" w:rsidP="006C6E54">
            <w:pPr>
              <w:jc w:val="center"/>
            </w:pPr>
            <w:r w:rsidRPr="006C6E54">
              <w:t>Zapisala:</w:t>
            </w:r>
          </w:p>
          <w:p w:rsidR="006C6E54" w:rsidRPr="006C6E54" w:rsidRDefault="00991497" w:rsidP="00684F9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Karmen PAVLIČ</w:t>
            </w:r>
          </w:p>
        </w:tc>
        <w:tc>
          <w:tcPr>
            <w:tcW w:w="2040" w:type="dxa"/>
            <w:shd w:val="clear" w:color="auto" w:fill="auto"/>
          </w:tcPr>
          <w:p w:rsidR="006C6E54" w:rsidRPr="006C6E54" w:rsidRDefault="006C6E54" w:rsidP="006C6E54"/>
        </w:tc>
        <w:tc>
          <w:tcPr>
            <w:tcW w:w="4746" w:type="dxa"/>
            <w:shd w:val="clear" w:color="auto" w:fill="auto"/>
          </w:tcPr>
          <w:p w:rsidR="006C6E54" w:rsidRPr="006C6E54" w:rsidRDefault="006C6E54" w:rsidP="006C6E54">
            <w:pPr>
              <w:ind w:left="12"/>
              <w:jc w:val="center"/>
              <w:rPr>
                <w:spacing w:val="40"/>
              </w:rPr>
            </w:pPr>
            <w:r w:rsidRPr="006C6E54">
              <w:rPr>
                <w:spacing w:val="40"/>
              </w:rPr>
              <w:t xml:space="preserve"> Predsednica:</w:t>
            </w:r>
          </w:p>
          <w:p w:rsidR="006C6E54" w:rsidRPr="006C6E54" w:rsidRDefault="006C6E54" w:rsidP="006C6E54">
            <w:pPr>
              <w:ind w:left="12"/>
              <w:jc w:val="center"/>
              <w:rPr>
                <w:b/>
                <w:i/>
                <w:spacing w:val="80"/>
              </w:rPr>
            </w:pPr>
            <w:r w:rsidRPr="006C6E54">
              <w:rPr>
                <w:b/>
                <w:i/>
                <w:spacing w:val="40"/>
              </w:rPr>
              <w:t>Breda PEČAN</w:t>
            </w:r>
          </w:p>
        </w:tc>
      </w:tr>
    </w:tbl>
    <w:p w:rsidR="006C6E54" w:rsidRPr="006C6E54" w:rsidRDefault="006C6E54" w:rsidP="00A879A8">
      <w:pPr>
        <w:spacing w:before="120" w:after="120" w:line="360" w:lineRule="auto"/>
        <w:rPr>
          <w:bCs/>
          <w:iCs/>
          <w:szCs w:val="20"/>
        </w:rPr>
      </w:pPr>
    </w:p>
    <w:sectPr w:rsidR="006C6E54" w:rsidRPr="006C6E54" w:rsidSect="005F269A">
      <w:footerReference w:type="default" r:id="rId12"/>
      <w:pgSz w:w="11906" w:h="16838"/>
      <w:pgMar w:top="1361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5DA" w:rsidRDefault="008A55DA" w:rsidP="00752866">
      <w:r>
        <w:separator/>
      </w:r>
    </w:p>
  </w:endnote>
  <w:endnote w:type="continuationSeparator" w:id="0">
    <w:p w:rsidR="008A55DA" w:rsidRDefault="008A55DA" w:rsidP="0075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398768"/>
      <w:docPartObj>
        <w:docPartGallery w:val="Page Numbers (Bottom of Page)"/>
        <w:docPartUnique/>
      </w:docPartObj>
    </w:sdtPr>
    <w:sdtEndPr/>
    <w:sdtContent>
      <w:p w:rsidR="008A55DA" w:rsidRDefault="008A55DA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7DF">
          <w:rPr>
            <w:noProof/>
          </w:rPr>
          <w:t>1</w:t>
        </w:r>
        <w:r>
          <w:fldChar w:fldCharType="end"/>
        </w:r>
      </w:p>
    </w:sdtContent>
  </w:sdt>
  <w:p w:rsidR="008A55DA" w:rsidRDefault="008A55D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5DA" w:rsidRDefault="008A55DA" w:rsidP="00752866">
      <w:r>
        <w:separator/>
      </w:r>
    </w:p>
  </w:footnote>
  <w:footnote w:type="continuationSeparator" w:id="0">
    <w:p w:rsidR="008A55DA" w:rsidRDefault="008A55DA" w:rsidP="00752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0A4"/>
    <w:multiLevelType w:val="hybridMultilevel"/>
    <w:tmpl w:val="4C6ADFCE"/>
    <w:lvl w:ilvl="0" w:tplc="BF8018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E01D4"/>
    <w:multiLevelType w:val="hybridMultilevel"/>
    <w:tmpl w:val="BC2ECD54"/>
    <w:lvl w:ilvl="0" w:tplc="04240017">
      <w:start w:val="1"/>
      <w:numFmt w:val="lowerLetter"/>
      <w:lvlText w:val="%1)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D95CBF"/>
    <w:multiLevelType w:val="hybridMultilevel"/>
    <w:tmpl w:val="16B6AD8A"/>
    <w:lvl w:ilvl="0" w:tplc="AC0E493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E4F9A"/>
    <w:multiLevelType w:val="hybridMultilevel"/>
    <w:tmpl w:val="CB9009F2"/>
    <w:lvl w:ilvl="0" w:tplc="07A0C2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612F9"/>
    <w:multiLevelType w:val="hybridMultilevel"/>
    <w:tmpl w:val="4C6ADFCE"/>
    <w:lvl w:ilvl="0" w:tplc="BF8018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F4A93"/>
    <w:multiLevelType w:val="hybridMultilevel"/>
    <w:tmpl w:val="AD02BC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812B6"/>
    <w:multiLevelType w:val="hybridMultilevel"/>
    <w:tmpl w:val="23A84090"/>
    <w:lvl w:ilvl="0" w:tplc="07A0C2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63159"/>
    <w:multiLevelType w:val="hybridMultilevel"/>
    <w:tmpl w:val="2948139C"/>
    <w:lvl w:ilvl="0" w:tplc="027211F2">
      <w:start w:val="1"/>
      <w:numFmt w:val="bullet"/>
      <w:lvlText w:val="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 w:tplc="0424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3C4336"/>
    <w:multiLevelType w:val="hybridMultilevel"/>
    <w:tmpl w:val="104EC4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5B7E77"/>
    <w:multiLevelType w:val="hybridMultilevel"/>
    <w:tmpl w:val="966424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E7786"/>
    <w:multiLevelType w:val="hybridMultilevel"/>
    <w:tmpl w:val="008C4B66"/>
    <w:lvl w:ilvl="0" w:tplc="DC74E5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F6A2A"/>
    <w:multiLevelType w:val="hybridMultilevel"/>
    <w:tmpl w:val="AA0C27DC"/>
    <w:lvl w:ilvl="0" w:tplc="4536A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4024FD"/>
    <w:multiLevelType w:val="hybridMultilevel"/>
    <w:tmpl w:val="AF362754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427CCB"/>
    <w:multiLevelType w:val="hybridMultilevel"/>
    <w:tmpl w:val="AD02BC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3"/>
  </w:num>
  <w:num w:numId="5">
    <w:abstractNumId w:val="8"/>
  </w:num>
  <w:num w:numId="6">
    <w:abstractNumId w:val="9"/>
  </w:num>
  <w:num w:numId="7">
    <w:abstractNumId w:val="2"/>
  </w:num>
  <w:num w:numId="8">
    <w:abstractNumId w:val="10"/>
  </w:num>
  <w:num w:numId="9">
    <w:abstractNumId w:val="1"/>
  </w:num>
  <w:num w:numId="10">
    <w:abstractNumId w:val="3"/>
  </w:num>
  <w:num w:numId="11">
    <w:abstractNumId w:val="6"/>
  </w:num>
  <w:num w:numId="12">
    <w:abstractNumId w:val="0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3E"/>
    <w:rsid w:val="00017121"/>
    <w:rsid w:val="000211CB"/>
    <w:rsid w:val="0003158E"/>
    <w:rsid w:val="00085E29"/>
    <w:rsid w:val="000F7A69"/>
    <w:rsid w:val="00100DD9"/>
    <w:rsid w:val="001155BE"/>
    <w:rsid w:val="00115B00"/>
    <w:rsid w:val="00123373"/>
    <w:rsid w:val="001324B3"/>
    <w:rsid w:val="00153A9A"/>
    <w:rsid w:val="00163B7D"/>
    <w:rsid w:val="00170868"/>
    <w:rsid w:val="00185374"/>
    <w:rsid w:val="001901EA"/>
    <w:rsid w:val="00195A28"/>
    <w:rsid w:val="001A4FAE"/>
    <w:rsid w:val="001B04CE"/>
    <w:rsid w:val="001C6538"/>
    <w:rsid w:val="001D01BB"/>
    <w:rsid w:val="001D0246"/>
    <w:rsid w:val="001D7DD0"/>
    <w:rsid w:val="002032AA"/>
    <w:rsid w:val="00210ECC"/>
    <w:rsid w:val="00220E05"/>
    <w:rsid w:val="00243749"/>
    <w:rsid w:val="0025370C"/>
    <w:rsid w:val="002B7BDB"/>
    <w:rsid w:val="002D725A"/>
    <w:rsid w:val="002E1A46"/>
    <w:rsid w:val="002E7802"/>
    <w:rsid w:val="002F38B2"/>
    <w:rsid w:val="003355B7"/>
    <w:rsid w:val="00344EE1"/>
    <w:rsid w:val="0035597B"/>
    <w:rsid w:val="00361D23"/>
    <w:rsid w:val="003745F3"/>
    <w:rsid w:val="003810A2"/>
    <w:rsid w:val="003A1178"/>
    <w:rsid w:val="003B37DF"/>
    <w:rsid w:val="0040636F"/>
    <w:rsid w:val="00440DE8"/>
    <w:rsid w:val="0044639E"/>
    <w:rsid w:val="00473EE0"/>
    <w:rsid w:val="00481420"/>
    <w:rsid w:val="00483E36"/>
    <w:rsid w:val="0048604A"/>
    <w:rsid w:val="00486181"/>
    <w:rsid w:val="0049341B"/>
    <w:rsid w:val="00493EFB"/>
    <w:rsid w:val="004B6D7A"/>
    <w:rsid w:val="004D1D14"/>
    <w:rsid w:val="004D6D6E"/>
    <w:rsid w:val="004E718D"/>
    <w:rsid w:val="005141B1"/>
    <w:rsid w:val="0052601B"/>
    <w:rsid w:val="00527B1D"/>
    <w:rsid w:val="005541A0"/>
    <w:rsid w:val="00556271"/>
    <w:rsid w:val="00596783"/>
    <w:rsid w:val="005B694E"/>
    <w:rsid w:val="005C209B"/>
    <w:rsid w:val="005F269A"/>
    <w:rsid w:val="005F6BC3"/>
    <w:rsid w:val="0060432E"/>
    <w:rsid w:val="0063104F"/>
    <w:rsid w:val="00640437"/>
    <w:rsid w:val="00660553"/>
    <w:rsid w:val="0068289C"/>
    <w:rsid w:val="00684F9D"/>
    <w:rsid w:val="00690E60"/>
    <w:rsid w:val="006A770D"/>
    <w:rsid w:val="006B6413"/>
    <w:rsid w:val="006C6E54"/>
    <w:rsid w:val="006F3D1A"/>
    <w:rsid w:val="00703A35"/>
    <w:rsid w:val="00704D97"/>
    <w:rsid w:val="00706D4A"/>
    <w:rsid w:val="00725583"/>
    <w:rsid w:val="00737DB5"/>
    <w:rsid w:val="00742AB7"/>
    <w:rsid w:val="00752866"/>
    <w:rsid w:val="00773E54"/>
    <w:rsid w:val="00787EC8"/>
    <w:rsid w:val="007A1F33"/>
    <w:rsid w:val="007F1F77"/>
    <w:rsid w:val="00804F44"/>
    <w:rsid w:val="00810786"/>
    <w:rsid w:val="00837B12"/>
    <w:rsid w:val="00846461"/>
    <w:rsid w:val="008A55DA"/>
    <w:rsid w:val="008C57D8"/>
    <w:rsid w:val="008C7AF5"/>
    <w:rsid w:val="008F51A8"/>
    <w:rsid w:val="00901BDD"/>
    <w:rsid w:val="00927E0C"/>
    <w:rsid w:val="00940B50"/>
    <w:rsid w:val="009466FF"/>
    <w:rsid w:val="009800FE"/>
    <w:rsid w:val="00991497"/>
    <w:rsid w:val="009C6596"/>
    <w:rsid w:val="009D058D"/>
    <w:rsid w:val="009F045F"/>
    <w:rsid w:val="009F1F56"/>
    <w:rsid w:val="00A1440C"/>
    <w:rsid w:val="00A257EB"/>
    <w:rsid w:val="00A35443"/>
    <w:rsid w:val="00A35B2E"/>
    <w:rsid w:val="00A879A8"/>
    <w:rsid w:val="00AB33A7"/>
    <w:rsid w:val="00AB4BAA"/>
    <w:rsid w:val="00AD1756"/>
    <w:rsid w:val="00AD43D9"/>
    <w:rsid w:val="00AE603B"/>
    <w:rsid w:val="00AF7AD6"/>
    <w:rsid w:val="00B141EB"/>
    <w:rsid w:val="00B476CD"/>
    <w:rsid w:val="00B5741A"/>
    <w:rsid w:val="00B8083E"/>
    <w:rsid w:val="00BB2D0E"/>
    <w:rsid w:val="00BE39CC"/>
    <w:rsid w:val="00BF30F9"/>
    <w:rsid w:val="00BF3A2E"/>
    <w:rsid w:val="00C04374"/>
    <w:rsid w:val="00C508BE"/>
    <w:rsid w:val="00C723D3"/>
    <w:rsid w:val="00C81B5C"/>
    <w:rsid w:val="00CA0695"/>
    <w:rsid w:val="00CA5186"/>
    <w:rsid w:val="00D54F9D"/>
    <w:rsid w:val="00D66E49"/>
    <w:rsid w:val="00D85F98"/>
    <w:rsid w:val="00D875A6"/>
    <w:rsid w:val="00DC3F0F"/>
    <w:rsid w:val="00DE6CD2"/>
    <w:rsid w:val="00DF4A74"/>
    <w:rsid w:val="00E0047C"/>
    <w:rsid w:val="00E16F3C"/>
    <w:rsid w:val="00E27DFE"/>
    <w:rsid w:val="00E5354A"/>
    <w:rsid w:val="00E67ED0"/>
    <w:rsid w:val="00E71785"/>
    <w:rsid w:val="00E758B8"/>
    <w:rsid w:val="00E85E90"/>
    <w:rsid w:val="00EB2885"/>
    <w:rsid w:val="00EB5D44"/>
    <w:rsid w:val="00EC648E"/>
    <w:rsid w:val="00ED2EEE"/>
    <w:rsid w:val="00ED7D91"/>
    <w:rsid w:val="00EE01C2"/>
    <w:rsid w:val="00F61DF2"/>
    <w:rsid w:val="00F863BA"/>
    <w:rsid w:val="00F94C5C"/>
    <w:rsid w:val="00FD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85E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B8083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8083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5286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5286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5286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5286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4EE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4EE1"/>
    <w:rPr>
      <w:rFonts w:ascii="Tahoma" w:eastAsia="Times New Roman" w:hAnsi="Tahoma" w:cs="Tahoma"/>
      <w:sz w:val="16"/>
      <w:szCs w:val="16"/>
      <w:lang w:eastAsia="sl-SI"/>
    </w:rPr>
  </w:style>
  <w:style w:type="paragraph" w:styleId="Brezrazmikov">
    <w:name w:val="No Spacing"/>
    <w:uiPriority w:val="1"/>
    <w:qFormat/>
    <w:rsid w:val="00F94C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85E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B8083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8083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5286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5286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5286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5286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4EE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4EE1"/>
    <w:rPr>
      <w:rFonts w:ascii="Tahoma" w:eastAsia="Times New Roman" w:hAnsi="Tahoma" w:cs="Tahoma"/>
      <w:sz w:val="16"/>
      <w:szCs w:val="16"/>
      <w:lang w:eastAsia="sl-SI"/>
    </w:rPr>
  </w:style>
  <w:style w:type="paragraph" w:styleId="Brezrazmikov">
    <w:name w:val="No Spacing"/>
    <w:uiPriority w:val="1"/>
    <w:qFormat/>
    <w:rsid w:val="00F94C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zola.si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osta.oizola@izola.s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D327A-99A6-4579-81A1-EE925250C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 Pavlič</dc:creator>
  <cp:lastModifiedBy>Barbara Brženda</cp:lastModifiedBy>
  <cp:revision>2</cp:revision>
  <cp:lastPrinted>2016-10-26T16:01:00Z</cp:lastPrinted>
  <dcterms:created xsi:type="dcterms:W3CDTF">2017-05-31T08:34:00Z</dcterms:created>
  <dcterms:modified xsi:type="dcterms:W3CDTF">2017-05-31T08:34:00Z</dcterms:modified>
</cp:coreProperties>
</file>