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</w:t>
            </w:r>
            <w:r w:rsidR="00793C9F" w:rsidRPr="00793C9F">
              <w:rPr>
                <w:b/>
                <w:i/>
                <w:iCs/>
                <w:sz w:val="22"/>
                <w:szCs w:val="22"/>
              </w:rPr>
              <w:t>za medna</w:t>
            </w:r>
            <w:r w:rsidR="00793C9F">
              <w:rPr>
                <w:b/>
                <w:i/>
                <w:iCs/>
                <w:sz w:val="22"/>
                <w:szCs w:val="22"/>
              </w:rPr>
              <w:t>rodno in regionalno sodelovanje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</w:t>
            </w:r>
            <w:r w:rsidR="007E1704" w:rsidRPr="007E1704">
              <w:rPr>
                <w:b/>
                <w:i/>
                <w:iCs/>
                <w:sz w:val="22"/>
                <w:szCs w:val="22"/>
                <w:lang w:val="it-IT"/>
              </w:rPr>
              <w:t>la cooperazione internazionale e regionale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9F0327">
        <w:tab/>
      </w:r>
      <w:r w:rsidR="008755ED">
        <w:t>011-</w:t>
      </w:r>
      <w:r w:rsidR="00F15ED1">
        <w:t>33</w:t>
      </w:r>
      <w:r w:rsidR="00007617">
        <w:t>/</w:t>
      </w:r>
      <w:r w:rsidR="001B45A8" w:rsidRPr="00321A4A">
        <w:t>201</w:t>
      </w:r>
      <w:r w:rsidR="00F15ED1">
        <w:t>9</w:t>
      </w:r>
    </w:p>
    <w:p w:rsidR="00164AC1" w:rsidRPr="00321A4A" w:rsidRDefault="00164AC1" w:rsidP="00747377">
      <w:pPr>
        <w:jc w:val="both"/>
      </w:pPr>
      <w:r w:rsidRPr="00321A4A">
        <w:t>Datum:</w:t>
      </w:r>
      <w:r w:rsidR="009F0327">
        <w:tab/>
      </w:r>
      <w:r w:rsidR="00793C9F">
        <w:t>8</w:t>
      </w:r>
      <w:r w:rsidRPr="00321A4A">
        <w:t>.</w:t>
      </w:r>
      <w:r w:rsidR="00F15ED1">
        <w:t xml:space="preserve"> 3</w:t>
      </w:r>
      <w:r w:rsidR="001B45A8" w:rsidRPr="00321A4A">
        <w:t>. 201</w:t>
      </w:r>
      <w:r w:rsidR="00F15ED1">
        <w:t>9</w:t>
      </w:r>
    </w:p>
    <w:p w:rsidR="00F15ED1" w:rsidRDefault="00F15ED1" w:rsidP="007E1704">
      <w:pPr>
        <w:rPr>
          <w:b/>
          <w:bCs/>
          <w:i/>
          <w:iCs/>
        </w:rPr>
      </w:pP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F76F54" w:rsidP="00F76F54">
      <w:pPr>
        <w:jc w:val="both"/>
      </w:pPr>
    </w:p>
    <w:p w:rsidR="00F76F54" w:rsidRPr="008A1224" w:rsidRDefault="00F76F54" w:rsidP="00F76F54">
      <w:pPr>
        <w:jc w:val="center"/>
        <w:rPr>
          <w:b/>
        </w:rPr>
      </w:pPr>
      <w:r>
        <w:rPr>
          <w:b/>
        </w:rPr>
        <w:t>1</w:t>
      </w:r>
      <w:r w:rsidRPr="008A1224">
        <w:rPr>
          <w:b/>
        </w:rPr>
        <w:t xml:space="preserve">. redno </w:t>
      </w:r>
      <w:r>
        <w:rPr>
          <w:b/>
        </w:rPr>
        <w:t xml:space="preserve">(konstitutivno) </w:t>
      </w:r>
      <w:r w:rsidRPr="008A1224">
        <w:rPr>
          <w:b/>
        </w:rPr>
        <w:t xml:space="preserve">sejo </w:t>
      </w:r>
      <w:r>
        <w:rPr>
          <w:b/>
        </w:rPr>
        <w:t>Komisije</w:t>
      </w:r>
      <w:r w:rsidR="00793C9F" w:rsidRPr="00793C9F">
        <w:t xml:space="preserve"> </w:t>
      </w:r>
      <w:r w:rsidR="00793C9F" w:rsidRPr="00793C9F">
        <w:rPr>
          <w:b/>
        </w:rPr>
        <w:t>za medna</w:t>
      </w:r>
      <w:r w:rsidR="00793C9F">
        <w:rPr>
          <w:b/>
        </w:rPr>
        <w:t>rodno in regionalno sodelovanje</w:t>
      </w:r>
      <w:r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 w:rsidR="00793C9F">
        <w:rPr>
          <w:b/>
          <w:u w:val="single"/>
        </w:rPr>
        <w:t>sredo</w:t>
      </w:r>
      <w:r w:rsidRPr="008F3F8D">
        <w:rPr>
          <w:b/>
          <w:u w:val="single"/>
        </w:rPr>
        <w:t xml:space="preserve">, </w:t>
      </w:r>
      <w:r w:rsidR="00793C9F">
        <w:rPr>
          <w:b/>
          <w:u w:val="single"/>
        </w:rPr>
        <w:t>13.</w:t>
      </w:r>
      <w:r>
        <w:rPr>
          <w:b/>
          <w:u w:val="single"/>
        </w:rPr>
        <w:t>3. 2019</w:t>
      </w:r>
      <w:r w:rsidRPr="008F3F8D">
        <w:rPr>
          <w:b/>
          <w:u w:val="single"/>
        </w:rPr>
        <w:t xml:space="preserve"> ob </w:t>
      </w:r>
      <w:r>
        <w:rPr>
          <w:b/>
          <w:u w:val="single"/>
        </w:rPr>
        <w:t>15</w:t>
      </w:r>
      <w:r w:rsidR="00793C9F">
        <w:rPr>
          <w:b/>
          <w:u w:val="single"/>
        </w:rPr>
        <w:t>.30</w:t>
      </w:r>
    </w:p>
    <w:p w:rsidR="00F76F54" w:rsidRDefault="00F76F54" w:rsidP="00F76F54">
      <w:pPr>
        <w:jc w:val="center"/>
        <w:rPr>
          <w:b/>
          <w:i/>
        </w:rPr>
      </w:pPr>
      <w:r w:rsidRPr="00D003E7">
        <w:rPr>
          <w:b/>
          <w:i/>
        </w:rPr>
        <w:t>v pritličnih prostorih Občine Izola, Sončno nabrežje 8,</w:t>
      </w:r>
      <w:r>
        <w:rPr>
          <w:b/>
          <w:i/>
        </w:rPr>
        <w:t xml:space="preserve">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8A1224" w:rsidRDefault="00F76F54" w:rsidP="00F76F54"/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867FA" w:rsidRDefault="00F76F54" w:rsidP="00793C9F">
      <w:pPr>
        <w:numPr>
          <w:ilvl w:val="0"/>
          <w:numId w:val="10"/>
        </w:numPr>
        <w:jc w:val="both"/>
        <w:rPr>
          <w:b/>
          <w:color w:val="000000"/>
        </w:rPr>
      </w:pPr>
      <w:r>
        <w:rPr>
          <w:b/>
          <w:color w:val="000000"/>
        </w:rPr>
        <w:t>Imenovanje predsednika in namestnika predsednika</w:t>
      </w:r>
      <w:r w:rsidR="00793C9F">
        <w:rPr>
          <w:b/>
          <w:color w:val="000000"/>
        </w:rPr>
        <w:t xml:space="preserve"> </w:t>
      </w:r>
      <w:r w:rsidR="00793C9F" w:rsidRPr="00793C9F">
        <w:rPr>
          <w:b/>
          <w:color w:val="000000"/>
        </w:rPr>
        <w:t>Komisije za mednarodno in regionalno sodelovanje</w:t>
      </w:r>
      <w:r>
        <w:rPr>
          <w:b/>
          <w:color w:val="000000"/>
        </w:rPr>
        <w:t>;</w:t>
      </w:r>
    </w:p>
    <w:p w:rsidR="001867FA" w:rsidRPr="001867FA" w:rsidRDefault="001867FA" w:rsidP="001867FA">
      <w:pPr>
        <w:numPr>
          <w:ilvl w:val="0"/>
          <w:numId w:val="10"/>
        </w:numPr>
        <w:ind w:left="714" w:hanging="357"/>
        <w:jc w:val="both"/>
        <w:rPr>
          <w:b/>
          <w:color w:val="000000"/>
        </w:rPr>
      </w:pPr>
      <w:r w:rsidRPr="001867FA">
        <w:rPr>
          <w:b/>
          <w:color w:val="000000"/>
        </w:rPr>
        <w:t>Predlog Proračuna občine Izola za leto 2019</w:t>
      </w:r>
      <w:r w:rsidRPr="001867FA">
        <w:rPr>
          <w:color w:val="000000"/>
        </w:rPr>
        <w:t>:</w:t>
      </w:r>
    </w:p>
    <w:p w:rsidR="00F76F54" w:rsidRPr="004B2723" w:rsidRDefault="00D6386C" w:rsidP="00F76F54">
      <w:pPr>
        <w:numPr>
          <w:ilvl w:val="0"/>
          <w:numId w:val="10"/>
        </w:numPr>
        <w:ind w:left="714" w:hanging="357"/>
        <w:rPr>
          <w:b/>
        </w:rPr>
      </w:pPr>
      <w:r>
        <w:rPr>
          <w:b/>
          <w:lang w:eastAsia="en-US"/>
        </w:rPr>
        <w:t>Razno</w:t>
      </w:r>
      <w:r w:rsidR="00F76F54">
        <w:rPr>
          <w:b/>
          <w:lang w:eastAsia="en-US"/>
        </w:rPr>
        <w:t>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</w:t>
      </w:r>
      <w:r w:rsidR="00B51DE9">
        <w:rPr>
          <w:color w:val="000000"/>
        </w:rPr>
        <w:t xml:space="preserve">v priponki vabila ter </w:t>
      </w:r>
      <w:r w:rsidRPr="008A1224">
        <w:rPr>
          <w:color w:val="000000"/>
        </w:rPr>
        <w:t xml:space="preserve">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F76F54" w:rsidRDefault="00F76F54" w:rsidP="00F76F54">
      <w:pPr>
        <w:jc w:val="both"/>
      </w:pPr>
      <w:r w:rsidRPr="008A1224">
        <w:t xml:space="preserve">Prosim, da se seje točno in zagotovo udeležite. Morebitno odsotnost lahko opravičite na telefon št. </w:t>
      </w:r>
      <w:r w:rsidR="00793C9F">
        <w:t xml:space="preserve">031 630 740 </w:t>
      </w:r>
      <w:r w:rsidRPr="008A1224">
        <w:t>(</w:t>
      </w:r>
      <w:r w:rsidR="00793C9F">
        <w:t>Polonca Skendžič</w:t>
      </w:r>
      <w:r w:rsidRPr="008A1224">
        <w:t xml:space="preserve">) ali po e-pošti: </w:t>
      </w:r>
      <w:hyperlink r:id="rId11" w:history="1">
        <w:r w:rsidR="00793C9F" w:rsidRPr="00950BEB">
          <w:rPr>
            <w:rStyle w:val="Hiperpovezava"/>
          </w:rPr>
          <w:t>polonca.skendzic@izola.si</w:t>
        </w:r>
      </w:hyperlink>
      <w:r w:rsidRPr="008A1224">
        <w:t>.</w:t>
      </w:r>
    </w:p>
    <w:p w:rsidR="00F76F54" w:rsidRDefault="00F76F54" w:rsidP="00F76F54">
      <w:pPr>
        <w:jc w:val="both"/>
      </w:pPr>
    </w:p>
    <w:p w:rsidR="00F76F54" w:rsidRPr="00EE6B5F" w:rsidRDefault="00F76F54" w:rsidP="00F76F54">
      <w:pPr>
        <w:ind w:left="5664" w:firstLine="708"/>
        <w:jc w:val="center"/>
        <w:rPr>
          <w:b/>
        </w:rPr>
      </w:pPr>
      <w:r w:rsidRPr="00EE6B5F">
        <w:rPr>
          <w:b/>
        </w:rPr>
        <w:t>Župan</w:t>
      </w:r>
    </w:p>
    <w:p w:rsidR="00F76F54" w:rsidRPr="00EE6B5F" w:rsidRDefault="00F76F54" w:rsidP="00F76F54">
      <w:pPr>
        <w:ind w:left="5664" w:firstLine="708"/>
        <w:jc w:val="center"/>
        <w:rPr>
          <w:b/>
          <w:bCs/>
          <w:i/>
          <w:iCs/>
        </w:rPr>
      </w:pPr>
      <w:r w:rsidRPr="00EE6B5F">
        <w:rPr>
          <w:b/>
        </w:rPr>
        <w:t>Danilo Markočič l.r</w:t>
      </w:r>
      <w:r w:rsidRPr="00EE6B5F">
        <w:rPr>
          <w:b/>
          <w:bCs/>
          <w:i/>
          <w:iCs/>
        </w:rPr>
        <w:t>.</w:t>
      </w:r>
    </w:p>
    <w:p w:rsidR="00F76F54" w:rsidRDefault="00F76F54" w:rsidP="00F76F54">
      <w:pPr>
        <w:autoSpaceDE w:val="0"/>
        <w:autoSpaceDN w:val="0"/>
        <w:adjustRightInd w:val="0"/>
        <w:rPr>
          <w:color w:val="000000"/>
        </w:rPr>
      </w:pPr>
    </w:p>
    <w:p w:rsidR="00F76F54" w:rsidRPr="008A1224" w:rsidRDefault="00F76F54" w:rsidP="00F76F54">
      <w:pPr>
        <w:autoSpaceDE w:val="0"/>
        <w:autoSpaceDN w:val="0"/>
        <w:adjustRightInd w:val="0"/>
        <w:rPr>
          <w:color w:val="000000"/>
        </w:rPr>
      </w:pPr>
      <w:r w:rsidRPr="008A1224">
        <w:rPr>
          <w:color w:val="000000"/>
        </w:rPr>
        <w:t>Vabljeni:</w:t>
      </w:r>
    </w:p>
    <w:p w:rsidR="00F76F54" w:rsidRPr="00D42284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8A1224">
        <w:rPr>
          <w:color w:val="000000"/>
        </w:rPr>
        <w:t>-</w:t>
      </w:r>
      <w:r w:rsidRPr="008A1224">
        <w:rPr>
          <w:color w:val="000000"/>
        </w:rPr>
        <w:tab/>
      </w:r>
      <w:r w:rsidRPr="008C3D3C">
        <w:t>člani odbora</w:t>
      </w:r>
      <w:r w:rsidRPr="008A1224">
        <w:t>,</w:t>
      </w:r>
    </w:p>
    <w:p w:rsidR="00F76F54" w:rsidRPr="00EF4884" w:rsidRDefault="00F76F54" w:rsidP="00F76F54">
      <w:pPr>
        <w:numPr>
          <w:ilvl w:val="0"/>
          <w:numId w:val="9"/>
        </w:numPr>
        <w:rPr>
          <w:b/>
          <w:bCs/>
          <w:i/>
          <w:iCs/>
        </w:rPr>
      </w:pPr>
      <w:r>
        <w:rPr>
          <w:color w:val="000000"/>
        </w:rPr>
        <w:t>Ž</w:t>
      </w:r>
      <w:r w:rsidRPr="00EF4884">
        <w:t xml:space="preserve">upan – po elektronski pošti, </w:t>
      </w:r>
    </w:p>
    <w:p w:rsidR="00F76F54" w:rsidRPr="00EF4884" w:rsidRDefault="00F76F54" w:rsidP="00F76F54">
      <w:pPr>
        <w:numPr>
          <w:ilvl w:val="0"/>
          <w:numId w:val="9"/>
        </w:numPr>
      </w:pPr>
      <w:r w:rsidRPr="00EF4884">
        <w:t>direktor OU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EF4884">
        <w:t>vodje občinskih uradov – po elekt</w:t>
      </w:r>
      <w:r w:rsidRPr="000836CF">
        <w:t>ronski pošti</w:t>
      </w:r>
      <w:r>
        <w:t>,</w:t>
      </w:r>
    </w:p>
    <w:p w:rsidR="00F76F54" w:rsidRPr="000836CF" w:rsidRDefault="00F76F54" w:rsidP="00F76F54">
      <w:pPr>
        <w:ind w:left="720"/>
      </w:pPr>
    </w:p>
    <w:p w:rsidR="00F76F54" w:rsidRPr="008A1224" w:rsidRDefault="00F76F54" w:rsidP="00F76F54">
      <w:r w:rsidRPr="008A1224">
        <w:t>V vednost: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svetniškim klubom – po elektronski pošti,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t>ISNS– po elektronski pošti.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22"/>
      </w:tblGrid>
      <w:tr w:rsidR="00007617" w:rsidRPr="00007617" w:rsidTr="00EB4278">
        <w:tc>
          <w:tcPr>
            <w:tcW w:w="1056" w:type="dxa"/>
          </w:tcPr>
          <w:p w:rsidR="00007617" w:rsidRPr="00007617" w:rsidRDefault="00007617" w:rsidP="00007617">
            <w:pPr>
              <w:jc w:val="both"/>
            </w:pPr>
            <w:r w:rsidRPr="00007617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014FCEAA" wp14:editId="6DB7ED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7617" w:rsidRPr="00007617" w:rsidRDefault="00007617" w:rsidP="00007617">
            <w:r w:rsidRPr="00007617">
              <w:t>OBČINA IZOLA – COMUNE DI ISOLA</w:t>
            </w:r>
          </w:p>
          <w:p w:rsidR="00007617" w:rsidRPr="00007617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07617">
              <w:rPr>
                <w:sz w:val="20"/>
                <w:szCs w:val="20"/>
                <w:lang w:val="it-IT"/>
              </w:rPr>
              <w:t>OBČINSKI SVET – CONSIGLIO COMUNALE</w:t>
            </w:r>
          </w:p>
          <w:p w:rsidR="00007617" w:rsidRPr="00007617" w:rsidRDefault="00793C9F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Komisija za</w:t>
            </w:r>
            <w:r w:rsidRPr="00793C9F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medna</w:t>
            </w: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rodno in regionalno sodelovanje</w:t>
            </w:r>
          </w:p>
          <w:p w:rsidR="00007617" w:rsidRPr="00007617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07617">
              <w:rPr>
                <w:b/>
                <w:bCs/>
                <w:i/>
                <w:iCs/>
                <w:sz w:val="20"/>
                <w:szCs w:val="20"/>
                <w:lang w:val="it-IT"/>
              </w:rPr>
              <w:t>Commissione per</w:t>
            </w:r>
            <w:r w:rsidR="007E1704">
              <w:t xml:space="preserve"> </w:t>
            </w:r>
            <w:r w:rsidR="007E1704" w:rsidRPr="007E1704">
              <w:rPr>
                <w:b/>
                <w:bCs/>
                <w:i/>
                <w:iCs/>
                <w:sz w:val="20"/>
                <w:szCs w:val="20"/>
                <w:lang w:val="it-IT"/>
              </w:rPr>
              <w:t>la cooperazione internazionale e regionale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>6310 Izola – Isola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 xml:space="preserve">E-mail: </w:t>
            </w:r>
            <w:hyperlink r:id="rId13" w:history="1">
              <w:r w:rsidRPr="00007617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007617" w:rsidRPr="00007617" w:rsidRDefault="00007617" w:rsidP="00007617">
            <w:pPr>
              <w:jc w:val="both"/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 xml:space="preserve">Web: </w:t>
            </w:r>
            <w:hyperlink r:id="rId14" w:history="1">
              <w:r w:rsidRPr="00007617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007617" w:rsidRPr="00007617" w:rsidRDefault="00007617" w:rsidP="00007617"/>
    <w:p w:rsidR="00007617" w:rsidRPr="00007617" w:rsidRDefault="00007617" w:rsidP="00007617">
      <w:pPr>
        <w:rPr>
          <w:lang w:val="it-IT"/>
        </w:rPr>
      </w:pPr>
      <w:r w:rsidRPr="00007617">
        <w:rPr>
          <w:lang w:val="it-IT"/>
        </w:rPr>
        <w:t>Prot. n.: 011-</w:t>
      </w:r>
      <w:r>
        <w:rPr>
          <w:lang w:val="it-IT"/>
        </w:rPr>
        <w:t>33</w:t>
      </w:r>
      <w:r w:rsidRPr="00007617">
        <w:rPr>
          <w:lang w:val="it-IT"/>
        </w:rPr>
        <w:t>/201</w:t>
      </w:r>
      <w:r>
        <w:rPr>
          <w:lang w:val="it-IT"/>
        </w:rPr>
        <w:t>9</w:t>
      </w:r>
    </w:p>
    <w:p w:rsidR="00007617" w:rsidRPr="00007617" w:rsidRDefault="00007617" w:rsidP="00007617">
      <w:pPr>
        <w:rPr>
          <w:b/>
          <w:bCs/>
          <w:lang w:val="it-IT"/>
        </w:rPr>
      </w:pPr>
      <w:r w:rsidRPr="00007617">
        <w:rPr>
          <w:lang w:val="it-IT"/>
        </w:rPr>
        <w:t xml:space="preserve">Data:     </w:t>
      </w:r>
      <w:r w:rsidR="00793C9F">
        <w:t>8</w:t>
      </w:r>
      <w:r w:rsidRPr="00007617">
        <w:t xml:space="preserve">. </w:t>
      </w:r>
      <w:r>
        <w:t>3</w:t>
      </w:r>
      <w:r w:rsidRPr="00007617">
        <w:t>. 201</w:t>
      </w:r>
      <w:r>
        <w:t>9</w:t>
      </w:r>
    </w:p>
    <w:p w:rsidR="00007617" w:rsidRPr="00007617" w:rsidRDefault="00007617" w:rsidP="00007617">
      <w:pPr>
        <w:jc w:val="center"/>
        <w:rPr>
          <w:b/>
          <w:bCs/>
          <w:sz w:val="28"/>
          <w:szCs w:val="28"/>
          <w:lang w:val="it-IT"/>
        </w:rPr>
      </w:pPr>
      <w:r w:rsidRPr="00007617">
        <w:rPr>
          <w:b/>
          <w:bCs/>
          <w:sz w:val="28"/>
          <w:szCs w:val="28"/>
          <w:lang w:val="it-IT"/>
        </w:rPr>
        <w:t>I N V I T O</w:t>
      </w:r>
    </w:p>
    <w:p w:rsidR="00007617" w:rsidRPr="00007617" w:rsidRDefault="00007617" w:rsidP="00007617">
      <w:pPr>
        <w:jc w:val="center"/>
        <w:rPr>
          <w:lang w:val="it-IT"/>
        </w:rPr>
      </w:pPr>
    </w:p>
    <w:p w:rsidR="00007617" w:rsidRPr="00007617" w:rsidRDefault="00007617" w:rsidP="00007617">
      <w:pPr>
        <w:jc w:val="both"/>
        <w:rPr>
          <w:noProof/>
          <w:lang w:val="it-IT"/>
        </w:rPr>
      </w:pPr>
      <w:r w:rsidRPr="00007617">
        <w:rPr>
          <w:noProof/>
          <w:lang w:val="it-IT"/>
        </w:rPr>
        <w:t xml:space="preserve">In virtù dell’articolo 88 del Regolamento di procedura del Consiglio del Comune di Isola (Bollettino Ufficiale del Comune di Isola n. </w:t>
      </w:r>
      <w:r>
        <w:rPr>
          <w:noProof/>
          <w:lang w:val="it-IT"/>
        </w:rPr>
        <w:t>15</w:t>
      </w:r>
      <w:r w:rsidRPr="00007617">
        <w:rPr>
          <w:noProof/>
          <w:lang w:val="it-IT"/>
        </w:rPr>
        <w:t>/20</w:t>
      </w:r>
      <w:r>
        <w:rPr>
          <w:noProof/>
          <w:lang w:val="it-IT"/>
        </w:rPr>
        <w:t>18</w:t>
      </w:r>
      <w:r w:rsidRPr="00007617">
        <w:rPr>
          <w:noProof/>
          <w:lang w:val="it-IT"/>
        </w:rPr>
        <w:t xml:space="preserve">), si convoca la </w:t>
      </w:r>
    </w:p>
    <w:p w:rsidR="00007617" w:rsidRPr="00007617" w:rsidRDefault="00007617" w:rsidP="00007617">
      <w:pPr>
        <w:jc w:val="both"/>
        <w:rPr>
          <w:lang w:val="it-IT"/>
        </w:rPr>
      </w:pPr>
    </w:p>
    <w:p w:rsidR="00007617" w:rsidRPr="00007617" w:rsidRDefault="00007617" w:rsidP="00007617">
      <w:pPr>
        <w:ind w:left="360"/>
        <w:jc w:val="center"/>
        <w:rPr>
          <w:b/>
          <w:bCs/>
          <w:lang w:val="it-IT"/>
        </w:rPr>
      </w:pPr>
      <w:r w:rsidRPr="00007617">
        <w:rPr>
          <w:b/>
          <w:bCs/>
          <w:lang w:val="it-IT"/>
        </w:rPr>
        <w:t>1</w:t>
      </w:r>
      <w:r w:rsidRPr="00007617">
        <w:rPr>
          <w:b/>
          <w:bCs/>
          <w:vertAlign w:val="superscript"/>
          <w:lang w:val="it-IT"/>
        </w:rPr>
        <w:t>a</w:t>
      </w:r>
      <w:r w:rsidRPr="00007617">
        <w:rPr>
          <w:b/>
          <w:bCs/>
          <w:lang w:val="it-IT"/>
        </w:rPr>
        <w:t xml:space="preserve"> seduta ordinaria</w:t>
      </w:r>
      <w:r>
        <w:rPr>
          <w:b/>
          <w:bCs/>
          <w:lang w:val="it-IT"/>
        </w:rPr>
        <w:t xml:space="preserve"> (costitutiva)</w:t>
      </w:r>
      <w:r w:rsidRPr="00007617">
        <w:rPr>
          <w:b/>
          <w:bCs/>
          <w:lang w:val="it-IT"/>
        </w:rPr>
        <w:t xml:space="preserve"> della </w:t>
      </w:r>
      <w:r w:rsidR="007E1704" w:rsidRPr="007E1704">
        <w:rPr>
          <w:b/>
          <w:bCs/>
          <w:lang w:val="it-IT"/>
        </w:rPr>
        <w:t>Commissione per la cooperazione internazionale e regionale</w:t>
      </w:r>
      <w:r w:rsidR="007E1704">
        <w:rPr>
          <w:b/>
          <w:bCs/>
          <w:lang w:val="it-IT"/>
        </w:rPr>
        <w:t xml:space="preserve">, </w:t>
      </w:r>
      <w:r w:rsidR="007E1704" w:rsidRPr="007E1704">
        <w:rPr>
          <w:bCs/>
          <w:lang w:val="it-IT"/>
        </w:rPr>
        <w:t>per il giorno</w:t>
      </w:r>
    </w:p>
    <w:p w:rsidR="00007617" w:rsidRPr="00007617" w:rsidRDefault="00793C9F" w:rsidP="00007617">
      <w:pPr>
        <w:shd w:val="clear" w:color="auto" w:fill="E6E6E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mercoledì 13</w:t>
      </w:r>
      <w:r w:rsidR="00007617" w:rsidRPr="00007617">
        <w:rPr>
          <w:b/>
          <w:bCs/>
          <w:lang w:val="it-IT"/>
        </w:rPr>
        <w:t xml:space="preserve"> </w:t>
      </w:r>
      <w:r w:rsidR="00007617">
        <w:rPr>
          <w:b/>
          <w:bCs/>
          <w:lang w:val="it-IT"/>
        </w:rPr>
        <w:t>marzo</w:t>
      </w:r>
      <w:r w:rsidR="00007617" w:rsidRPr="00007617">
        <w:rPr>
          <w:b/>
          <w:bCs/>
          <w:lang w:val="it-IT"/>
        </w:rPr>
        <w:t xml:space="preserve"> 201</w:t>
      </w:r>
      <w:r w:rsidR="00007617">
        <w:rPr>
          <w:b/>
          <w:bCs/>
          <w:lang w:val="it-IT"/>
        </w:rPr>
        <w:t>9</w:t>
      </w:r>
      <w:r w:rsidR="00007617" w:rsidRPr="00007617">
        <w:rPr>
          <w:b/>
          <w:bCs/>
          <w:lang w:val="it-IT"/>
        </w:rPr>
        <w:t xml:space="preserve"> alle ore 1</w:t>
      </w:r>
      <w:r w:rsidR="00007617">
        <w:rPr>
          <w:b/>
          <w:bCs/>
          <w:lang w:val="it-IT"/>
        </w:rPr>
        <w:t>5</w:t>
      </w:r>
      <w:r>
        <w:rPr>
          <w:b/>
          <w:bCs/>
          <w:lang w:val="it-IT"/>
        </w:rPr>
        <w:t>.30</w:t>
      </w:r>
    </w:p>
    <w:p w:rsidR="00007617" w:rsidRPr="00007617" w:rsidRDefault="00007617" w:rsidP="00007617">
      <w:pPr>
        <w:shd w:val="clear" w:color="auto" w:fill="E6E6E6"/>
        <w:jc w:val="center"/>
        <w:rPr>
          <w:b/>
          <w:bCs/>
          <w:i/>
          <w:lang w:val="it-IT"/>
        </w:rPr>
      </w:pPr>
      <w:r w:rsidRPr="00007617">
        <w:rPr>
          <w:b/>
          <w:bCs/>
          <w:i/>
          <w:lang w:val="it-IT"/>
        </w:rPr>
        <w:t>presso la sala riunioni al pianterreno del Comune di Isola, Riva del Sole n. 8</w:t>
      </w:r>
      <w:r w:rsidRPr="00007617">
        <w:rPr>
          <w:i/>
          <w:lang w:val="it-IT"/>
        </w:rPr>
        <w:t xml:space="preserve">, </w:t>
      </w:r>
      <w:r w:rsidRPr="00007617">
        <w:rPr>
          <w:b/>
          <w:bCs/>
          <w:i/>
          <w:lang w:val="it-IT"/>
        </w:rPr>
        <w:t xml:space="preserve">Isola, </w:t>
      </w:r>
    </w:p>
    <w:p w:rsidR="00007617" w:rsidRPr="00007617" w:rsidRDefault="00007617" w:rsidP="00007617">
      <w:pPr>
        <w:rPr>
          <w:lang w:val="it-IT"/>
        </w:rPr>
      </w:pPr>
    </w:p>
    <w:p w:rsidR="00007617" w:rsidRDefault="00007617" w:rsidP="00007617">
      <w:pPr>
        <w:rPr>
          <w:lang w:val="it-IT"/>
        </w:rPr>
      </w:pPr>
      <w:r w:rsidRPr="00007617">
        <w:rPr>
          <w:lang w:val="it-IT"/>
        </w:rPr>
        <w:t>con la seguente proposta di</w:t>
      </w:r>
    </w:p>
    <w:p w:rsidR="00007617" w:rsidRPr="00007617" w:rsidRDefault="00007617" w:rsidP="00007617">
      <w:pPr>
        <w:rPr>
          <w:b/>
          <w:bCs/>
          <w:spacing w:val="48"/>
          <w:lang w:val="it-IT"/>
        </w:rPr>
      </w:pPr>
    </w:p>
    <w:p w:rsidR="00007617" w:rsidRPr="00007617" w:rsidRDefault="00007617" w:rsidP="00007617">
      <w:pPr>
        <w:jc w:val="center"/>
        <w:rPr>
          <w:b/>
          <w:bCs/>
          <w:lang w:val="it-IT"/>
        </w:rPr>
      </w:pPr>
      <w:r>
        <w:rPr>
          <w:b/>
          <w:bCs/>
          <w:spacing w:val="48"/>
          <w:u w:val="single"/>
          <w:lang w:val="it-IT"/>
        </w:rPr>
        <w:t>O R D I N E  D E L  G I O R N O</w:t>
      </w:r>
      <w:r w:rsidRPr="00007617">
        <w:rPr>
          <w:b/>
          <w:bCs/>
          <w:lang w:val="it-IT"/>
        </w:rPr>
        <w:t>:</w:t>
      </w:r>
    </w:p>
    <w:p w:rsidR="00007617" w:rsidRPr="00007617" w:rsidRDefault="00007617" w:rsidP="00007617">
      <w:pPr>
        <w:jc w:val="center"/>
        <w:rPr>
          <w:b/>
          <w:bCs/>
          <w:lang w:val="it-IT"/>
        </w:rPr>
      </w:pPr>
    </w:p>
    <w:p w:rsidR="00007617" w:rsidRPr="00007617" w:rsidRDefault="00007617" w:rsidP="007E170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07617">
        <w:rPr>
          <w:b/>
          <w:color w:val="000000"/>
        </w:rPr>
        <w:t>Nomina del presidente e del sostituto del presidente della</w:t>
      </w:r>
      <w:r w:rsidR="007E1704">
        <w:rPr>
          <w:b/>
          <w:color w:val="000000"/>
        </w:rPr>
        <w:t xml:space="preserve"> </w:t>
      </w:r>
      <w:r w:rsidR="007E1704" w:rsidRPr="007E1704">
        <w:rPr>
          <w:b/>
          <w:color w:val="000000"/>
        </w:rPr>
        <w:t>Commissione per la cooperazione internazionale e regionale</w:t>
      </w:r>
      <w:r w:rsidRPr="00007617">
        <w:rPr>
          <w:b/>
          <w:color w:val="000000"/>
        </w:rPr>
        <w:t>;</w:t>
      </w:r>
    </w:p>
    <w:p w:rsidR="00007617" w:rsidRPr="00007617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07617">
        <w:rPr>
          <w:b/>
          <w:lang w:val="it-IT"/>
        </w:rPr>
        <w:t xml:space="preserve">Esame della proposta del Bilancio di previsione del Comune di Isola per l'anno </w:t>
      </w:r>
      <w:r w:rsidRPr="00007617">
        <w:rPr>
          <w:b/>
          <w:color w:val="000000"/>
        </w:rPr>
        <w:t>2019;</w:t>
      </w:r>
    </w:p>
    <w:p w:rsidR="00007617" w:rsidRPr="00007617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07617">
        <w:rPr>
          <w:b/>
          <w:color w:val="000000"/>
        </w:rPr>
        <w:t>Varie.</w:t>
      </w:r>
    </w:p>
    <w:p w:rsidR="00007617" w:rsidRPr="00007617" w:rsidRDefault="00007617" w:rsidP="00007617">
      <w:pPr>
        <w:rPr>
          <w:lang w:val="it-IT"/>
        </w:rPr>
      </w:pPr>
    </w:p>
    <w:p w:rsidR="00007617" w:rsidRPr="00007617" w:rsidRDefault="00007617" w:rsidP="005623AB">
      <w:pPr>
        <w:jc w:val="both"/>
        <w:rPr>
          <w:sz w:val="22"/>
          <w:szCs w:val="22"/>
          <w:lang w:val="it-IT"/>
        </w:rPr>
      </w:pPr>
      <w:r w:rsidRPr="00007617">
        <w:rPr>
          <w:lang w:val="it-IT"/>
        </w:rPr>
        <w:t xml:space="preserve">I materiali d'esame sono scaricabili e accessibili sulla pagina web ufficiale del Comune di Isola, e cioè all'indirizzo </w:t>
      </w:r>
      <w:r w:rsidRPr="00007617">
        <w:rPr>
          <w:b/>
          <w:lang w:val="it-IT"/>
        </w:rPr>
        <w:t>www.izola.si</w:t>
      </w:r>
      <w:r w:rsidRPr="00007617">
        <w:rPr>
          <w:b/>
          <w:bCs/>
          <w:lang w:val="it-IT"/>
        </w:rPr>
        <w:t xml:space="preserve">/Comune di Isola/Sedute del Consiglio comunale </w:t>
      </w:r>
      <w:r w:rsidRPr="00007617">
        <w:rPr>
          <w:bCs/>
          <w:lang w:val="it-IT"/>
        </w:rPr>
        <w:t>(accesso diretto:</w:t>
      </w:r>
      <w:r w:rsidRPr="00007617">
        <w:rPr>
          <w:bCs/>
          <w:color w:val="0000FF"/>
          <w:lang w:val="it-IT"/>
        </w:rPr>
        <w:t xml:space="preserve"> </w:t>
      </w:r>
      <w:hyperlink r:id="rId15" w:history="1">
        <w:r w:rsidR="005623AB" w:rsidRPr="00066E4F">
          <w:rPr>
            <w:rStyle w:val="Hiperpovezava"/>
            <w:bCs/>
          </w:rPr>
          <w:t>http://izola.si/obcina-izola/organi-obcine/obcinski-svet/seje/</w:t>
        </w:r>
        <w:r w:rsidR="005623AB" w:rsidRPr="00066E4F">
          <w:rPr>
            <w:rStyle w:val="Hiperpovezava"/>
          </w:rPr>
          <w:t>).</w:t>
        </w:r>
      </w:hyperlink>
    </w:p>
    <w:p w:rsidR="005623AB" w:rsidRDefault="005623AB" w:rsidP="00007617">
      <w:pPr>
        <w:jc w:val="both"/>
        <w:rPr>
          <w:sz w:val="22"/>
          <w:szCs w:val="22"/>
          <w:lang w:val="it-IT"/>
        </w:rPr>
      </w:pPr>
    </w:p>
    <w:p w:rsidR="00007617" w:rsidRPr="00007617" w:rsidRDefault="00007617" w:rsidP="00007617">
      <w:pPr>
        <w:jc w:val="both"/>
      </w:pPr>
      <w:r w:rsidRPr="00007617">
        <w:rPr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="00793C9F">
        <w:t xml:space="preserve">031 601 740 </w:t>
      </w:r>
      <w:r w:rsidRPr="00007617">
        <w:t>(</w:t>
      </w:r>
      <w:r w:rsidR="00793C9F">
        <w:t>Polonca Skendžič</w:t>
      </w:r>
      <w:r w:rsidRPr="00007617">
        <w:t xml:space="preserve">), </w:t>
      </w:r>
      <w:r w:rsidRPr="00007617">
        <w:rPr>
          <w:lang w:val="it-IT"/>
        </w:rPr>
        <w:t xml:space="preserve">oppure per e-mail </w:t>
      </w:r>
      <w:hyperlink r:id="rId16" w:history="1">
        <w:r w:rsidR="00C11D8B" w:rsidRPr="00950BEB">
          <w:rPr>
            <w:rStyle w:val="Hiperpovezava"/>
          </w:rPr>
          <w:t>polonca.skendzic@izola.si</w:t>
        </w:r>
      </w:hyperlink>
      <w:r w:rsidRPr="00007617">
        <w:t>.</w:t>
      </w:r>
    </w:p>
    <w:p w:rsidR="00007617" w:rsidRPr="00007617" w:rsidRDefault="00007617" w:rsidP="00007617">
      <w:pPr>
        <w:jc w:val="center"/>
        <w:rPr>
          <w:spacing w:val="20"/>
          <w:lang w:val="it-IT"/>
        </w:rPr>
      </w:pPr>
      <w:r w:rsidRPr="00007617">
        <w:rPr>
          <w:spacing w:val="20"/>
          <w:lang w:val="it-IT"/>
        </w:rPr>
        <w:t xml:space="preserve">                                                          </w:t>
      </w:r>
      <w:r w:rsidRPr="00007617">
        <w:rPr>
          <w:spacing w:val="20"/>
          <w:lang w:val="it-IT"/>
        </w:rPr>
        <w:tab/>
      </w:r>
    </w:p>
    <w:tbl>
      <w:tblPr>
        <w:tblStyle w:val="Tabelamre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47"/>
      </w:tblGrid>
      <w:tr w:rsidR="00007617" w:rsidRPr="00007617" w:rsidTr="00EB4278">
        <w:trPr>
          <w:gridAfter w:val="1"/>
          <w:wAfter w:w="4647" w:type="dxa"/>
        </w:trPr>
        <w:tc>
          <w:tcPr>
            <w:tcW w:w="4672" w:type="dxa"/>
            <w:shd w:val="clear" w:color="auto" w:fill="auto"/>
          </w:tcPr>
          <w:p w:rsidR="00007617" w:rsidRPr="00007617" w:rsidRDefault="00007617" w:rsidP="00007617"/>
        </w:tc>
      </w:tr>
      <w:tr w:rsidR="00007617" w:rsidRPr="00007617" w:rsidTr="00EB4278">
        <w:tc>
          <w:tcPr>
            <w:tcW w:w="4672" w:type="dxa"/>
            <w:shd w:val="clear" w:color="auto" w:fill="auto"/>
          </w:tcPr>
          <w:p w:rsidR="00007617" w:rsidRPr="00007617" w:rsidRDefault="00007617" w:rsidP="00007617">
            <w:pPr>
              <w:jc w:val="center"/>
            </w:pPr>
          </w:p>
        </w:tc>
        <w:tc>
          <w:tcPr>
            <w:tcW w:w="4647" w:type="dxa"/>
          </w:tcPr>
          <w:p w:rsidR="00007617" w:rsidRPr="00007617" w:rsidRDefault="00007617" w:rsidP="00007617">
            <w:pPr>
              <w:jc w:val="center"/>
              <w:rPr>
                <w:b/>
              </w:rPr>
            </w:pPr>
            <w:r w:rsidRPr="00007617">
              <w:rPr>
                <w:b/>
              </w:rPr>
              <w:t xml:space="preserve">Il Sindaco </w:t>
            </w:r>
          </w:p>
        </w:tc>
      </w:tr>
      <w:tr w:rsidR="00007617" w:rsidRPr="00007617" w:rsidTr="00EB4278">
        <w:tc>
          <w:tcPr>
            <w:tcW w:w="4672" w:type="dxa"/>
            <w:shd w:val="clear" w:color="auto" w:fill="auto"/>
          </w:tcPr>
          <w:p w:rsidR="00007617" w:rsidRPr="00007617" w:rsidRDefault="00007617" w:rsidP="00007617">
            <w:pPr>
              <w:jc w:val="center"/>
            </w:pPr>
          </w:p>
        </w:tc>
        <w:tc>
          <w:tcPr>
            <w:tcW w:w="4647" w:type="dxa"/>
          </w:tcPr>
          <w:p w:rsidR="00007617" w:rsidRPr="00007617" w:rsidRDefault="00007617" w:rsidP="00007617">
            <w:pPr>
              <w:jc w:val="center"/>
              <w:rPr>
                <w:b/>
              </w:rPr>
            </w:pPr>
            <w:r w:rsidRPr="002235E2">
              <w:rPr>
                <w:b/>
              </w:rPr>
              <w:t>Danilo Markočič</w:t>
            </w:r>
            <w:r w:rsidRPr="00007617">
              <w:rPr>
                <w:b/>
              </w:rPr>
              <w:t xml:space="preserve"> m.p.</w:t>
            </w:r>
          </w:p>
        </w:tc>
      </w:tr>
    </w:tbl>
    <w:p w:rsidR="00007617" w:rsidRPr="00007617" w:rsidRDefault="00007617" w:rsidP="00007617">
      <w:pPr>
        <w:rPr>
          <w:lang w:val="it-IT"/>
        </w:rPr>
      </w:pPr>
      <w:r w:rsidRPr="00007617">
        <w:rPr>
          <w:lang w:val="it-IT"/>
        </w:rPr>
        <w:t>Invitati: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membri della Commissione;</w:t>
      </w:r>
    </w:p>
    <w:p w:rsidR="00007617" w:rsidRDefault="00007617" w:rsidP="00007617">
      <w:pPr>
        <w:numPr>
          <w:ilvl w:val="0"/>
          <w:numId w:val="13"/>
        </w:numPr>
        <w:rPr>
          <w:lang w:val="it-IT"/>
        </w:rPr>
      </w:pPr>
      <w:r>
        <w:t>Sindaco – per posta elettronica</w:t>
      </w:r>
      <w:r w:rsidRPr="00007617">
        <w:rPr>
          <w:lang w:val="it-IT"/>
        </w:rPr>
        <w:t>;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>
        <w:rPr>
          <w:lang w:val="it-IT"/>
        </w:rPr>
        <w:t>direttore dell’AC – per posta elettronica;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capi degli uffici dell’amministrazione comunale.</w:t>
      </w:r>
    </w:p>
    <w:p w:rsidR="00007617" w:rsidRDefault="00007617" w:rsidP="00007617">
      <w:pPr>
        <w:rPr>
          <w:lang w:val="it-IT"/>
        </w:rPr>
      </w:pPr>
      <w:r w:rsidRPr="00007617">
        <w:rPr>
          <w:lang w:val="it-IT"/>
        </w:rPr>
        <w:t>Per conoscenza a:</w:t>
      </w:r>
    </w:p>
    <w:p w:rsidR="00007617" w:rsidRPr="00007617" w:rsidRDefault="00007617" w:rsidP="00007617">
      <w:pPr>
        <w:pStyle w:val="Odstavekseznama"/>
        <w:numPr>
          <w:ilvl w:val="0"/>
          <w:numId w:val="13"/>
        </w:numPr>
        <w:rPr>
          <w:lang w:val="it-IT"/>
        </w:rPr>
      </w:pPr>
      <w:r>
        <w:rPr>
          <w:lang w:val="it-IT"/>
        </w:rPr>
        <w:t>club di consiglieri – per posta elettronica;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partiti politici</w:t>
      </w:r>
      <w:r>
        <w:rPr>
          <w:lang w:val="it-IT"/>
        </w:rPr>
        <w:t xml:space="preserve"> – per posta elettronica</w:t>
      </w:r>
      <w:r w:rsidRPr="00007617">
        <w:rPr>
          <w:lang w:val="it-IT"/>
        </w:rPr>
        <w:t>;</w:t>
      </w:r>
    </w:p>
    <w:p w:rsidR="00007617" w:rsidRPr="007B7C0D" w:rsidRDefault="00007617" w:rsidP="007B7C0D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CAN</w:t>
      </w:r>
      <w:r>
        <w:rPr>
          <w:lang w:val="it-IT"/>
        </w:rPr>
        <w:t xml:space="preserve"> – per posta elettronica</w:t>
      </w:r>
      <w:r w:rsidRPr="00007617">
        <w:rPr>
          <w:lang w:val="it-IT"/>
        </w:rPr>
        <w:t>.</w:t>
      </w:r>
    </w:p>
    <w:sectPr w:rsidR="00007617" w:rsidRPr="007B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0D" w:rsidRDefault="000B530D">
      <w:r>
        <w:separator/>
      </w:r>
    </w:p>
  </w:endnote>
  <w:endnote w:type="continuationSeparator" w:id="0">
    <w:p w:rsidR="000B530D" w:rsidRDefault="000B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0D" w:rsidRDefault="000B530D">
      <w:r>
        <w:separator/>
      </w:r>
    </w:p>
  </w:footnote>
  <w:footnote w:type="continuationSeparator" w:id="0">
    <w:p w:rsidR="000B530D" w:rsidRDefault="000B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1654"/>
        </w:tabs>
        <w:ind w:left="16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95A8C"/>
    <w:rsid w:val="000B3773"/>
    <w:rsid w:val="000B530D"/>
    <w:rsid w:val="000B735C"/>
    <w:rsid w:val="000C267B"/>
    <w:rsid w:val="000C59BF"/>
    <w:rsid w:val="000C5A68"/>
    <w:rsid w:val="000C77EA"/>
    <w:rsid w:val="000D32AE"/>
    <w:rsid w:val="000D62C4"/>
    <w:rsid w:val="000F0543"/>
    <w:rsid w:val="000F1F6E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612B"/>
    <w:rsid w:val="0024021B"/>
    <w:rsid w:val="00245C6A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72FD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21025"/>
    <w:rsid w:val="00727389"/>
    <w:rsid w:val="00727FE9"/>
    <w:rsid w:val="007317F8"/>
    <w:rsid w:val="00731DA0"/>
    <w:rsid w:val="00733D86"/>
    <w:rsid w:val="00745564"/>
    <w:rsid w:val="00747377"/>
    <w:rsid w:val="00777F0D"/>
    <w:rsid w:val="00782829"/>
    <w:rsid w:val="007849D8"/>
    <w:rsid w:val="00793C9F"/>
    <w:rsid w:val="00797591"/>
    <w:rsid w:val="007B32A9"/>
    <w:rsid w:val="007B7C0D"/>
    <w:rsid w:val="007C12F4"/>
    <w:rsid w:val="007C1508"/>
    <w:rsid w:val="007E1704"/>
    <w:rsid w:val="007E6CFE"/>
    <w:rsid w:val="007F02C5"/>
    <w:rsid w:val="007F724A"/>
    <w:rsid w:val="0081632B"/>
    <w:rsid w:val="0083234C"/>
    <w:rsid w:val="00834DD9"/>
    <w:rsid w:val="0084022F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08E5"/>
    <w:rsid w:val="009659A2"/>
    <w:rsid w:val="00967A53"/>
    <w:rsid w:val="0097489A"/>
    <w:rsid w:val="009A1921"/>
    <w:rsid w:val="009B63B8"/>
    <w:rsid w:val="009C1553"/>
    <w:rsid w:val="009C3074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1911"/>
    <w:rsid w:val="00B01FB0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3D64"/>
    <w:rsid w:val="00BC50AB"/>
    <w:rsid w:val="00BD5475"/>
    <w:rsid w:val="00C04DE1"/>
    <w:rsid w:val="00C11D8B"/>
    <w:rsid w:val="00C1484F"/>
    <w:rsid w:val="00C20E6F"/>
    <w:rsid w:val="00C36FCE"/>
    <w:rsid w:val="00C37159"/>
    <w:rsid w:val="00C37EBE"/>
    <w:rsid w:val="00C44347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415E3"/>
    <w:rsid w:val="00D61899"/>
    <w:rsid w:val="00D630FB"/>
    <w:rsid w:val="00D6386C"/>
    <w:rsid w:val="00D74BE1"/>
    <w:rsid w:val="00D93549"/>
    <w:rsid w:val="00D946FF"/>
    <w:rsid w:val="00D95F9C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lonca.skendzic@izola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onca.skendzic@izol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ola.si/obcina-izola/organi-obcine/obcinski-svet/seje/)." TargetMode="Externa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3959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Polonca Skendžič</cp:lastModifiedBy>
  <cp:revision>2</cp:revision>
  <cp:lastPrinted>2008-12-19T12:16:00Z</cp:lastPrinted>
  <dcterms:created xsi:type="dcterms:W3CDTF">2019-03-13T13:54:00Z</dcterms:created>
  <dcterms:modified xsi:type="dcterms:W3CDTF">2019-03-13T13:54:00Z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949862600</vt:i4>
  </property>
  <property fmtid="{D5CDD505-2E9C-101B-9397-08002B2CF9AE}" pid="3" name="_NewReviewCycle">
    <vt:lpwstr/>
  </property>
  <property fmtid="{D5CDD505-2E9C-101B-9397-08002B2CF9AE}" pid="4" name="_EmailSubject">
    <vt:lpwstr>vabilo</vt:lpwstr>
  </property>
  <property fmtid="{D5CDD505-2E9C-101B-9397-08002B2CF9AE}" pid="5" name="_AuthorEmailDisplayName">
    <vt:lpwstr>Polonca Skendžič</vt:lpwstr>
  </property>
  <property fmtid="{D5CDD505-2E9C-101B-9397-08002B2CF9AE}" pid="6" name="_PreviousAdHocReviewCycleID">
    <vt:i4>949862600</vt:i4>
  </property>
  <property fmtid="{D5CDD505-2E9C-101B-9397-08002B2CF9AE}" pid="7" name="_AuthorEmail">
    <vt:lpwstr>polonca.skendzic@izola.si</vt:lpwstr>
  </property>
</Properties>
</file>