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8083E" w:rsidTr="00B141EB">
        <w:tc>
          <w:tcPr>
            <w:tcW w:w="1044" w:type="dxa"/>
          </w:tcPr>
          <w:p w:rsidR="00B8083E" w:rsidRDefault="00B8083E" w:rsidP="00AF25C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8083E" w:rsidRPr="001B49EE" w:rsidRDefault="00B8083E" w:rsidP="00AF25C3">
            <w:r w:rsidRPr="001B49EE">
              <w:t>OBČINA IZOLA – COMUNE DI ISOLA</w:t>
            </w:r>
          </w:p>
          <w:p w:rsidR="00B8083E" w:rsidRPr="00F96C23" w:rsidRDefault="00B8083E" w:rsidP="00AF25C3">
            <w:pPr>
              <w:rPr>
                <w:iCs/>
                <w:sz w:val="20"/>
                <w:szCs w:val="20"/>
              </w:rPr>
            </w:pPr>
            <w:r w:rsidRPr="00F96C23">
              <w:rPr>
                <w:iCs/>
                <w:sz w:val="20"/>
                <w:szCs w:val="20"/>
              </w:rPr>
              <w:t>OBČINSKI SVET – CONSIGLIO COMUNALE</w:t>
            </w:r>
          </w:p>
          <w:p w:rsidR="00B8083E" w:rsidRPr="006E1E71" w:rsidRDefault="00B8083E" w:rsidP="00AF25C3">
            <w:pPr>
              <w:rPr>
                <w:b/>
                <w:i/>
                <w:iCs/>
                <w:sz w:val="20"/>
                <w:szCs w:val="20"/>
              </w:rPr>
            </w:pPr>
            <w:r w:rsidRPr="006E1E71">
              <w:rPr>
                <w:b/>
                <w:i/>
                <w:iCs/>
                <w:sz w:val="20"/>
                <w:szCs w:val="20"/>
              </w:rPr>
              <w:t>Statutarno-pravna komisija</w:t>
            </w:r>
          </w:p>
          <w:p w:rsidR="00B8083E" w:rsidRPr="006E1E71" w:rsidRDefault="00B8083E" w:rsidP="00AF25C3">
            <w:pPr>
              <w:rPr>
                <w:b/>
                <w:i/>
                <w:iCs/>
                <w:sz w:val="20"/>
                <w:szCs w:val="20"/>
              </w:rPr>
            </w:pPr>
            <w:r w:rsidRPr="006E1E71">
              <w:rPr>
                <w:b/>
                <w:bCs/>
                <w:i/>
                <w:sz w:val="20"/>
                <w:szCs w:val="20"/>
                <w:lang w:val="it-IT"/>
              </w:rPr>
              <w:t>Commissione giuridico - statutaria</w:t>
            </w:r>
            <w:r w:rsidRPr="006E1E71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B8083E" w:rsidRPr="006E1E71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B8083E" w:rsidRPr="006E1E71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>6310 Izola – Isola</w:t>
            </w:r>
          </w:p>
          <w:p w:rsidR="00B8083E" w:rsidRPr="006E1E71" w:rsidRDefault="007A5F05" w:rsidP="00AF25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Tel: 05 66 00 139</w:t>
            </w:r>
          </w:p>
          <w:p w:rsidR="00B8083E" w:rsidRPr="006E1E71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 xml:space="preserve">E-mail: </w:t>
            </w:r>
            <w:hyperlink r:id="rId9" w:history="1">
              <w:r w:rsidRPr="006E1E71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B8083E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0" w:history="1">
              <w:r w:rsidRPr="006E1E71">
                <w:rPr>
                  <w:rStyle w:val="Hiperpovezava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A94B4E" w:rsidRPr="00A94B4E" w:rsidRDefault="00A94B4E" w:rsidP="00AF25C3"/>
    <w:p w:rsidR="00865E30" w:rsidRPr="00886319" w:rsidRDefault="00865E30" w:rsidP="00AF25C3">
      <w:r w:rsidRPr="00886319">
        <w:t>Številka: 011-</w:t>
      </w:r>
      <w:r w:rsidR="00831CD0">
        <w:t>26/2019</w:t>
      </w:r>
    </w:p>
    <w:p w:rsidR="00865E30" w:rsidRPr="00886319" w:rsidRDefault="00865E30" w:rsidP="00AF25C3">
      <w:r w:rsidRPr="00886319">
        <w:t xml:space="preserve">Datum:   </w:t>
      </w:r>
      <w:r w:rsidR="00831CD0">
        <w:t>6. 3</w:t>
      </w:r>
      <w:r w:rsidR="00F91575">
        <w:t>. 201</w:t>
      </w:r>
      <w:r w:rsidR="00831CD0">
        <w:t>9</w:t>
      </w:r>
    </w:p>
    <w:p w:rsidR="00A94B4E" w:rsidRPr="005329F2" w:rsidRDefault="00A94B4E" w:rsidP="00AF25C3">
      <w:pPr>
        <w:jc w:val="center"/>
      </w:pPr>
    </w:p>
    <w:p w:rsidR="006C6E54" w:rsidRPr="005329F2" w:rsidRDefault="006C6E54" w:rsidP="00AF25C3">
      <w:pPr>
        <w:jc w:val="center"/>
        <w:rPr>
          <w:b/>
          <w:i/>
          <w:spacing w:val="80"/>
        </w:rPr>
      </w:pPr>
      <w:r w:rsidRPr="005329F2">
        <w:rPr>
          <w:b/>
          <w:i/>
          <w:spacing w:val="80"/>
        </w:rPr>
        <w:t>ZAPISNIK</w:t>
      </w:r>
    </w:p>
    <w:p w:rsidR="00424D82" w:rsidRDefault="00831CD0" w:rsidP="00AF25C3">
      <w:pPr>
        <w:jc w:val="center"/>
        <w:rPr>
          <w:b/>
        </w:rPr>
      </w:pPr>
      <w:r>
        <w:rPr>
          <w:b/>
        </w:rPr>
        <w:t>1</w:t>
      </w:r>
      <w:r w:rsidR="006C6E54" w:rsidRPr="00424D82">
        <w:rPr>
          <w:b/>
        </w:rPr>
        <w:t xml:space="preserve">. redne </w:t>
      </w:r>
      <w:r>
        <w:rPr>
          <w:b/>
        </w:rPr>
        <w:t xml:space="preserve">(konstitutivne) </w:t>
      </w:r>
      <w:r w:rsidR="006C6E54" w:rsidRPr="00424D82">
        <w:rPr>
          <w:b/>
        </w:rPr>
        <w:t>seje Statutarno</w:t>
      </w:r>
      <w:r w:rsidR="00865E30" w:rsidRPr="00424D82">
        <w:rPr>
          <w:b/>
        </w:rPr>
        <w:t xml:space="preserve"> – </w:t>
      </w:r>
      <w:r w:rsidR="00424D82">
        <w:rPr>
          <w:b/>
        </w:rPr>
        <w:t>pravne komisije,</w:t>
      </w:r>
    </w:p>
    <w:p w:rsidR="006C6E54" w:rsidRPr="00424D82" w:rsidRDefault="005329F2" w:rsidP="00AF25C3">
      <w:pPr>
        <w:jc w:val="center"/>
        <w:rPr>
          <w:b/>
        </w:rPr>
      </w:pPr>
      <w:r w:rsidRPr="00424D82">
        <w:rPr>
          <w:b/>
        </w:rPr>
        <w:t xml:space="preserve">ki je bila v </w:t>
      </w:r>
      <w:r w:rsidR="007A5F05">
        <w:rPr>
          <w:b/>
        </w:rPr>
        <w:t xml:space="preserve">sredo, </w:t>
      </w:r>
      <w:r w:rsidR="00831CD0">
        <w:rPr>
          <w:b/>
        </w:rPr>
        <w:t>6</w:t>
      </w:r>
      <w:r w:rsidR="00F91575">
        <w:rPr>
          <w:b/>
        </w:rPr>
        <w:t xml:space="preserve">. </w:t>
      </w:r>
      <w:r w:rsidR="00831CD0">
        <w:rPr>
          <w:b/>
        </w:rPr>
        <w:t>marca 2019</w:t>
      </w:r>
      <w:r w:rsidR="00890C2E" w:rsidRPr="00424D82">
        <w:rPr>
          <w:b/>
        </w:rPr>
        <w:t>,</w:t>
      </w:r>
      <w:r w:rsidR="006C6E54" w:rsidRPr="00424D82">
        <w:rPr>
          <w:b/>
        </w:rPr>
        <w:t xml:space="preserve"> ob 1</w:t>
      </w:r>
      <w:r w:rsidR="00321EA8" w:rsidRPr="00424D82">
        <w:rPr>
          <w:b/>
        </w:rPr>
        <w:t>7</w:t>
      </w:r>
      <w:r w:rsidR="006C6E54" w:rsidRPr="00424D82">
        <w:rPr>
          <w:b/>
        </w:rPr>
        <w:t>. uri</w:t>
      </w:r>
      <w:r w:rsidRPr="00424D82">
        <w:rPr>
          <w:b/>
        </w:rPr>
        <w:t xml:space="preserve"> </w:t>
      </w:r>
      <w:r w:rsidRPr="00424D82">
        <w:rPr>
          <w:b/>
          <w:bCs/>
        </w:rPr>
        <w:t>v sejni sobi pritličja Občine Izola, Sončno nabrežje 8 v Izoli</w:t>
      </w:r>
    </w:p>
    <w:p w:rsidR="00A94B4E" w:rsidRPr="005329F2" w:rsidRDefault="00A94B4E" w:rsidP="00AF25C3"/>
    <w:p w:rsidR="006C6E54" w:rsidRDefault="006C6E54" w:rsidP="00831CD0">
      <w:r w:rsidRPr="00145BD0">
        <w:rPr>
          <w:b/>
        </w:rPr>
        <w:t>PRISOTNI</w:t>
      </w:r>
      <w:r w:rsidR="00145BD0" w:rsidRPr="00145BD0">
        <w:rPr>
          <w:b/>
        </w:rPr>
        <w:t xml:space="preserve"> ČLANI</w:t>
      </w:r>
      <w:r w:rsidRPr="00145BD0">
        <w:rPr>
          <w:b/>
        </w:rPr>
        <w:t>:</w:t>
      </w:r>
      <w:r w:rsidR="002F077F">
        <w:t xml:space="preserve"> </w:t>
      </w:r>
      <w:r w:rsidR="00831CD0">
        <w:t>Vlado Marič, Manca Vadnjal, Dušan Ambrož, Zvezdana Jarič, Rok Petravič, Aleksej Skok</w:t>
      </w:r>
      <w:r w:rsidR="00831CD0" w:rsidRPr="00831CD0">
        <w:t xml:space="preserve"> </w:t>
      </w:r>
      <w:r w:rsidR="00831CD0">
        <w:t>in Matjaž Logar, ki se je seje udeležil ob 17.07 uri.</w:t>
      </w:r>
    </w:p>
    <w:p w:rsidR="00865E30" w:rsidRDefault="00865E30" w:rsidP="00AF25C3"/>
    <w:p w:rsidR="00145BD0" w:rsidRPr="00145BD0" w:rsidRDefault="00145BD0" w:rsidP="00AF25C3">
      <w:pPr>
        <w:rPr>
          <w:b/>
          <w:bCs/>
        </w:rPr>
      </w:pPr>
      <w:r w:rsidRPr="00145BD0">
        <w:rPr>
          <w:b/>
          <w:bCs/>
        </w:rPr>
        <w:t>OSTALI PRISOTNI:</w:t>
      </w:r>
    </w:p>
    <w:p w:rsidR="00831CD0" w:rsidRDefault="00831CD0" w:rsidP="00AF25C3">
      <w:pPr>
        <w:numPr>
          <w:ilvl w:val="0"/>
          <w:numId w:val="21"/>
        </w:numPr>
        <w:tabs>
          <w:tab w:val="left" w:pos="709"/>
        </w:tabs>
      </w:pPr>
      <w:r>
        <w:t>Danilo Markočič, župan;</w:t>
      </w:r>
    </w:p>
    <w:p w:rsidR="00831CD0" w:rsidRDefault="00831CD0" w:rsidP="00AF25C3">
      <w:pPr>
        <w:numPr>
          <w:ilvl w:val="0"/>
          <w:numId w:val="21"/>
        </w:numPr>
        <w:tabs>
          <w:tab w:val="left" w:pos="709"/>
        </w:tabs>
      </w:pPr>
      <w:r>
        <w:t>Vesna Rebec, v.d. direktorica;</w:t>
      </w:r>
    </w:p>
    <w:p w:rsidR="007F26FA" w:rsidRDefault="007F26FA" w:rsidP="00AF25C3">
      <w:pPr>
        <w:numPr>
          <w:ilvl w:val="0"/>
          <w:numId w:val="21"/>
        </w:numPr>
      </w:pPr>
      <w:r>
        <w:t>mag. Irena Prodan, višja svetovalka za gospodarske javne službe;</w:t>
      </w:r>
    </w:p>
    <w:p w:rsidR="00865E30" w:rsidRPr="00141526" w:rsidRDefault="00865E30" w:rsidP="00AF25C3">
      <w:pPr>
        <w:numPr>
          <w:ilvl w:val="0"/>
          <w:numId w:val="21"/>
        </w:numPr>
      </w:pPr>
      <w:r w:rsidRPr="00141526">
        <w:t>Barbara Brženda, zapisničarka.</w:t>
      </w:r>
    </w:p>
    <w:p w:rsidR="001523BF" w:rsidRDefault="001523BF" w:rsidP="00AF25C3"/>
    <w:p w:rsidR="007D3503" w:rsidRDefault="00831CD0" w:rsidP="00AF25C3">
      <w:r>
        <w:t>Sejo je vodil župan in je pri ugotavljanju sklepčnosti ugotovil</w:t>
      </w:r>
      <w:r w:rsidR="00EA139F">
        <w:t xml:space="preserve">, da je </w:t>
      </w:r>
      <w:r w:rsidR="00EA139F" w:rsidRPr="00EA139F">
        <w:t xml:space="preserve">Statutarno-pravna komisija sklepčna, saj </w:t>
      </w:r>
      <w:r w:rsidR="007F26FA">
        <w:t>so</w:t>
      </w:r>
      <w:r w:rsidR="00167449">
        <w:t xml:space="preserve"> bil</w:t>
      </w:r>
      <w:r w:rsidR="007F26FA">
        <w:t>i</w:t>
      </w:r>
      <w:r w:rsidR="002F077F">
        <w:t xml:space="preserve"> </w:t>
      </w:r>
      <w:r w:rsidR="00EA139F" w:rsidRPr="00EA139F">
        <w:t>prisotni</w:t>
      </w:r>
      <w:r w:rsidR="007F26FA">
        <w:t xml:space="preserve"> </w:t>
      </w:r>
      <w:r w:rsidR="00012FFC">
        <w:t>6</w:t>
      </w:r>
      <w:r w:rsidR="00167449">
        <w:t xml:space="preserve"> </w:t>
      </w:r>
      <w:r w:rsidR="007D3503">
        <w:t>član</w:t>
      </w:r>
      <w:r w:rsidR="007F26FA">
        <w:t>i</w:t>
      </w:r>
      <w:r w:rsidR="007D3503" w:rsidRPr="006C6E54">
        <w:t>.</w:t>
      </w:r>
      <w:r w:rsidR="007D3503">
        <w:t xml:space="preserve"> </w:t>
      </w:r>
    </w:p>
    <w:p w:rsidR="00F029F0" w:rsidRDefault="00F029F0" w:rsidP="00AF25C3"/>
    <w:p w:rsidR="007D3503" w:rsidRDefault="00702468" w:rsidP="00AF25C3">
      <w:r>
        <w:t>Župan</w:t>
      </w:r>
      <w:r w:rsidR="007D3503" w:rsidRPr="006C6E54">
        <w:t xml:space="preserve"> je </w:t>
      </w:r>
      <w:r>
        <w:t>prebral</w:t>
      </w:r>
      <w:r w:rsidR="007D3503">
        <w:t xml:space="preserve"> dnevni red in </w:t>
      </w:r>
      <w:r>
        <w:t>odprl</w:t>
      </w:r>
      <w:r w:rsidR="007D3503" w:rsidRPr="006C6E54">
        <w:t xml:space="preserve"> </w:t>
      </w:r>
      <w:r w:rsidR="007D3503">
        <w:t>razpravo.</w:t>
      </w:r>
      <w:r>
        <w:t xml:space="preserve"> Glede na to, da ni bilo prijavljenih razpravljavcev, je župan zaključil razpravo in dal na glasovanje sledeči</w:t>
      </w:r>
    </w:p>
    <w:p w:rsidR="00E16F3C" w:rsidRDefault="00E16F3C" w:rsidP="00AF25C3"/>
    <w:p w:rsidR="006C6E54" w:rsidRPr="00D43BD9" w:rsidRDefault="006C6E54" w:rsidP="00AF25C3">
      <w:pPr>
        <w:rPr>
          <w:b/>
          <w:spacing w:val="80"/>
          <w:u w:val="single"/>
        </w:rPr>
      </w:pPr>
      <w:r w:rsidRPr="00D43BD9">
        <w:rPr>
          <w:b/>
          <w:spacing w:val="80"/>
          <w:u w:val="single"/>
        </w:rPr>
        <w:t>DNEVNI RED:</w:t>
      </w:r>
    </w:p>
    <w:p w:rsidR="00702468" w:rsidRPr="00F403E0" w:rsidRDefault="00702468" w:rsidP="00702468">
      <w:pPr>
        <w:pStyle w:val="Odstavekseznama"/>
        <w:numPr>
          <w:ilvl w:val="0"/>
          <w:numId w:val="4"/>
        </w:numPr>
        <w:ind w:left="357" w:hanging="357"/>
        <w:contextualSpacing w:val="0"/>
        <w:rPr>
          <w:b/>
          <w:color w:val="000000"/>
        </w:rPr>
      </w:pPr>
      <w:r>
        <w:rPr>
          <w:b/>
          <w:color w:val="000000"/>
        </w:rPr>
        <w:t>Imenovanje predsednika in namestnika predsednika;</w:t>
      </w:r>
    </w:p>
    <w:p w:rsidR="00702468" w:rsidRDefault="00702468" w:rsidP="00702468">
      <w:pPr>
        <w:numPr>
          <w:ilvl w:val="0"/>
          <w:numId w:val="4"/>
        </w:numPr>
        <w:ind w:left="357" w:hanging="357"/>
        <w:rPr>
          <w:b/>
        </w:rPr>
      </w:pPr>
      <w:r w:rsidRPr="00C941B7">
        <w:rPr>
          <w:b/>
          <w:lang w:eastAsia="en-US"/>
        </w:rPr>
        <w:t>Predlog Odloka o spremembah in dopolnitvah Odloka o plakatiranju in oglaševanju, prva obravnava s predlogom za skrajšani postopek;</w:t>
      </w:r>
    </w:p>
    <w:p w:rsidR="00702468" w:rsidRPr="0019450E" w:rsidRDefault="00702468" w:rsidP="00702468">
      <w:pPr>
        <w:numPr>
          <w:ilvl w:val="0"/>
          <w:numId w:val="4"/>
        </w:numPr>
        <w:ind w:left="357" w:hanging="357"/>
        <w:rPr>
          <w:b/>
        </w:rPr>
      </w:pPr>
      <w:r w:rsidRPr="00C941B7">
        <w:rPr>
          <w:b/>
        </w:rPr>
        <w:t>Predlog Odloka o razveljavitvi Odloka o plinifikaciji (Uradne objave, št. 10/99), prva obravnava s predlogom za skrajšani postopek;</w:t>
      </w:r>
    </w:p>
    <w:p w:rsidR="00702468" w:rsidRDefault="00702468" w:rsidP="00702468">
      <w:pPr>
        <w:numPr>
          <w:ilvl w:val="0"/>
          <w:numId w:val="4"/>
        </w:numPr>
        <w:ind w:left="357" w:hanging="357"/>
        <w:rPr>
          <w:b/>
        </w:rPr>
      </w:pPr>
      <w:r w:rsidRPr="00C941B7">
        <w:rPr>
          <w:b/>
        </w:rPr>
        <w:t>Predlog Odloka o razveljavitvi Odloka o pogojih dobave plina v občini Izola (Uradne objave, št. 7/91), prva obravnava s predlogom za skrajšani postopek;</w:t>
      </w:r>
    </w:p>
    <w:p w:rsidR="00702468" w:rsidRPr="0019450E" w:rsidRDefault="00702468" w:rsidP="00702468">
      <w:pPr>
        <w:numPr>
          <w:ilvl w:val="0"/>
          <w:numId w:val="4"/>
        </w:numPr>
        <w:ind w:left="357" w:hanging="357"/>
        <w:rPr>
          <w:b/>
        </w:rPr>
      </w:pPr>
      <w:r w:rsidRPr="00C941B7">
        <w:rPr>
          <w:b/>
        </w:rPr>
        <w:t>Predlog Odloka o razveljavitvi Odlok o ravnanju s plodno zemljo (Uradne objave, št. 41/90), prva obravnava s predlogom za skrajšani postopek</w:t>
      </w:r>
      <w:r>
        <w:rPr>
          <w:b/>
        </w:rPr>
        <w:t>.</w:t>
      </w:r>
    </w:p>
    <w:p w:rsidR="00BD68F8" w:rsidRPr="00007EA3" w:rsidRDefault="00BD68F8" w:rsidP="00AF25C3">
      <w:pPr>
        <w:rPr>
          <w:color w:val="000000"/>
        </w:rPr>
      </w:pPr>
    </w:p>
    <w:p w:rsidR="00BD664A" w:rsidRDefault="00706D4A" w:rsidP="00AF25C3">
      <w:pPr>
        <w:rPr>
          <w:bCs/>
        </w:rPr>
      </w:pPr>
      <w:r w:rsidRPr="00007EA3">
        <w:rPr>
          <w:color w:val="000000"/>
        </w:rPr>
        <w:t xml:space="preserve">Predlog dnevnega reda je bil </w:t>
      </w:r>
      <w:r w:rsidR="00AD1C08">
        <w:rPr>
          <w:color w:val="000000"/>
        </w:rPr>
        <w:t>soglasno</w:t>
      </w:r>
      <w:r w:rsidRPr="00007EA3">
        <w:rPr>
          <w:color w:val="000000"/>
        </w:rPr>
        <w:t xml:space="preserve"> sprejet</w:t>
      </w:r>
      <w:r w:rsidR="00AD1C08">
        <w:rPr>
          <w:color w:val="000000"/>
        </w:rPr>
        <w:t>. O</w:t>
      </w:r>
      <w:r w:rsidRPr="00007EA3">
        <w:rPr>
          <w:bCs/>
        </w:rPr>
        <w:t>d</w:t>
      </w:r>
      <w:r w:rsidR="0033357B" w:rsidRPr="00007EA3">
        <w:rPr>
          <w:bCs/>
        </w:rPr>
        <w:t xml:space="preserve"> </w:t>
      </w:r>
      <w:r w:rsidR="00AD1C08">
        <w:rPr>
          <w:bCs/>
        </w:rPr>
        <w:t>6</w:t>
      </w:r>
      <w:r w:rsidRPr="00007EA3">
        <w:rPr>
          <w:bCs/>
        </w:rPr>
        <w:t xml:space="preserve"> prisotnih članov komisije </w:t>
      </w:r>
      <w:r w:rsidR="006B6FEE" w:rsidRPr="00007EA3">
        <w:rPr>
          <w:bCs/>
        </w:rPr>
        <w:t>s</w:t>
      </w:r>
      <w:r w:rsidR="00AD1C08">
        <w:rPr>
          <w:bCs/>
        </w:rPr>
        <w:t>e jih je 6</w:t>
      </w:r>
      <w:r w:rsidR="00FA1355" w:rsidRPr="00007EA3">
        <w:rPr>
          <w:bCs/>
        </w:rPr>
        <w:t xml:space="preserve"> </w:t>
      </w:r>
      <w:r w:rsidRPr="00007EA3">
        <w:rPr>
          <w:bCs/>
        </w:rPr>
        <w:t>opredelil</w:t>
      </w:r>
      <w:r w:rsidR="00AD1C08">
        <w:rPr>
          <w:bCs/>
        </w:rPr>
        <w:t>o</w:t>
      </w:r>
      <w:r w:rsidRPr="00007EA3">
        <w:rPr>
          <w:bCs/>
        </w:rPr>
        <w:t>,</w:t>
      </w:r>
      <w:r w:rsidR="0079724E">
        <w:rPr>
          <w:bCs/>
        </w:rPr>
        <w:t xml:space="preserve"> </w:t>
      </w:r>
      <w:r w:rsidR="00AD1C08">
        <w:rPr>
          <w:bCs/>
        </w:rPr>
        <w:t>6 jih je</w:t>
      </w:r>
      <w:r w:rsidR="00B73613" w:rsidRPr="00007EA3">
        <w:rPr>
          <w:bCs/>
        </w:rPr>
        <w:t xml:space="preserve"> glasoval</w:t>
      </w:r>
      <w:r w:rsidR="00AD1C08">
        <w:rPr>
          <w:bCs/>
        </w:rPr>
        <w:t>o</w:t>
      </w:r>
      <w:r w:rsidRPr="00007EA3">
        <w:rPr>
          <w:bCs/>
        </w:rPr>
        <w:t xml:space="preserve"> za, nihče proti.</w:t>
      </w:r>
    </w:p>
    <w:p w:rsidR="00702468" w:rsidRDefault="00702468" w:rsidP="00AF25C3">
      <w:pPr>
        <w:rPr>
          <w:bCs/>
        </w:rPr>
      </w:pPr>
    </w:p>
    <w:p w:rsidR="00702468" w:rsidRDefault="00702468" w:rsidP="00AF25C3">
      <w:pPr>
        <w:rPr>
          <w:bCs/>
        </w:rPr>
      </w:pPr>
    </w:p>
    <w:p w:rsidR="00702468" w:rsidRPr="00702468" w:rsidRDefault="00702468" w:rsidP="00AF25C3">
      <w:pPr>
        <w:rPr>
          <w:bCs/>
          <w:i/>
        </w:rPr>
      </w:pPr>
      <w:r>
        <w:rPr>
          <w:bCs/>
          <w:i/>
        </w:rPr>
        <w:t>//ob 17.07 uri se je seje udeležil član Statutarno – pravne komisije Matjaž Logar.//</w:t>
      </w:r>
    </w:p>
    <w:p w:rsidR="00BD664A" w:rsidRDefault="00BD664A" w:rsidP="00AF25C3">
      <w:pPr>
        <w:rPr>
          <w:bCs/>
        </w:rPr>
      </w:pPr>
    </w:p>
    <w:p w:rsidR="00702468" w:rsidRDefault="00702468" w:rsidP="00AF25C3">
      <w:pPr>
        <w:rPr>
          <w:bCs/>
        </w:rPr>
      </w:pPr>
    </w:p>
    <w:p w:rsidR="00702468" w:rsidRPr="00BD664A" w:rsidRDefault="00702468" w:rsidP="00AF25C3">
      <w:pPr>
        <w:rPr>
          <w:bCs/>
        </w:rPr>
      </w:pPr>
    </w:p>
    <w:p w:rsidR="00011515" w:rsidRPr="00E825FD" w:rsidRDefault="00E825FD" w:rsidP="00AF25C3">
      <w:pPr>
        <w:jc w:val="center"/>
        <w:rPr>
          <w:b/>
        </w:rPr>
      </w:pPr>
      <w:r>
        <w:rPr>
          <w:b/>
        </w:rPr>
        <w:lastRenderedPageBreak/>
        <w:t>Ad 1</w:t>
      </w:r>
    </w:p>
    <w:p w:rsidR="007F26FA" w:rsidRPr="004B397F" w:rsidRDefault="00702468" w:rsidP="00AF25C3">
      <w:pPr>
        <w:jc w:val="center"/>
        <w:rPr>
          <w:b/>
          <w:color w:val="000000"/>
        </w:rPr>
      </w:pPr>
      <w:r>
        <w:rPr>
          <w:b/>
          <w:color w:val="000000"/>
        </w:rPr>
        <w:t>Imenovanje predsednika in namestnika predsednika</w:t>
      </w:r>
    </w:p>
    <w:p w:rsidR="00CD1207" w:rsidRDefault="00CD1207" w:rsidP="00AF25C3">
      <w:pPr>
        <w:rPr>
          <w:color w:val="000000"/>
        </w:rPr>
      </w:pPr>
    </w:p>
    <w:p w:rsidR="00E84D8E" w:rsidRDefault="00702468" w:rsidP="00AF25C3">
      <w:pPr>
        <w:rPr>
          <w:color w:val="000000"/>
        </w:rPr>
      </w:pPr>
      <w:r>
        <w:rPr>
          <w:color w:val="000000"/>
        </w:rPr>
        <w:t xml:space="preserve">Župan je pozval člane Statutarno – prave komisije, da predlagajo predsednika in namestnika predsednika. </w:t>
      </w:r>
    </w:p>
    <w:p w:rsidR="00E84D8E" w:rsidRDefault="00E84D8E" w:rsidP="00AF25C3">
      <w:pPr>
        <w:rPr>
          <w:color w:val="000000"/>
        </w:rPr>
      </w:pPr>
    </w:p>
    <w:p w:rsidR="00E84D8E" w:rsidRDefault="00702468" w:rsidP="00AF25C3">
      <w:pPr>
        <w:rPr>
          <w:color w:val="000000"/>
        </w:rPr>
      </w:pPr>
      <w:r>
        <w:rPr>
          <w:color w:val="000000"/>
        </w:rPr>
        <w:t xml:space="preserve">Manca Vadnjal je za predsednika </w:t>
      </w:r>
      <w:r w:rsidR="00E84D8E">
        <w:rPr>
          <w:color w:val="000000"/>
        </w:rPr>
        <w:t>Statutarno – prave komisije</w:t>
      </w:r>
      <w:r w:rsidR="00E84D8E">
        <w:rPr>
          <w:color w:val="000000"/>
        </w:rPr>
        <w:t xml:space="preserve"> </w:t>
      </w:r>
      <w:r>
        <w:rPr>
          <w:color w:val="000000"/>
        </w:rPr>
        <w:t xml:space="preserve">predlagala Vlada Mariča. </w:t>
      </w:r>
    </w:p>
    <w:p w:rsidR="00E84D8E" w:rsidRDefault="00E84D8E" w:rsidP="00AF25C3">
      <w:pPr>
        <w:rPr>
          <w:color w:val="000000"/>
        </w:rPr>
      </w:pPr>
    </w:p>
    <w:p w:rsidR="00702468" w:rsidRDefault="00702468" w:rsidP="00AF25C3">
      <w:pPr>
        <w:rPr>
          <w:color w:val="000000"/>
        </w:rPr>
      </w:pPr>
      <w:r>
        <w:rPr>
          <w:color w:val="000000"/>
        </w:rPr>
        <w:t xml:space="preserve">Vlado Marič je za namestnico predsednika </w:t>
      </w:r>
      <w:r w:rsidR="00E84D8E">
        <w:rPr>
          <w:color w:val="000000"/>
        </w:rPr>
        <w:t>Statutarno – prave komisije</w:t>
      </w:r>
      <w:r w:rsidR="00E84D8E">
        <w:rPr>
          <w:color w:val="000000"/>
        </w:rPr>
        <w:t xml:space="preserve"> </w:t>
      </w:r>
      <w:r>
        <w:rPr>
          <w:color w:val="000000"/>
        </w:rPr>
        <w:t xml:space="preserve">predlagal Manco Vadnjal. </w:t>
      </w:r>
    </w:p>
    <w:p w:rsidR="00702468" w:rsidRDefault="00702468" w:rsidP="00AF25C3">
      <w:pPr>
        <w:rPr>
          <w:color w:val="000000"/>
        </w:rPr>
      </w:pPr>
    </w:p>
    <w:p w:rsidR="00BD664A" w:rsidRDefault="00702468" w:rsidP="00AF25C3">
      <w:pPr>
        <w:rPr>
          <w:color w:val="000000"/>
        </w:rPr>
      </w:pPr>
      <w:r>
        <w:rPr>
          <w:color w:val="000000"/>
        </w:rPr>
        <w:t>Župan je odprl razpravo o podanih predlogih. Glede na to, da ni bilo prijavljenih razpravljavcev</w:t>
      </w:r>
      <w:r w:rsidR="00E84D8E">
        <w:rPr>
          <w:color w:val="000000"/>
        </w:rPr>
        <w:t xml:space="preserve"> in drugih predlogov,</w:t>
      </w:r>
      <w:r>
        <w:rPr>
          <w:color w:val="000000"/>
        </w:rPr>
        <w:t xml:space="preserve"> je župan zaključil razpravo in dal na glasovanje</w:t>
      </w:r>
      <w:r w:rsidR="00E84D8E">
        <w:rPr>
          <w:color w:val="000000"/>
        </w:rPr>
        <w:t xml:space="preserve"> prejeta</w:t>
      </w:r>
      <w:r>
        <w:rPr>
          <w:color w:val="000000"/>
        </w:rPr>
        <w:t xml:space="preserve"> predloga. </w:t>
      </w:r>
    </w:p>
    <w:p w:rsidR="00702468" w:rsidRDefault="00702468" w:rsidP="00AF25C3">
      <w:pPr>
        <w:rPr>
          <w:color w:val="000000"/>
        </w:rPr>
      </w:pPr>
    </w:p>
    <w:p w:rsidR="00E84D8E" w:rsidRDefault="00E84D8E" w:rsidP="00E84D8E">
      <w:r>
        <w:t xml:space="preserve">Predlagani kandidat za predsednika </w:t>
      </w:r>
      <w:r>
        <w:rPr>
          <w:color w:val="000000"/>
        </w:rPr>
        <w:t>Statutarno – prave komisije</w:t>
      </w:r>
      <w:r>
        <w:t xml:space="preserve"> Vlado Marič</w:t>
      </w:r>
      <w:r>
        <w:t xml:space="preserve">, je prejel </w:t>
      </w:r>
      <w:r>
        <w:t>sedem</w:t>
      </w:r>
      <w:r>
        <w:t xml:space="preserve"> (</w:t>
      </w:r>
      <w:r>
        <w:t>7</w:t>
      </w:r>
      <w:r>
        <w:t>) glasov za in je bil soglasno potrjen.</w:t>
      </w:r>
    </w:p>
    <w:p w:rsidR="00E84D8E" w:rsidRDefault="00E84D8E" w:rsidP="00E84D8E"/>
    <w:p w:rsidR="00E84D8E" w:rsidRDefault="00E84D8E" w:rsidP="00E84D8E">
      <w:r>
        <w:t xml:space="preserve">Predlagana kandidatka za namestnico predsednika </w:t>
      </w:r>
      <w:r>
        <w:rPr>
          <w:color w:val="000000"/>
        </w:rPr>
        <w:t>Statutarno – prave komisije</w:t>
      </w:r>
      <w:r>
        <w:t xml:space="preserve"> Manca Vadnjal</w:t>
      </w:r>
      <w:r>
        <w:t xml:space="preserve">, je tudi prejela </w:t>
      </w:r>
      <w:r>
        <w:t xml:space="preserve">sedem </w:t>
      </w:r>
      <w:r>
        <w:t>(</w:t>
      </w:r>
      <w:r>
        <w:t>7</w:t>
      </w:r>
      <w:r>
        <w:t>) glasov za in je bila soglasno potrjena.</w:t>
      </w:r>
    </w:p>
    <w:p w:rsidR="00E84D8E" w:rsidRDefault="00E84D8E" w:rsidP="00E84D8E">
      <w:pPr>
        <w:ind w:right="72"/>
      </w:pPr>
    </w:p>
    <w:p w:rsidR="00702468" w:rsidRDefault="00E84D8E" w:rsidP="00E84D8E">
      <w:pPr>
        <w:ind w:right="72"/>
        <w:rPr>
          <w:color w:val="000000"/>
        </w:rPr>
      </w:pPr>
      <w:r>
        <w:t xml:space="preserve">Župan je predal vodenje seje novo izvoljenemu predsedniku, </w:t>
      </w:r>
      <w:r>
        <w:t>Vladu Mariču</w:t>
      </w:r>
      <w:r>
        <w:t xml:space="preserve">. </w:t>
      </w:r>
    </w:p>
    <w:p w:rsidR="00BD664A" w:rsidRDefault="00BD664A" w:rsidP="00AF25C3">
      <w:pPr>
        <w:rPr>
          <w:color w:val="000000"/>
        </w:rPr>
      </w:pPr>
    </w:p>
    <w:p w:rsidR="00BD664A" w:rsidRPr="00BD664A" w:rsidRDefault="00BD664A" w:rsidP="00AF25C3">
      <w:pPr>
        <w:rPr>
          <w:color w:val="000000"/>
        </w:rPr>
      </w:pPr>
    </w:p>
    <w:p w:rsidR="00AE1008" w:rsidRPr="00AE1008" w:rsidRDefault="00AE1008" w:rsidP="00AF25C3">
      <w:pPr>
        <w:jc w:val="center"/>
        <w:rPr>
          <w:b/>
        </w:rPr>
      </w:pPr>
      <w:r>
        <w:rPr>
          <w:b/>
        </w:rPr>
        <w:t>Ad 2</w:t>
      </w:r>
    </w:p>
    <w:p w:rsidR="00E252F6" w:rsidRPr="00C110F0" w:rsidRDefault="00E84D8E" w:rsidP="00AF25C3">
      <w:pPr>
        <w:jc w:val="center"/>
        <w:rPr>
          <w:b/>
          <w:color w:val="000000"/>
        </w:rPr>
      </w:pPr>
      <w:r w:rsidRPr="00C941B7">
        <w:rPr>
          <w:b/>
          <w:lang w:eastAsia="en-US"/>
        </w:rPr>
        <w:t>Predlog Odloka o spremembah in dopolnitvah Odloka o plakatiranju in oglaševanju, prva obravnava s predlogom za skrajšani postopek</w:t>
      </w:r>
    </w:p>
    <w:p w:rsidR="00BD664A" w:rsidRDefault="00BD664A" w:rsidP="00AF25C3"/>
    <w:p w:rsidR="006C6E54" w:rsidRDefault="00E84D8E" w:rsidP="00AF25C3">
      <w:r>
        <w:t>Irena Prodan, je podala obrazložitev.</w:t>
      </w:r>
    </w:p>
    <w:p w:rsidR="00551943" w:rsidRDefault="00551943" w:rsidP="00AF25C3"/>
    <w:p w:rsidR="00551943" w:rsidRDefault="00551943" w:rsidP="00AF25C3">
      <w:r>
        <w:t>Predsedni</w:t>
      </w:r>
      <w:r w:rsidR="00E84D8E">
        <w:t>k</w:t>
      </w:r>
      <w:r>
        <w:t xml:space="preserve"> je odprl razpravo.</w:t>
      </w:r>
    </w:p>
    <w:p w:rsidR="00E84D8E" w:rsidRDefault="00E84D8E" w:rsidP="00AF25C3"/>
    <w:p w:rsidR="00E84D8E" w:rsidRDefault="00E84D8E" w:rsidP="00AF25C3">
      <w:pPr>
        <w:rPr>
          <w:rFonts w:eastAsia="Calibri"/>
          <w:bCs/>
          <w:color w:val="000000"/>
          <w:lang w:eastAsia="en-US"/>
        </w:rPr>
      </w:pPr>
      <w:r>
        <w:t>V razpravi sta sodelovali: Manca Vadnjal in Irena Prodan.</w:t>
      </w:r>
    </w:p>
    <w:p w:rsidR="00D43BD9" w:rsidRDefault="00D43BD9" w:rsidP="00AF25C3">
      <w:pPr>
        <w:rPr>
          <w:rFonts w:eastAsia="Calibri"/>
          <w:bCs/>
          <w:color w:val="000000"/>
          <w:lang w:eastAsia="en-US"/>
        </w:rPr>
      </w:pPr>
    </w:p>
    <w:p w:rsidR="00D43BD9" w:rsidRDefault="00D43BD9" w:rsidP="00AF25C3">
      <w:pPr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Glede na</w:t>
      </w:r>
      <w:r w:rsidR="00551943">
        <w:rPr>
          <w:rFonts w:eastAsia="Calibri"/>
          <w:bCs/>
          <w:color w:val="000000"/>
          <w:lang w:eastAsia="en-US"/>
        </w:rPr>
        <w:t xml:space="preserve"> to, da ni bilo </w:t>
      </w:r>
      <w:r w:rsidR="00E84D8E">
        <w:rPr>
          <w:rFonts w:eastAsia="Calibri"/>
          <w:bCs/>
          <w:color w:val="000000"/>
          <w:lang w:eastAsia="en-US"/>
        </w:rPr>
        <w:t xml:space="preserve">več </w:t>
      </w:r>
      <w:r w:rsidR="00551943">
        <w:rPr>
          <w:rFonts w:eastAsia="Calibri"/>
          <w:bCs/>
          <w:color w:val="000000"/>
          <w:lang w:eastAsia="en-US"/>
        </w:rPr>
        <w:t xml:space="preserve">prijavljenih razpravljavcev, </w:t>
      </w:r>
      <w:r w:rsidR="00756135">
        <w:rPr>
          <w:rFonts w:eastAsia="Calibri"/>
          <w:bCs/>
          <w:color w:val="000000"/>
          <w:lang w:eastAsia="en-US"/>
        </w:rPr>
        <w:t>je</w:t>
      </w:r>
      <w:r>
        <w:rPr>
          <w:rFonts w:eastAsia="Calibri"/>
          <w:bCs/>
          <w:color w:val="000000"/>
          <w:lang w:eastAsia="en-US"/>
        </w:rPr>
        <w:t xml:space="preserve"> predsedni</w:t>
      </w:r>
      <w:r w:rsidR="00E84D8E">
        <w:rPr>
          <w:rFonts w:eastAsia="Calibri"/>
          <w:bCs/>
          <w:color w:val="000000"/>
          <w:lang w:eastAsia="en-US"/>
        </w:rPr>
        <w:t>k</w:t>
      </w:r>
      <w:r>
        <w:rPr>
          <w:rFonts w:eastAsia="Calibri"/>
          <w:bCs/>
          <w:color w:val="000000"/>
          <w:lang w:eastAsia="en-US"/>
        </w:rPr>
        <w:t xml:space="preserve"> zaključil razpravo in dal na glasovanje sledeč</w:t>
      </w:r>
      <w:r w:rsidR="00277E51">
        <w:rPr>
          <w:rFonts w:eastAsia="Calibri"/>
          <w:bCs/>
          <w:color w:val="000000"/>
          <w:lang w:eastAsia="en-US"/>
        </w:rPr>
        <w:t>e</w:t>
      </w:r>
    </w:p>
    <w:p w:rsidR="00277E51" w:rsidRDefault="00277E51" w:rsidP="00AF25C3">
      <w:pPr>
        <w:rPr>
          <w:rFonts w:eastAsia="Calibri"/>
          <w:bCs/>
          <w:color w:val="000000"/>
          <w:lang w:eastAsia="en-US"/>
        </w:rPr>
      </w:pPr>
    </w:p>
    <w:p w:rsidR="00277E51" w:rsidRPr="00277E51" w:rsidRDefault="00277E51" w:rsidP="00AF25C3">
      <w:pPr>
        <w:jc w:val="center"/>
        <w:rPr>
          <w:rFonts w:eastAsia="Calibri"/>
          <w:b/>
          <w:bCs/>
          <w:color w:val="000000"/>
          <w:spacing w:val="80"/>
          <w:lang w:eastAsia="en-US"/>
        </w:rPr>
      </w:pPr>
      <w:r>
        <w:rPr>
          <w:rFonts w:eastAsia="Calibri"/>
          <w:b/>
          <w:bCs/>
          <w:color w:val="000000"/>
          <w:spacing w:val="80"/>
          <w:lang w:eastAsia="en-US"/>
        </w:rPr>
        <w:t>MNENJE</w:t>
      </w:r>
    </w:p>
    <w:p w:rsidR="00277E51" w:rsidRDefault="00277E51" w:rsidP="00AF25C3">
      <w:pPr>
        <w:rPr>
          <w:rFonts w:eastAsia="Calibri"/>
          <w:color w:val="000000"/>
          <w:lang w:eastAsia="en-US"/>
        </w:rPr>
      </w:pPr>
    </w:p>
    <w:p w:rsidR="00E84D8E" w:rsidRPr="00E84D8E" w:rsidRDefault="00E84D8E" w:rsidP="00E84D8E">
      <w:pPr>
        <w:rPr>
          <w:b/>
          <w:bCs/>
        </w:rPr>
      </w:pPr>
      <w:r w:rsidRPr="00E84D8E">
        <w:rPr>
          <w:b/>
          <w:bCs/>
        </w:rPr>
        <w:t xml:space="preserve">Statutarno – pravna komisija predlaga Občinskemu svetu, da </w:t>
      </w:r>
      <w:r w:rsidRPr="00E84D8E">
        <w:rPr>
          <w:rFonts w:eastAsiaTheme="minorHAnsi"/>
          <w:b/>
          <w:lang w:eastAsia="en-US"/>
        </w:rPr>
        <w:t>Predlog Odloka o spremembah in dopolnitvah Odloka o plakatiranju in oglaševanju, prva obravnava s predlogom za skrajšani postopek</w:t>
      </w:r>
      <w:r w:rsidRPr="00E84D8E">
        <w:rPr>
          <w:b/>
          <w:bCs/>
        </w:rPr>
        <w:t>, sprejme v 1. obravnavi in ga posreduje v 30 – dnevno obravnavo.</w:t>
      </w:r>
    </w:p>
    <w:p w:rsidR="00E41B77" w:rsidRDefault="00E41B77" w:rsidP="00AF25C3">
      <w:pPr>
        <w:rPr>
          <w:rFonts w:eastAsia="Calibri"/>
          <w:color w:val="000000"/>
          <w:lang w:eastAsia="en-US"/>
        </w:rPr>
      </w:pPr>
    </w:p>
    <w:p w:rsidR="00F029F0" w:rsidRPr="00007EA3" w:rsidRDefault="00277E51" w:rsidP="00AF25C3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="006C6E54"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 xml:space="preserve">o </w:t>
      </w:r>
      <w:r w:rsidR="00551943">
        <w:rPr>
          <w:rFonts w:eastAsia="Calibri"/>
          <w:color w:val="000000"/>
          <w:lang w:eastAsia="en-US"/>
        </w:rPr>
        <w:t>soglasno</w:t>
      </w:r>
      <w:r w:rsidR="006C6E54"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>o</w:t>
      </w:r>
      <w:r w:rsidR="00551943">
        <w:rPr>
          <w:rFonts w:eastAsia="Calibri"/>
          <w:color w:val="000000"/>
          <w:lang w:eastAsia="en-US"/>
        </w:rPr>
        <w:t xml:space="preserve">. </w:t>
      </w:r>
      <w:r w:rsidR="00551943">
        <w:rPr>
          <w:color w:val="000000"/>
        </w:rPr>
        <w:t>O</w:t>
      </w:r>
      <w:r w:rsidR="00551943" w:rsidRPr="00007EA3">
        <w:rPr>
          <w:bCs/>
        </w:rPr>
        <w:t xml:space="preserve">d </w:t>
      </w:r>
      <w:r w:rsidR="00E84D8E">
        <w:rPr>
          <w:bCs/>
        </w:rPr>
        <w:t>7</w:t>
      </w:r>
      <w:r w:rsidR="00551943" w:rsidRPr="00007EA3">
        <w:rPr>
          <w:bCs/>
        </w:rPr>
        <w:t xml:space="preserve"> prisotnih članov komisije s</w:t>
      </w:r>
      <w:r w:rsidR="00551943">
        <w:rPr>
          <w:bCs/>
        </w:rPr>
        <w:t xml:space="preserve">e jih je </w:t>
      </w:r>
      <w:r w:rsidR="00E84D8E">
        <w:rPr>
          <w:bCs/>
        </w:rPr>
        <w:t>7</w:t>
      </w:r>
      <w:r w:rsidR="00551943" w:rsidRPr="00007EA3">
        <w:rPr>
          <w:bCs/>
        </w:rPr>
        <w:t xml:space="preserve"> opredelil</w:t>
      </w:r>
      <w:r w:rsidR="00551943">
        <w:rPr>
          <w:bCs/>
        </w:rPr>
        <w:t>o</w:t>
      </w:r>
      <w:r w:rsidR="00551943" w:rsidRPr="00007EA3">
        <w:rPr>
          <w:bCs/>
        </w:rPr>
        <w:t>,</w:t>
      </w:r>
      <w:r w:rsidR="00551943">
        <w:rPr>
          <w:bCs/>
        </w:rPr>
        <w:t xml:space="preserve"> </w:t>
      </w:r>
      <w:r w:rsidR="00E84D8E">
        <w:rPr>
          <w:bCs/>
        </w:rPr>
        <w:t>7</w:t>
      </w:r>
      <w:r w:rsidR="00551943">
        <w:rPr>
          <w:bCs/>
        </w:rPr>
        <w:t xml:space="preserve"> jih je</w:t>
      </w:r>
      <w:r w:rsidR="00551943" w:rsidRPr="00007EA3">
        <w:rPr>
          <w:bCs/>
        </w:rPr>
        <w:t xml:space="preserve"> glasoval</w:t>
      </w:r>
      <w:r w:rsidR="00551943">
        <w:rPr>
          <w:bCs/>
        </w:rPr>
        <w:t>o</w:t>
      </w:r>
      <w:r w:rsidR="00551943" w:rsidRPr="00007EA3">
        <w:rPr>
          <w:bCs/>
        </w:rPr>
        <w:t xml:space="preserve"> za, nihče proti.</w:t>
      </w:r>
    </w:p>
    <w:p w:rsidR="00277E51" w:rsidRDefault="00277E51" w:rsidP="00AF25C3"/>
    <w:p w:rsidR="00726A50" w:rsidRPr="00007EA3" w:rsidRDefault="00726A50" w:rsidP="00AF25C3"/>
    <w:p w:rsidR="004441E7" w:rsidRPr="00007EA3" w:rsidRDefault="00AE1008" w:rsidP="00AF25C3">
      <w:pPr>
        <w:jc w:val="center"/>
        <w:rPr>
          <w:b/>
        </w:rPr>
      </w:pPr>
      <w:r>
        <w:rPr>
          <w:b/>
        </w:rPr>
        <w:t>Ad 3</w:t>
      </w:r>
    </w:p>
    <w:p w:rsidR="00C110F0" w:rsidRPr="00C110F0" w:rsidRDefault="00E84D8E" w:rsidP="00AF25C3">
      <w:pPr>
        <w:jc w:val="center"/>
        <w:rPr>
          <w:b/>
          <w:color w:val="000000"/>
        </w:rPr>
      </w:pPr>
      <w:r w:rsidRPr="00C941B7">
        <w:rPr>
          <w:b/>
        </w:rPr>
        <w:t>Predlog Odloka o razveljavitvi Odloka o plinifikaciji (Uradne objave, št. 10/99), prva obravnava s predlogom za skrajšani postopek</w:t>
      </w:r>
    </w:p>
    <w:p w:rsidR="00277E51" w:rsidRDefault="00277E51" w:rsidP="00AF25C3"/>
    <w:p w:rsidR="002D36F2" w:rsidRDefault="00E84D8E" w:rsidP="00AF25C3">
      <w:pPr>
        <w:rPr>
          <w:color w:val="000000"/>
        </w:rPr>
      </w:pPr>
      <w:r>
        <w:rPr>
          <w:color w:val="000000"/>
        </w:rPr>
        <w:t>Irena Prodan in Vesna Rebec, sta podali obrazložitev.</w:t>
      </w:r>
    </w:p>
    <w:p w:rsidR="00551943" w:rsidRDefault="00551943" w:rsidP="00AF25C3">
      <w:pPr>
        <w:rPr>
          <w:color w:val="000000"/>
        </w:rPr>
      </w:pPr>
    </w:p>
    <w:p w:rsidR="00551943" w:rsidRDefault="00551943" w:rsidP="00AF25C3">
      <w:pPr>
        <w:rPr>
          <w:color w:val="000000"/>
        </w:rPr>
      </w:pPr>
      <w:r>
        <w:rPr>
          <w:color w:val="000000"/>
        </w:rPr>
        <w:lastRenderedPageBreak/>
        <w:t>Predsedni</w:t>
      </w:r>
      <w:r w:rsidR="00E84D8E">
        <w:rPr>
          <w:color w:val="000000"/>
        </w:rPr>
        <w:t xml:space="preserve">k </w:t>
      </w:r>
      <w:r>
        <w:rPr>
          <w:color w:val="000000"/>
        </w:rPr>
        <w:t>je odprla razpravo.</w:t>
      </w:r>
    </w:p>
    <w:p w:rsidR="00277E51" w:rsidRDefault="00277E51" w:rsidP="00AF25C3"/>
    <w:p w:rsidR="00CD1207" w:rsidRDefault="00277E51" w:rsidP="00AF25C3">
      <w:pPr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Glede na to, da ni bilo prijavljenih razpravljavcev, je predsednica zaključila razpravo</w:t>
      </w:r>
      <w:r w:rsidR="00CD1207">
        <w:rPr>
          <w:rFonts w:eastAsia="Calibri"/>
          <w:bCs/>
          <w:color w:val="000000"/>
          <w:lang w:eastAsia="en-US"/>
        </w:rPr>
        <w:t xml:space="preserve"> in dala na glasovanje sledeče</w:t>
      </w:r>
    </w:p>
    <w:p w:rsidR="00A94B4E" w:rsidRDefault="00A94B4E" w:rsidP="00AF25C3">
      <w:pPr>
        <w:rPr>
          <w:rFonts w:eastAsia="Calibri"/>
          <w:bCs/>
          <w:color w:val="000000"/>
          <w:lang w:eastAsia="en-US"/>
        </w:rPr>
      </w:pPr>
    </w:p>
    <w:p w:rsidR="00CD1207" w:rsidRPr="00CD1207" w:rsidRDefault="00CD1207" w:rsidP="00AF25C3">
      <w:pPr>
        <w:jc w:val="center"/>
        <w:rPr>
          <w:b/>
          <w:bCs/>
          <w:spacing w:val="80"/>
        </w:rPr>
      </w:pPr>
      <w:r w:rsidRPr="00CD1207">
        <w:rPr>
          <w:b/>
          <w:bCs/>
          <w:spacing w:val="80"/>
        </w:rPr>
        <w:t>MNENJE</w:t>
      </w:r>
    </w:p>
    <w:p w:rsidR="00CD1207" w:rsidRPr="00CD1207" w:rsidRDefault="00CD1207" w:rsidP="00AF25C3">
      <w:pPr>
        <w:rPr>
          <w:bCs/>
        </w:rPr>
      </w:pPr>
    </w:p>
    <w:p w:rsidR="00E84D8E" w:rsidRPr="005475F8" w:rsidRDefault="00E84D8E" w:rsidP="00E84D8E">
      <w:pPr>
        <w:rPr>
          <w:b/>
          <w:bCs/>
        </w:rPr>
      </w:pPr>
      <w:r w:rsidRPr="005475F8">
        <w:rPr>
          <w:b/>
          <w:bCs/>
        </w:rPr>
        <w:t xml:space="preserve">Statutarno-pravna komisija predlaga Občinskemu svetu, da sprejme </w:t>
      </w:r>
      <w:r w:rsidRPr="005475F8">
        <w:rPr>
          <w:b/>
        </w:rPr>
        <w:t>Predlog Odloka o razveljavitvi Odloka o plinifikaciji (Uradne objave, št. 10/99), prva obravnava s predlogom za skrajšani postopek.</w:t>
      </w:r>
    </w:p>
    <w:p w:rsidR="00CD1207" w:rsidRDefault="00CD1207" w:rsidP="00AF25C3">
      <w:pPr>
        <w:rPr>
          <w:rFonts w:eastAsia="Calibri"/>
          <w:bCs/>
          <w:color w:val="000000"/>
          <w:lang w:eastAsia="en-US"/>
        </w:rPr>
      </w:pPr>
    </w:p>
    <w:p w:rsidR="00E84D8E" w:rsidRPr="00007EA3" w:rsidRDefault="00E84D8E" w:rsidP="00E84D8E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>
        <w:rPr>
          <w:bCs/>
        </w:rPr>
        <w:t>7</w:t>
      </w:r>
      <w:r w:rsidRPr="00007EA3">
        <w:rPr>
          <w:bCs/>
        </w:rPr>
        <w:t xml:space="preserve"> prisotnih članov komisije s</w:t>
      </w:r>
      <w:r>
        <w:rPr>
          <w:bCs/>
        </w:rPr>
        <w:t>e jih je 7</w:t>
      </w:r>
      <w:r w:rsidRPr="00007EA3">
        <w:rPr>
          <w:bCs/>
        </w:rPr>
        <w:t xml:space="preserve"> 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7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79724E" w:rsidRPr="00CD1207" w:rsidRDefault="0079724E" w:rsidP="00AF25C3"/>
    <w:p w:rsidR="00011515" w:rsidRPr="00CD1207" w:rsidRDefault="00011515" w:rsidP="00AF25C3"/>
    <w:p w:rsidR="00AE1008" w:rsidRDefault="00AE1008" w:rsidP="00AF25C3">
      <w:pPr>
        <w:jc w:val="center"/>
        <w:rPr>
          <w:b/>
        </w:rPr>
      </w:pPr>
      <w:r>
        <w:rPr>
          <w:b/>
        </w:rPr>
        <w:t xml:space="preserve">Ad </w:t>
      </w:r>
      <w:r w:rsidR="009C5055">
        <w:rPr>
          <w:b/>
        </w:rPr>
        <w:t>4</w:t>
      </w:r>
    </w:p>
    <w:p w:rsidR="00CF02B2" w:rsidRPr="00CF02B2" w:rsidRDefault="00E84D8E" w:rsidP="00AF25C3">
      <w:pPr>
        <w:jc w:val="center"/>
        <w:rPr>
          <w:b/>
          <w:color w:val="000000"/>
        </w:rPr>
      </w:pPr>
      <w:r w:rsidRPr="00C941B7">
        <w:rPr>
          <w:b/>
        </w:rPr>
        <w:t>Predlog Odloka o razveljavitvi Odloka o pogojih dobave plina v občini Izola (Uradne objave, št. 7/91), prva obravnava s predlogom za skrajšani postopek</w:t>
      </w:r>
    </w:p>
    <w:p w:rsidR="00CF02B2" w:rsidRDefault="00CF02B2" w:rsidP="00AF25C3">
      <w:pPr>
        <w:rPr>
          <w:color w:val="000000"/>
        </w:rPr>
      </w:pPr>
    </w:p>
    <w:p w:rsidR="00CD1207" w:rsidRDefault="00E84D8E" w:rsidP="00AF25C3">
      <w:pPr>
        <w:rPr>
          <w:color w:val="000000"/>
        </w:rPr>
      </w:pPr>
      <w:r>
        <w:rPr>
          <w:color w:val="000000"/>
        </w:rPr>
        <w:t xml:space="preserve">Irena </w:t>
      </w:r>
      <w:r w:rsidR="002D36F2">
        <w:rPr>
          <w:color w:val="000000"/>
        </w:rPr>
        <w:t>Prodan</w:t>
      </w:r>
      <w:r w:rsidR="00CD1207">
        <w:rPr>
          <w:color w:val="000000"/>
        </w:rPr>
        <w:t xml:space="preserve">, </w:t>
      </w:r>
      <w:r>
        <w:rPr>
          <w:color w:val="000000"/>
        </w:rPr>
        <w:t>je</w:t>
      </w:r>
      <w:r w:rsidR="00CD1207">
        <w:rPr>
          <w:color w:val="000000"/>
        </w:rPr>
        <w:t xml:space="preserve"> podal</w:t>
      </w:r>
      <w:r w:rsidR="00551943">
        <w:rPr>
          <w:color w:val="000000"/>
        </w:rPr>
        <w:t>a</w:t>
      </w:r>
      <w:r w:rsidR="00CD1207">
        <w:rPr>
          <w:color w:val="000000"/>
        </w:rPr>
        <w:t xml:space="preserve"> obrazložitev.</w:t>
      </w:r>
    </w:p>
    <w:p w:rsidR="00CD1207" w:rsidRDefault="00CD1207" w:rsidP="00AF25C3">
      <w:pPr>
        <w:rPr>
          <w:color w:val="000000"/>
        </w:rPr>
      </w:pPr>
    </w:p>
    <w:p w:rsidR="00CD1207" w:rsidRDefault="00CD1207" w:rsidP="00AF25C3">
      <w:r>
        <w:t>Predsedni</w:t>
      </w:r>
      <w:r w:rsidR="007F161F">
        <w:t>k</w:t>
      </w:r>
      <w:r>
        <w:t xml:space="preserve"> je odprl razpravo.</w:t>
      </w:r>
    </w:p>
    <w:p w:rsidR="007F161F" w:rsidRDefault="007F161F" w:rsidP="00AF25C3"/>
    <w:p w:rsidR="002D36F2" w:rsidRDefault="002D36F2" w:rsidP="00AF25C3">
      <w:r>
        <w:t xml:space="preserve">V razpravi so sodelovali: </w:t>
      </w:r>
      <w:r w:rsidR="007F161F">
        <w:t>Vlado Marič, Irena Prodan Matjaž Logar in Vesna Rebec.</w:t>
      </w:r>
    </w:p>
    <w:p w:rsidR="00CD1207" w:rsidRDefault="00CD1207" w:rsidP="00AF25C3"/>
    <w:p w:rsidR="00CD1207" w:rsidRDefault="00CD1207" w:rsidP="00AF25C3">
      <w:pPr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Glede na to, da ni bilo</w:t>
      </w:r>
      <w:r w:rsidR="007F161F">
        <w:rPr>
          <w:rFonts w:eastAsia="Calibri"/>
          <w:bCs/>
          <w:color w:val="000000"/>
          <w:lang w:eastAsia="en-US"/>
        </w:rPr>
        <w:t xml:space="preserve"> več</w:t>
      </w:r>
      <w:r>
        <w:rPr>
          <w:rFonts w:eastAsia="Calibri"/>
          <w:bCs/>
          <w:color w:val="000000"/>
          <w:lang w:eastAsia="en-US"/>
        </w:rPr>
        <w:t xml:space="preserve"> prijavljenih razpravljavcev, je predsedni</w:t>
      </w:r>
      <w:r w:rsidR="007F161F">
        <w:rPr>
          <w:rFonts w:eastAsia="Calibri"/>
          <w:bCs/>
          <w:color w:val="000000"/>
          <w:lang w:eastAsia="en-US"/>
        </w:rPr>
        <w:t>k</w:t>
      </w:r>
      <w:r>
        <w:rPr>
          <w:rFonts w:eastAsia="Calibri"/>
          <w:bCs/>
          <w:color w:val="000000"/>
          <w:lang w:eastAsia="en-US"/>
        </w:rPr>
        <w:t xml:space="preserve"> zaključil razpravo in dal na glasovanje sledeče</w:t>
      </w:r>
    </w:p>
    <w:p w:rsidR="002E03EA" w:rsidRPr="00101286" w:rsidRDefault="002E03EA" w:rsidP="00AF25C3">
      <w:pPr>
        <w:rPr>
          <w:bCs/>
        </w:rPr>
      </w:pPr>
    </w:p>
    <w:p w:rsidR="0042557F" w:rsidRPr="00277E51" w:rsidRDefault="0042557F" w:rsidP="00AF25C3">
      <w:pPr>
        <w:jc w:val="center"/>
        <w:rPr>
          <w:rFonts w:eastAsia="Calibri"/>
          <w:b/>
          <w:bCs/>
          <w:color w:val="000000"/>
          <w:spacing w:val="80"/>
          <w:lang w:eastAsia="en-US"/>
        </w:rPr>
      </w:pPr>
      <w:r>
        <w:rPr>
          <w:rFonts w:eastAsia="Calibri"/>
          <w:b/>
          <w:bCs/>
          <w:color w:val="000000"/>
          <w:spacing w:val="80"/>
          <w:lang w:eastAsia="en-US"/>
        </w:rPr>
        <w:t>MNENJE</w:t>
      </w:r>
    </w:p>
    <w:p w:rsidR="002E03EA" w:rsidRPr="000F7A69" w:rsidRDefault="002E03EA" w:rsidP="00AF25C3">
      <w:pPr>
        <w:rPr>
          <w:bCs/>
        </w:rPr>
      </w:pPr>
    </w:p>
    <w:p w:rsidR="007F161F" w:rsidRPr="005475F8" w:rsidRDefault="007F161F" w:rsidP="007F161F">
      <w:pPr>
        <w:rPr>
          <w:b/>
          <w:bCs/>
        </w:rPr>
      </w:pPr>
      <w:r w:rsidRPr="005475F8">
        <w:rPr>
          <w:b/>
          <w:bCs/>
        </w:rPr>
        <w:t xml:space="preserve">Statutarno-pravna komisija predlaga Občinskemu svetu, da sprejme </w:t>
      </w:r>
      <w:r w:rsidRPr="005475F8">
        <w:rPr>
          <w:b/>
        </w:rPr>
        <w:t>Predlog Odloka o razveljavitvi Odloka o pogojih dobave plina v občini Izola (Uradne objave, št. 7/91), prva obravnava s predlogom za skrajšani postopek.</w:t>
      </w:r>
    </w:p>
    <w:p w:rsidR="002E03EA" w:rsidRDefault="002E03EA" w:rsidP="00AF25C3">
      <w:pPr>
        <w:rPr>
          <w:bCs/>
        </w:rPr>
      </w:pPr>
    </w:p>
    <w:p w:rsidR="007F161F" w:rsidRPr="00007EA3" w:rsidRDefault="007F161F" w:rsidP="007F161F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>
        <w:rPr>
          <w:bCs/>
        </w:rPr>
        <w:t>7</w:t>
      </w:r>
      <w:r w:rsidRPr="00007EA3">
        <w:rPr>
          <w:bCs/>
        </w:rPr>
        <w:t xml:space="preserve"> prisotnih članov komisije s</w:t>
      </w:r>
      <w:r>
        <w:rPr>
          <w:bCs/>
        </w:rPr>
        <w:t>e jih je 7</w:t>
      </w:r>
      <w:r w:rsidRPr="00007EA3">
        <w:rPr>
          <w:bCs/>
        </w:rPr>
        <w:t xml:space="preserve"> 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7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BB1760" w:rsidRDefault="00BB1760" w:rsidP="00AF25C3">
      <w:pPr>
        <w:rPr>
          <w:bCs/>
        </w:rPr>
      </w:pPr>
    </w:p>
    <w:p w:rsidR="007F161F" w:rsidRDefault="007F161F" w:rsidP="00AF25C3">
      <w:pPr>
        <w:rPr>
          <w:bCs/>
        </w:rPr>
      </w:pPr>
    </w:p>
    <w:p w:rsidR="007F161F" w:rsidRDefault="007F161F" w:rsidP="007F161F">
      <w:pPr>
        <w:jc w:val="center"/>
        <w:rPr>
          <w:b/>
        </w:rPr>
      </w:pPr>
      <w:r>
        <w:rPr>
          <w:b/>
        </w:rPr>
        <w:t xml:space="preserve">Ad </w:t>
      </w:r>
      <w:r>
        <w:rPr>
          <w:b/>
        </w:rPr>
        <w:t>5</w:t>
      </w:r>
    </w:p>
    <w:p w:rsidR="007F161F" w:rsidRPr="00CF02B2" w:rsidRDefault="007F161F" w:rsidP="007F161F">
      <w:pPr>
        <w:jc w:val="center"/>
        <w:rPr>
          <w:b/>
          <w:color w:val="000000"/>
        </w:rPr>
      </w:pPr>
      <w:r w:rsidRPr="00C941B7">
        <w:rPr>
          <w:b/>
        </w:rPr>
        <w:t>Predlog Odloka o razveljavitvi Odlok o ravnanju s plodno zemljo (Uradne objave, št. 41/90), prva obravnava s predlogom za skrajšani postopek</w:t>
      </w:r>
    </w:p>
    <w:p w:rsidR="007F161F" w:rsidRDefault="007F161F" w:rsidP="007F161F">
      <w:pPr>
        <w:rPr>
          <w:color w:val="000000"/>
        </w:rPr>
      </w:pPr>
    </w:p>
    <w:p w:rsidR="007F161F" w:rsidRDefault="007F161F" w:rsidP="007F161F">
      <w:pPr>
        <w:rPr>
          <w:color w:val="000000"/>
        </w:rPr>
      </w:pPr>
      <w:r>
        <w:rPr>
          <w:color w:val="000000"/>
        </w:rPr>
        <w:t>Irena Prodan, je podala obrazložitev.</w:t>
      </w:r>
    </w:p>
    <w:p w:rsidR="007F161F" w:rsidRDefault="007F161F" w:rsidP="007F161F">
      <w:pPr>
        <w:rPr>
          <w:color w:val="000000"/>
        </w:rPr>
      </w:pPr>
    </w:p>
    <w:p w:rsidR="007F161F" w:rsidRDefault="007F161F" w:rsidP="007F161F">
      <w:r>
        <w:t>Predsednik je odprl razpravo.</w:t>
      </w:r>
    </w:p>
    <w:p w:rsidR="007F161F" w:rsidRDefault="007F161F" w:rsidP="007F161F"/>
    <w:p w:rsidR="007F161F" w:rsidRDefault="007F161F" w:rsidP="007F161F">
      <w:pPr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Glede na to, da ni bilo prijavljenih razpravljavcev, je predsednik zaključil razpravo in dal na glasovanje sledeče</w:t>
      </w:r>
    </w:p>
    <w:p w:rsidR="007F161F" w:rsidRPr="00101286" w:rsidRDefault="007F161F" w:rsidP="007F161F">
      <w:pPr>
        <w:rPr>
          <w:bCs/>
        </w:rPr>
      </w:pPr>
    </w:p>
    <w:p w:rsidR="007F161F" w:rsidRPr="00277E51" w:rsidRDefault="007F161F" w:rsidP="007F161F">
      <w:pPr>
        <w:jc w:val="center"/>
        <w:rPr>
          <w:rFonts w:eastAsia="Calibri"/>
          <w:b/>
          <w:bCs/>
          <w:color w:val="000000"/>
          <w:spacing w:val="80"/>
          <w:lang w:eastAsia="en-US"/>
        </w:rPr>
      </w:pPr>
      <w:r>
        <w:rPr>
          <w:rFonts w:eastAsia="Calibri"/>
          <w:b/>
          <w:bCs/>
          <w:color w:val="000000"/>
          <w:spacing w:val="80"/>
          <w:lang w:eastAsia="en-US"/>
        </w:rPr>
        <w:t>MNENJE</w:t>
      </w:r>
    </w:p>
    <w:p w:rsidR="007F161F" w:rsidRPr="000F7A69" w:rsidRDefault="007F161F" w:rsidP="007F161F">
      <w:pPr>
        <w:rPr>
          <w:bCs/>
        </w:rPr>
      </w:pPr>
    </w:p>
    <w:p w:rsidR="007F161F" w:rsidRPr="007F161F" w:rsidRDefault="007F161F" w:rsidP="007F161F">
      <w:pPr>
        <w:rPr>
          <w:b/>
          <w:bCs/>
        </w:rPr>
      </w:pPr>
      <w:r w:rsidRPr="007F161F">
        <w:rPr>
          <w:b/>
          <w:bCs/>
        </w:rPr>
        <w:lastRenderedPageBreak/>
        <w:t xml:space="preserve">Statutarno-pravna komisija predlaga Občinskemu svetu, da sprejme </w:t>
      </w:r>
      <w:r w:rsidRPr="007F161F">
        <w:rPr>
          <w:rFonts w:eastAsiaTheme="minorHAnsi"/>
          <w:b/>
          <w:lang w:eastAsia="en-US"/>
        </w:rPr>
        <w:t>Predlog Odloka o razveljavitvi Odlok o ravnanju s plodno zemljo (Uradne objave, št. 41/90), prva obravnava s predlogom za skrajšani postopek.</w:t>
      </w:r>
    </w:p>
    <w:p w:rsidR="007F161F" w:rsidRDefault="007F161F" w:rsidP="007F161F">
      <w:pPr>
        <w:rPr>
          <w:bCs/>
        </w:rPr>
      </w:pPr>
    </w:p>
    <w:p w:rsidR="007F161F" w:rsidRPr="00007EA3" w:rsidRDefault="007F161F" w:rsidP="007F161F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>
        <w:rPr>
          <w:bCs/>
        </w:rPr>
        <w:t>7</w:t>
      </w:r>
      <w:r w:rsidRPr="00007EA3">
        <w:rPr>
          <w:bCs/>
        </w:rPr>
        <w:t xml:space="preserve"> prisotnih članov komisije s</w:t>
      </w:r>
      <w:r>
        <w:rPr>
          <w:bCs/>
        </w:rPr>
        <w:t>e jih je 7</w:t>
      </w:r>
      <w:r w:rsidRPr="00007EA3">
        <w:rPr>
          <w:bCs/>
        </w:rPr>
        <w:t xml:space="preserve"> 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7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CD1207" w:rsidRDefault="00CD1207" w:rsidP="00AF25C3">
      <w:pPr>
        <w:rPr>
          <w:bCs/>
        </w:rPr>
      </w:pPr>
    </w:p>
    <w:p w:rsidR="00011515" w:rsidRDefault="00011515" w:rsidP="00AF25C3">
      <w:pPr>
        <w:rPr>
          <w:bCs/>
        </w:rPr>
      </w:pPr>
    </w:p>
    <w:p w:rsidR="0042557F" w:rsidRPr="007D6D40" w:rsidRDefault="0042557F" w:rsidP="00AF25C3">
      <w:r>
        <w:t>Glede na to, da je bil dnevni red izčrpan, je predsedni</w:t>
      </w:r>
      <w:r w:rsidR="007F161F">
        <w:t>k</w:t>
      </w:r>
      <w:r>
        <w:t xml:space="preserve"> zaključil </w:t>
      </w:r>
      <w:r w:rsidR="007F161F">
        <w:t>1</w:t>
      </w:r>
      <w:r w:rsidR="002D36F2">
        <w:t xml:space="preserve">. redno </w:t>
      </w:r>
      <w:r w:rsidR="007F161F">
        <w:t xml:space="preserve">(konstitutivno) </w:t>
      </w:r>
      <w:r>
        <w:t xml:space="preserve">sejo Statutarno – pravne komisije ob </w:t>
      </w:r>
      <w:r w:rsidR="007F161F">
        <w:t>17.28</w:t>
      </w:r>
      <w:r>
        <w:t xml:space="preserve"> uri. </w:t>
      </w:r>
    </w:p>
    <w:p w:rsidR="000274C3" w:rsidRDefault="000274C3" w:rsidP="00AF25C3"/>
    <w:p w:rsidR="0042557F" w:rsidRDefault="0042557F" w:rsidP="00AF25C3"/>
    <w:p w:rsidR="0042557F" w:rsidRPr="00007EA3" w:rsidRDefault="0042557F" w:rsidP="00AF25C3"/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6C6E54" w:rsidRPr="006C6E54" w:rsidTr="00B141EB">
        <w:trPr>
          <w:trHeight w:val="646"/>
        </w:trPr>
        <w:tc>
          <w:tcPr>
            <w:tcW w:w="2748" w:type="dxa"/>
            <w:shd w:val="clear" w:color="auto" w:fill="auto"/>
          </w:tcPr>
          <w:p w:rsidR="006C6E54" w:rsidRPr="000C6CCB" w:rsidRDefault="006C6E54" w:rsidP="00AF25C3">
            <w:pPr>
              <w:jc w:val="center"/>
            </w:pPr>
            <w:r w:rsidRPr="000C6CCB">
              <w:t>Zapisala:</w:t>
            </w:r>
          </w:p>
          <w:p w:rsidR="006C6E54" w:rsidRPr="00576FD2" w:rsidRDefault="0042557F" w:rsidP="00AF25C3">
            <w:pPr>
              <w:jc w:val="center"/>
              <w:rPr>
                <w:b/>
                <w:i/>
                <w:spacing w:val="20"/>
              </w:rPr>
            </w:pPr>
            <w:r w:rsidRPr="000C6CCB">
              <w:rPr>
                <w:b/>
                <w:i/>
              </w:rPr>
              <w:t>Barbara BRŽENDA</w:t>
            </w:r>
          </w:p>
        </w:tc>
        <w:tc>
          <w:tcPr>
            <w:tcW w:w="2040" w:type="dxa"/>
            <w:shd w:val="clear" w:color="auto" w:fill="auto"/>
          </w:tcPr>
          <w:p w:rsidR="006C6E54" w:rsidRPr="00007EA3" w:rsidRDefault="006C6E54" w:rsidP="00AF25C3"/>
        </w:tc>
        <w:tc>
          <w:tcPr>
            <w:tcW w:w="4746" w:type="dxa"/>
            <w:shd w:val="clear" w:color="auto" w:fill="auto"/>
          </w:tcPr>
          <w:p w:rsidR="006C6E54" w:rsidRPr="000C6CCB" w:rsidRDefault="009133DE" w:rsidP="00AF25C3">
            <w:pPr>
              <w:ind w:left="12"/>
              <w:jc w:val="center"/>
            </w:pPr>
            <w:r w:rsidRPr="000C6CCB">
              <w:t>Predsedni</w:t>
            </w:r>
            <w:r w:rsidR="007F161F">
              <w:t>k</w:t>
            </w:r>
            <w:r w:rsidR="006C6E54" w:rsidRPr="000C6CCB">
              <w:t>:</w:t>
            </w:r>
          </w:p>
          <w:p w:rsidR="006C6E54" w:rsidRPr="00576FD2" w:rsidRDefault="007F161F" w:rsidP="00AF25C3">
            <w:pPr>
              <w:ind w:left="12"/>
              <w:jc w:val="center"/>
              <w:rPr>
                <w:b/>
                <w:i/>
                <w:spacing w:val="80"/>
              </w:rPr>
            </w:pPr>
            <w:r>
              <w:rPr>
                <w:b/>
                <w:i/>
              </w:rPr>
              <w:t>Vlado MARIČ</w:t>
            </w:r>
            <w:bookmarkStart w:id="0" w:name="_GoBack"/>
            <w:bookmarkEnd w:id="0"/>
          </w:p>
        </w:tc>
      </w:tr>
    </w:tbl>
    <w:p w:rsidR="006C6E54" w:rsidRPr="006C6E54" w:rsidRDefault="006C6E54" w:rsidP="00AF25C3">
      <w:pPr>
        <w:spacing w:before="120" w:after="120"/>
        <w:rPr>
          <w:bCs/>
          <w:iCs/>
          <w:szCs w:val="20"/>
        </w:rPr>
      </w:pPr>
    </w:p>
    <w:sectPr w:rsidR="006C6E54" w:rsidRPr="006C6E54" w:rsidSect="005F269A">
      <w:footerReference w:type="default" r:id="rId11"/>
      <w:pgSz w:w="11906" w:h="16838"/>
      <w:pgMar w:top="136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68" w:rsidRDefault="00702468" w:rsidP="00752866">
      <w:r>
        <w:separator/>
      </w:r>
    </w:p>
  </w:endnote>
  <w:endnote w:type="continuationSeparator" w:id="0">
    <w:p w:rsidR="00702468" w:rsidRDefault="00702468" w:rsidP="0075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398768"/>
      <w:docPartObj>
        <w:docPartGallery w:val="Page Numbers (Bottom of Page)"/>
        <w:docPartUnique/>
      </w:docPartObj>
    </w:sdtPr>
    <w:sdtContent>
      <w:p w:rsidR="00702468" w:rsidRDefault="0070246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61F">
          <w:rPr>
            <w:noProof/>
          </w:rPr>
          <w:t>4</w:t>
        </w:r>
        <w:r>
          <w:fldChar w:fldCharType="end"/>
        </w:r>
      </w:p>
    </w:sdtContent>
  </w:sdt>
  <w:p w:rsidR="00702468" w:rsidRDefault="007024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68" w:rsidRDefault="00702468" w:rsidP="00752866">
      <w:r>
        <w:separator/>
      </w:r>
    </w:p>
  </w:footnote>
  <w:footnote w:type="continuationSeparator" w:id="0">
    <w:p w:rsidR="00702468" w:rsidRDefault="00702468" w:rsidP="0075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0A4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09AF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47C8"/>
    <w:multiLevelType w:val="hybridMultilevel"/>
    <w:tmpl w:val="F45AC0BC"/>
    <w:lvl w:ilvl="0" w:tplc="24229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D4E3C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E01D4"/>
    <w:multiLevelType w:val="hybridMultilevel"/>
    <w:tmpl w:val="BC2ECD54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D95CBF"/>
    <w:multiLevelType w:val="hybridMultilevel"/>
    <w:tmpl w:val="16B6AD8A"/>
    <w:lvl w:ilvl="0" w:tplc="AC0E49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F6E29"/>
    <w:multiLevelType w:val="hybridMultilevel"/>
    <w:tmpl w:val="4C748F00"/>
    <w:lvl w:ilvl="0" w:tplc="233AEA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E4F9A"/>
    <w:multiLevelType w:val="hybridMultilevel"/>
    <w:tmpl w:val="CB9009F2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612F9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F4A93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50A54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812B6"/>
    <w:multiLevelType w:val="hybridMultilevel"/>
    <w:tmpl w:val="23A84090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539BA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63159"/>
    <w:multiLevelType w:val="hybridMultilevel"/>
    <w:tmpl w:val="2948139C"/>
    <w:lvl w:ilvl="0" w:tplc="027211F2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CE1FA8"/>
    <w:multiLevelType w:val="hybridMultilevel"/>
    <w:tmpl w:val="A1E45890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C1766"/>
    <w:multiLevelType w:val="hybridMultilevel"/>
    <w:tmpl w:val="5B2ABC3C"/>
    <w:lvl w:ilvl="0" w:tplc="04240017">
      <w:start w:val="1"/>
      <w:numFmt w:val="lowerLetter"/>
      <w:lvlText w:val="%1)"/>
      <w:lvlJc w:val="left"/>
      <w:pPr>
        <w:ind w:left="1077" w:hanging="360"/>
      </w:pPr>
    </w:lvl>
    <w:lvl w:ilvl="1" w:tplc="D19620D0">
      <w:start w:val="1"/>
      <w:numFmt w:val="decimal"/>
      <w:lvlText w:val="%2."/>
      <w:lvlJc w:val="left"/>
      <w:pPr>
        <w:ind w:left="1797" w:hanging="360"/>
      </w:pPr>
      <w:rPr>
        <w:rFonts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D0E22CF"/>
    <w:multiLevelType w:val="hybridMultilevel"/>
    <w:tmpl w:val="37482098"/>
    <w:lvl w:ilvl="0" w:tplc="49BAE84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C4336"/>
    <w:multiLevelType w:val="hybridMultilevel"/>
    <w:tmpl w:val="104EC4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D516F"/>
    <w:multiLevelType w:val="hybridMultilevel"/>
    <w:tmpl w:val="8732EE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07088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B7E77"/>
    <w:multiLevelType w:val="hybridMultilevel"/>
    <w:tmpl w:val="96642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E7786"/>
    <w:multiLevelType w:val="hybridMultilevel"/>
    <w:tmpl w:val="008C4B66"/>
    <w:lvl w:ilvl="0" w:tplc="DC74E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F6A2A"/>
    <w:multiLevelType w:val="hybridMultilevel"/>
    <w:tmpl w:val="AA0C27DC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15E46"/>
    <w:multiLevelType w:val="hybridMultilevel"/>
    <w:tmpl w:val="5B2ABC3C"/>
    <w:lvl w:ilvl="0" w:tplc="04240017">
      <w:start w:val="1"/>
      <w:numFmt w:val="lowerLetter"/>
      <w:lvlText w:val="%1)"/>
      <w:lvlJc w:val="left"/>
      <w:pPr>
        <w:ind w:left="1077" w:hanging="360"/>
      </w:pPr>
    </w:lvl>
    <w:lvl w:ilvl="1" w:tplc="D19620D0">
      <w:start w:val="1"/>
      <w:numFmt w:val="decimal"/>
      <w:lvlText w:val="%2."/>
      <w:lvlJc w:val="left"/>
      <w:pPr>
        <w:ind w:left="1797" w:hanging="360"/>
      </w:pPr>
      <w:rPr>
        <w:rFonts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04024FD"/>
    <w:multiLevelType w:val="hybridMultilevel"/>
    <w:tmpl w:val="AF36275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077ED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27CCB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D44FB"/>
    <w:multiLevelType w:val="hybridMultilevel"/>
    <w:tmpl w:val="627453BE"/>
    <w:lvl w:ilvl="0" w:tplc="642C62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F2E5E"/>
    <w:multiLevelType w:val="hybridMultilevel"/>
    <w:tmpl w:val="3E944724"/>
    <w:lvl w:ilvl="0" w:tplc="B6B4AECA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26"/>
  </w:num>
  <w:num w:numId="5">
    <w:abstractNumId w:val="17"/>
  </w:num>
  <w:num w:numId="6">
    <w:abstractNumId w:val="20"/>
  </w:num>
  <w:num w:numId="7">
    <w:abstractNumId w:val="5"/>
  </w:num>
  <w:num w:numId="8">
    <w:abstractNumId w:val="21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  <w:num w:numId="13">
    <w:abstractNumId w:val="8"/>
  </w:num>
  <w:num w:numId="14">
    <w:abstractNumId w:val="24"/>
  </w:num>
  <w:num w:numId="15">
    <w:abstractNumId w:val="18"/>
  </w:num>
  <w:num w:numId="16">
    <w:abstractNumId w:val="3"/>
  </w:num>
  <w:num w:numId="17">
    <w:abstractNumId w:val="25"/>
  </w:num>
  <w:num w:numId="18">
    <w:abstractNumId w:val="1"/>
  </w:num>
  <w:num w:numId="19">
    <w:abstractNumId w:val="10"/>
  </w:num>
  <w:num w:numId="20">
    <w:abstractNumId w:val="19"/>
  </w:num>
  <w:num w:numId="21">
    <w:abstractNumId w:val="27"/>
  </w:num>
  <w:num w:numId="22">
    <w:abstractNumId w:val="15"/>
  </w:num>
  <w:num w:numId="23">
    <w:abstractNumId w:val="12"/>
  </w:num>
  <w:num w:numId="24">
    <w:abstractNumId w:val="23"/>
  </w:num>
  <w:num w:numId="25">
    <w:abstractNumId w:val="2"/>
  </w:num>
  <w:num w:numId="26">
    <w:abstractNumId w:val="16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activeWritingStyle w:appName="MSWord" w:lang="it-IT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3E"/>
    <w:rsid w:val="00001ADC"/>
    <w:rsid w:val="00007EA3"/>
    <w:rsid w:val="00011515"/>
    <w:rsid w:val="00012FFC"/>
    <w:rsid w:val="000140B4"/>
    <w:rsid w:val="00016DA8"/>
    <w:rsid w:val="00017121"/>
    <w:rsid w:val="000211CB"/>
    <w:rsid w:val="00021FB4"/>
    <w:rsid w:val="000274C3"/>
    <w:rsid w:val="0003158E"/>
    <w:rsid w:val="00034646"/>
    <w:rsid w:val="00035029"/>
    <w:rsid w:val="000400A9"/>
    <w:rsid w:val="00040666"/>
    <w:rsid w:val="00040787"/>
    <w:rsid w:val="00043557"/>
    <w:rsid w:val="000441A6"/>
    <w:rsid w:val="0005433A"/>
    <w:rsid w:val="00062A9C"/>
    <w:rsid w:val="00070A37"/>
    <w:rsid w:val="000835E5"/>
    <w:rsid w:val="00085E29"/>
    <w:rsid w:val="00087D87"/>
    <w:rsid w:val="000931A1"/>
    <w:rsid w:val="00096756"/>
    <w:rsid w:val="000A3E16"/>
    <w:rsid w:val="000A4170"/>
    <w:rsid w:val="000B3000"/>
    <w:rsid w:val="000B52C5"/>
    <w:rsid w:val="000C13AB"/>
    <w:rsid w:val="000C274D"/>
    <w:rsid w:val="000C6CCB"/>
    <w:rsid w:val="000D4E8E"/>
    <w:rsid w:val="000E6113"/>
    <w:rsid w:val="000E7A76"/>
    <w:rsid w:val="000E7E5E"/>
    <w:rsid w:val="000F1AAE"/>
    <w:rsid w:val="000F5F84"/>
    <w:rsid w:val="000F7A69"/>
    <w:rsid w:val="00100DD9"/>
    <w:rsid w:val="00101286"/>
    <w:rsid w:val="001018B5"/>
    <w:rsid w:val="00101A8C"/>
    <w:rsid w:val="00107F0F"/>
    <w:rsid w:val="00110DC6"/>
    <w:rsid w:val="001155BE"/>
    <w:rsid w:val="00115B00"/>
    <w:rsid w:val="00123373"/>
    <w:rsid w:val="00126EF9"/>
    <w:rsid w:val="00131942"/>
    <w:rsid w:val="001324B3"/>
    <w:rsid w:val="0013434D"/>
    <w:rsid w:val="00137264"/>
    <w:rsid w:val="00140F53"/>
    <w:rsid w:val="001442E5"/>
    <w:rsid w:val="00145BD0"/>
    <w:rsid w:val="00146140"/>
    <w:rsid w:val="001471D3"/>
    <w:rsid w:val="00147B1E"/>
    <w:rsid w:val="001523BF"/>
    <w:rsid w:val="00153A9A"/>
    <w:rsid w:val="001572D5"/>
    <w:rsid w:val="0015771E"/>
    <w:rsid w:val="001637DF"/>
    <w:rsid w:val="00163B7D"/>
    <w:rsid w:val="00167449"/>
    <w:rsid w:val="0017063E"/>
    <w:rsid w:val="00170868"/>
    <w:rsid w:val="0017427D"/>
    <w:rsid w:val="0017478D"/>
    <w:rsid w:val="00185374"/>
    <w:rsid w:val="00186277"/>
    <w:rsid w:val="001901EA"/>
    <w:rsid w:val="00195A28"/>
    <w:rsid w:val="001A268D"/>
    <w:rsid w:val="001A4FAE"/>
    <w:rsid w:val="001A526D"/>
    <w:rsid w:val="001A56FA"/>
    <w:rsid w:val="001B04CE"/>
    <w:rsid w:val="001B3F58"/>
    <w:rsid w:val="001C6538"/>
    <w:rsid w:val="001D01BB"/>
    <w:rsid w:val="001D0246"/>
    <w:rsid w:val="001D7DD0"/>
    <w:rsid w:val="001E08DC"/>
    <w:rsid w:val="001F557C"/>
    <w:rsid w:val="0020167B"/>
    <w:rsid w:val="002032AA"/>
    <w:rsid w:val="00205784"/>
    <w:rsid w:val="00210ECC"/>
    <w:rsid w:val="00212DCF"/>
    <w:rsid w:val="00220E05"/>
    <w:rsid w:val="002265C4"/>
    <w:rsid w:val="002265F5"/>
    <w:rsid w:val="00231E7A"/>
    <w:rsid w:val="002363B5"/>
    <w:rsid w:val="00243749"/>
    <w:rsid w:val="00244746"/>
    <w:rsid w:val="00244907"/>
    <w:rsid w:val="0025176A"/>
    <w:rsid w:val="0025370C"/>
    <w:rsid w:val="002537AB"/>
    <w:rsid w:val="00255B45"/>
    <w:rsid w:val="002605F5"/>
    <w:rsid w:val="00262F2D"/>
    <w:rsid w:val="00263F3F"/>
    <w:rsid w:val="002644A2"/>
    <w:rsid w:val="0027457F"/>
    <w:rsid w:val="00274EA7"/>
    <w:rsid w:val="00277E51"/>
    <w:rsid w:val="00283288"/>
    <w:rsid w:val="00284A8D"/>
    <w:rsid w:val="00292B07"/>
    <w:rsid w:val="002A0254"/>
    <w:rsid w:val="002A0A98"/>
    <w:rsid w:val="002A0C8B"/>
    <w:rsid w:val="002A0D57"/>
    <w:rsid w:val="002B07E8"/>
    <w:rsid w:val="002B0BB6"/>
    <w:rsid w:val="002B7BDB"/>
    <w:rsid w:val="002D36F2"/>
    <w:rsid w:val="002D70FB"/>
    <w:rsid w:val="002D725A"/>
    <w:rsid w:val="002E03EA"/>
    <w:rsid w:val="002E0400"/>
    <w:rsid w:val="002E1A46"/>
    <w:rsid w:val="002E7802"/>
    <w:rsid w:val="002F077F"/>
    <w:rsid w:val="002F38B2"/>
    <w:rsid w:val="002F391F"/>
    <w:rsid w:val="00304F9A"/>
    <w:rsid w:val="00316CC1"/>
    <w:rsid w:val="00321EA8"/>
    <w:rsid w:val="00325650"/>
    <w:rsid w:val="00332495"/>
    <w:rsid w:val="0033357B"/>
    <w:rsid w:val="003355B7"/>
    <w:rsid w:val="003377D9"/>
    <w:rsid w:val="00340415"/>
    <w:rsid w:val="003412FE"/>
    <w:rsid w:val="00344EE1"/>
    <w:rsid w:val="00354F9C"/>
    <w:rsid w:val="0035597B"/>
    <w:rsid w:val="00361D23"/>
    <w:rsid w:val="003634B5"/>
    <w:rsid w:val="00365B81"/>
    <w:rsid w:val="00372DFA"/>
    <w:rsid w:val="00373515"/>
    <w:rsid w:val="003745F3"/>
    <w:rsid w:val="00374ECA"/>
    <w:rsid w:val="00380FA5"/>
    <w:rsid w:val="003810A2"/>
    <w:rsid w:val="00392337"/>
    <w:rsid w:val="003A1178"/>
    <w:rsid w:val="003A3EB2"/>
    <w:rsid w:val="003C0D19"/>
    <w:rsid w:val="003C29F4"/>
    <w:rsid w:val="003C4E4F"/>
    <w:rsid w:val="003C647D"/>
    <w:rsid w:val="003D073C"/>
    <w:rsid w:val="003D5439"/>
    <w:rsid w:val="003E5360"/>
    <w:rsid w:val="003F22BE"/>
    <w:rsid w:val="00400CFF"/>
    <w:rsid w:val="00406096"/>
    <w:rsid w:val="0040636F"/>
    <w:rsid w:val="00407710"/>
    <w:rsid w:val="004128DE"/>
    <w:rsid w:val="00414F50"/>
    <w:rsid w:val="00422543"/>
    <w:rsid w:val="00424D82"/>
    <w:rsid w:val="0042557F"/>
    <w:rsid w:val="00426070"/>
    <w:rsid w:val="00431315"/>
    <w:rsid w:val="00440DE8"/>
    <w:rsid w:val="004441E7"/>
    <w:rsid w:val="0044639E"/>
    <w:rsid w:val="00455047"/>
    <w:rsid w:val="00455F8C"/>
    <w:rsid w:val="004641AA"/>
    <w:rsid w:val="00465180"/>
    <w:rsid w:val="00465233"/>
    <w:rsid w:val="00473EE0"/>
    <w:rsid w:val="00474AB9"/>
    <w:rsid w:val="004760C9"/>
    <w:rsid w:val="00481420"/>
    <w:rsid w:val="004829BA"/>
    <w:rsid w:val="00483E36"/>
    <w:rsid w:val="00484439"/>
    <w:rsid w:val="0048604A"/>
    <w:rsid w:val="00486181"/>
    <w:rsid w:val="00487FED"/>
    <w:rsid w:val="0049341B"/>
    <w:rsid w:val="00493EFB"/>
    <w:rsid w:val="004B397F"/>
    <w:rsid w:val="004B6D7A"/>
    <w:rsid w:val="004C11F5"/>
    <w:rsid w:val="004C1DDD"/>
    <w:rsid w:val="004C4034"/>
    <w:rsid w:val="004C6B57"/>
    <w:rsid w:val="004D1D14"/>
    <w:rsid w:val="004D6D6E"/>
    <w:rsid w:val="004E4C8D"/>
    <w:rsid w:val="004E718D"/>
    <w:rsid w:val="004F5852"/>
    <w:rsid w:val="004F7449"/>
    <w:rsid w:val="005013F0"/>
    <w:rsid w:val="00512851"/>
    <w:rsid w:val="005141B1"/>
    <w:rsid w:val="00517C51"/>
    <w:rsid w:val="005255B9"/>
    <w:rsid w:val="0052601B"/>
    <w:rsid w:val="00527B1D"/>
    <w:rsid w:val="005329F2"/>
    <w:rsid w:val="00532C42"/>
    <w:rsid w:val="005344F9"/>
    <w:rsid w:val="00541FE1"/>
    <w:rsid w:val="00544CE0"/>
    <w:rsid w:val="005514A1"/>
    <w:rsid w:val="00551943"/>
    <w:rsid w:val="00553583"/>
    <w:rsid w:val="005541A0"/>
    <w:rsid w:val="005548A7"/>
    <w:rsid w:val="00556271"/>
    <w:rsid w:val="0055693D"/>
    <w:rsid w:val="0056737B"/>
    <w:rsid w:val="00570220"/>
    <w:rsid w:val="00576FD2"/>
    <w:rsid w:val="00576FE5"/>
    <w:rsid w:val="005852DB"/>
    <w:rsid w:val="00596783"/>
    <w:rsid w:val="005A5D2B"/>
    <w:rsid w:val="005B4EFD"/>
    <w:rsid w:val="005B694E"/>
    <w:rsid w:val="005C1E76"/>
    <w:rsid w:val="005C1F2E"/>
    <w:rsid w:val="005C209B"/>
    <w:rsid w:val="005D134A"/>
    <w:rsid w:val="005E5759"/>
    <w:rsid w:val="005F269A"/>
    <w:rsid w:val="005F3FC4"/>
    <w:rsid w:val="005F4B5B"/>
    <w:rsid w:val="005F6BC3"/>
    <w:rsid w:val="005F6C64"/>
    <w:rsid w:val="00600DAA"/>
    <w:rsid w:val="0060432E"/>
    <w:rsid w:val="00605FA1"/>
    <w:rsid w:val="00610D13"/>
    <w:rsid w:val="006158F8"/>
    <w:rsid w:val="00617BDC"/>
    <w:rsid w:val="0063104F"/>
    <w:rsid w:val="00636520"/>
    <w:rsid w:val="00640437"/>
    <w:rsid w:val="00653331"/>
    <w:rsid w:val="0066047F"/>
    <w:rsid w:val="00660553"/>
    <w:rsid w:val="00670651"/>
    <w:rsid w:val="00677EEF"/>
    <w:rsid w:val="0068289C"/>
    <w:rsid w:val="00684F9D"/>
    <w:rsid w:val="00690E60"/>
    <w:rsid w:val="00692EB3"/>
    <w:rsid w:val="00694B99"/>
    <w:rsid w:val="006A08AA"/>
    <w:rsid w:val="006A5DF0"/>
    <w:rsid w:val="006A770D"/>
    <w:rsid w:val="006B6413"/>
    <w:rsid w:val="006B6FEE"/>
    <w:rsid w:val="006C0521"/>
    <w:rsid w:val="006C3999"/>
    <w:rsid w:val="006C5A12"/>
    <w:rsid w:val="006C6E54"/>
    <w:rsid w:val="006D2AC2"/>
    <w:rsid w:val="006D4FE7"/>
    <w:rsid w:val="006D6B8F"/>
    <w:rsid w:val="006E1E71"/>
    <w:rsid w:val="006E6C49"/>
    <w:rsid w:val="006F2336"/>
    <w:rsid w:val="006F3D1A"/>
    <w:rsid w:val="00702468"/>
    <w:rsid w:val="00702838"/>
    <w:rsid w:val="00703A35"/>
    <w:rsid w:val="00704D97"/>
    <w:rsid w:val="00706D4A"/>
    <w:rsid w:val="00712CFF"/>
    <w:rsid w:val="00713B16"/>
    <w:rsid w:val="00716CC0"/>
    <w:rsid w:val="00721B5A"/>
    <w:rsid w:val="00725583"/>
    <w:rsid w:val="00726A50"/>
    <w:rsid w:val="00731BA3"/>
    <w:rsid w:val="007323CA"/>
    <w:rsid w:val="00737DB5"/>
    <w:rsid w:val="00742A76"/>
    <w:rsid w:val="00742AB7"/>
    <w:rsid w:val="00747D9C"/>
    <w:rsid w:val="007527D3"/>
    <w:rsid w:val="00752866"/>
    <w:rsid w:val="00756135"/>
    <w:rsid w:val="007705C0"/>
    <w:rsid w:val="00773DA2"/>
    <w:rsid w:val="00773E54"/>
    <w:rsid w:val="00782774"/>
    <w:rsid w:val="007834C1"/>
    <w:rsid w:val="0078383C"/>
    <w:rsid w:val="007853C3"/>
    <w:rsid w:val="00787EC8"/>
    <w:rsid w:val="00794FEF"/>
    <w:rsid w:val="00796C77"/>
    <w:rsid w:val="0079724E"/>
    <w:rsid w:val="007A1F33"/>
    <w:rsid w:val="007A252C"/>
    <w:rsid w:val="007A468D"/>
    <w:rsid w:val="007A58F5"/>
    <w:rsid w:val="007A5F05"/>
    <w:rsid w:val="007B2952"/>
    <w:rsid w:val="007C72DA"/>
    <w:rsid w:val="007D3503"/>
    <w:rsid w:val="007D50A3"/>
    <w:rsid w:val="007E241F"/>
    <w:rsid w:val="007E4B62"/>
    <w:rsid w:val="007E6147"/>
    <w:rsid w:val="007E72F0"/>
    <w:rsid w:val="007F0203"/>
    <w:rsid w:val="007F161F"/>
    <w:rsid w:val="007F1F77"/>
    <w:rsid w:val="007F26FA"/>
    <w:rsid w:val="00804214"/>
    <w:rsid w:val="00804F44"/>
    <w:rsid w:val="00810786"/>
    <w:rsid w:val="00811321"/>
    <w:rsid w:val="00813BCF"/>
    <w:rsid w:val="00820DDF"/>
    <w:rsid w:val="00822223"/>
    <w:rsid w:val="00827516"/>
    <w:rsid w:val="00830E84"/>
    <w:rsid w:val="00831CD0"/>
    <w:rsid w:val="0083373A"/>
    <w:rsid w:val="00837B12"/>
    <w:rsid w:val="008451F8"/>
    <w:rsid w:val="008462AD"/>
    <w:rsid w:val="00846461"/>
    <w:rsid w:val="00847759"/>
    <w:rsid w:val="00847BC5"/>
    <w:rsid w:val="00854E0E"/>
    <w:rsid w:val="00856D3C"/>
    <w:rsid w:val="008643B8"/>
    <w:rsid w:val="00865E30"/>
    <w:rsid w:val="0087559E"/>
    <w:rsid w:val="0087582F"/>
    <w:rsid w:val="00890C2E"/>
    <w:rsid w:val="008A27E0"/>
    <w:rsid w:val="008A4876"/>
    <w:rsid w:val="008A55DA"/>
    <w:rsid w:val="008A74C9"/>
    <w:rsid w:val="008B3F6A"/>
    <w:rsid w:val="008C4A80"/>
    <w:rsid w:val="008C57D8"/>
    <w:rsid w:val="008C7AF5"/>
    <w:rsid w:val="008D4E70"/>
    <w:rsid w:val="008E04B0"/>
    <w:rsid w:val="008E5B1D"/>
    <w:rsid w:val="008F0F42"/>
    <w:rsid w:val="008F51A8"/>
    <w:rsid w:val="008F694A"/>
    <w:rsid w:val="00901BDD"/>
    <w:rsid w:val="009133DE"/>
    <w:rsid w:val="00913DA2"/>
    <w:rsid w:val="00927E0C"/>
    <w:rsid w:val="009317D6"/>
    <w:rsid w:val="00931B5E"/>
    <w:rsid w:val="009334FC"/>
    <w:rsid w:val="00940B50"/>
    <w:rsid w:val="009430DC"/>
    <w:rsid w:val="009466FF"/>
    <w:rsid w:val="009568B5"/>
    <w:rsid w:val="009727C6"/>
    <w:rsid w:val="009800FE"/>
    <w:rsid w:val="00984424"/>
    <w:rsid w:val="009852AB"/>
    <w:rsid w:val="00991497"/>
    <w:rsid w:val="009A0B6C"/>
    <w:rsid w:val="009A1226"/>
    <w:rsid w:val="009A34D3"/>
    <w:rsid w:val="009A4F8E"/>
    <w:rsid w:val="009B08A0"/>
    <w:rsid w:val="009B47CE"/>
    <w:rsid w:val="009C39FC"/>
    <w:rsid w:val="009C43B8"/>
    <w:rsid w:val="009C5055"/>
    <w:rsid w:val="009C6596"/>
    <w:rsid w:val="009D058D"/>
    <w:rsid w:val="009D4F0D"/>
    <w:rsid w:val="009F045F"/>
    <w:rsid w:val="009F1F56"/>
    <w:rsid w:val="009F6D05"/>
    <w:rsid w:val="00A124CE"/>
    <w:rsid w:val="00A124E0"/>
    <w:rsid w:val="00A1440C"/>
    <w:rsid w:val="00A203DE"/>
    <w:rsid w:val="00A257EB"/>
    <w:rsid w:val="00A35443"/>
    <w:rsid w:val="00A35B2E"/>
    <w:rsid w:val="00A45346"/>
    <w:rsid w:val="00A46C48"/>
    <w:rsid w:val="00A54D97"/>
    <w:rsid w:val="00A57ED7"/>
    <w:rsid w:val="00A71C2B"/>
    <w:rsid w:val="00A85E74"/>
    <w:rsid w:val="00A86CEB"/>
    <w:rsid w:val="00A86E83"/>
    <w:rsid w:val="00A86E8F"/>
    <w:rsid w:val="00A879A8"/>
    <w:rsid w:val="00A94B4E"/>
    <w:rsid w:val="00AA0BDA"/>
    <w:rsid w:val="00AA15F0"/>
    <w:rsid w:val="00AA27B5"/>
    <w:rsid w:val="00AB33A7"/>
    <w:rsid w:val="00AB4BAA"/>
    <w:rsid w:val="00AB7434"/>
    <w:rsid w:val="00AC1DED"/>
    <w:rsid w:val="00AC1F74"/>
    <w:rsid w:val="00AD1756"/>
    <w:rsid w:val="00AD1C08"/>
    <w:rsid w:val="00AD43D9"/>
    <w:rsid w:val="00AE1008"/>
    <w:rsid w:val="00AE1472"/>
    <w:rsid w:val="00AE603B"/>
    <w:rsid w:val="00AF25C3"/>
    <w:rsid w:val="00AF41B2"/>
    <w:rsid w:val="00AF568B"/>
    <w:rsid w:val="00AF7AD6"/>
    <w:rsid w:val="00B057AF"/>
    <w:rsid w:val="00B07EE5"/>
    <w:rsid w:val="00B12742"/>
    <w:rsid w:val="00B141EB"/>
    <w:rsid w:val="00B20A3A"/>
    <w:rsid w:val="00B27221"/>
    <w:rsid w:val="00B2771E"/>
    <w:rsid w:val="00B365CD"/>
    <w:rsid w:val="00B476CD"/>
    <w:rsid w:val="00B52DE7"/>
    <w:rsid w:val="00B5741A"/>
    <w:rsid w:val="00B60233"/>
    <w:rsid w:val="00B644AC"/>
    <w:rsid w:val="00B66DB0"/>
    <w:rsid w:val="00B70207"/>
    <w:rsid w:val="00B73613"/>
    <w:rsid w:val="00B7630F"/>
    <w:rsid w:val="00B8083E"/>
    <w:rsid w:val="00B848D8"/>
    <w:rsid w:val="00B9430D"/>
    <w:rsid w:val="00B951DF"/>
    <w:rsid w:val="00B976C6"/>
    <w:rsid w:val="00BB012D"/>
    <w:rsid w:val="00BB0763"/>
    <w:rsid w:val="00BB1760"/>
    <w:rsid w:val="00BB17CE"/>
    <w:rsid w:val="00BB2C1A"/>
    <w:rsid w:val="00BB2D0E"/>
    <w:rsid w:val="00BC3DEA"/>
    <w:rsid w:val="00BC49C9"/>
    <w:rsid w:val="00BC5C88"/>
    <w:rsid w:val="00BC6C45"/>
    <w:rsid w:val="00BD5AD0"/>
    <w:rsid w:val="00BD664A"/>
    <w:rsid w:val="00BD68F8"/>
    <w:rsid w:val="00BE0BCD"/>
    <w:rsid w:val="00BE39CC"/>
    <w:rsid w:val="00BF30F9"/>
    <w:rsid w:val="00BF3A2E"/>
    <w:rsid w:val="00BF5110"/>
    <w:rsid w:val="00BF53AE"/>
    <w:rsid w:val="00BF7DF4"/>
    <w:rsid w:val="00C04374"/>
    <w:rsid w:val="00C110F0"/>
    <w:rsid w:val="00C508BE"/>
    <w:rsid w:val="00C52E18"/>
    <w:rsid w:val="00C55A67"/>
    <w:rsid w:val="00C56690"/>
    <w:rsid w:val="00C56E17"/>
    <w:rsid w:val="00C70DC3"/>
    <w:rsid w:val="00C723D3"/>
    <w:rsid w:val="00C72E42"/>
    <w:rsid w:val="00C748B4"/>
    <w:rsid w:val="00C81B5C"/>
    <w:rsid w:val="00C95B93"/>
    <w:rsid w:val="00CA0695"/>
    <w:rsid w:val="00CA253B"/>
    <w:rsid w:val="00CA5186"/>
    <w:rsid w:val="00CB483D"/>
    <w:rsid w:val="00CC5203"/>
    <w:rsid w:val="00CC6049"/>
    <w:rsid w:val="00CC7310"/>
    <w:rsid w:val="00CD0279"/>
    <w:rsid w:val="00CD1207"/>
    <w:rsid w:val="00CE0B37"/>
    <w:rsid w:val="00CF02B2"/>
    <w:rsid w:val="00D07501"/>
    <w:rsid w:val="00D158C6"/>
    <w:rsid w:val="00D362E2"/>
    <w:rsid w:val="00D43BD9"/>
    <w:rsid w:val="00D533C8"/>
    <w:rsid w:val="00D54F9D"/>
    <w:rsid w:val="00D66E49"/>
    <w:rsid w:val="00D721FF"/>
    <w:rsid w:val="00D77BF7"/>
    <w:rsid w:val="00D8126D"/>
    <w:rsid w:val="00D8357E"/>
    <w:rsid w:val="00D85F98"/>
    <w:rsid w:val="00D875A6"/>
    <w:rsid w:val="00D9496C"/>
    <w:rsid w:val="00DA16E6"/>
    <w:rsid w:val="00DA2270"/>
    <w:rsid w:val="00DB056A"/>
    <w:rsid w:val="00DB4F97"/>
    <w:rsid w:val="00DC3F0F"/>
    <w:rsid w:val="00DD46D1"/>
    <w:rsid w:val="00DD50B6"/>
    <w:rsid w:val="00DD7F9E"/>
    <w:rsid w:val="00DE2671"/>
    <w:rsid w:val="00DE3C0A"/>
    <w:rsid w:val="00DE4D46"/>
    <w:rsid w:val="00DE6CD2"/>
    <w:rsid w:val="00DF4A74"/>
    <w:rsid w:val="00E0047C"/>
    <w:rsid w:val="00E01713"/>
    <w:rsid w:val="00E05B1A"/>
    <w:rsid w:val="00E06DB7"/>
    <w:rsid w:val="00E10168"/>
    <w:rsid w:val="00E11484"/>
    <w:rsid w:val="00E16F3C"/>
    <w:rsid w:val="00E243DA"/>
    <w:rsid w:val="00E252F6"/>
    <w:rsid w:val="00E27DFE"/>
    <w:rsid w:val="00E34FAE"/>
    <w:rsid w:val="00E41B77"/>
    <w:rsid w:val="00E44C70"/>
    <w:rsid w:val="00E5354A"/>
    <w:rsid w:val="00E55F50"/>
    <w:rsid w:val="00E635A4"/>
    <w:rsid w:val="00E65D94"/>
    <w:rsid w:val="00E67ED0"/>
    <w:rsid w:val="00E71347"/>
    <w:rsid w:val="00E725EF"/>
    <w:rsid w:val="00E74DF9"/>
    <w:rsid w:val="00E758B8"/>
    <w:rsid w:val="00E825FD"/>
    <w:rsid w:val="00E84D8E"/>
    <w:rsid w:val="00E85E90"/>
    <w:rsid w:val="00E96440"/>
    <w:rsid w:val="00EA139F"/>
    <w:rsid w:val="00EA33C0"/>
    <w:rsid w:val="00EB06C9"/>
    <w:rsid w:val="00EB26C1"/>
    <w:rsid w:val="00EB2885"/>
    <w:rsid w:val="00EB5D44"/>
    <w:rsid w:val="00EC387D"/>
    <w:rsid w:val="00EC648E"/>
    <w:rsid w:val="00ED2EEE"/>
    <w:rsid w:val="00ED7D91"/>
    <w:rsid w:val="00EE01C2"/>
    <w:rsid w:val="00EE0D5F"/>
    <w:rsid w:val="00EE39B0"/>
    <w:rsid w:val="00EE7A41"/>
    <w:rsid w:val="00F029F0"/>
    <w:rsid w:val="00F138B7"/>
    <w:rsid w:val="00F139DA"/>
    <w:rsid w:val="00F13BDA"/>
    <w:rsid w:val="00F21A26"/>
    <w:rsid w:val="00F2543B"/>
    <w:rsid w:val="00F515F8"/>
    <w:rsid w:val="00F531BE"/>
    <w:rsid w:val="00F61DF2"/>
    <w:rsid w:val="00F639CC"/>
    <w:rsid w:val="00F72E25"/>
    <w:rsid w:val="00F75829"/>
    <w:rsid w:val="00F863BA"/>
    <w:rsid w:val="00F9105C"/>
    <w:rsid w:val="00F91575"/>
    <w:rsid w:val="00F91DE1"/>
    <w:rsid w:val="00F94C5C"/>
    <w:rsid w:val="00FA1355"/>
    <w:rsid w:val="00FA1E1F"/>
    <w:rsid w:val="00FA2C17"/>
    <w:rsid w:val="00FA7B7D"/>
    <w:rsid w:val="00FB31A9"/>
    <w:rsid w:val="00FC724E"/>
    <w:rsid w:val="00FD05BF"/>
    <w:rsid w:val="00FD3F36"/>
    <w:rsid w:val="00FD7684"/>
    <w:rsid w:val="00FE0985"/>
    <w:rsid w:val="00FE1045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DFB1"/>
  <w15:docId w15:val="{51F0486E-D020-4117-B299-77701546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49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CE16-1BE0-446B-AF29-C0EBD08C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Pavlič</dc:creator>
  <cp:lastModifiedBy>Barbara Brženda</cp:lastModifiedBy>
  <cp:revision>6</cp:revision>
  <cp:lastPrinted>2016-10-26T16:01:00Z</cp:lastPrinted>
  <dcterms:created xsi:type="dcterms:W3CDTF">2018-09-26T11:53:00Z</dcterms:created>
  <dcterms:modified xsi:type="dcterms:W3CDTF">2019-03-21T15:21:00Z</dcterms:modified>
</cp:coreProperties>
</file>